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single" w:sz="4" w:space="4" w:color="auto"/>
          <w:right w:val="single" w:sz="4" w:space="4" w:color="auto"/>
          <w:top w:val="single" w:sz="4" w:space="1" w:color="auto"/>
          <w:bottom w:val="single" w:sz="4" w:space="1" w:color="auto"/>
        </w:pBdr>
        <w:jc w:val="center"/>
        <w:rPr>
          <w:rFonts w:ascii="Times New Roman" w:cs="Times New Roman" w:hAnsi="Times New Roman"/>
          <w:b/>
          <w:sz w:val="48"/>
          <w:szCs w:val="48"/>
          <w:u w:val="single"/>
        </w:rPr>
      </w:pPr>
      <w:bookmarkStart w:id="0" w:name="_GoBack"/>
      <w:bookmarkEnd w:id="0"/>
      <w:r>
        <w:rPr>
          <w:rFonts w:ascii="Times New Roman" w:cs="Times New Roman" w:hAnsi="Times New Roman"/>
          <w:b/>
          <w:sz w:val="48"/>
          <w:szCs w:val="48"/>
          <w:u w:val="single"/>
        </w:rPr>
        <w:t>BUILDING A SMARTER AI-POWERED SPAM CLASSIFIER</w:t>
      </w:r>
    </w:p>
    <w:p>
      <w:pPr>
        <w:pStyle w:val="style0"/>
        <w:spacing w:before="240" w:lineRule="auto" w:line="240"/>
        <w:jc w:val="center"/>
        <w:rPr>
          <w:rFonts w:ascii="Times New Roman" w:cs="Times New Roman" w:hAnsi="Times New Roman"/>
          <w:b/>
          <w:sz w:val="32"/>
          <w:szCs w:val="32"/>
        </w:rPr>
      </w:pPr>
      <w:r>
        <w:rPr>
          <w:rFonts w:ascii="Times New Roman" w:cs="Times New Roman" w:hAnsi="Times New Roman"/>
          <w:b/>
          <w:sz w:val="32"/>
          <w:szCs w:val="32"/>
        </w:rPr>
        <w:t>COLLEGE CODE: 6208</w:t>
      </w:r>
    </w:p>
    <w:p>
      <w:pPr>
        <w:pStyle w:val="style0"/>
        <w:spacing w:before="240" w:lineRule="auto" w:line="240"/>
        <w:jc w:val="center"/>
        <w:rPr>
          <w:rFonts w:ascii="Times New Roman" w:cs="Times New Roman" w:hAnsi="Times New Roman"/>
          <w:b/>
          <w:sz w:val="32"/>
          <w:szCs w:val="32"/>
        </w:rPr>
      </w:pPr>
      <w:r>
        <w:rPr>
          <w:rFonts w:ascii="Times New Roman" w:cs="Times New Roman" w:hAnsi="Times New Roman"/>
          <w:b/>
          <w:sz w:val="32"/>
          <w:szCs w:val="32"/>
        </w:rPr>
        <w:t>NAME</w:t>
      </w:r>
      <w:r>
        <w:rPr>
          <w:rFonts w:ascii="Times New Roman" w:cs="Times New Roman" w:hAnsi="Times New Roman"/>
          <w:b/>
          <w:sz w:val="32"/>
          <w:szCs w:val="32"/>
        </w:rPr>
        <w:t>:</w:t>
      </w:r>
      <w:r>
        <w:rPr>
          <w:rFonts w:ascii="Times New Roman" w:cs="Times New Roman" w:hAnsi="Times New Roman"/>
          <w:b/>
          <w:sz w:val="32"/>
          <w:szCs w:val="32"/>
          <w:lang w:val="en-US"/>
        </w:rPr>
        <w:t>LATHIKA SREE.S</w:t>
      </w:r>
    </w:p>
    <w:p>
      <w:pPr>
        <w:pStyle w:val="style0"/>
        <w:spacing w:before="240" w:lineRule="auto" w:line="240"/>
        <w:jc w:val="center"/>
        <w:rPr>
          <w:rFonts w:ascii="Times New Roman" w:cs="Times New Roman" w:hAnsi="Times New Roman"/>
          <w:b/>
          <w:sz w:val="28"/>
          <w:szCs w:val="28"/>
        </w:rPr>
      </w:pPr>
      <w:r>
        <w:rPr>
          <w:rFonts w:ascii="Times New Roman" w:cs="Times New Roman" w:hAnsi="Times New Roman"/>
          <w:b/>
          <w:sz w:val="32"/>
          <w:szCs w:val="32"/>
        </w:rPr>
        <w:t>IBM REG NO</w:t>
      </w:r>
      <w:r>
        <w:rPr>
          <w:rFonts w:ascii="Times New Roman" w:cs="Times New Roman" w:hAnsi="Times New Roman"/>
          <w:b/>
          <w:sz w:val="32"/>
          <w:szCs w:val="32"/>
        </w:rPr>
        <w:t>: au620821106</w:t>
      </w:r>
      <w:r>
        <w:rPr>
          <w:rFonts w:ascii="Times New Roman" w:cs="Times New Roman" w:hAnsi="Times New Roman"/>
          <w:b/>
          <w:sz w:val="32"/>
          <w:szCs w:val="32"/>
          <w:lang w:val="en-US"/>
        </w:rPr>
        <w:t>701</w:t>
      </w:r>
    </w:p>
    <w:p>
      <w:pPr>
        <w:pStyle w:val="style0"/>
        <w:spacing w:before="240"/>
        <w:jc w:val="center"/>
        <w:rPr>
          <w:rFonts w:ascii="Times New Roman" w:cs="Times New Roman" w:hAnsi="Times New Roman"/>
          <w:b/>
          <w:sz w:val="36"/>
          <w:szCs w:val="36"/>
          <w:u w:val="single"/>
        </w:rPr>
      </w:pPr>
      <w:r>
        <w:rPr>
          <w:rFonts w:ascii="Times New Roman" w:cs="Times New Roman" w:hAnsi="Times New Roman"/>
          <w:b/>
          <w:sz w:val="36"/>
          <w:szCs w:val="36"/>
          <w:u w:val="single"/>
        </w:rPr>
        <w:t xml:space="preserve">PHASE – </w:t>
      </w:r>
      <w:r>
        <w:rPr>
          <w:rFonts w:ascii="Times New Roman" w:cs="Times New Roman" w:hAnsi="Times New Roman"/>
          <w:b/>
          <w:sz w:val="36"/>
          <w:szCs w:val="36"/>
          <w:u w:val="single"/>
        </w:rPr>
        <w:t xml:space="preserve">5 </w:t>
      </w:r>
      <w:r>
        <w:rPr>
          <w:rFonts w:ascii="Times New Roman" w:cs="Times New Roman" w:hAnsi="Times New Roman"/>
          <w:b/>
          <w:sz w:val="36"/>
          <w:szCs w:val="36"/>
          <w:u w:val="single"/>
        </w:rPr>
        <w:t xml:space="preserve"> SUBMISSION</w:t>
      </w:r>
      <w:r>
        <w:rPr>
          <w:rFonts w:ascii="Times New Roman" w:cs="Times New Roman" w:hAnsi="Times New Roman"/>
          <w:b/>
          <w:sz w:val="36"/>
          <w:szCs w:val="36"/>
          <w:u w:val="single"/>
        </w:rPr>
        <w:t xml:space="preserve"> DOCUMENT</w:t>
      </w:r>
    </w:p>
    <w:p>
      <w:pPr>
        <w:pStyle w:val="style0"/>
        <w:spacing w:before="240"/>
        <w:rPr>
          <w:rFonts w:ascii="Times New Roman" w:cs="Times New Roman" w:hAnsi="Times New Roman"/>
          <w:b/>
          <w:i/>
          <w:iCs/>
          <w:color w:val="4472c4"/>
          <w:sz w:val="36"/>
          <w:szCs w:val="36"/>
          <w:u w:val="single"/>
        </w:rPr>
      </w:pPr>
      <w:r>
        <w:rPr>
          <w:rFonts w:ascii="Times New Roman" w:cs="Times New Roman" w:hAnsi="Times New Roman"/>
          <w:b/>
          <w:sz w:val="36"/>
          <w:szCs w:val="36"/>
        </w:rPr>
        <w:t>PROJECT TITLE:</w:t>
      </w:r>
      <w:r>
        <w:rPr>
          <w:rFonts w:ascii="Times New Roman" w:cs="Times New Roman" w:hAnsi="Times New Roman"/>
          <w:b/>
          <w:sz w:val="36"/>
          <w:szCs w:val="36"/>
        </w:rPr>
        <w:t xml:space="preserve"> </w:t>
      </w:r>
      <w:r>
        <w:rPr>
          <w:rFonts w:ascii="Times New Roman" w:cs="Times New Roman" w:hAnsi="Times New Roman"/>
          <w:b/>
          <w:color w:val="ff0000"/>
          <w:sz w:val="36"/>
          <w:szCs w:val="36"/>
        </w:rPr>
        <w:t>BUILDING A SMARTER</w:t>
      </w:r>
      <w:r>
        <w:rPr>
          <w:rFonts w:ascii="Times New Roman" w:cs="Times New Roman" w:hAnsi="Times New Roman"/>
          <w:b/>
          <w:sz w:val="36"/>
          <w:szCs w:val="36"/>
        </w:rPr>
        <w:t xml:space="preserve"> </w:t>
      </w:r>
      <w:r>
        <w:rPr>
          <w:rFonts w:ascii="Times New Roman" w:cs="Times New Roman" w:hAnsi="Times New Roman"/>
          <w:b/>
          <w:color w:val="ff0000"/>
          <w:sz w:val="36"/>
          <w:szCs w:val="36"/>
        </w:rPr>
        <w:t>AI POWERED SPAM CLASSIFIER</w:t>
      </w:r>
      <w:r>
        <w:rPr>
          <w:rFonts w:ascii="Times New Roman" w:cs="Times New Roman" w:hAnsi="Times New Roman"/>
          <w:b/>
          <w:sz w:val="36"/>
          <w:szCs w:val="36"/>
          <w:u w:val="single"/>
        </w:rPr>
        <w:t xml:space="preserve"> </w:t>
      </w:r>
    </w:p>
    <w:p>
      <w:pPr>
        <w:pStyle w:val="style0"/>
        <w:jc w:val="center"/>
        <w:rPr>
          <w:b/>
          <w:bCs/>
        </w:rPr>
      </w:pPr>
    </w:p>
    <w:p>
      <w:pPr>
        <w:pStyle w:val="style0"/>
        <w:jc w:val="center"/>
        <w:rPr>
          <w:b/>
          <w:bCs/>
        </w:rPr>
      </w:pPr>
    </w:p>
    <w:p>
      <w:pPr>
        <w:pStyle w:val="style0"/>
        <w:jc w:val="center"/>
        <w:rPr>
          <w:rFonts w:ascii="Times New Roman" w:cs="Times New Roman" w:hAnsi="Times New Roman"/>
          <w:b/>
          <w:bCs/>
          <w:color w:val="ff0000"/>
          <w:sz w:val="52"/>
          <w:szCs w:val="52"/>
          <w:u w:val="single"/>
        </w:rPr>
      </w:pPr>
      <w:r>
        <w:rPr>
          <w:rFonts w:ascii="Times New Roman" w:cs="Times New Roman" w:hAnsi="Times New Roman"/>
          <w:b/>
          <w:bCs/>
          <w:color w:val="ff0000"/>
          <w:sz w:val="52"/>
          <w:szCs w:val="52"/>
          <w:u w:val="single"/>
        </w:rPr>
        <w:t>INTRODUCTION</w:t>
      </w:r>
    </w:p>
    <w:p>
      <w:pPr>
        <w:pStyle w:val="style0"/>
        <w:spacing w:lineRule="auto" w:line="240"/>
        <w:jc w:val="center"/>
        <w:rPr>
          <w:rFonts w:ascii="Times New Roman" w:cs="Times New Roman" w:hAnsi="Times New Roman"/>
          <w:b/>
          <w:bCs/>
          <w:sz w:val="48"/>
          <w:szCs w:val="36"/>
        </w:rPr>
      </w:pPr>
      <w:r>
        <w:rPr>
          <w:rFonts w:ascii="Times New Roman" w:cs="Times New Roman" w:hAnsi="Times New Roman"/>
          <w:b/>
          <w:bCs/>
          <w:sz w:val="48"/>
          <w:szCs w:val="36"/>
        </w:rPr>
        <w:t>Intr</w:t>
      </w:r>
      <w:r>
        <w:rPr>
          <w:rFonts w:ascii="Times New Roman" w:cs="Times New Roman" w:hAnsi="Times New Roman"/>
          <w:b/>
          <w:bCs/>
          <w:sz w:val="48"/>
          <w:szCs w:val="36"/>
        </w:rPr>
        <w:t xml:space="preserve">oduction to AI-Powered Spam </w:t>
      </w:r>
      <w:r>
        <w:rPr>
          <w:rFonts w:ascii="Times New Roman" w:cs="Times New Roman" w:hAnsi="Times New Roman"/>
          <w:b/>
          <w:bCs/>
          <w:sz w:val="48"/>
          <w:szCs w:val="36"/>
        </w:rPr>
        <w:t xml:space="preserve"> </w:t>
      </w:r>
      <w:r>
        <w:rPr>
          <w:rFonts w:ascii="Times New Roman" w:cs="Times New Roman" w:hAnsi="Times New Roman"/>
          <w:b/>
          <w:bCs/>
          <w:sz w:val="48"/>
          <w:szCs w:val="36"/>
        </w:rPr>
        <w:t xml:space="preserve">Classifier </w:t>
      </w:r>
    </w:p>
    <w:p>
      <w:pPr>
        <w:pStyle w:val="style0"/>
        <w:jc w:val="both"/>
        <w:rPr>
          <w:rFonts w:ascii="Times New Roman" w:cs="Times New Roman" w:hAnsi="Times New Roman"/>
          <w:sz w:val="36"/>
          <w:szCs w:val="32"/>
        </w:rPr>
      </w:pPr>
      <w:r>
        <w:rPr>
          <w:rFonts w:ascii="Times New Roman" w:cs="Times New Roman" w:hAnsi="Times New Roman"/>
          <w:sz w:val="36"/>
          <w:szCs w:val="32"/>
        </w:rPr>
        <w:t xml:space="preserve">        In the age of digital communication, email has become an indispensable tool for personal and professional correspondence. However, with the widespread adoption of email, there has been a concurrent rise in the prevalence of spam, unwanted, and potentially malicious emails. To combat this, spam filters have been developed over the years, aiming to identify and segregate spam messages from legitimate ones. These filters have traditionally relied on rule-based heuristics, blacklists, and simple keyword matching to detect spam, which can lead to false positives and negatives.</w:t>
      </w:r>
    </w:p>
    <w:p>
      <w:pPr>
        <w:pStyle w:val="style0"/>
        <w:jc w:val="both"/>
        <w:rPr>
          <w:rFonts w:ascii="Times New Roman" w:cs="Times New Roman" w:hAnsi="Times New Roman"/>
          <w:sz w:val="36"/>
          <w:szCs w:val="32"/>
        </w:rPr>
      </w:pPr>
      <w:r>
        <w:rPr>
          <w:rFonts w:ascii="Times New Roman" w:cs="Times New Roman" w:hAnsi="Times New Roman"/>
          <w:sz w:val="36"/>
          <w:szCs w:val="32"/>
        </w:rPr>
        <w:t>As the digital landscape evolves, so do the tactics used by spammers to deceive traditional spam filters. In response, the development of smarter AI-powered spam classifiers has become imperative. These classifiers employ machine learning and artificial intelligence techniques to analyze and adapt to the ever-changing landscape of spam. They not only enhance the accuracy of spam detection but also reduce the chances of incorrectly classifying legitimate emails as spam, a critical concern in today's interconnected world.</w:t>
      </w:r>
    </w:p>
    <w:p>
      <w:pPr>
        <w:pStyle w:val="style0"/>
        <w:jc w:val="both"/>
        <w:rPr>
          <w:rFonts w:ascii="Times New Roman" w:cs="Times New Roman" w:hAnsi="Times New Roman"/>
          <w:sz w:val="36"/>
          <w:szCs w:val="32"/>
        </w:rPr>
      </w:pPr>
      <w:r>
        <w:rPr>
          <w:rFonts w:ascii="Times New Roman" w:cs="Times New Roman" w:hAnsi="Times New Roman"/>
          <w:sz w:val="36"/>
          <w:szCs w:val="32"/>
        </w:rPr>
        <w:t>This comprehensive guide will delve into the realm of building a smarter AI-powered spam classifier. We will explore the key components and methodologies that make these classifiers effective, discuss the benefits and challenges of employing AI in this context, and provide practical insights on how to design and implement a robust spam filter. With the power of AI, we can create intelligent, adaptive, and efficient spam</w:t>
      </w:r>
    </w:p>
    <w:p>
      <w:pPr>
        <w:pStyle w:val="style0"/>
        <w:jc w:val="both"/>
        <w:rPr>
          <w:rFonts w:ascii="Times New Roman" w:cs="Times New Roman" w:hAnsi="Times New Roman"/>
          <w:sz w:val="36"/>
          <w:szCs w:val="32"/>
        </w:rPr>
      </w:pPr>
      <w:r>
        <w:rPr>
          <w:rFonts w:ascii="Times New Roman" w:cs="Times New Roman" w:hAnsi="Times New Roman"/>
          <w:sz w:val="36"/>
          <w:szCs w:val="32"/>
        </w:rPr>
        <w:t>classifiers</w:t>
      </w:r>
      <w:r>
        <w:rPr>
          <w:rFonts w:ascii="Times New Roman" w:cs="Times New Roman" w:hAnsi="Times New Roman"/>
          <w:sz w:val="36"/>
          <w:szCs w:val="32"/>
        </w:rPr>
        <w:t xml:space="preserve"> that can help users reclaim their inboxes from the incessant tide of unwanted emails.</w:t>
      </w:r>
    </w:p>
    <w:p>
      <w:pPr>
        <w:pStyle w:val="style0"/>
        <w:jc w:val="both"/>
        <w:rPr>
          <w:rFonts w:ascii="Times New Roman" w:cs="Times New Roman" w:hAnsi="Times New Roman"/>
          <w:sz w:val="36"/>
          <w:szCs w:val="32"/>
        </w:rPr>
      </w:pPr>
      <w:r>
        <w:rPr>
          <w:rFonts w:ascii="Times New Roman" w:cs="Times New Roman" w:hAnsi="Times New Roman"/>
          <w:sz w:val="36"/>
          <w:szCs w:val="32"/>
        </w:rPr>
        <w:t>Through this exploration, we will shed light on the following aspects:</w:t>
      </w:r>
    </w:p>
    <w:p>
      <w:pPr>
        <w:pStyle w:val="style0"/>
        <w:jc w:val="both"/>
        <w:rPr>
          <w:rFonts w:ascii="Times New Roman" w:cs="Times New Roman" w:hAnsi="Times New Roman"/>
          <w:sz w:val="36"/>
          <w:szCs w:val="32"/>
        </w:rPr>
      </w:pPr>
      <w:r>
        <w:rPr>
          <w:rFonts w:ascii="Times New Roman" w:cs="Times New Roman" w:hAnsi="Times New Roman"/>
          <w:sz w:val="36"/>
          <w:szCs w:val="32"/>
        </w:rPr>
        <w:t>1. The Evolution of Spam Filtering: A historical perspective on the development of spam filters and the need for more advanced solutions.</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2. The Role of Artificial Intelligence: An in-depth discussion on how AI, including machine learning and natural language processing, is revolutionizing spam detection.</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3. Key Components of an AI-Powered Spam Classifier: Exploring the fundamental building blocks that make up an effective spam filter.</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4. Data Collection and Labe</w:t>
      </w:r>
      <w:r>
        <w:rPr>
          <w:rFonts w:ascii="Times New Roman" w:cs="Times New Roman" w:hAnsi="Times New Roman"/>
          <w:sz w:val="36"/>
          <w:szCs w:val="32"/>
        </w:rPr>
        <w:t>l</w:t>
      </w:r>
      <w:r>
        <w:rPr>
          <w:rFonts w:ascii="Times New Roman" w:cs="Times New Roman" w:hAnsi="Times New Roman"/>
          <w:sz w:val="36"/>
          <w:szCs w:val="32"/>
        </w:rPr>
        <w:t>ling: The importance of high-quality training data and the process of annotating spam and non-spam emails.</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5. Machine Learning Models: An overview of various machine learning algorithms and techniques used in spam classification.</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6. Model Evaluation and Fine-Tuning: Strategies for assessing model performance and optimizing accuracy and efficiency.</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7. Implementation and Deployment: Practical insights into integrating an AI-powered spam classifier into an email system.</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8. Ethical Considerations and Challenges: A discussion of the ethical concerns surrounding AI-powered spam filters, such as privacy and potential biases.</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9. The Future of AI-Powered Spam Classification: A glimpse into the ongoing developments in this field and what the future holds for smarter spam filtering.</w:t>
      </w:r>
    </w:p>
    <w:p>
      <w:pPr>
        <w:pStyle w:val="style0"/>
        <w:jc w:val="both"/>
        <w:rPr>
          <w:rFonts w:ascii="Times New Roman" w:cs="Times New Roman" w:hAnsi="Times New Roman"/>
          <w:sz w:val="36"/>
          <w:szCs w:val="32"/>
        </w:rPr>
      </w:pPr>
      <w:r>
        <w:rPr>
          <w:rFonts w:ascii="Times New Roman" w:cs="Times New Roman" w:hAnsi="Times New Roman"/>
          <w:sz w:val="36"/>
          <w:szCs w:val="32"/>
        </w:rPr>
        <w:t>As we navigate this journey to build a smarter AI-powered spam classifier, we aim to equip you with the knowledge and tools needed to combat the relentless influx of spam and reclaim the efficiency and security of digital communication. By harnessing the capabilities of artificial intelligence, we can make our inboxes smarter, safer, and more productive spaces.</w:t>
      </w:r>
    </w:p>
    <w:p>
      <w:pPr>
        <w:pStyle w:val="style0"/>
        <w:jc w:val="center"/>
        <w:rPr>
          <w:rFonts w:ascii="Times New Roman" w:cs="Times New Roman" w:hAnsi="Times New Roman"/>
          <w:b/>
          <w:bCs/>
          <w:sz w:val="52"/>
          <w:szCs w:val="52"/>
          <w:u w:val="single"/>
        </w:rPr>
      </w:pPr>
      <w:r>
        <w:rPr>
          <w:rFonts w:ascii="Times New Roman" w:cs="Times New Roman" w:hAnsi="Times New Roman"/>
          <w:b/>
          <w:bCs/>
          <w:sz w:val="52"/>
          <w:szCs w:val="52"/>
          <w:u w:val="single"/>
        </w:rPr>
        <w:t>DATA BASE</w:t>
      </w:r>
    </w:p>
    <w:p>
      <w:pPr>
        <w:pStyle w:val="style0"/>
        <w:rPr>
          <w:rFonts w:ascii="Calibri Light" w:cs="Calibri Light" w:hAnsi="Calibri Light"/>
          <w:b/>
          <w:bCs/>
          <w:color w:val="4472c4"/>
          <w:sz w:val="32"/>
          <w:szCs w:val="32"/>
        </w:rPr>
      </w:pPr>
      <w:r>
        <w:rPr>
          <w:rFonts w:ascii="Calibri Light" w:cs="Calibri Light" w:hAnsi="Calibri Light"/>
          <w:b/>
          <w:bCs/>
          <w:color w:val="4472c4"/>
          <w:sz w:val="32"/>
          <w:szCs w:val="32"/>
        </w:rPr>
        <w:t>LINK</w:t>
      </w:r>
      <w:r>
        <w:rPr>
          <w:rFonts w:ascii="Calibri Light" w:cs="Calibri Light" w:hAnsi="Calibri Light"/>
          <w:b/>
          <w:bCs/>
          <w:color w:val="4472c4"/>
          <w:sz w:val="32"/>
          <w:szCs w:val="32"/>
        </w:rPr>
        <w:t>:</w:t>
      </w:r>
      <w:r>
        <w:rPr>
          <w:rFonts w:ascii="Calibri Light" w:cs="Calibri Light" w:hAnsi="Calibri Light"/>
          <w:b/>
          <w:bCs/>
          <w:color w:val="4472c4"/>
          <w:sz w:val="32"/>
          <w:szCs w:val="32"/>
        </w:rPr>
        <w:t xml:space="preserve"> </w:t>
      </w:r>
      <w:r>
        <w:rPr>
          <w:rFonts w:ascii="Calibri Light" w:cs="Calibri Light" w:hAnsi="Calibri Light"/>
          <w:b/>
          <w:bCs/>
          <w:color w:val="4472c4"/>
          <w:sz w:val="32"/>
          <w:szCs w:val="32"/>
        </w:rPr>
        <w:t>https://www.kaggle.com/datasets/ucimi/sms-spam-collection-dataset</w:t>
      </w:r>
    </w:p>
    <w:p>
      <w:pPr>
        <w:pStyle w:val="style0"/>
        <w:jc w:val="both"/>
        <w:rPr>
          <w:rFonts w:ascii="Calibri Light" w:cs="Calibri Light" w:hAnsi="Calibri Light"/>
          <w:b/>
          <w:bCs/>
          <w:color w:val="4472c4"/>
          <w:sz w:val="32"/>
          <w:szCs w:val="32"/>
        </w:rPr>
      </w:pPr>
      <w:r>
        <w:rPr>
          <w:rFonts w:ascii="Calibri Light" w:cs="Calibri Light" w:hAnsi="Calibri Light"/>
          <w:b/>
          <w:bCs/>
          <w:noProof/>
          <w:color w:val="4472c4"/>
          <w:sz w:val="32"/>
          <w:szCs w:val="32"/>
          <w:lang w:eastAsia="en-IN"/>
          <w14:ligatures xmlns:w14="http://schemas.microsoft.com/office/word/2010/wordml" w14:val="standardContextual"/>
        </w:rPr>
        <w:drawing>
          <wp:inline distL="0" distT="0" distB="0" distR="0">
            <wp:extent cx="9407975" cy="4247630"/>
            <wp:effectExtent l="0" t="0" r="3175" b="63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9407975" cy="4247630"/>
                    </a:xfrm>
                    <a:prstGeom prst="rect"/>
                  </pic:spPr>
                </pic:pic>
              </a:graphicData>
            </a:graphic>
          </wp:inline>
        </w:drawing>
      </w:r>
    </w:p>
    <w:p>
      <w:pPr>
        <w:pStyle w:val="style0"/>
        <w:jc w:val="center"/>
        <w:rPr>
          <w:rFonts w:ascii="Times New Roman" w:cs="Times New Roman" w:hAnsi="Times New Roman"/>
          <w:b/>
          <w:bCs/>
          <w:sz w:val="52"/>
          <w:szCs w:val="52"/>
          <w:u w:val="single"/>
        </w:rPr>
      </w:pPr>
    </w:p>
    <w:p>
      <w:pPr>
        <w:pStyle w:val="style0"/>
        <w:jc w:val="center"/>
        <w:rPr>
          <w:rFonts w:ascii="Times New Roman" w:cs="Times New Roman" w:hAnsi="Times New Roman"/>
          <w:b/>
          <w:bCs/>
          <w:color w:val="ff0000"/>
          <w:sz w:val="52"/>
          <w:szCs w:val="52"/>
          <w:u w:val="single"/>
        </w:rPr>
      </w:pPr>
      <w:r>
        <w:rPr>
          <w:rFonts w:ascii="Times New Roman" w:cs="Times New Roman" w:hAnsi="Times New Roman"/>
          <w:b/>
          <w:bCs/>
          <w:color w:val="ff0000"/>
          <w:sz w:val="52"/>
          <w:szCs w:val="52"/>
          <w:u w:val="single"/>
        </w:rPr>
        <w:t>1.</w:t>
      </w:r>
      <w:r>
        <w:rPr>
          <w:rFonts w:ascii="Times New Roman" w:cs="Times New Roman" w:hAnsi="Times New Roman"/>
          <w:b/>
          <w:bCs/>
          <w:color w:val="ff0000"/>
          <w:sz w:val="52"/>
          <w:szCs w:val="52"/>
          <w:u w:val="single"/>
        </w:rPr>
        <w:t>DESIGNING</w:t>
      </w:r>
    </w:p>
    <w:p>
      <w:pPr>
        <w:pStyle w:val="style0"/>
        <w:jc w:val="both"/>
        <w:rPr>
          <w:rFonts w:ascii="Times New Roman" w:cs="Times New Roman" w:hAnsi="Times New Roman"/>
          <w:b/>
          <w:sz w:val="36"/>
          <w:szCs w:val="32"/>
        </w:rPr>
      </w:pPr>
    </w:p>
    <w:p>
      <w:pPr>
        <w:pStyle w:val="style0"/>
        <w:jc w:val="both"/>
        <w:rPr>
          <w:rFonts w:ascii="Times New Roman" w:cs="Times New Roman" w:hAnsi="Times New Roman"/>
          <w:sz w:val="36"/>
          <w:szCs w:val="32"/>
        </w:rPr>
      </w:pPr>
      <w:r>
        <w:rPr>
          <w:rFonts w:ascii="Times New Roman" w:cs="Times New Roman" w:hAnsi="Times New Roman"/>
          <w:b/>
          <w:sz w:val="36"/>
          <w:szCs w:val="32"/>
        </w:rPr>
        <w:t xml:space="preserve">Data Collection: </w:t>
      </w:r>
      <w:r>
        <w:rPr>
          <w:rFonts w:ascii="Times New Roman" w:cs="Times New Roman" w:hAnsi="Times New Roman"/>
          <w:sz w:val="36"/>
          <w:szCs w:val="32"/>
        </w:rPr>
        <w:t>Gather a large dataset of labelled emails or messages, distinguishing between spam and non-spam (ham).</w:t>
      </w:r>
    </w:p>
    <w:p>
      <w:pPr>
        <w:pStyle w:val="style0"/>
        <w:jc w:val="both"/>
        <w:rPr>
          <w:rFonts w:ascii="Times New Roman" w:cs="Times New Roman" w:hAnsi="Times New Roman"/>
          <w:sz w:val="36"/>
          <w:szCs w:val="32"/>
        </w:rPr>
      </w:pPr>
    </w:p>
    <w:p>
      <w:pPr>
        <w:pStyle w:val="style0"/>
        <w:jc w:val="both"/>
        <w:rPr>
          <w:rFonts w:ascii="Times New Roman" w:cs="Times New Roman" w:hAnsi="Times New Roman"/>
          <w:sz w:val="36"/>
          <w:szCs w:val="32"/>
        </w:rPr>
      </w:pPr>
      <w:r>
        <w:rPr>
          <w:rFonts w:ascii="Times New Roman" w:cs="Times New Roman" w:hAnsi="Times New Roman"/>
          <w:sz w:val="36"/>
          <w:szCs w:val="32"/>
        </w:rPr>
        <w:t xml:space="preserve"> </w:t>
      </w:r>
      <w:r>
        <w:rPr>
          <w:rFonts w:ascii="Times New Roman" w:cs="Times New Roman" w:hAnsi="Times New Roman"/>
          <w:b/>
          <w:sz w:val="36"/>
          <w:szCs w:val="32"/>
        </w:rPr>
        <w:t>Data Preprocessing:</w:t>
      </w:r>
      <w:r>
        <w:rPr>
          <w:rFonts w:ascii="Times New Roman" w:cs="Times New Roman" w:hAnsi="Times New Roman"/>
          <w:sz w:val="36"/>
          <w:szCs w:val="32"/>
        </w:rPr>
        <w:t xml:space="preserve"> Clean and preprocessing the data, which may include removing special characters, stemming, and tokenization.</w:t>
      </w:r>
    </w:p>
    <w:p>
      <w:pPr>
        <w:pStyle w:val="style0"/>
        <w:jc w:val="both"/>
        <w:rPr>
          <w:rFonts w:ascii="Times New Roman" w:cs="Times New Roman" w:hAnsi="Times New Roman"/>
          <w:b/>
          <w:sz w:val="36"/>
          <w:szCs w:val="32"/>
        </w:rPr>
      </w:pPr>
    </w:p>
    <w:p>
      <w:pPr>
        <w:pStyle w:val="style0"/>
        <w:jc w:val="both"/>
        <w:rPr>
          <w:rFonts w:ascii="Times New Roman" w:cs="Times New Roman" w:hAnsi="Times New Roman"/>
          <w:sz w:val="36"/>
          <w:szCs w:val="32"/>
        </w:rPr>
      </w:pPr>
      <w:r>
        <w:rPr>
          <w:rFonts w:ascii="Times New Roman" w:cs="Times New Roman" w:hAnsi="Times New Roman"/>
          <w:b/>
          <w:sz w:val="36"/>
          <w:szCs w:val="32"/>
        </w:rPr>
        <w:t>Feature Extraction:</w:t>
      </w:r>
      <w:r>
        <w:rPr>
          <w:rFonts w:ascii="Times New Roman" w:cs="Times New Roman" w:hAnsi="Times New Roman"/>
          <w:sz w:val="36"/>
          <w:szCs w:val="32"/>
        </w:rPr>
        <w:t xml:space="preserve"> Extract relevant features from the text, such as word frequencies or TF-IDF scores.</w:t>
      </w:r>
    </w:p>
    <w:p>
      <w:pPr>
        <w:pStyle w:val="style0"/>
        <w:jc w:val="both"/>
        <w:rPr>
          <w:rFonts w:ascii="Times New Roman" w:cs="Times New Roman" w:hAnsi="Times New Roman"/>
          <w:b/>
          <w:sz w:val="36"/>
          <w:szCs w:val="32"/>
        </w:rPr>
      </w:pPr>
    </w:p>
    <w:p>
      <w:pPr>
        <w:pStyle w:val="style0"/>
        <w:jc w:val="both"/>
        <w:rPr>
          <w:rFonts w:ascii="Times New Roman" w:cs="Times New Roman" w:hAnsi="Times New Roman"/>
          <w:sz w:val="36"/>
          <w:szCs w:val="32"/>
        </w:rPr>
      </w:pPr>
      <w:r>
        <w:rPr>
          <w:rFonts w:ascii="Times New Roman" w:cs="Times New Roman" w:hAnsi="Times New Roman"/>
          <w:b/>
          <w:sz w:val="36"/>
          <w:szCs w:val="32"/>
        </w:rPr>
        <w:t>Model Selection:</w:t>
      </w:r>
      <w:r>
        <w:rPr>
          <w:rFonts w:ascii="Times New Roman" w:cs="Times New Roman" w:hAnsi="Times New Roman"/>
          <w:sz w:val="36"/>
          <w:szCs w:val="32"/>
        </w:rPr>
        <w:t xml:space="preserve"> Choose an appropriate machine learning or deep learning model for classification, like Naive Bayes, Support Vector Machines, or neural networks.</w:t>
      </w:r>
    </w:p>
    <w:p>
      <w:pPr>
        <w:pStyle w:val="style0"/>
        <w:jc w:val="both"/>
        <w:rPr>
          <w:rFonts w:ascii="Times New Roman" w:cs="Times New Roman" w:hAnsi="Times New Roman"/>
          <w:b/>
          <w:sz w:val="36"/>
          <w:szCs w:val="32"/>
        </w:rPr>
      </w:pPr>
    </w:p>
    <w:p>
      <w:pPr>
        <w:pStyle w:val="style0"/>
        <w:jc w:val="both"/>
        <w:rPr>
          <w:rFonts w:ascii="Times New Roman" w:cs="Times New Roman" w:hAnsi="Times New Roman"/>
          <w:sz w:val="36"/>
          <w:szCs w:val="32"/>
        </w:rPr>
      </w:pPr>
      <w:r>
        <w:rPr>
          <w:rFonts w:ascii="Times New Roman" w:cs="Times New Roman" w:hAnsi="Times New Roman"/>
          <w:b/>
          <w:sz w:val="36"/>
          <w:szCs w:val="32"/>
        </w:rPr>
        <w:t xml:space="preserve">Training: </w:t>
      </w:r>
      <w:r>
        <w:rPr>
          <w:rFonts w:ascii="Times New Roman" w:cs="Times New Roman" w:hAnsi="Times New Roman"/>
          <w:sz w:val="36"/>
          <w:szCs w:val="32"/>
        </w:rPr>
        <w:t>Train the selected model on your labelled dataset. Consider techniques like cross-validation to optimize hyper parameters.</w:t>
      </w:r>
    </w:p>
    <w:p>
      <w:pPr>
        <w:pStyle w:val="style0"/>
        <w:jc w:val="both"/>
        <w:rPr>
          <w:rFonts w:ascii="Times New Roman" w:cs="Times New Roman" w:hAnsi="Times New Roman"/>
          <w:b/>
          <w:sz w:val="36"/>
          <w:szCs w:val="32"/>
        </w:rPr>
      </w:pPr>
    </w:p>
    <w:p>
      <w:pPr>
        <w:pStyle w:val="style0"/>
        <w:jc w:val="both"/>
        <w:rPr>
          <w:rFonts w:ascii="Times New Roman" w:cs="Times New Roman" w:hAnsi="Times New Roman"/>
          <w:sz w:val="36"/>
          <w:szCs w:val="32"/>
        </w:rPr>
      </w:pPr>
      <w:r>
        <w:rPr>
          <w:rFonts w:ascii="Times New Roman" w:cs="Times New Roman" w:hAnsi="Times New Roman"/>
          <w:b/>
          <w:sz w:val="36"/>
          <w:szCs w:val="32"/>
        </w:rPr>
        <w:t xml:space="preserve">Evaluation: </w:t>
      </w:r>
      <w:r>
        <w:rPr>
          <w:rFonts w:ascii="Times New Roman" w:cs="Times New Roman" w:hAnsi="Times New Roman"/>
          <w:sz w:val="36"/>
          <w:szCs w:val="32"/>
        </w:rPr>
        <w:t>Evaluate the model's performance using metrics like accuracy, precision, recall, and F1-score. Tweak the model as needed.</w:t>
      </w:r>
    </w:p>
    <w:p>
      <w:pPr>
        <w:pStyle w:val="style0"/>
        <w:jc w:val="both"/>
        <w:rPr>
          <w:rFonts w:cs="Calibri"/>
          <w:color w:val="ff0000"/>
          <w:sz w:val="32"/>
          <w:szCs w:val="32"/>
        </w:rPr>
      </w:pPr>
    </w:p>
    <w:p>
      <w:pPr>
        <w:pStyle w:val="style0"/>
        <w:jc w:val="center"/>
        <w:rPr>
          <w:rFonts w:ascii="Times New Roman" w:cs="Times New Roman" w:hAnsi="Times New Roman"/>
          <w:b/>
          <w:color w:val="ff0000"/>
          <w:sz w:val="52"/>
          <w:szCs w:val="32"/>
          <w:u w:val="single"/>
        </w:rPr>
      </w:pPr>
      <w:r>
        <w:rPr>
          <w:rFonts w:ascii="Times New Roman" w:cs="Times New Roman" w:hAnsi="Times New Roman"/>
          <w:b/>
          <w:color w:val="ff0000"/>
          <w:sz w:val="52"/>
          <w:szCs w:val="32"/>
          <w:u w:val="single"/>
        </w:rPr>
        <w:t>2. Inn</w:t>
      </w:r>
      <w:r>
        <w:rPr>
          <w:rFonts w:ascii="Times New Roman" w:cs="Times New Roman" w:hAnsi="Times New Roman"/>
          <w:b/>
          <w:color w:val="ff0000"/>
          <w:sz w:val="52"/>
          <w:szCs w:val="32"/>
          <w:u w:val="single"/>
        </w:rPr>
        <w:t>ovative Creation</w:t>
      </w:r>
    </w:p>
    <w:p>
      <w:pPr>
        <w:pStyle w:val="style0"/>
        <w:rPr>
          <w:rFonts w:ascii="Times New Roman" w:cs="Times New Roman" w:hAnsi="Times New Roman"/>
          <w:b/>
          <w:sz w:val="52"/>
          <w:szCs w:val="32"/>
          <w:u w:val="single"/>
        </w:rPr>
      </w:pP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 xml:space="preserve">Building upon the design thinking framework, the project ventured into a phase dedicated to innovative ideation. </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 xml:space="preserve">This creative stage was where the project team brainstormed and nurtured </w:t>
      </w:r>
      <w:r>
        <w:rPr>
          <w:rFonts w:ascii="Times New Roman" w:cs="Times New Roman" w:hAnsi="Times New Roman"/>
          <w:sz w:val="36"/>
          <w:szCs w:val="32"/>
        </w:rPr>
        <w:t>ground-breaking</w:t>
      </w:r>
      <w:r>
        <w:rPr>
          <w:rFonts w:ascii="Times New Roman" w:cs="Times New Roman" w:hAnsi="Times New Roman"/>
          <w:sz w:val="36"/>
          <w:szCs w:val="32"/>
        </w:rPr>
        <w:t xml:space="preserve"> concepts to elevate the spam classifier's effectiveness. </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These innovative ideas became the driving force behind the project's advancement</w:t>
      </w:r>
    </w:p>
    <w:p>
      <w:pPr>
        <w:pStyle w:val="style0"/>
        <w:rPr>
          <w:rFonts w:ascii="Times New Roman" w:cs="Times New Roman" w:hAnsi="Times New Roman"/>
          <w:sz w:val="36"/>
          <w:szCs w:val="32"/>
        </w:rPr>
      </w:pPr>
    </w:p>
    <w:p>
      <w:pPr>
        <w:pStyle w:val="style0"/>
        <w:jc w:val="center"/>
        <w:rPr>
          <w:rFonts w:ascii="Times New Roman" w:cs="Times New Roman" w:hAnsi="Times New Roman"/>
          <w:b/>
          <w:color w:val="ff0000"/>
          <w:sz w:val="52"/>
          <w:szCs w:val="32"/>
          <w:u w:val="single"/>
        </w:rPr>
      </w:pPr>
      <w:r>
        <w:rPr>
          <w:rFonts w:ascii="Times New Roman" w:cs="Times New Roman" w:hAnsi="Times New Roman"/>
          <w:b/>
          <w:color w:val="ff0000"/>
          <w:sz w:val="52"/>
          <w:szCs w:val="32"/>
          <w:u w:val="single"/>
        </w:rPr>
        <w:t>3. Loading and Data Preprocessing</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 xml:space="preserve">The practical implementation phase took center stage as the project focused on data collection and </w:t>
      </w:r>
      <w:r>
        <w:rPr>
          <w:rFonts w:ascii="Times New Roman" w:cs="Times New Roman" w:hAnsi="Times New Roman"/>
          <w:sz w:val="36"/>
          <w:szCs w:val="32"/>
        </w:rPr>
        <w:t>preprocessing</w:t>
      </w:r>
      <w:r>
        <w:rPr>
          <w:rFonts w:ascii="Times New Roman" w:cs="Times New Roman" w:hAnsi="Times New Roman"/>
          <w:sz w:val="36"/>
          <w:szCs w:val="32"/>
        </w:rPr>
        <w:t>.</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 xml:space="preserve"> Enormous volumes of email data were gathered, meticulously cleansed, and organized for analysis. </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This critical step established the foundation for the AI model's precision and its ability to distinguish between legitimate emails and spam.</w:t>
      </w:r>
    </w:p>
    <w:p>
      <w:pPr>
        <w:pStyle w:val="style0"/>
        <w:rPr>
          <w:rFonts w:ascii="Times New Roman" w:cs="Times New Roman" w:hAnsi="Times New Roman"/>
          <w:sz w:val="36"/>
          <w:szCs w:val="32"/>
        </w:rPr>
      </w:pPr>
    </w:p>
    <w:p>
      <w:pPr>
        <w:pStyle w:val="style0"/>
        <w:jc w:val="center"/>
        <w:rPr>
          <w:rFonts w:ascii="Times New Roman" w:cs="Times New Roman" w:hAnsi="Times New Roman"/>
          <w:b/>
          <w:color w:val="ff0000"/>
          <w:sz w:val="52"/>
          <w:szCs w:val="32"/>
          <w:u w:val="single"/>
        </w:rPr>
      </w:pPr>
      <w:r>
        <w:rPr>
          <w:rFonts w:ascii="Times New Roman" w:cs="Times New Roman" w:hAnsi="Times New Roman"/>
          <w:b/>
          <w:color w:val="ff0000"/>
          <w:sz w:val="52"/>
          <w:szCs w:val="32"/>
          <w:u w:val="single"/>
        </w:rPr>
        <w:t>4.Feature</w:t>
      </w:r>
      <w:r>
        <w:rPr>
          <w:rFonts w:ascii="Times New Roman" w:cs="Times New Roman" w:hAnsi="Times New Roman"/>
          <w:b/>
          <w:color w:val="ff0000"/>
          <w:sz w:val="52"/>
          <w:szCs w:val="32"/>
          <w:u w:val="single"/>
        </w:rPr>
        <w:t xml:space="preserve"> </w:t>
      </w:r>
      <w:r>
        <w:rPr>
          <w:rFonts w:ascii="Times New Roman" w:cs="Times New Roman" w:hAnsi="Times New Roman"/>
          <w:b/>
          <w:color w:val="ff0000"/>
          <w:sz w:val="52"/>
          <w:szCs w:val="32"/>
          <w:u w:val="single"/>
        </w:rPr>
        <w:t>Extraction,Model</w:t>
      </w:r>
      <w:r>
        <w:rPr>
          <w:rFonts w:ascii="Times New Roman" w:cs="Times New Roman" w:hAnsi="Times New Roman"/>
          <w:b/>
          <w:color w:val="ff0000"/>
          <w:sz w:val="52"/>
          <w:szCs w:val="32"/>
          <w:u w:val="single"/>
        </w:rPr>
        <w:t xml:space="preserve"> building and Evaluation</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The final phase of the project marked the culmination of relentless effort. Feature extraction techniques were employed to identify crucial patterns within the email data. AI models were constructed to process this information and make spam classification decisions. Rigorous evaluation and testing were conducted to assess the system's performance, ensuring its ability to reliably classify spam emails.</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 xml:space="preserve">The outcome of this project is a smarter AI-powered spam classifier, an invaluable tool in the </w:t>
      </w:r>
      <w:r>
        <w:rPr>
          <w:rFonts w:ascii="Times New Roman" w:cs="Times New Roman" w:hAnsi="Times New Roman"/>
          <w:sz w:val="36"/>
          <w:szCs w:val="32"/>
        </w:rPr>
        <w:t>ongoing</w:t>
      </w:r>
      <w:r>
        <w:rPr>
          <w:rFonts w:ascii="Times New Roman" w:cs="Times New Roman" w:hAnsi="Times New Roman"/>
          <w:sz w:val="36"/>
          <w:szCs w:val="32"/>
        </w:rPr>
        <w:t xml:space="preserve"> battle against email spam. It showcases the power of AI in improving our digital lives, by efficiently filtering out unwanted and potentially harmful email communications.</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 xml:space="preserve">Building a smarter AI-powered spam classifier isn't just about tackling spam; it represents a step forward in enhancing our online experiences. This project exemplifies the possibilities when human creativity and artificial </w:t>
      </w:r>
      <w:r>
        <w:rPr>
          <w:rFonts w:ascii="Times New Roman" w:cs="Times New Roman" w:hAnsi="Times New Roman"/>
          <w:sz w:val="36"/>
          <w:szCs w:val="32"/>
        </w:rPr>
        <w:t>intelligence</w:t>
      </w:r>
      <w:r>
        <w:rPr>
          <w:rFonts w:ascii="Times New Roman" w:cs="Times New Roman" w:hAnsi="Times New Roman"/>
          <w:sz w:val="36"/>
          <w:szCs w:val="32"/>
        </w:rPr>
        <w:t xml:space="preserve"> unite to create a safer and more efficient digital environment.</w:t>
      </w:r>
    </w:p>
    <w:p>
      <w:pPr>
        <w:pStyle w:val="style0"/>
        <w:jc w:val="center"/>
        <w:rPr>
          <w:rFonts w:ascii="Times New Roman" w:cs="Times New Roman" w:hAnsi="Times New Roman"/>
          <w:b/>
          <w:color w:val="ff0000"/>
          <w:sz w:val="52"/>
          <w:szCs w:val="32"/>
          <w:u w:val="single"/>
        </w:rPr>
      </w:pPr>
      <w:r>
        <w:rPr>
          <w:rFonts w:ascii="Times New Roman" w:cs="Times New Roman" w:hAnsi="Times New Roman"/>
          <w:b/>
          <w:color w:val="ff0000"/>
          <w:sz w:val="52"/>
          <w:szCs w:val="32"/>
          <w:u w:val="single"/>
        </w:rPr>
        <w:t>Conclusion</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The end result of this project is a smarter AI-powered spam classifier, a powerful tool in the ongoing battle against email spam.</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 xml:space="preserve"> It demonstrates the potential of AI to enhance our digital experiences by efficiently filtering out unwanted and potentially harmful email communications. Building a more intelligent AI-powered spam classifier goes beyond spam; it signifies a step forward in creating a safer and more efficient online environment. </w:t>
      </w:r>
    </w:p>
    <w:p>
      <w:pPr>
        <w:pStyle w:val="style0"/>
        <w:rPr>
          <w:rFonts w:ascii="Times New Roman" w:cs="Times New Roman" w:hAnsi="Times New Roman"/>
          <w:sz w:val="36"/>
          <w:szCs w:val="32"/>
        </w:rPr>
      </w:pPr>
    </w:p>
    <w:p>
      <w:pPr>
        <w:pStyle w:val="style0"/>
        <w:rPr>
          <w:rFonts w:ascii="Times New Roman" w:cs="Times New Roman" w:hAnsi="Times New Roman"/>
          <w:sz w:val="36"/>
          <w:szCs w:val="32"/>
        </w:rPr>
      </w:pPr>
      <w:r>
        <w:rPr>
          <w:rFonts w:ascii="Times New Roman" w:cs="Times New Roman" w:hAnsi="Times New Roman"/>
          <w:sz w:val="36"/>
          <w:szCs w:val="32"/>
        </w:rPr>
        <w:t>This project serves as a testament to the possibilities that emerge when human ingenuity and artificial intelligence collaborate to address real-world challenges</w:t>
      </w:r>
      <w:r>
        <w:rPr>
          <w:rFonts w:ascii="Times New Roman" w:cs="Times New Roman" w:hAnsi="Times New Roman"/>
          <w:sz w:val="36"/>
          <w:szCs w:val="32"/>
        </w:rPr>
        <w:t>.</w:t>
      </w:r>
      <w:r>
        <w:rPr>
          <w:rFonts w:ascii="Times New Roman" w:cs="Times New Roman" w:hAnsi="Times New Roman"/>
          <w:sz w:val="36"/>
          <w:szCs w:val="32"/>
        </w:rPr>
        <w:t>.</w:t>
      </w:r>
    </w:p>
    <w:sectPr>
      <w:pgSz w:w="12240" w:h="15840" w:orient="portrait"/>
      <w:pgMar w:top="1474" w:right="8715" w:bottom="1440" w:left="1440" w:header="709" w:footer="709"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F1424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C92AF79A"/>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2">
    <w:nsid w:val="00000002"/>
    <w:multiLevelType w:val="hybridMultilevel"/>
    <w:tmpl w:val="43FA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AD52C4E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138400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4DF4DF3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start w:val="1"/>
      <w:numFmt w:val="bullet"/>
      <w:lvlText w:val=""/>
      <w:lvlJc w:val="left"/>
      <w:pPr>
        <w:tabs>
          <w:tab w:val="left" w:leader="none" w:pos="2880"/>
        </w:tabs>
        <w:ind w:left="2880" w:hanging="360"/>
      </w:pPr>
      <w:rPr>
        <w:rFonts w:ascii="Symbol" w:hAnsi="Symbol" w:hint="default"/>
        <w:sz w:val="20"/>
      </w:rPr>
    </w:lvl>
    <w:lvl w:ilvl="4">
      <w:start w:val="1"/>
      <w:numFmt w:val="bullet"/>
      <w:lvlText w:val=""/>
      <w:lvlJc w:val="left"/>
      <w:pPr>
        <w:tabs>
          <w:tab w:val="left" w:leader="none" w:pos="3600"/>
        </w:tabs>
        <w:ind w:left="3600" w:hanging="360"/>
      </w:pPr>
      <w:rPr>
        <w:rFonts w:ascii="Symbol" w:hAnsi="Symbol" w:hint="default"/>
        <w:sz w:val="20"/>
      </w:rPr>
    </w:lvl>
    <w:lvl w:ilvl="5">
      <w:start w:val="1"/>
      <w:numFmt w:val="bullet"/>
      <w:lvlText w:val=""/>
      <w:lvlJc w:val="left"/>
      <w:pPr>
        <w:tabs>
          <w:tab w:val="left" w:leader="none" w:pos="4320"/>
        </w:tabs>
        <w:ind w:left="4320" w:hanging="360"/>
      </w:pPr>
      <w:rPr>
        <w:rFonts w:ascii="Symbol" w:hAnsi="Symbol" w:hint="default"/>
        <w:sz w:val="20"/>
      </w:rPr>
    </w:lvl>
    <w:lvl w:ilvl="6">
      <w:start w:val="1"/>
      <w:numFmt w:val="bullet"/>
      <w:lvlText w:val=""/>
      <w:lvlJc w:val="left"/>
      <w:pPr>
        <w:tabs>
          <w:tab w:val="left" w:leader="none" w:pos="5040"/>
        </w:tabs>
        <w:ind w:left="5040" w:hanging="360"/>
      </w:pPr>
      <w:rPr>
        <w:rFonts w:ascii="Symbol" w:hAnsi="Symbol" w:hint="default"/>
        <w:sz w:val="20"/>
      </w:rPr>
    </w:lvl>
    <w:lvl w:ilvl="7">
      <w:start w:val="1"/>
      <w:numFmt w:val="bullet"/>
      <w:lvlText w:val=""/>
      <w:lvlJc w:val="left"/>
      <w:pPr>
        <w:tabs>
          <w:tab w:val="left" w:leader="none" w:pos="5760"/>
        </w:tabs>
        <w:ind w:left="5760" w:hanging="360"/>
      </w:pPr>
      <w:rPr>
        <w:rFonts w:ascii="Symbol" w:hAnsi="Symbol" w:hint="default"/>
        <w:sz w:val="20"/>
      </w:rPr>
    </w:lvl>
    <w:lvl w:ilvl="8">
      <w:start w:val="1"/>
      <w:numFmt w:val="bullet"/>
      <w:lvlText w:val=""/>
      <w:lvlJc w:val="left"/>
      <w:pPr>
        <w:tabs>
          <w:tab w:val="left" w:leader="none" w:pos="6480"/>
        </w:tabs>
        <w:ind w:left="6480" w:hanging="360"/>
      </w:pPr>
      <w:rPr>
        <w:rFonts w:ascii="Symbol" w:hAnsi="Symbol" w:hint="default"/>
        <w:sz w:val="20"/>
      </w:rPr>
    </w:lvl>
  </w:abstractNum>
  <w:num w:numId="1">
    <w:abstractNumId w:val="5"/>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5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US"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0" w:lineRule="auto" w:line="276"/>
    </w:pPr>
    <w:rPr>
      <w:kern w:val="0"/>
      <w:lang w:val="en-IN" w:bidi="ar-SA"/>
      <w14:ligatures xmlns:w14="http://schemas.microsoft.com/office/word/2010/wordml" w14:val="none"/>
    </w:rPr>
  </w:style>
  <w:style w:type="paragraph" w:styleId="style1">
    <w:name w:val="heading 1"/>
    <w:basedOn w:val="style0"/>
    <w:next w:val="style0"/>
    <w:link w:val="style4115"/>
    <w:qFormat/>
    <w:uiPriority w:val="9"/>
    <w:pPr>
      <w:keepNext/>
      <w:keepLines/>
      <w:spacing w:before="240" w:after="0"/>
      <w:outlineLvl w:val="0"/>
    </w:pPr>
    <w:rPr>
      <w:rFonts w:ascii="Calibri Light" w:cs="Latha" w:eastAsia="宋体" w:hAnsi="Calibri Light"/>
      <w:color w:val="2f5496"/>
      <w:sz w:val="32"/>
      <w:szCs w:val="32"/>
    </w:rPr>
  </w:style>
  <w:style w:type="paragraph" w:styleId="style2">
    <w:name w:val="heading 2"/>
    <w:basedOn w:val="style0"/>
    <w:next w:val="style2"/>
    <w:link w:val="style4116"/>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val="en-US" w:bidi="ta-IN"/>
    </w:rPr>
  </w:style>
  <w:style w:type="paragraph" w:styleId="style4">
    <w:name w:val="heading 4"/>
    <w:basedOn w:val="style0"/>
    <w:next w:val="style0"/>
    <w:link w:val="style4117"/>
    <w:qFormat/>
    <w:uiPriority w:val="9"/>
    <w:pPr>
      <w:keepNext/>
      <w:keepLines/>
      <w:spacing w:before="40" w:after="0"/>
      <w:outlineLvl w:val="3"/>
    </w:pPr>
    <w:rPr>
      <w:rFonts w:ascii="Calibri Light" w:cs="Latha"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styleId="style86">
    <w:name w:val="FollowedHyperlink"/>
    <w:basedOn w:val="style65"/>
    <w:next w:val="style86"/>
    <w:uiPriority w:val="99"/>
    <w:rPr>
      <w:color w:val="954f72"/>
      <w:u w:val="single"/>
    </w:rPr>
  </w:style>
  <w:style w:type="character" w:customStyle="1" w:styleId="style4097">
    <w:name w:val="Unresolved Mention"/>
    <w:basedOn w:val="style65"/>
    <w:next w:val="style4097"/>
    <w:uiPriority w:val="99"/>
    <w:rPr>
      <w:color w:val="605e5c"/>
      <w:shd w:val="clear" w:color="auto" w:fill="e1dfdd"/>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bidi="ta-IN"/>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val="en-US" w:bidi="ta-IN"/>
    </w:rPr>
  </w:style>
  <w:style w:type="character" w:customStyle="1" w:styleId="style4098">
    <w:name w:val="HTML Preformatted Char"/>
    <w:basedOn w:val="style65"/>
    <w:next w:val="style4098"/>
    <w:link w:val="style101"/>
    <w:uiPriority w:val="99"/>
    <w:rPr>
      <w:rFonts w:ascii="Courier New" w:cs="Courier New" w:eastAsia="Times New Roman" w:hAnsi="Courier New"/>
      <w:kern w:val="0"/>
      <w:sz w:val="20"/>
      <w:szCs w:val="20"/>
      <w14:ligatures xmlns:w14="http://schemas.microsoft.com/office/word/2010/wordml" w14:val="none"/>
    </w:rPr>
  </w:style>
  <w:style w:type="character" w:customStyle="1" w:styleId="style4099">
    <w:name w:val="n"/>
    <w:basedOn w:val="style65"/>
    <w:next w:val="style4099"/>
  </w:style>
  <w:style w:type="character" w:customStyle="1" w:styleId="style4100">
    <w:name w:val="o"/>
    <w:basedOn w:val="style65"/>
    <w:next w:val="style4100"/>
  </w:style>
  <w:style w:type="character" w:customStyle="1" w:styleId="style4101">
    <w:name w:val="p"/>
    <w:basedOn w:val="style65"/>
    <w:next w:val="style4101"/>
  </w:style>
  <w:style w:type="character" w:customStyle="1" w:styleId="style4102">
    <w:name w:val="c1"/>
    <w:basedOn w:val="style65"/>
    <w:next w:val="style4102"/>
  </w:style>
  <w:style w:type="character" w:customStyle="1" w:styleId="style4103">
    <w:name w:val="s1"/>
    <w:basedOn w:val="style65"/>
    <w:next w:val="style4103"/>
  </w:style>
  <w:style w:type="character" w:customStyle="1" w:styleId="style4104">
    <w:name w:val="kc"/>
    <w:basedOn w:val="style65"/>
    <w:next w:val="style4104"/>
  </w:style>
  <w:style w:type="character" w:customStyle="1" w:styleId="style4105">
    <w:name w:val="mi"/>
    <w:basedOn w:val="style65"/>
    <w:next w:val="style4105"/>
  </w:style>
  <w:style w:type="paragraph" w:customStyle="1" w:styleId="style4106">
    <w:name w:val="msonormal"/>
    <w:basedOn w:val="style0"/>
    <w:next w:val="style4106"/>
    <w:pPr>
      <w:spacing w:before="100" w:beforeAutospacing="true" w:after="100" w:afterAutospacing="true" w:lineRule="auto" w:line="240"/>
    </w:pPr>
    <w:rPr>
      <w:rFonts w:ascii="Times New Roman" w:cs="Times New Roman" w:eastAsia="Times New Roman" w:hAnsi="Times New Roman"/>
      <w:sz w:val="24"/>
      <w:szCs w:val="24"/>
      <w:lang w:val="en-US" w:bidi="ta-IN"/>
    </w:rPr>
  </w:style>
  <w:style w:type="character" w:customStyle="1" w:styleId="style4107">
    <w:name w:val="kn"/>
    <w:basedOn w:val="style65"/>
    <w:next w:val="style4107"/>
  </w:style>
  <w:style w:type="character" w:customStyle="1" w:styleId="style4108">
    <w:name w:val="nn"/>
    <w:basedOn w:val="style65"/>
    <w:next w:val="style4108"/>
  </w:style>
  <w:style w:type="character" w:customStyle="1" w:styleId="style4109">
    <w:name w:val="k"/>
    <w:basedOn w:val="style65"/>
    <w:next w:val="style4109"/>
  </w:style>
  <w:style w:type="character" w:styleId="style88">
    <w:name w:val="Emphasis"/>
    <w:basedOn w:val="style65"/>
    <w:next w:val="style88"/>
    <w:qFormat/>
    <w:uiPriority w:val="20"/>
    <w:rPr>
      <w:i/>
      <w:iCs/>
    </w:rPr>
  </w:style>
  <w:style w:type="character" w:customStyle="1" w:styleId="style4110">
    <w:name w:val="s2"/>
    <w:basedOn w:val="style65"/>
    <w:next w:val="style4110"/>
  </w:style>
  <w:style w:type="character" w:customStyle="1" w:styleId="style4111">
    <w:name w:val="si"/>
    <w:basedOn w:val="style65"/>
    <w:next w:val="style4111"/>
  </w:style>
  <w:style w:type="character" w:customStyle="1" w:styleId="style4112">
    <w:name w:val="nb"/>
    <w:basedOn w:val="style65"/>
    <w:next w:val="style4112"/>
  </w:style>
  <w:style w:type="character" w:customStyle="1" w:styleId="style4113">
    <w:name w:val="nf"/>
    <w:basedOn w:val="style65"/>
    <w:next w:val="style4113"/>
  </w:style>
  <w:style w:type="character" w:customStyle="1" w:styleId="style4114">
    <w:name w:val="ow"/>
    <w:basedOn w:val="style65"/>
    <w:next w:val="style4114"/>
  </w:style>
  <w:style w:type="character" w:customStyle="1" w:styleId="style4115">
    <w:name w:val="Heading 1 Char_803c8d97-f452-431d-9bd3-4040e379bdf1"/>
    <w:basedOn w:val="style65"/>
    <w:next w:val="style4115"/>
    <w:link w:val="style1"/>
    <w:uiPriority w:val="9"/>
    <w:rPr>
      <w:rFonts w:ascii="Calibri Light" w:cs="Latha" w:eastAsia="宋体" w:hAnsi="Calibri Light"/>
      <w:color w:val="2f5496"/>
      <w:kern w:val="0"/>
      <w:sz w:val="32"/>
      <w:szCs w:val="32"/>
      <w:lang w:val="en-IN" w:bidi="ar-SA"/>
      <w14:ligatures xmlns:w14="http://schemas.microsoft.com/office/word/2010/wordml" w14:val="none"/>
    </w:rPr>
  </w:style>
  <w:style w:type="character" w:customStyle="1" w:styleId="style4116">
    <w:name w:val="Heading 2 Char_48a30f9e-ada2-4fab-b728-3c8c89dd4816"/>
    <w:basedOn w:val="style65"/>
    <w:next w:val="style4116"/>
    <w:link w:val="style2"/>
    <w:uiPriority w:val="9"/>
    <w:rPr>
      <w:rFonts w:ascii="Times New Roman" w:cs="Times New Roman" w:eastAsia="Times New Roman" w:hAnsi="Times New Roman"/>
      <w:b/>
      <w:bCs/>
      <w:kern w:val="0"/>
      <w:sz w:val="36"/>
      <w:szCs w:val="36"/>
      <w14:ligatures xmlns:w14="http://schemas.microsoft.com/office/word/2010/wordml" w14:val="none"/>
    </w:rPr>
  </w:style>
  <w:style w:type="character" w:customStyle="1" w:styleId="style4117">
    <w:name w:val="Heading 4 Char_6d4ab93d-d5f3-4b05-a507-ecc128832fa5"/>
    <w:basedOn w:val="style65"/>
    <w:next w:val="style4117"/>
    <w:link w:val="style4"/>
    <w:uiPriority w:val="9"/>
    <w:rPr>
      <w:rFonts w:ascii="Calibri Light" w:cs="Latha" w:eastAsia="宋体" w:hAnsi="Calibri Light"/>
      <w:i/>
      <w:iCs/>
      <w:color w:val="2f5496"/>
      <w:kern w:val="0"/>
      <w:lang w:val="en-IN" w:bidi="ar-SA"/>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character" w:customStyle="1" w:styleId="style4118">
    <w:name w:val="hljs-string"/>
    <w:basedOn w:val="style65"/>
    <w:next w:val="style4118"/>
  </w:style>
  <w:style w:type="character" w:customStyle="1" w:styleId="style4119">
    <w:name w:val="hljs-number"/>
    <w:basedOn w:val="style65"/>
    <w:next w:val="style4119"/>
  </w:style>
  <w:style w:type="character" w:customStyle="1" w:styleId="style4120">
    <w:name w:val="hljs-keyword"/>
    <w:basedOn w:val="style65"/>
    <w:next w:val="style4120"/>
  </w:style>
  <w:style w:type="paragraph" w:customStyle="1" w:styleId="style4121">
    <w:name w:val="pw-post-body-paragraph"/>
    <w:basedOn w:val="style0"/>
    <w:next w:val="style4121"/>
    <w:pPr>
      <w:spacing w:before="100" w:beforeAutospacing="true" w:after="100" w:afterAutospacing="true" w:lineRule="auto" w:line="240"/>
    </w:pPr>
    <w:rPr>
      <w:rFonts w:ascii="Times New Roman" w:cs="Times New Roman" w:eastAsia="Times New Roman" w:hAnsi="Times New Roman"/>
      <w:sz w:val="24"/>
      <w:szCs w:val="24"/>
      <w:lang w:val="en-US" w:bidi="ta-IN"/>
    </w:rPr>
  </w:style>
  <w:style w:type="character" w:customStyle="1" w:styleId="style4122">
    <w:name w:val="rk"/>
    <w:basedOn w:val="style65"/>
    <w:next w:val="style4122"/>
  </w:style>
  <w:style w:type="character" w:customStyle="1" w:styleId="style4123">
    <w:name w:val="hljs-comment"/>
    <w:basedOn w:val="style65"/>
    <w:next w:val="style4123"/>
  </w:style>
  <w:style w:type="character" w:customStyle="1" w:styleId="style4124">
    <w:name w:val="hljs-built_in"/>
    <w:basedOn w:val="style65"/>
    <w:next w:val="style4124"/>
  </w:style>
  <w:style w:type="character" w:customStyle="1" w:styleId="style4125">
    <w:name w:val="hljs-title.function"/>
    <w:basedOn w:val="style65"/>
    <w:next w:val="style4125"/>
  </w:style>
  <w:style w:type="character" w:customStyle="1" w:styleId="style4126">
    <w:name w:val="hljs-params"/>
    <w:basedOn w:val="style65"/>
    <w:next w:val="style4126"/>
  </w:style>
  <w:style w:type="paragraph" w:styleId="style31">
    <w:name w:val="header"/>
    <w:basedOn w:val="style0"/>
    <w:next w:val="style31"/>
    <w:link w:val="style4127"/>
    <w:uiPriority w:val="99"/>
    <w:pPr>
      <w:tabs>
        <w:tab w:val="center" w:leader="none" w:pos="4680"/>
        <w:tab w:val="right" w:leader="none" w:pos="9360"/>
      </w:tabs>
      <w:spacing w:after="0" w:lineRule="auto" w:line="240"/>
    </w:pPr>
    <w:rPr/>
  </w:style>
  <w:style w:type="character" w:customStyle="1" w:styleId="style4127">
    <w:name w:val="Header Char_2026812e-21cf-437b-8a40-6c8599db041a"/>
    <w:basedOn w:val="style65"/>
    <w:next w:val="style4127"/>
    <w:link w:val="style31"/>
    <w:uiPriority w:val="99"/>
    <w:rPr>
      <w:kern w:val="0"/>
      <w:lang w:val="en-IN" w:bidi="ar-SA"/>
      <w14:ligatures xmlns:w14="http://schemas.microsoft.com/office/word/2010/wordml" w14:val="none"/>
    </w:rPr>
  </w:style>
  <w:style w:type="paragraph" w:styleId="style32">
    <w:name w:val="footer"/>
    <w:basedOn w:val="style0"/>
    <w:next w:val="style32"/>
    <w:link w:val="style4128"/>
    <w:uiPriority w:val="99"/>
    <w:pPr>
      <w:tabs>
        <w:tab w:val="center" w:leader="none" w:pos="4680"/>
        <w:tab w:val="right" w:leader="none" w:pos="9360"/>
      </w:tabs>
      <w:spacing w:after="0" w:lineRule="auto" w:line="240"/>
    </w:pPr>
    <w:rPr/>
  </w:style>
  <w:style w:type="character" w:customStyle="1" w:styleId="style4128">
    <w:name w:val="Footer Char_cad6f1de-7c20-4d9d-a5ab-d68a874beb0f"/>
    <w:basedOn w:val="style65"/>
    <w:next w:val="style4128"/>
    <w:link w:val="style32"/>
    <w:uiPriority w:val="99"/>
    <w:rPr>
      <w:kern w:val="0"/>
      <w:lang w:val="en-IN" w:bidi="ar-SA"/>
      <w14:ligatures xmlns:w14="http://schemas.microsoft.com/office/word/2010/wordml" w14:val="none"/>
    </w:rPr>
  </w:style>
  <w:style w:type="paragraph" w:styleId="style153">
    <w:name w:val="Balloon Text"/>
    <w:basedOn w:val="style0"/>
    <w:next w:val="style153"/>
    <w:link w:val="style4129"/>
    <w:uiPriority w:val="99"/>
    <w:pPr>
      <w:spacing w:after="0" w:lineRule="auto" w:line="240"/>
    </w:pPr>
    <w:rPr>
      <w:rFonts w:ascii="Tahoma" w:cs="Tahoma" w:hAnsi="Tahoma"/>
      <w:sz w:val="16"/>
      <w:szCs w:val="16"/>
    </w:rPr>
  </w:style>
  <w:style w:type="character" w:customStyle="1" w:styleId="style4129">
    <w:name w:val="Balloon Text Char"/>
    <w:basedOn w:val="style65"/>
    <w:next w:val="style4129"/>
    <w:link w:val="style153"/>
    <w:uiPriority w:val="99"/>
    <w:rPr>
      <w:rFonts w:ascii="Tahoma" w:cs="Tahoma" w:hAnsi="Tahoma"/>
      <w:kern w:val="0"/>
      <w:sz w:val="16"/>
      <w:szCs w:val="16"/>
      <w:lang w:val="en-IN" w:bidi="ar-SA"/>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F94CC-C71F-4522-8023-E41C19CB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Words>973</Words>
  <Pages>1</Pages>
  <Characters>5876</Characters>
  <Application>WPS Office</Application>
  <DocSecurity>0</DocSecurity>
  <Paragraphs>82</Paragraphs>
  <ScaleCrop>false</ScaleCrop>
  <LinksUpToDate>false</LinksUpToDate>
  <CharactersWithSpaces>6821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2023-11-01T14:42:00Z</dcterms:created>
  <dc:creator>vinod kumar</dc:creator>
  <lastModifiedBy>M2006C3LII</lastModifiedBy>
  <dcterms:modified xsi:type="dcterms:W3CDTF">2023-11-01T15:59:59Z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ac493805a7ba452ca857c82bc3f30bb2</vt:lpwstr>
  </property>
</Properties>
</file>