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2ACCE" w14:textId="16F1C476" w:rsidR="007E4A1A" w:rsidRDefault="00C55AB3"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 w:rsidR="000D50A4">
        <w:t>penyakit</w:t>
      </w:r>
      <w:proofErr w:type="spellEnd"/>
      <w:r w:rsidR="000D50A4">
        <w:t xml:space="preserve"> </w:t>
      </w:r>
      <w:proofErr w:type="spellStart"/>
      <w:r w:rsidR="000D50A4">
        <w:t>asma</w:t>
      </w:r>
      <w:proofErr w:type="spellEnd"/>
      <w:r w:rsidR="000D50A4">
        <w:t xml:space="preserve"> bronchitis </w:t>
      </w:r>
      <w:proofErr w:type="spellStart"/>
      <w:r w:rsidR="000D50A4">
        <w:t>dikembangkan</w:t>
      </w:r>
      <w:proofErr w:type="spellEnd"/>
      <w:r w:rsidR="000D50A4">
        <w:t xml:space="preserve"> </w:t>
      </w:r>
      <w:proofErr w:type="spellStart"/>
      <w:r w:rsidR="000D50A4">
        <w:t>menggunakan</w:t>
      </w:r>
      <w:proofErr w:type="spellEnd"/>
      <w:r w:rsidR="000D50A4">
        <w:t xml:space="preserve"> </w:t>
      </w:r>
      <w:proofErr w:type="spellStart"/>
      <w:r w:rsidR="000D50A4">
        <w:t>jaringan</w:t>
      </w:r>
      <w:proofErr w:type="spellEnd"/>
      <w:r w:rsidR="000D50A4">
        <w:t xml:space="preserve"> </w:t>
      </w:r>
      <w:proofErr w:type="spellStart"/>
      <w:r w:rsidR="000D50A4">
        <w:t>syaraf</w:t>
      </w:r>
      <w:proofErr w:type="spellEnd"/>
      <w:r w:rsidR="000D50A4">
        <w:t xml:space="preserve"> </w:t>
      </w:r>
      <w:proofErr w:type="spellStart"/>
      <w:r w:rsidR="000D50A4">
        <w:t>tiruan</w:t>
      </w:r>
      <w:proofErr w:type="spellEnd"/>
      <w:r w:rsidR="000D50A4">
        <w:t xml:space="preserve">. </w:t>
      </w:r>
      <w:proofErr w:type="spellStart"/>
      <w:r w:rsidR="000D50A4">
        <w:t>Klasifikasi</w:t>
      </w:r>
      <w:proofErr w:type="spellEnd"/>
      <w:r w:rsidR="000D50A4">
        <w:t xml:space="preserve"> </w:t>
      </w:r>
      <w:proofErr w:type="spellStart"/>
      <w:r w:rsidR="000D50A4">
        <w:t>penyakit</w:t>
      </w:r>
      <w:proofErr w:type="spellEnd"/>
      <w:r w:rsidR="000D50A4">
        <w:t xml:space="preserve"> </w:t>
      </w:r>
      <w:proofErr w:type="spellStart"/>
      <w:r w:rsidR="000D50A4">
        <w:t>dalam</w:t>
      </w:r>
      <w:proofErr w:type="spellEnd"/>
      <w:r w:rsidR="000D50A4">
        <w:t xml:space="preserve"> </w:t>
      </w:r>
      <w:proofErr w:type="spellStart"/>
      <w:r w:rsidR="000D50A4">
        <w:t>dilakukan</w:t>
      </w:r>
      <w:proofErr w:type="spellEnd"/>
      <w:r w:rsidR="000D50A4">
        <w:t xml:space="preserve"> </w:t>
      </w:r>
      <w:proofErr w:type="spellStart"/>
      <w:r w:rsidR="000D50A4">
        <w:t>dengan</w:t>
      </w:r>
      <w:proofErr w:type="spellEnd"/>
      <w:r w:rsidR="000D50A4">
        <w:t xml:space="preserve"> </w:t>
      </w:r>
      <w:proofErr w:type="spellStart"/>
      <w:r w:rsidR="000D50A4">
        <w:t>menggunakan</w:t>
      </w:r>
      <w:proofErr w:type="spellEnd"/>
      <w:r w:rsidR="000D50A4">
        <w:t xml:space="preserve"> data </w:t>
      </w:r>
      <w:proofErr w:type="spellStart"/>
      <w:r w:rsidR="000D50A4">
        <w:t>sbb</w:t>
      </w:r>
      <w:proofErr w:type="spellEnd"/>
      <w:r w:rsidR="000D50A4">
        <w:t>:</w:t>
      </w:r>
      <w:r w:rsidR="000D50A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161"/>
        <w:gridCol w:w="1183"/>
        <w:gridCol w:w="1138"/>
        <w:gridCol w:w="1119"/>
        <w:gridCol w:w="1482"/>
      </w:tblGrid>
      <w:tr w:rsidR="007310BD" w:rsidRPr="007310BD" w14:paraId="718518FF" w14:textId="77777777" w:rsidTr="007310BD">
        <w:tc>
          <w:tcPr>
            <w:tcW w:w="1502" w:type="dxa"/>
            <w:vMerge w:val="restart"/>
            <w:vAlign w:val="center"/>
          </w:tcPr>
          <w:p w14:paraId="5D050DEF" w14:textId="22B93D42" w:rsidR="007310BD" w:rsidRPr="007310BD" w:rsidRDefault="007310BD" w:rsidP="007310BD">
            <w:pPr>
              <w:jc w:val="center"/>
            </w:pPr>
            <w:r w:rsidRPr="007310BD">
              <w:t xml:space="preserve">Nama </w:t>
            </w:r>
            <w:proofErr w:type="spellStart"/>
            <w:r w:rsidRPr="007310BD">
              <w:t>Pasien</w:t>
            </w:r>
            <w:proofErr w:type="spellEnd"/>
          </w:p>
        </w:tc>
        <w:tc>
          <w:tcPr>
            <w:tcW w:w="4508" w:type="dxa"/>
            <w:gridSpan w:val="3"/>
            <w:vAlign w:val="center"/>
          </w:tcPr>
          <w:p w14:paraId="17ED7353" w14:textId="2F6A3877" w:rsidR="007310BD" w:rsidRPr="007310BD" w:rsidRDefault="007310BD" w:rsidP="007310BD">
            <w:pPr>
              <w:jc w:val="center"/>
            </w:pPr>
            <w:proofErr w:type="spellStart"/>
            <w:r w:rsidRPr="007310BD">
              <w:t>Gejala</w:t>
            </w:r>
            <w:proofErr w:type="spellEnd"/>
            <w:r w:rsidRPr="007310BD">
              <w:t xml:space="preserve"> </w:t>
            </w:r>
            <w:proofErr w:type="spellStart"/>
            <w:r w:rsidRPr="007310BD">
              <w:t>Pasien</w:t>
            </w:r>
            <w:proofErr w:type="spellEnd"/>
          </w:p>
        </w:tc>
        <w:tc>
          <w:tcPr>
            <w:tcW w:w="1503" w:type="dxa"/>
            <w:vMerge w:val="restart"/>
            <w:vAlign w:val="center"/>
          </w:tcPr>
          <w:p w14:paraId="0B6DE34A" w14:textId="77777777" w:rsidR="007310BD" w:rsidRPr="007310BD" w:rsidRDefault="007310BD" w:rsidP="007310BD">
            <w:pPr>
              <w:jc w:val="center"/>
            </w:pPr>
            <w:r w:rsidRPr="007310BD">
              <w:t>Jenis</w:t>
            </w:r>
          </w:p>
        </w:tc>
        <w:tc>
          <w:tcPr>
            <w:tcW w:w="1503" w:type="dxa"/>
            <w:vMerge w:val="restart"/>
            <w:vAlign w:val="center"/>
          </w:tcPr>
          <w:p w14:paraId="11B540D6" w14:textId="376FE22C" w:rsidR="007310BD" w:rsidRPr="007310BD" w:rsidRDefault="007310BD" w:rsidP="007310BD">
            <w:pPr>
              <w:jc w:val="center"/>
            </w:pPr>
            <w:r w:rsidRPr="007310BD">
              <w:t xml:space="preserve">Output Hasil </w:t>
            </w:r>
            <w:proofErr w:type="spellStart"/>
            <w:r w:rsidRPr="007310BD">
              <w:t>Perhitungan</w:t>
            </w:r>
            <w:proofErr w:type="spellEnd"/>
          </w:p>
        </w:tc>
      </w:tr>
      <w:tr w:rsidR="007310BD" w14:paraId="436CBC83" w14:textId="77777777" w:rsidTr="00195D3F">
        <w:tc>
          <w:tcPr>
            <w:tcW w:w="1502" w:type="dxa"/>
            <w:vMerge/>
          </w:tcPr>
          <w:p w14:paraId="1A1CE4E0" w14:textId="77777777" w:rsidR="007310BD" w:rsidRPr="007310BD" w:rsidRDefault="007310BD" w:rsidP="00ED416A"/>
        </w:tc>
        <w:tc>
          <w:tcPr>
            <w:tcW w:w="1502" w:type="dxa"/>
            <w:vAlign w:val="center"/>
          </w:tcPr>
          <w:p w14:paraId="61853120" w14:textId="77777777" w:rsidR="007310BD" w:rsidRPr="007310BD" w:rsidRDefault="007310BD" w:rsidP="00195D3F">
            <w:pPr>
              <w:jc w:val="center"/>
            </w:pPr>
            <w:r w:rsidRPr="007310BD">
              <w:t>Batuk</w:t>
            </w:r>
          </w:p>
        </w:tc>
        <w:tc>
          <w:tcPr>
            <w:tcW w:w="1503" w:type="dxa"/>
            <w:vAlign w:val="center"/>
          </w:tcPr>
          <w:p w14:paraId="4DBA8AF7" w14:textId="77777777" w:rsidR="007310BD" w:rsidRPr="007310BD" w:rsidRDefault="007310BD" w:rsidP="00195D3F">
            <w:pPr>
              <w:jc w:val="center"/>
            </w:pPr>
            <w:proofErr w:type="spellStart"/>
            <w:r w:rsidRPr="007310BD">
              <w:t>Suhu</w:t>
            </w:r>
            <w:proofErr w:type="spellEnd"/>
            <w:r w:rsidRPr="007310BD">
              <w:t xml:space="preserve"> </w:t>
            </w:r>
            <w:proofErr w:type="spellStart"/>
            <w:r w:rsidRPr="007310BD">
              <w:t>Tubuh</w:t>
            </w:r>
            <w:proofErr w:type="spellEnd"/>
          </w:p>
        </w:tc>
        <w:tc>
          <w:tcPr>
            <w:tcW w:w="1503" w:type="dxa"/>
            <w:vAlign w:val="center"/>
          </w:tcPr>
          <w:p w14:paraId="0872069E" w14:textId="77777777" w:rsidR="007310BD" w:rsidRDefault="007310BD" w:rsidP="00195D3F">
            <w:pPr>
              <w:jc w:val="center"/>
            </w:pPr>
            <w:proofErr w:type="spellStart"/>
            <w:r w:rsidRPr="007310BD">
              <w:t>Diare</w:t>
            </w:r>
            <w:proofErr w:type="spellEnd"/>
          </w:p>
        </w:tc>
        <w:tc>
          <w:tcPr>
            <w:tcW w:w="1503" w:type="dxa"/>
            <w:vMerge/>
          </w:tcPr>
          <w:p w14:paraId="1974898F" w14:textId="77777777" w:rsidR="007310BD" w:rsidRDefault="007310BD" w:rsidP="00ED416A"/>
        </w:tc>
        <w:tc>
          <w:tcPr>
            <w:tcW w:w="1503" w:type="dxa"/>
            <w:vMerge/>
          </w:tcPr>
          <w:p w14:paraId="26CDE23B" w14:textId="77777777" w:rsidR="007310BD" w:rsidRDefault="007310BD" w:rsidP="00ED416A"/>
        </w:tc>
      </w:tr>
      <w:tr w:rsidR="007310BD" w14:paraId="76C0EC34" w14:textId="77777777" w:rsidTr="007310BD">
        <w:tc>
          <w:tcPr>
            <w:tcW w:w="1502" w:type="dxa"/>
          </w:tcPr>
          <w:p w14:paraId="0750F643" w14:textId="77777777" w:rsidR="007310BD" w:rsidRPr="007310BD" w:rsidRDefault="007310BD" w:rsidP="00ED416A"/>
        </w:tc>
        <w:tc>
          <w:tcPr>
            <w:tcW w:w="1502" w:type="dxa"/>
          </w:tcPr>
          <w:p w14:paraId="48040CD4" w14:textId="77777777" w:rsidR="007310BD" w:rsidRPr="007310BD" w:rsidRDefault="007310BD" w:rsidP="00ED416A"/>
        </w:tc>
        <w:tc>
          <w:tcPr>
            <w:tcW w:w="1503" w:type="dxa"/>
          </w:tcPr>
          <w:p w14:paraId="5E6D0C76" w14:textId="77777777" w:rsidR="007310BD" w:rsidRPr="007310BD" w:rsidRDefault="007310BD" w:rsidP="00ED416A"/>
        </w:tc>
        <w:tc>
          <w:tcPr>
            <w:tcW w:w="1503" w:type="dxa"/>
          </w:tcPr>
          <w:p w14:paraId="1883F6D7" w14:textId="77777777" w:rsidR="007310BD" w:rsidRPr="007310BD" w:rsidRDefault="007310BD" w:rsidP="00ED416A"/>
        </w:tc>
        <w:tc>
          <w:tcPr>
            <w:tcW w:w="1503" w:type="dxa"/>
          </w:tcPr>
          <w:p w14:paraId="19A16622" w14:textId="77777777" w:rsidR="007310BD" w:rsidRDefault="007310BD" w:rsidP="00ED416A"/>
        </w:tc>
        <w:tc>
          <w:tcPr>
            <w:tcW w:w="1503" w:type="dxa"/>
          </w:tcPr>
          <w:p w14:paraId="5FD7D987" w14:textId="77777777" w:rsidR="007310BD" w:rsidRDefault="007310BD" w:rsidP="00ED416A"/>
        </w:tc>
      </w:tr>
      <w:tr w:rsidR="007310BD" w14:paraId="020F3DF6" w14:textId="77777777" w:rsidTr="007310BD">
        <w:tc>
          <w:tcPr>
            <w:tcW w:w="1502" w:type="dxa"/>
          </w:tcPr>
          <w:p w14:paraId="223C4E78" w14:textId="77777777" w:rsidR="007310BD" w:rsidRPr="007310BD" w:rsidRDefault="007310BD" w:rsidP="00ED416A"/>
        </w:tc>
        <w:tc>
          <w:tcPr>
            <w:tcW w:w="1502" w:type="dxa"/>
          </w:tcPr>
          <w:p w14:paraId="7E9B1F71" w14:textId="77777777" w:rsidR="007310BD" w:rsidRPr="007310BD" w:rsidRDefault="007310BD" w:rsidP="00ED416A"/>
        </w:tc>
        <w:tc>
          <w:tcPr>
            <w:tcW w:w="1503" w:type="dxa"/>
          </w:tcPr>
          <w:p w14:paraId="201227B1" w14:textId="77777777" w:rsidR="007310BD" w:rsidRPr="007310BD" w:rsidRDefault="007310BD" w:rsidP="00ED416A"/>
        </w:tc>
        <w:tc>
          <w:tcPr>
            <w:tcW w:w="1503" w:type="dxa"/>
          </w:tcPr>
          <w:p w14:paraId="73896BAB" w14:textId="77777777" w:rsidR="007310BD" w:rsidRPr="007310BD" w:rsidRDefault="007310BD" w:rsidP="00ED416A"/>
        </w:tc>
        <w:tc>
          <w:tcPr>
            <w:tcW w:w="1503" w:type="dxa"/>
          </w:tcPr>
          <w:p w14:paraId="79F46C10" w14:textId="77777777" w:rsidR="007310BD" w:rsidRDefault="007310BD" w:rsidP="00ED416A"/>
        </w:tc>
        <w:tc>
          <w:tcPr>
            <w:tcW w:w="1503" w:type="dxa"/>
          </w:tcPr>
          <w:p w14:paraId="30E2A636" w14:textId="77777777" w:rsidR="007310BD" w:rsidRDefault="007310BD" w:rsidP="00ED416A"/>
        </w:tc>
      </w:tr>
    </w:tbl>
    <w:p w14:paraId="5571CBB7" w14:textId="456F61BB" w:rsidR="00AC0AF8" w:rsidRDefault="00AC0AF8">
      <w:r>
        <w:tab/>
      </w:r>
      <w:r>
        <w:tab/>
      </w:r>
    </w:p>
    <w:p w14:paraId="583A7E53" w14:textId="77777777" w:rsidR="00047D6A" w:rsidRDefault="00047D6A" w:rsidP="00047D6A">
      <w:proofErr w:type="spellStart"/>
      <w:r>
        <w:t>Jaringan</w:t>
      </w:r>
      <w:proofErr w:type="spellEnd"/>
      <w:r>
        <w:t xml:space="preserve"> </w:t>
      </w:r>
      <w:proofErr w:type="spellStart"/>
      <w:r>
        <w:t>saral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1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</w:p>
    <w:p w14:paraId="6A547805" w14:textId="77777777" w:rsidR="00047D6A" w:rsidRDefault="00047D6A" w:rsidP="00047D6A">
      <w:r>
        <w:t xml:space="preserve">F(x)=1, </w:t>
      </w:r>
      <w:proofErr w:type="spellStart"/>
      <w:r>
        <w:t>jika</w:t>
      </w:r>
      <w:proofErr w:type="spellEnd"/>
      <w:r>
        <w:t xml:space="preserve"> x&gt;0 </w:t>
      </w:r>
    </w:p>
    <w:p w14:paraId="570D27D1" w14:textId="458D5552" w:rsidR="00047D6A" w:rsidRDefault="00047D6A" w:rsidP="00047D6A">
      <w:r>
        <w:t xml:space="preserve">0, </w:t>
      </w:r>
      <w:proofErr w:type="spellStart"/>
      <w:r>
        <w:t>jika</w:t>
      </w:r>
      <w:proofErr w:type="spellEnd"/>
      <w:r>
        <w:t xml:space="preserve"> x=0</w:t>
      </w:r>
    </w:p>
    <w:p w14:paraId="0E9E75BD" w14:textId="77777777" w:rsidR="00047D6A" w:rsidRDefault="00047D6A" w:rsidP="00047D6A"/>
    <w:p w14:paraId="2EBD6BD2" w14:textId="53A4E47F" w:rsidR="00047D6A" w:rsidRDefault="00047D6A" w:rsidP="00047D6A">
      <w:proofErr w:type="gramStart"/>
      <w:r>
        <w:t>Asma :</w:t>
      </w:r>
      <w:proofErr w:type="gramEnd"/>
      <w:r>
        <w:t xml:space="preserve"> 0 0</w:t>
      </w:r>
    </w:p>
    <w:p w14:paraId="33DE2A89" w14:textId="5C4409A0" w:rsidR="00047D6A" w:rsidRDefault="00047D6A" w:rsidP="00047D6A">
      <w:proofErr w:type="gramStart"/>
      <w:r>
        <w:t>Bronchitis :</w:t>
      </w:r>
      <w:proofErr w:type="gramEnd"/>
      <w:r>
        <w:t xml:space="preserve"> 1 1</w:t>
      </w:r>
    </w:p>
    <w:p w14:paraId="6D129C0A" w14:textId="77777777" w:rsidR="00047D6A" w:rsidRDefault="00047D6A" w:rsidP="00047D6A">
      <w:r>
        <w:t xml:space="preserve">SSE yang </w:t>
      </w:r>
      <w:proofErr w:type="spellStart"/>
      <w:r>
        <w:t>dijinkan</w:t>
      </w:r>
      <w:proofErr w:type="spellEnd"/>
      <w:r>
        <w:t xml:space="preserve"> &lt;= 0,5</w:t>
      </w:r>
    </w:p>
    <w:p w14:paraId="7DF91667" w14:textId="77777777" w:rsidR="00047D6A" w:rsidRDefault="00047D6A" w:rsidP="00047D6A">
      <w:proofErr w:type="spellStart"/>
      <w:r>
        <w:t>Pertanyaan</w:t>
      </w:r>
      <w:proofErr w:type="spellEnd"/>
      <w:r>
        <w:t>:</w:t>
      </w:r>
    </w:p>
    <w:p w14:paraId="57DD677A" w14:textId="77777777" w:rsidR="00047D6A" w:rsidRDefault="00047D6A" w:rsidP="00047D6A">
      <w:r>
        <w:t xml:space="preserve">a. </w:t>
      </w:r>
      <w:proofErr w:type="spellStart"/>
      <w:r>
        <w:t>Ubahlah</w:t>
      </w:r>
      <w:proofErr w:type="spellEnd"/>
      <w:r>
        <w:t xml:space="preserve"> data-data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oleh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liruan</w:t>
      </w:r>
      <w:proofErr w:type="spellEnd"/>
      <w:r>
        <w:t xml:space="preserve"> (</w:t>
      </w:r>
      <w:proofErr w:type="spellStart"/>
      <w:r>
        <w:t>Bualkan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>) (30%)</w:t>
      </w:r>
    </w:p>
    <w:p w14:paraId="63D7891D" w14:textId="77777777" w:rsidR="00047D6A" w:rsidRDefault="00047D6A" w:rsidP="00047D6A">
      <w:r>
        <w:t xml:space="preserve">b.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saral</w:t>
      </w:r>
      <w:proofErr w:type="spellEnd"/>
      <w:r>
        <w:t xml:space="preserve"> </w:t>
      </w:r>
      <w:proofErr w:type="spellStart"/>
      <w:r>
        <w:t>tiruannya</w:t>
      </w:r>
      <w:proofErr w:type="spellEnd"/>
      <w:r>
        <w:t xml:space="preserve"> (30%)</w:t>
      </w:r>
    </w:p>
    <w:p w14:paraId="5EB3F68C" w14:textId="77777777" w:rsidR="00047D6A" w:rsidRDefault="00047D6A" w:rsidP="00047D6A">
      <w:r>
        <w:t xml:space="preserve">c.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? </w:t>
      </w:r>
      <w:proofErr w:type="spellStart"/>
      <w:r>
        <w:t>Buktikan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(40%)</w:t>
      </w:r>
    </w:p>
    <w:p w14:paraId="50F963F6" w14:textId="77777777" w:rsidR="00977C6C" w:rsidRDefault="00977C6C" w:rsidP="00047D6A"/>
    <w:p w14:paraId="220CBA52" w14:textId="1953FB1D" w:rsidR="00C72925" w:rsidRDefault="00047D6A" w:rsidP="00047D6A">
      <w:r>
        <w:t>"</w:t>
      </w:r>
      <w:proofErr w:type="spellStart"/>
      <w:proofErr w:type="gramStart"/>
      <w:r>
        <w:t>kalkulator</w:t>
      </w:r>
      <w:proofErr w:type="spellEnd"/>
      <w:proofErr w:type="gramEnd"/>
      <w:r>
        <w:t xml:space="preserve"> </w:t>
      </w:r>
      <w:proofErr w:type="spellStart"/>
      <w:r>
        <w:t>bukan</w:t>
      </w:r>
      <w:proofErr w:type="spellEnd"/>
      <w:r>
        <w:t xml:space="preserve"> HP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45D54893" w14:textId="77777777" w:rsidR="00C72925" w:rsidRDefault="00C72925">
      <w:r>
        <w:br w:type="page"/>
      </w:r>
    </w:p>
    <w:p w14:paraId="720A9385" w14:textId="77121456" w:rsidR="00E41EF7" w:rsidRPr="00E41EF7" w:rsidRDefault="00E41EF7" w:rsidP="00E41EF7">
      <w:pPr>
        <w:jc w:val="center"/>
        <w:rPr>
          <w:b/>
          <w:bCs/>
          <w:sz w:val="22"/>
          <w:szCs w:val="22"/>
          <w:u w:val="single"/>
        </w:rPr>
      </w:pPr>
      <w:proofErr w:type="spellStart"/>
      <w:r w:rsidRPr="00E41EF7">
        <w:rPr>
          <w:b/>
          <w:bCs/>
          <w:sz w:val="22"/>
          <w:szCs w:val="22"/>
          <w:u w:val="single"/>
        </w:rPr>
        <w:lastRenderedPageBreak/>
        <w:t>Contoh</w:t>
      </w:r>
      <w:proofErr w:type="spellEnd"/>
      <w:r w:rsidRPr="00E41EF7">
        <w:rPr>
          <w:b/>
          <w:bCs/>
          <w:sz w:val="22"/>
          <w:szCs w:val="22"/>
          <w:u w:val="single"/>
        </w:rPr>
        <w:t xml:space="preserve"> 1:</w:t>
      </w:r>
    </w:p>
    <w:p w14:paraId="5BCF21DC" w14:textId="153A20D7" w:rsidR="005035F1" w:rsidRPr="005035F1" w:rsidRDefault="005035F1" w:rsidP="005035F1">
      <w:pPr>
        <w:rPr>
          <w:sz w:val="18"/>
          <w:szCs w:val="18"/>
        </w:rPr>
      </w:pPr>
      <w:r w:rsidRPr="005035F1">
        <w:rPr>
          <w:sz w:val="18"/>
          <w:szCs w:val="18"/>
        </w:rPr>
        <w:t xml:space="preserve">Baik, </w:t>
      </w:r>
      <w:proofErr w:type="spellStart"/>
      <w:r w:rsidRPr="005035F1">
        <w:rPr>
          <w:sz w:val="18"/>
          <w:szCs w:val="18"/>
        </w:rPr>
        <w:t>untuk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memulai</w:t>
      </w:r>
      <w:proofErr w:type="spellEnd"/>
      <w:r w:rsidRPr="005035F1">
        <w:rPr>
          <w:sz w:val="18"/>
          <w:szCs w:val="18"/>
        </w:rPr>
        <w:t xml:space="preserve">, </w:t>
      </w:r>
      <w:proofErr w:type="spellStart"/>
      <w:r w:rsidRPr="005035F1">
        <w:rPr>
          <w:sz w:val="18"/>
          <w:szCs w:val="18"/>
        </w:rPr>
        <w:t>saya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akan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bantu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mengisi</w:t>
      </w:r>
      <w:proofErr w:type="spellEnd"/>
      <w:r w:rsidRPr="005035F1">
        <w:rPr>
          <w:sz w:val="18"/>
          <w:szCs w:val="18"/>
        </w:rPr>
        <w:t xml:space="preserve"> data </w:t>
      </w:r>
      <w:proofErr w:type="spellStart"/>
      <w:r w:rsidRPr="005035F1">
        <w:rPr>
          <w:sz w:val="18"/>
          <w:szCs w:val="18"/>
        </w:rPr>
        <w:t>acak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dalam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tabel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untuk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klasifikasi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penyakit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asma</w:t>
      </w:r>
      <w:proofErr w:type="spellEnd"/>
      <w:r w:rsidRPr="005035F1">
        <w:rPr>
          <w:sz w:val="18"/>
          <w:szCs w:val="18"/>
        </w:rPr>
        <w:t xml:space="preserve"> bronchitis </w:t>
      </w:r>
      <w:proofErr w:type="spellStart"/>
      <w:r w:rsidRPr="005035F1">
        <w:rPr>
          <w:sz w:val="18"/>
          <w:szCs w:val="18"/>
        </w:rPr>
        <w:t>sesuai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dengan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struktur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tabel</w:t>
      </w:r>
      <w:proofErr w:type="spellEnd"/>
      <w:r w:rsidRPr="005035F1">
        <w:rPr>
          <w:sz w:val="18"/>
          <w:szCs w:val="18"/>
        </w:rPr>
        <w:t xml:space="preserve"> yang Anda </w:t>
      </w:r>
      <w:proofErr w:type="spellStart"/>
      <w:r w:rsidRPr="005035F1">
        <w:rPr>
          <w:sz w:val="18"/>
          <w:szCs w:val="18"/>
        </w:rPr>
        <w:t>sediakan</w:t>
      </w:r>
      <w:proofErr w:type="spellEnd"/>
      <w:r w:rsidRPr="005035F1">
        <w:rPr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025"/>
        <w:gridCol w:w="1037"/>
        <w:gridCol w:w="1205"/>
        <w:gridCol w:w="1004"/>
        <w:gridCol w:w="1007"/>
        <w:gridCol w:w="1000"/>
      </w:tblGrid>
      <w:tr w:rsidR="005035F1" w:rsidRPr="005035F1" w14:paraId="00BDCBF0" w14:textId="77777777" w:rsidTr="005035F1">
        <w:tc>
          <w:tcPr>
            <w:tcW w:w="1041" w:type="dxa"/>
            <w:vAlign w:val="center"/>
          </w:tcPr>
          <w:p w14:paraId="4F0E6F8E" w14:textId="77777777" w:rsidR="005035F1" w:rsidRPr="005035F1" w:rsidRDefault="005035F1" w:rsidP="005035F1">
            <w:pPr>
              <w:jc w:val="center"/>
              <w:rPr>
                <w:b/>
                <w:bCs/>
                <w:sz w:val="18"/>
                <w:szCs w:val="18"/>
              </w:rPr>
            </w:pPr>
            <w:r w:rsidRPr="005035F1">
              <w:rPr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5035F1">
              <w:rPr>
                <w:b/>
                <w:bCs/>
                <w:sz w:val="18"/>
                <w:szCs w:val="18"/>
              </w:rPr>
              <w:t>Pasien</w:t>
            </w:r>
            <w:proofErr w:type="spellEnd"/>
          </w:p>
        </w:tc>
        <w:tc>
          <w:tcPr>
            <w:tcW w:w="1041" w:type="dxa"/>
            <w:vAlign w:val="center"/>
          </w:tcPr>
          <w:p w14:paraId="77DA8701" w14:textId="77777777" w:rsidR="005035F1" w:rsidRPr="005035F1" w:rsidRDefault="005035F1" w:rsidP="005035F1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035F1">
              <w:rPr>
                <w:b/>
                <w:bCs/>
                <w:sz w:val="18"/>
                <w:szCs w:val="18"/>
              </w:rPr>
              <w:t>Gejala</w:t>
            </w:r>
            <w:proofErr w:type="spellEnd"/>
            <w:r w:rsidRPr="005035F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035F1">
              <w:rPr>
                <w:b/>
                <w:bCs/>
                <w:sz w:val="18"/>
                <w:szCs w:val="18"/>
              </w:rPr>
              <w:t>Pasien</w:t>
            </w:r>
            <w:proofErr w:type="spellEnd"/>
          </w:p>
        </w:tc>
        <w:tc>
          <w:tcPr>
            <w:tcW w:w="1041" w:type="dxa"/>
            <w:vAlign w:val="center"/>
          </w:tcPr>
          <w:p w14:paraId="157A2B33" w14:textId="77777777" w:rsidR="005035F1" w:rsidRPr="005035F1" w:rsidRDefault="005035F1" w:rsidP="005035F1">
            <w:pPr>
              <w:jc w:val="center"/>
              <w:rPr>
                <w:b/>
                <w:bCs/>
                <w:sz w:val="18"/>
                <w:szCs w:val="18"/>
              </w:rPr>
            </w:pPr>
            <w:r w:rsidRPr="005035F1">
              <w:rPr>
                <w:b/>
                <w:bCs/>
                <w:sz w:val="18"/>
                <w:szCs w:val="18"/>
              </w:rPr>
              <w:t>Jenis</w:t>
            </w:r>
          </w:p>
        </w:tc>
        <w:tc>
          <w:tcPr>
            <w:tcW w:w="1041" w:type="dxa"/>
            <w:vAlign w:val="center"/>
          </w:tcPr>
          <w:p w14:paraId="0AD8047E" w14:textId="77777777" w:rsidR="005035F1" w:rsidRPr="005035F1" w:rsidRDefault="005035F1" w:rsidP="005035F1">
            <w:pPr>
              <w:jc w:val="center"/>
              <w:rPr>
                <w:b/>
                <w:bCs/>
                <w:sz w:val="18"/>
                <w:szCs w:val="18"/>
              </w:rPr>
            </w:pPr>
            <w:r w:rsidRPr="005035F1">
              <w:rPr>
                <w:b/>
                <w:bCs/>
                <w:sz w:val="18"/>
                <w:szCs w:val="18"/>
              </w:rPr>
              <w:t xml:space="preserve">Output Hasil </w:t>
            </w:r>
            <w:proofErr w:type="spellStart"/>
            <w:r w:rsidRPr="005035F1">
              <w:rPr>
                <w:b/>
                <w:bCs/>
                <w:sz w:val="18"/>
                <w:szCs w:val="18"/>
              </w:rPr>
              <w:t>Perhitungan</w:t>
            </w:r>
            <w:proofErr w:type="spellEnd"/>
          </w:p>
        </w:tc>
        <w:tc>
          <w:tcPr>
            <w:tcW w:w="1042" w:type="dxa"/>
            <w:vAlign w:val="center"/>
          </w:tcPr>
          <w:p w14:paraId="1C311BC2" w14:textId="77777777" w:rsidR="005035F1" w:rsidRPr="005035F1" w:rsidRDefault="005035F1" w:rsidP="005035F1">
            <w:pPr>
              <w:jc w:val="center"/>
              <w:rPr>
                <w:b/>
                <w:bCs/>
                <w:sz w:val="18"/>
                <w:szCs w:val="18"/>
              </w:rPr>
            </w:pPr>
            <w:r w:rsidRPr="005035F1">
              <w:rPr>
                <w:b/>
                <w:bCs/>
                <w:sz w:val="18"/>
                <w:szCs w:val="18"/>
              </w:rPr>
              <w:t>Batuk</w:t>
            </w:r>
          </w:p>
        </w:tc>
        <w:tc>
          <w:tcPr>
            <w:tcW w:w="1042" w:type="dxa"/>
            <w:vAlign w:val="center"/>
          </w:tcPr>
          <w:p w14:paraId="2302ADFB" w14:textId="77777777" w:rsidR="005035F1" w:rsidRPr="005035F1" w:rsidRDefault="005035F1" w:rsidP="005035F1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035F1">
              <w:rPr>
                <w:b/>
                <w:bCs/>
                <w:sz w:val="18"/>
                <w:szCs w:val="18"/>
              </w:rPr>
              <w:t>Suhu</w:t>
            </w:r>
            <w:proofErr w:type="spellEnd"/>
            <w:r w:rsidRPr="005035F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035F1">
              <w:rPr>
                <w:b/>
                <w:bCs/>
                <w:sz w:val="18"/>
                <w:szCs w:val="18"/>
              </w:rPr>
              <w:t>Tubuh</w:t>
            </w:r>
            <w:proofErr w:type="spellEnd"/>
          </w:p>
        </w:tc>
        <w:tc>
          <w:tcPr>
            <w:tcW w:w="1042" w:type="dxa"/>
            <w:vAlign w:val="center"/>
          </w:tcPr>
          <w:p w14:paraId="38D93B1E" w14:textId="77777777" w:rsidR="005035F1" w:rsidRPr="005035F1" w:rsidRDefault="005035F1" w:rsidP="005035F1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035F1">
              <w:rPr>
                <w:b/>
                <w:bCs/>
                <w:sz w:val="18"/>
                <w:szCs w:val="18"/>
              </w:rPr>
              <w:t>Diare</w:t>
            </w:r>
            <w:proofErr w:type="spellEnd"/>
          </w:p>
        </w:tc>
      </w:tr>
      <w:tr w:rsidR="005035F1" w:rsidRPr="005035F1" w14:paraId="13F4D16C" w14:textId="77777777" w:rsidTr="005035F1">
        <w:tc>
          <w:tcPr>
            <w:tcW w:w="1041" w:type="dxa"/>
          </w:tcPr>
          <w:p w14:paraId="0C456818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proofErr w:type="spellStart"/>
            <w:r w:rsidRPr="005035F1">
              <w:rPr>
                <w:sz w:val="18"/>
                <w:szCs w:val="18"/>
              </w:rPr>
              <w:t>Pasien</w:t>
            </w:r>
            <w:proofErr w:type="spellEnd"/>
            <w:r w:rsidRPr="005035F1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041" w:type="dxa"/>
          </w:tcPr>
          <w:p w14:paraId="5DB71325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 xml:space="preserve">Batuk, </w:t>
            </w:r>
            <w:proofErr w:type="spellStart"/>
            <w:r w:rsidRPr="005035F1">
              <w:rPr>
                <w:sz w:val="18"/>
                <w:szCs w:val="18"/>
              </w:rPr>
              <w:t>demam</w:t>
            </w:r>
            <w:proofErr w:type="spellEnd"/>
          </w:p>
        </w:tc>
        <w:tc>
          <w:tcPr>
            <w:tcW w:w="1041" w:type="dxa"/>
          </w:tcPr>
          <w:p w14:paraId="53666126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Asma</w:t>
            </w:r>
          </w:p>
        </w:tc>
        <w:tc>
          <w:tcPr>
            <w:tcW w:w="1041" w:type="dxa"/>
          </w:tcPr>
          <w:p w14:paraId="19A9C3C7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</w:tcPr>
          <w:p w14:paraId="20C85C06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417F0488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38</w:t>
            </w:r>
          </w:p>
        </w:tc>
        <w:tc>
          <w:tcPr>
            <w:tcW w:w="1042" w:type="dxa"/>
          </w:tcPr>
          <w:p w14:paraId="40DDB1A5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</w:tr>
      <w:tr w:rsidR="005035F1" w:rsidRPr="005035F1" w14:paraId="73D8DDA6" w14:textId="77777777" w:rsidTr="005035F1">
        <w:tc>
          <w:tcPr>
            <w:tcW w:w="1041" w:type="dxa"/>
          </w:tcPr>
          <w:p w14:paraId="3212E4D7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proofErr w:type="spellStart"/>
            <w:r w:rsidRPr="005035F1">
              <w:rPr>
                <w:sz w:val="18"/>
                <w:szCs w:val="18"/>
              </w:rPr>
              <w:t>Pasien</w:t>
            </w:r>
            <w:proofErr w:type="spellEnd"/>
            <w:r w:rsidRPr="005035F1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041" w:type="dxa"/>
          </w:tcPr>
          <w:p w14:paraId="19E1E652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 xml:space="preserve">Batuk, </w:t>
            </w:r>
            <w:proofErr w:type="spellStart"/>
            <w:r w:rsidRPr="005035F1">
              <w:rPr>
                <w:sz w:val="18"/>
                <w:szCs w:val="18"/>
              </w:rPr>
              <w:t>demam</w:t>
            </w:r>
            <w:proofErr w:type="spellEnd"/>
            <w:r w:rsidRPr="005035F1">
              <w:rPr>
                <w:sz w:val="18"/>
                <w:szCs w:val="18"/>
              </w:rPr>
              <w:t xml:space="preserve">, </w:t>
            </w:r>
            <w:proofErr w:type="spellStart"/>
            <w:r w:rsidRPr="005035F1">
              <w:rPr>
                <w:sz w:val="18"/>
                <w:szCs w:val="18"/>
              </w:rPr>
              <w:t>diare</w:t>
            </w:r>
            <w:proofErr w:type="spellEnd"/>
          </w:p>
        </w:tc>
        <w:tc>
          <w:tcPr>
            <w:tcW w:w="1041" w:type="dxa"/>
          </w:tcPr>
          <w:p w14:paraId="0A4DA5F1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Bronchitis</w:t>
            </w:r>
          </w:p>
        </w:tc>
        <w:tc>
          <w:tcPr>
            <w:tcW w:w="1041" w:type="dxa"/>
          </w:tcPr>
          <w:p w14:paraId="5FE3D355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422F5A57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2DA99C1D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39</w:t>
            </w:r>
          </w:p>
        </w:tc>
        <w:tc>
          <w:tcPr>
            <w:tcW w:w="1042" w:type="dxa"/>
          </w:tcPr>
          <w:p w14:paraId="5ED6DC93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</w:tr>
      <w:tr w:rsidR="005035F1" w:rsidRPr="005035F1" w14:paraId="65AB7E4B" w14:textId="77777777" w:rsidTr="005035F1">
        <w:tc>
          <w:tcPr>
            <w:tcW w:w="1041" w:type="dxa"/>
          </w:tcPr>
          <w:p w14:paraId="61BC18DF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proofErr w:type="spellStart"/>
            <w:r w:rsidRPr="005035F1">
              <w:rPr>
                <w:sz w:val="18"/>
                <w:szCs w:val="18"/>
              </w:rPr>
              <w:t>Pasien</w:t>
            </w:r>
            <w:proofErr w:type="spellEnd"/>
            <w:r w:rsidRPr="005035F1">
              <w:rPr>
                <w:sz w:val="18"/>
                <w:szCs w:val="18"/>
              </w:rPr>
              <w:t xml:space="preserve"> 3</w:t>
            </w:r>
          </w:p>
        </w:tc>
        <w:tc>
          <w:tcPr>
            <w:tcW w:w="1041" w:type="dxa"/>
          </w:tcPr>
          <w:p w14:paraId="08130EB0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Batuk</w:t>
            </w:r>
          </w:p>
        </w:tc>
        <w:tc>
          <w:tcPr>
            <w:tcW w:w="1041" w:type="dxa"/>
          </w:tcPr>
          <w:p w14:paraId="5E272A16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Asma</w:t>
            </w:r>
          </w:p>
        </w:tc>
        <w:tc>
          <w:tcPr>
            <w:tcW w:w="1041" w:type="dxa"/>
          </w:tcPr>
          <w:p w14:paraId="1F867805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</w:tcPr>
          <w:p w14:paraId="04B70C1F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7D58AC7E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37</w:t>
            </w:r>
          </w:p>
        </w:tc>
        <w:tc>
          <w:tcPr>
            <w:tcW w:w="1042" w:type="dxa"/>
          </w:tcPr>
          <w:p w14:paraId="4DDE568F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</w:tr>
      <w:tr w:rsidR="005035F1" w:rsidRPr="005035F1" w14:paraId="5BC3AEF4" w14:textId="77777777" w:rsidTr="005035F1">
        <w:tc>
          <w:tcPr>
            <w:tcW w:w="1041" w:type="dxa"/>
          </w:tcPr>
          <w:p w14:paraId="7F18F4FC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proofErr w:type="spellStart"/>
            <w:r w:rsidRPr="005035F1">
              <w:rPr>
                <w:sz w:val="18"/>
                <w:szCs w:val="18"/>
              </w:rPr>
              <w:t>Pasien</w:t>
            </w:r>
            <w:proofErr w:type="spellEnd"/>
            <w:r w:rsidRPr="005035F1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041" w:type="dxa"/>
          </w:tcPr>
          <w:p w14:paraId="7B7B5D68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 xml:space="preserve">Demam, </w:t>
            </w:r>
            <w:proofErr w:type="spellStart"/>
            <w:r w:rsidRPr="005035F1">
              <w:rPr>
                <w:sz w:val="18"/>
                <w:szCs w:val="18"/>
              </w:rPr>
              <w:t>batuk</w:t>
            </w:r>
            <w:proofErr w:type="spellEnd"/>
          </w:p>
        </w:tc>
        <w:tc>
          <w:tcPr>
            <w:tcW w:w="1041" w:type="dxa"/>
          </w:tcPr>
          <w:p w14:paraId="46BB5458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Bronchitis</w:t>
            </w:r>
          </w:p>
        </w:tc>
        <w:tc>
          <w:tcPr>
            <w:tcW w:w="1041" w:type="dxa"/>
          </w:tcPr>
          <w:p w14:paraId="1B9F8DA9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530A5021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4DB0E39F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40</w:t>
            </w:r>
          </w:p>
        </w:tc>
        <w:tc>
          <w:tcPr>
            <w:tcW w:w="1042" w:type="dxa"/>
          </w:tcPr>
          <w:p w14:paraId="1619183E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</w:tr>
      <w:tr w:rsidR="005035F1" w:rsidRPr="005035F1" w14:paraId="61FA1C55" w14:textId="77777777" w:rsidTr="005035F1">
        <w:tc>
          <w:tcPr>
            <w:tcW w:w="1041" w:type="dxa"/>
          </w:tcPr>
          <w:p w14:paraId="7D1BBBD3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proofErr w:type="spellStart"/>
            <w:r w:rsidRPr="005035F1">
              <w:rPr>
                <w:sz w:val="18"/>
                <w:szCs w:val="18"/>
              </w:rPr>
              <w:t>Pasien</w:t>
            </w:r>
            <w:proofErr w:type="spellEnd"/>
            <w:r w:rsidRPr="005035F1">
              <w:rPr>
                <w:sz w:val="18"/>
                <w:szCs w:val="18"/>
              </w:rPr>
              <w:t xml:space="preserve"> 5</w:t>
            </w:r>
          </w:p>
        </w:tc>
        <w:tc>
          <w:tcPr>
            <w:tcW w:w="1041" w:type="dxa"/>
          </w:tcPr>
          <w:p w14:paraId="2C019127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 xml:space="preserve">Demam, </w:t>
            </w:r>
            <w:proofErr w:type="spellStart"/>
            <w:r w:rsidRPr="005035F1">
              <w:rPr>
                <w:sz w:val="18"/>
                <w:szCs w:val="18"/>
              </w:rPr>
              <w:t>diare</w:t>
            </w:r>
            <w:proofErr w:type="spellEnd"/>
          </w:p>
        </w:tc>
        <w:tc>
          <w:tcPr>
            <w:tcW w:w="1041" w:type="dxa"/>
          </w:tcPr>
          <w:p w14:paraId="532A569D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Asma</w:t>
            </w:r>
          </w:p>
        </w:tc>
        <w:tc>
          <w:tcPr>
            <w:tcW w:w="1041" w:type="dxa"/>
          </w:tcPr>
          <w:p w14:paraId="1A49AFE3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</w:tcPr>
          <w:p w14:paraId="17ED4BB1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</w:tcPr>
          <w:p w14:paraId="057D8FEF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38</w:t>
            </w:r>
          </w:p>
        </w:tc>
        <w:tc>
          <w:tcPr>
            <w:tcW w:w="1042" w:type="dxa"/>
          </w:tcPr>
          <w:p w14:paraId="3D077401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</w:tr>
      <w:tr w:rsidR="005035F1" w:rsidRPr="005035F1" w14:paraId="7EE1285A" w14:textId="77777777" w:rsidTr="005035F1">
        <w:tc>
          <w:tcPr>
            <w:tcW w:w="1041" w:type="dxa"/>
          </w:tcPr>
          <w:p w14:paraId="531DDE24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proofErr w:type="spellStart"/>
            <w:r w:rsidRPr="005035F1">
              <w:rPr>
                <w:sz w:val="18"/>
                <w:szCs w:val="18"/>
              </w:rPr>
              <w:t>Pasien</w:t>
            </w:r>
            <w:proofErr w:type="spellEnd"/>
            <w:r w:rsidRPr="005035F1">
              <w:rPr>
                <w:sz w:val="18"/>
                <w:szCs w:val="18"/>
              </w:rPr>
              <w:t xml:space="preserve"> 6</w:t>
            </w:r>
          </w:p>
        </w:tc>
        <w:tc>
          <w:tcPr>
            <w:tcW w:w="1041" w:type="dxa"/>
          </w:tcPr>
          <w:p w14:paraId="3BDFEF2F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 xml:space="preserve">Batuk, </w:t>
            </w:r>
            <w:proofErr w:type="spellStart"/>
            <w:r w:rsidRPr="005035F1">
              <w:rPr>
                <w:sz w:val="18"/>
                <w:szCs w:val="18"/>
              </w:rPr>
              <w:t>diare</w:t>
            </w:r>
            <w:proofErr w:type="spellEnd"/>
          </w:p>
        </w:tc>
        <w:tc>
          <w:tcPr>
            <w:tcW w:w="1041" w:type="dxa"/>
          </w:tcPr>
          <w:p w14:paraId="18E7AB54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Bronchitis</w:t>
            </w:r>
          </w:p>
        </w:tc>
        <w:tc>
          <w:tcPr>
            <w:tcW w:w="1041" w:type="dxa"/>
          </w:tcPr>
          <w:p w14:paraId="0AA47369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61EC37F8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3E2C011B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36</w:t>
            </w:r>
          </w:p>
        </w:tc>
        <w:tc>
          <w:tcPr>
            <w:tcW w:w="1042" w:type="dxa"/>
          </w:tcPr>
          <w:p w14:paraId="393344BF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</w:tr>
      <w:tr w:rsidR="005035F1" w:rsidRPr="005035F1" w14:paraId="42798D33" w14:textId="77777777" w:rsidTr="005035F1">
        <w:tc>
          <w:tcPr>
            <w:tcW w:w="1041" w:type="dxa"/>
          </w:tcPr>
          <w:p w14:paraId="1ED60427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proofErr w:type="spellStart"/>
            <w:r w:rsidRPr="005035F1">
              <w:rPr>
                <w:sz w:val="18"/>
                <w:szCs w:val="18"/>
              </w:rPr>
              <w:t>Pasien</w:t>
            </w:r>
            <w:proofErr w:type="spellEnd"/>
            <w:r w:rsidRPr="005035F1">
              <w:rPr>
                <w:sz w:val="18"/>
                <w:szCs w:val="18"/>
              </w:rPr>
              <w:t xml:space="preserve"> 7</w:t>
            </w:r>
          </w:p>
        </w:tc>
        <w:tc>
          <w:tcPr>
            <w:tcW w:w="1041" w:type="dxa"/>
          </w:tcPr>
          <w:p w14:paraId="1369FE99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Demam</w:t>
            </w:r>
          </w:p>
        </w:tc>
        <w:tc>
          <w:tcPr>
            <w:tcW w:w="1041" w:type="dxa"/>
          </w:tcPr>
          <w:p w14:paraId="6458F06C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Asma</w:t>
            </w:r>
          </w:p>
        </w:tc>
        <w:tc>
          <w:tcPr>
            <w:tcW w:w="1041" w:type="dxa"/>
          </w:tcPr>
          <w:p w14:paraId="430C4BF5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</w:tcPr>
          <w:p w14:paraId="49CABEFC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  <w:tc>
          <w:tcPr>
            <w:tcW w:w="1042" w:type="dxa"/>
          </w:tcPr>
          <w:p w14:paraId="020DA03E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37</w:t>
            </w:r>
          </w:p>
        </w:tc>
        <w:tc>
          <w:tcPr>
            <w:tcW w:w="1042" w:type="dxa"/>
          </w:tcPr>
          <w:p w14:paraId="5FC92411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0</w:t>
            </w:r>
          </w:p>
        </w:tc>
      </w:tr>
      <w:tr w:rsidR="005035F1" w:rsidRPr="005035F1" w14:paraId="71C07677" w14:textId="77777777" w:rsidTr="005035F1">
        <w:tc>
          <w:tcPr>
            <w:tcW w:w="1041" w:type="dxa"/>
          </w:tcPr>
          <w:p w14:paraId="4C2AB305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proofErr w:type="spellStart"/>
            <w:r w:rsidRPr="005035F1">
              <w:rPr>
                <w:sz w:val="18"/>
                <w:szCs w:val="18"/>
              </w:rPr>
              <w:t>Pasien</w:t>
            </w:r>
            <w:proofErr w:type="spellEnd"/>
            <w:r w:rsidRPr="005035F1">
              <w:rPr>
                <w:sz w:val="18"/>
                <w:szCs w:val="18"/>
              </w:rPr>
              <w:t xml:space="preserve"> 8</w:t>
            </w:r>
          </w:p>
        </w:tc>
        <w:tc>
          <w:tcPr>
            <w:tcW w:w="1041" w:type="dxa"/>
          </w:tcPr>
          <w:p w14:paraId="1D22AA53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 xml:space="preserve">Batuk, </w:t>
            </w:r>
            <w:proofErr w:type="spellStart"/>
            <w:r w:rsidRPr="005035F1">
              <w:rPr>
                <w:sz w:val="18"/>
                <w:szCs w:val="18"/>
              </w:rPr>
              <w:t>demam</w:t>
            </w:r>
            <w:proofErr w:type="spellEnd"/>
            <w:r w:rsidRPr="005035F1">
              <w:rPr>
                <w:sz w:val="18"/>
                <w:szCs w:val="18"/>
              </w:rPr>
              <w:t xml:space="preserve">, </w:t>
            </w:r>
            <w:proofErr w:type="spellStart"/>
            <w:r w:rsidRPr="005035F1">
              <w:rPr>
                <w:sz w:val="18"/>
                <w:szCs w:val="18"/>
              </w:rPr>
              <w:t>diare</w:t>
            </w:r>
            <w:proofErr w:type="spellEnd"/>
          </w:p>
        </w:tc>
        <w:tc>
          <w:tcPr>
            <w:tcW w:w="1041" w:type="dxa"/>
          </w:tcPr>
          <w:p w14:paraId="55ECEE05" w14:textId="77777777" w:rsidR="005035F1" w:rsidRPr="005035F1" w:rsidRDefault="005035F1" w:rsidP="005474EC">
            <w:pPr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Bronchitis</w:t>
            </w:r>
          </w:p>
        </w:tc>
        <w:tc>
          <w:tcPr>
            <w:tcW w:w="1041" w:type="dxa"/>
          </w:tcPr>
          <w:p w14:paraId="7D7414AC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694A0909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  <w:tc>
          <w:tcPr>
            <w:tcW w:w="1042" w:type="dxa"/>
          </w:tcPr>
          <w:p w14:paraId="58499687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39</w:t>
            </w:r>
          </w:p>
        </w:tc>
        <w:tc>
          <w:tcPr>
            <w:tcW w:w="1042" w:type="dxa"/>
          </w:tcPr>
          <w:p w14:paraId="1A20A757" w14:textId="77777777" w:rsidR="005035F1" w:rsidRPr="005035F1" w:rsidRDefault="005035F1" w:rsidP="005035F1">
            <w:pPr>
              <w:jc w:val="center"/>
              <w:rPr>
                <w:sz w:val="18"/>
                <w:szCs w:val="18"/>
              </w:rPr>
            </w:pPr>
            <w:r w:rsidRPr="005035F1">
              <w:rPr>
                <w:sz w:val="18"/>
                <w:szCs w:val="18"/>
              </w:rPr>
              <w:t>1</w:t>
            </w:r>
          </w:p>
        </w:tc>
      </w:tr>
    </w:tbl>
    <w:p w14:paraId="31B62D86" w14:textId="5432E44D" w:rsidR="005035F1" w:rsidRPr="005035F1" w:rsidRDefault="005035F1" w:rsidP="005035F1">
      <w:pPr>
        <w:rPr>
          <w:b/>
          <w:bCs/>
          <w:sz w:val="18"/>
          <w:szCs w:val="18"/>
        </w:rPr>
      </w:pPr>
      <w:proofErr w:type="spellStart"/>
      <w:r w:rsidRPr="005035F1">
        <w:rPr>
          <w:b/>
          <w:bCs/>
          <w:sz w:val="18"/>
          <w:szCs w:val="18"/>
        </w:rPr>
        <w:t>Penjelasan</w:t>
      </w:r>
      <w:proofErr w:type="spellEnd"/>
      <w:r w:rsidRPr="005035F1">
        <w:rPr>
          <w:b/>
          <w:bCs/>
          <w:sz w:val="18"/>
          <w:szCs w:val="18"/>
        </w:rPr>
        <w:t xml:space="preserve"> Data:</w:t>
      </w:r>
    </w:p>
    <w:p w14:paraId="34FD4605" w14:textId="77777777" w:rsidR="005035F1" w:rsidRPr="005035F1" w:rsidRDefault="005035F1" w:rsidP="005035F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035F1">
        <w:rPr>
          <w:b/>
          <w:bCs/>
          <w:sz w:val="18"/>
          <w:szCs w:val="18"/>
        </w:rPr>
        <w:t xml:space="preserve">Nama </w:t>
      </w:r>
      <w:proofErr w:type="spellStart"/>
      <w:r w:rsidRPr="005035F1">
        <w:rPr>
          <w:b/>
          <w:bCs/>
          <w:sz w:val="18"/>
          <w:szCs w:val="18"/>
        </w:rPr>
        <w:t>Pasien</w:t>
      </w:r>
      <w:proofErr w:type="spellEnd"/>
      <w:r w:rsidRPr="005035F1">
        <w:rPr>
          <w:b/>
          <w:bCs/>
          <w:sz w:val="18"/>
          <w:szCs w:val="18"/>
        </w:rPr>
        <w:t>:</w:t>
      </w:r>
      <w:r w:rsidRPr="005035F1">
        <w:rPr>
          <w:sz w:val="18"/>
          <w:szCs w:val="18"/>
        </w:rPr>
        <w:t xml:space="preserve"> Nama </w:t>
      </w:r>
      <w:proofErr w:type="spellStart"/>
      <w:r w:rsidRPr="005035F1">
        <w:rPr>
          <w:sz w:val="18"/>
          <w:szCs w:val="18"/>
        </w:rPr>
        <w:t>identitas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tiap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pasien</w:t>
      </w:r>
      <w:proofErr w:type="spellEnd"/>
      <w:r w:rsidRPr="005035F1">
        <w:rPr>
          <w:sz w:val="18"/>
          <w:szCs w:val="18"/>
        </w:rPr>
        <w:t xml:space="preserve"> yang </w:t>
      </w:r>
      <w:proofErr w:type="spellStart"/>
      <w:r w:rsidRPr="005035F1">
        <w:rPr>
          <w:sz w:val="18"/>
          <w:szCs w:val="18"/>
        </w:rPr>
        <w:t>dibuat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acak</w:t>
      </w:r>
      <w:proofErr w:type="spellEnd"/>
      <w:r w:rsidRPr="005035F1">
        <w:rPr>
          <w:sz w:val="18"/>
          <w:szCs w:val="18"/>
        </w:rPr>
        <w:t xml:space="preserve">, </w:t>
      </w:r>
      <w:proofErr w:type="spellStart"/>
      <w:r w:rsidRPr="005035F1">
        <w:rPr>
          <w:sz w:val="18"/>
          <w:szCs w:val="18"/>
        </w:rPr>
        <w:t>mulai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dari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Pasien</w:t>
      </w:r>
      <w:proofErr w:type="spellEnd"/>
      <w:r w:rsidRPr="005035F1">
        <w:rPr>
          <w:sz w:val="18"/>
          <w:szCs w:val="18"/>
        </w:rPr>
        <w:t xml:space="preserve"> 1, </w:t>
      </w:r>
      <w:proofErr w:type="spellStart"/>
      <w:r w:rsidRPr="005035F1">
        <w:rPr>
          <w:sz w:val="18"/>
          <w:szCs w:val="18"/>
        </w:rPr>
        <w:t>Pasien</w:t>
      </w:r>
      <w:proofErr w:type="spellEnd"/>
      <w:r w:rsidRPr="005035F1">
        <w:rPr>
          <w:sz w:val="18"/>
          <w:szCs w:val="18"/>
        </w:rPr>
        <w:t xml:space="preserve"> 2, dan </w:t>
      </w:r>
      <w:proofErr w:type="spellStart"/>
      <w:r w:rsidRPr="005035F1">
        <w:rPr>
          <w:sz w:val="18"/>
          <w:szCs w:val="18"/>
        </w:rPr>
        <w:t>seterusnya</w:t>
      </w:r>
      <w:proofErr w:type="spellEnd"/>
      <w:r w:rsidRPr="005035F1">
        <w:rPr>
          <w:sz w:val="18"/>
          <w:szCs w:val="18"/>
        </w:rPr>
        <w:t>.</w:t>
      </w:r>
    </w:p>
    <w:p w14:paraId="73740D92" w14:textId="77777777" w:rsidR="005035F1" w:rsidRPr="005035F1" w:rsidRDefault="005035F1" w:rsidP="005035F1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035F1">
        <w:rPr>
          <w:b/>
          <w:bCs/>
          <w:sz w:val="18"/>
          <w:szCs w:val="18"/>
        </w:rPr>
        <w:t>Gejala</w:t>
      </w:r>
      <w:proofErr w:type="spellEnd"/>
      <w:r w:rsidRPr="005035F1">
        <w:rPr>
          <w:b/>
          <w:bCs/>
          <w:sz w:val="18"/>
          <w:szCs w:val="18"/>
        </w:rPr>
        <w:t xml:space="preserve"> </w:t>
      </w:r>
      <w:proofErr w:type="spellStart"/>
      <w:r w:rsidRPr="005035F1">
        <w:rPr>
          <w:b/>
          <w:bCs/>
          <w:sz w:val="18"/>
          <w:szCs w:val="18"/>
        </w:rPr>
        <w:t>Pasien</w:t>
      </w:r>
      <w:proofErr w:type="spellEnd"/>
      <w:r w:rsidRPr="005035F1">
        <w:rPr>
          <w:b/>
          <w:bCs/>
          <w:sz w:val="18"/>
          <w:szCs w:val="18"/>
        </w:rPr>
        <w:t>:</w:t>
      </w:r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Berisi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kombinasi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dari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gejala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batuk</w:t>
      </w:r>
      <w:proofErr w:type="spellEnd"/>
      <w:r w:rsidRPr="005035F1">
        <w:rPr>
          <w:sz w:val="18"/>
          <w:szCs w:val="18"/>
        </w:rPr>
        <w:t xml:space="preserve">, </w:t>
      </w:r>
      <w:proofErr w:type="spellStart"/>
      <w:r w:rsidRPr="005035F1">
        <w:rPr>
          <w:sz w:val="18"/>
          <w:szCs w:val="18"/>
        </w:rPr>
        <w:t>demam</w:t>
      </w:r>
      <w:proofErr w:type="spellEnd"/>
      <w:r w:rsidRPr="005035F1">
        <w:rPr>
          <w:sz w:val="18"/>
          <w:szCs w:val="18"/>
        </w:rPr>
        <w:t xml:space="preserve">, dan </w:t>
      </w:r>
      <w:proofErr w:type="spellStart"/>
      <w:r w:rsidRPr="005035F1">
        <w:rPr>
          <w:sz w:val="18"/>
          <w:szCs w:val="18"/>
        </w:rPr>
        <w:t>diare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secara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acak</w:t>
      </w:r>
      <w:proofErr w:type="spellEnd"/>
      <w:r w:rsidRPr="005035F1">
        <w:rPr>
          <w:sz w:val="18"/>
          <w:szCs w:val="18"/>
        </w:rPr>
        <w:t>.</w:t>
      </w:r>
    </w:p>
    <w:p w14:paraId="46399F7C" w14:textId="77777777" w:rsidR="005035F1" w:rsidRPr="005035F1" w:rsidRDefault="005035F1" w:rsidP="005035F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035F1">
        <w:rPr>
          <w:b/>
          <w:bCs/>
          <w:sz w:val="18"/>
          <w:szCs w:val="18"/>
        </w:rPr>
        <w:t>Jenis:</w:t>
      </w:r>
      <w:r w:rsidRPr="005035F1">
        <w:rPr>
          <w:sz w:val="18"/>
          <w:szCs w:val="18"/>
        </w:rPr>
        <w:t xml:space="preserve"> Jenis </w:t>
      </w:r>
      <w:proofErr w:type="spellStart"/>
      <w:r w:rsidRPr="005035F1">
        <w:rPr>
          <w:sz w:val="18"/>
          <w:szCs w:val="18"/>
        </w:rPr>
        <w:t>penyakit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dikelompokkan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menjadi</w:t>
      </w:r>
      <w:proofErr w:type="spellEnd"/>
      <w:r w:rsidRPr="005035F1">
        <w:rPr>
          <w:sz w:val="18"/>
          <w:szCs w:val="18"/>
        </w:rPr>
        <w:t xml:space="preserve"> Asma dan Bronchitis </w:t>
      </w:r>
      <w:proofErr w:type="spellStart"/>
      <w:r w:rsidRPr="005035F1">
        <w:rPr>
          <w:sz w:val="18"/>
          <w:szCs w:val="18"/>
        </w:rPr>
        <w:t>dengan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keluaran</w:t>
      </w:r>
      <w:proofErr w:type="spellEnd"/>
      <w:r w:rsidRPr="005035F1">
        <w:rPr>
          <w:sz w:val="18"/>
          <w:szCs w:val="18"/>
        </w:rPr>
        <w:t xml:space="preserve"> label 0 </w:t>
      </w:r>
      <w:proofErr w:type="spellStart"/>
      <w:r w:rsidRPr="005035F1">
        <w:rPr>
          <w:sz w:val="18"/>
          <w:szCs w:val="18"/>
        </w:rPr>
        <w:t>untuk</w:t>
      </w:r>
      <w:proofErr w:type="spellEnd"/>
      <w:r w:rsidRPr="005035F1">
        <w:rPr>
          <w:sz w:val="18"/>
          <w:szCs w:val="18"/>
        </w:rPr>
        <w:t xml:space="preserve"> Asma dan 1 </w:t>
      </w:r>
      <w:proofErr w:type="spellStart"/>
      <w:r w:rsidRPr="005035F1">
        <w:rPr>
          <w:sz w:val="18"/>
          <w:szCs w:val="18"/>
        </w:rPr>
        <w:t>untuk</w:t>
      </w:r>
      <w:proofErr w:type="spellEnd"/>
      <w:r w:rsidRPr="005035F1">
        <w:rPr>
          <w:sz w:val="18"/>
          <w:szCs w:val="18"/>
        </w:rPr>
        <w:t xml:space="preserve"> Bronchitis.</w:t>
      </w:r>
    </w:p>
    <w:p w14:paraId="2BA84538" w14:textId="77777777" w:rsidR="005035F1" w:rsidRPr="005035F1" w:rsidRDefault="005035F1" w:rsidP="005035F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035F1">
        <w:rPr>
          <w:b/>
          <w:bCs/>
          <w:sz w:val="18"/>
          <w:szCs w:val="18"/>
        </w:rPr>
        <w:t xml:space="preserve">Output Hasil </w:t>
      </w:r>
      <w:proofErr w:type="spellStart"/>
      <w:r w:rsidRPr="005035F1">
        <w:rPr>
          <w:b/>
          <w:bCs/>
          <w:sz w:val="18"/>
          <w:szCs w:val="18"/>
        </w:rPr>
        <w:t>Perhitungan</w:t>
      </w:r>
      <w:proofErr w:type="spellEnd"/>
      <w:r w:rsidRPr="005035F1">
        <w:rPr>
          <w:b/>
          <w:bCs/>
          <w:sz w:val="18"/>
          <w:szCs w:val="18"/>
        </w:rPr>
        <w:t>:</w:t>
      </w:r>
      <w:r w:rsidRPr="005035F1">
        <w:rPr>
          <w:sz w:val="18"/>
          <w:szCs w:val="18"/>
        </w:rPr>
        <w:t xml:space="preserve"> Output biner yang </w:t>
      </w:r>
      <w:proofErr w:type="spellStart"/>
      <w:r w:rsidRPr="005035F1">
        <w:rPr>
          <w:sz w:val="18"/>
          <w:szCs w:val="18"/>
        </w:rPr>
        <w:t>menunjukkan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hasil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perhitungan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dari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jaringan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saraf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tiruan</w:t>
      </w:r>
      <w:proofErr w:type="spellEnd"/>
      <w:r w:rsidRPr="005035F1">
        <w:rPr>
          <w:sz w:val="18"/>
          <w:szCs w:val="18"/>
        </w:rPr>
        <w:t xml:space="preserve">, di mana </w:t>
      </w:r>
      <w:proofErr w:type="spellStart"/>
      <w:r w:rsidRPr="005035F1">
        <w:rPr>
          <w:sz w:val="18"/>
          <w:szCs w:val="18"/>
        </w:rPr>
        <w:t>hasil</w:t>
      </w:r>
      <w:proofErr w:type="spellEnd"/>
      <w:r w:rsidRPr="005035F1">
        <w:rPr>
          <w:sz w:val="18"/>
          <w:szCs w:val="18"/>
        </w:rPr>
        <w:t xml:space="preserve"> 0 </w:t>
      </w:r>
      <w:proofErr w:type="spellStart"/>
      <w:r w:rsidRPr="005035F1">
        <w:rPr>
          <w:sz w:val="18"/>
          <w:szCs w:val="18"/>
        </w:rPr>
        <w:t>untuk</w:t>
      </w:r>
      <w:proofErr w:type="spellEnd"/>
      <w:r w:rsidRPr="005035F1">
        <w:rPr>
          <w:sz w:val="18"/>
          <w:szCs w:val="18"/>
        </w:rPr>
        <w:t xml:space="preserve"> Asma dan 1 </w:t>
      </w:r>
      <w:proofErr w:type="spellStart"/>
      <w:r w:rsidRPr="005035F1">
        <w:rPr>
          <w:sz w:val="18"/>
          <w:szCs w:val="18"/>
        </w:rPr>
        <w:t>untuk</w:t>
      </w:r>
      <w:proofErr w:type="spellEnd"/>
      <w:r w:rsidRPr="005035F1">
        <w:rPr>
          <w:sz w:val="18"/>
          <w:szCs w:val="18"/>
        </w:rPr>
        <w:t xml:space="preserve"> Bronchitis.</w:t>
      </w:r>
    </w:p>
    <w:p w14:paraId="33F356C1" w14:textId="717441C5" w:rsidR="003947BF" w:rsidRDefault="005035F1" w:rsidP="005035F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035F1">
        <w:rPr>
          <w:b/>
          <w:bCs/>
          <w:sz w:val="18"/>
          <w:szCs w:val="18"/>
        </w:rPr>
        <w:t xml:space="preserve">Batuk, </w:t>
      </w:r>
      <w:proofErr w:type="spellStart"/>
      <w:r w:rsidRPr="005035F1">
        <w:rPr>
          <w:b/>
          <w:bCs/>
          <w:sz w:val="18"/>
          <w:szCs w:val="18"/>
        </w:rPr>
        <w:t>Suhu</w:t>
      </w:r>
      <w:proofErr w:type="spellEnd"/>
      <w:r w:rsidRPr="005035F1">
        <w:rPr>
          <w:b/>
          <w:bCs/>
          <w:sz w:val="18"/>
          <w:szCs w:val="18"/>
        </w:rPr>
        <w:t xml:space="preserve"> </w:t>
      </w:r>
      <w:proofErr w:type="spellStart"/>
      <w:r w:rsidRPr="005035F1">
        <w:rPr>
          <w:b/>
          <w:bCs/>
          <w:sz w:val="18"/>
          <w:szCs w:val="18"/>
        </w:rPr>
        <w:t>Tubuh</w:t>
      </w:r>
      <w:proofErr w:type="spellEnd"/>
      <w:r w:rsidRPr="005035F1">
        <w:rPr>
          <w:b/>
          <w:bCs/>
          <w:sz w:val="18"/>
          <w:szCs w:val="18"/>
        </w:rPr>
        <w:t xml:space="preserve">, </w:t>
      </w:r>
      <w:proofErr w:type="spellStart"/>
      <w:r w:rsidRPr="005035F1">
        <w:rPr>
          <w:b/>
          <w:bCs/>
          <w:sz w:val="18"/>
          <w:szCs w:val="18"/>
        </w:rPr>
        <w:t>Diare</w:t>
      </w:r>
      <w:proofErr w:type="spellEnd"/>
      <w:r w:rsidRPr="005035F1">
        <w:rPr>
          <w:b/>
          <w:bCs/>
          <w:sz w:val="18"/>
          <w:szCs w:val="18"/>
        </w:rPr>
        <w:t>:</w:t>
      </w:r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Merupakan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variabel</w:t>
      </w:r>
      <w:proofErr w:type="spellEnd"/>
      <w:r w:rsidRPr="005035F1">
        <w:rPr>
          <w:sz w:val="18"/>
          <w:szCs w:val="18"/>
        </w:rPr>
        <w:t xml:space="preserve"> biner </w:t>
      </w:r>
      <w:proofErr w:type="spellStart"/>
      <w:r w:rsidRPr="005035F1">
        <w:rPr>
          <w:sz w:val="18"/>
          <w:szCs w:val="18"/>
        </w:rPr>
        <w:t>atau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nilai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numerik</w:t>
      </w:r>
      <w:proofErr w:type="spellEnd"/>
      <w:r w:rsidRPr="005035F1">
        <w:rPr>
          <w:sz w:val="18"/>
          <w:szCs w:val="18"/>
        </w:rPr>
        <w:t xml:space="preserve"> </w:t>
      </w:r>
      <w:proofErr w:type="spellStart"/>
      <w:r w:rsidRPr="005035F1">
        <w:rPr>
          <w:sz w:val="18"/>
          <w:szCs w:val="18"/>
        </w:rPr>
        <w:t>sesuai</w:t>
      </w:r>
      <w:proofErr w:type="spellEnd"/>
      <w:r w:rsidRPr="005035F1">
        <w:rPr>
          <w:sz w:val="18"/>
          <w:szCs w:val="18"/>
        </w:rPr>
        <w:t xml:space="preserve"> data yang </w:t>
      </w:r>
      <w:proofErr w:type="spellStart"/>
      <w:r w:rsidRPr="005035F1">
        <w:rPr>
          <w:sz w:val="18"/>
          <w:szCs w:val="18"/>
        </w:rPr>
        <w:t>ada</w:t>
      </w:r>
      <w:proofErr w:type="spellEnd"/>
      <w:r w:rsidRPr="005035F1">
        <w:rPr>
          <w:sz w:val="18"/>
          <w:szCs w:val="18"/>
        </w:rPr>
        <w:t>.</w:t>
      </w:r>
    </w:p>
    <w:p w14:paraId="568A38FF" w14:textId="77777777" w:rsidR="004A034D" w:rsidRPr="004A034D" w:rsidRDefault="004A034D" w:rsidP="004A034D">
      <w:pPr>
        <w:rPr>
          <w:sz w:val="12"/>
          <w:szCs w:val="12"/>
        </w:rPr>
      </w:pPr>
    </w:p>
    <w:p w14:paraId="12D53F8F" w14:textId="77777777" w:rsidR="004A034D" w:rsidRPr="004A034D" w:rsidRDefault="004A034D" w:rsidP="004A0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Jawaban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</w:p>
    <w:p w14:paraId="19F40E3E" w14:textId="77777777" w:rsidR="004A034D" w:rsidRPr="004A034D" w:rsidRDefault="004A034D" w:rsidP="004A0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a. </w:t>
      </w: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Mengubah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Data agar </w:t>
      </w: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Siap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Diolah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oleh </w:t>
      </w: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Jaringan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Saraf </w:t>
      </w: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Tiruan</w:t>
      </w:r>
      <w:proofErr w:type="spellEnd"/>
    </w:p>
    <w:p w14:paraId="42D32A54" w14:textId="77777777" w:rsidR="004A034D" w:rsidRPr="004A034D" w:rsidRDefault="004A034D" w:rsidP="004A0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Langkah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pertama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adalah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menyiapkan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dalam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bentuk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numerik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atau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biner yang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dapat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digunakan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oleh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tiruan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. Data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perlu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diubah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bentuk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gejala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dan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jenis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penyakit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menjadi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bentuk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vektor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numerik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3A0BAF22" w14:textId="77777777" w:rsidR="004A034D" w:rsidRPr="004A034D" w:rsidRDefault="004A034D" w:rsidP="004A0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Contoh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tabel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hasil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konversi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5"/>
        <w:gridCol w:w="687"/>
        <w:gridCol w:w="1111"/>
        <w:gridCol w:w="709"/>
        <w:gridCol w:w="1518"/>
        <w:gridCol w:w="1418"/>
      </w:tblGrid>
      <w:tr w:rsidR="001D737C" w:rsidRPr="001D737C" w14:paraId="4252DD0B" w14:textId="77777777" w:rsidTr="0072741C">
        <w:trPr>
          <w:jc w:val="center"/>
        </w:trPr>
        <w:tc>
          <w:tcPr>
            <w:tcW w:w="1215" w:type="dxa"/>
            <w:vAlign w:val="center"/>
          </w:tcPr>
          <w:p w14:paraId="62C3EF0C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Nama </w:t>
            </w:r>
            <w:proofErr w:type="spellStart"/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</w:p>
        </w:tc>
        <w:tc>
          <w:tcPr>
            <w:tcW w:w="687" w:type="dxa"/>
            <w:vAlign w:val="center"/>
          </w:tcPr>
          <w:p w14:paraId="11B67E26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Batuk</w:t>
            </w:r>
          </w:p>
        </w:tc>
        <w:tc>
          <w:tcPr>
            <w:tcW w:w="1111" w:type="dxa"/>
            <w:vAlign w:val="center"/>
          </w:tcPr>
          <w:p w14:paraId="211222AA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Suhu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Tubuh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(°C)</w:t>
            </w:r>
          </w:p>
        </w:tc>
        <w:tc>
          <w:tcPr>
            <w:tcW w:w="709" w:type="dxa"/>
            <w:vAlign w:val="center"/>
          </w:tcPr>
          <w:p w14:paraId="4FC8A9B3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Diare</w:t>
            </w:r>
            <w:proofErr w:type="spellEnd"/>
          </w:p>
        </w:tc>
        <w:tc>
          <w:tcPr>
            <w:tcW w:w="1518" w:type="dxa"/>
            <w:vAlign w:val="center"/>
          </w:tcPr>
          <w:p w14:paraId="60231EFA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Jenis Asma (0 0)</w:t>
            </w:r>
          </w:p>
        </w:tc>
        <w:tc>
          <w:tcPr>
            <w:tcW w:w="1418" w:type="dxa"/>
            <w:vAlign w:val="center"/>
          </w:tcPr>
          <w:p w14:paraId="3E684CB0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Jenis Bronchitis (1 1)</w:t>
            </w:r>
          </w:p>
        </w:tc>
      </w:tr>
      <w:tr w:rsidR="001D737C" w:rsidRPr="001D737C" w14:paraId="1B665403" w14:textId="77777777" w:rsidTr="0072741C">
        <w:trPr>
          <w:jc w:val="center"/>
        </w:trPr>
        <w:tc>
          <w:tcPr>
            <w:tcW w:w="1215" w:type="dxa"/>
          </w:tcPr>
          <w:p w14:paraId="7FF6D86B" w14:textId="77777777" w:rsidR="001D737C" w:rsidRPr="001D737C" w:rsidRDefault="001D737C" w:rsidP="000F0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</w:t>
            </w:r>
          </w:p>
        </w:tc>
        <w:tc>
          <w:tcPr>
            <w:tcW w:w="687" w:type="dxa"/>
          </w:tcPr>
          <w:p w14:paraId="3BD97084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11" w:type="dxa"/>
          </w:tcPr>
          <w:p w14:paraId="1FBE444F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709" w:type="dxa"/>
          </w:tcPr>
          <w:p w14:paraId="614F41B2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18" w:type="dxa"/>
          </w:tcPr>
          <w:p w14:paraId="38982FF1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0 0</w:t>
            </w:r>
          </w:p>
        </w:tc>
        <w:tc>
          <w:tcPr>
            <w:tcW w:w="1418" w:type="dxa"/>
          </w:tcPr>
          <w:p w14:paraId="41740811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D737C" w:rsidRPr="001D737C" w14:paraId="464DD995" w14:textId="77777777" w:rsidTr="0072741C">
        <w:trPr>
          <w:jc w:val="center"/>
        </w:trPr>
        <w:tc>
          <w:tcPr>
            <w:tcW w:w="1215" w:type="dxa"/>
          </w:tcPr>
          <w:p w14:paraId="3FB1B6C7" w14:textId="77777777" w:rsidR="001D737C" w:rsidRPr="001D737C" w:rsidRDefault="001D737C" w:rsidP="000F0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2</w:t>
            </w:r>
          </w:p>
        </w:tc>
        <w:tc>
          <w:tcPr>
            <w:tcW w:w="687" w:type="dxa"/>
          </w:tcPr>
          <w:p w14:paraId="1FBDD945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11" w:type="dxa"/>
          </w:tcPr>
          <w:p w14:paraId="5144F1E6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709" w:type="dxa"/>
          </w:tcPr>
          <w:p w14:paraId="5D00E97B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518" w:type="dxa"/>
          </w:tcPr>
          <w:p w14:paraId="070A073A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8" w:type="dxa"/>
          </w:tcPr>
          <w:p w14:paraId="26C3F2FF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1 1</w:t>
            </w:r>
          </w:p>
        </w:tc>
      </w:tr>
      <w:tr w:rsidR="001D737C" w:rsidRPr="001D737C" w14:paraId="3DBFD62C" w14:textId="77777777" w:rsidTr="0072741C">
        <w:trPr>
          <w:jc w:val="center"/>
        </w:trPr>
        <w:tc>
          <w:tcPr>
            <w:tcW w:w="1215" w:type="dxa"/>
          </w:tcPr>
          <w:p w14:paraId="33A104C4" w14:textId="77777777" w:rsidR="001D737C" w:rsidRPr="001D737C" w:rsidRDefault="001D737C" w:rsidP="000F0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3</w:t>
            </w:r>
          </w:p>
        </w:tc>
        <w:tc>
          <w:tcPr>
            <w:tcW w:w="687" w:type="dxa"/>
          </w:tcPr>
          <w:p w14:paraId="4340B2A9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11" w:type="dxa"/>
          </w:tcPr>
          <w:p w14:paraId="2412E6F8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709" w:type="dxa"/>
          </w:tcPr>
          <w:p w14:paraId="04338F50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18" w:type="dxa"/>
          </w:tcPr>
          <w:p w14:paraId="490DB406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0 0</w:t>
            </w:r>
          </w:p>
        </w:tc>
        <w:tc>
          <w:tcPr>
            <w:tcW w:w="1418" w:type="dxa"/>
          </w:tcPr>
          <w:p w14:paraId="2DC01A5B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D737C" w:rsidRPr="001D737C" w14:paraId="1A79418B" w14:textId="77777777" w:rsidTr="0072741C">
        <w:trPr>
          <w:jc w:val="center"/>
        </w:trPr>
        <w:tc>
          <w:tcPr>
            <w:tcW w:w="1215" w:type="dxa"/>
          </w:tcPr>
          <w:p w14:paraId="038829E8" w14:textId="77777777" w:rsidR="001D737C" w:rsidRPr="001D737C" w:rsidRDefault="001D737C" w:rsidP="000F0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4</w:t>
            </w:r>
          </w:p>
        </w:tc>
        <w:tc>
          <w:tcPr>
            <w:tcW w:w="687" w:type="dxa"/>
          </w:tcPr>
          <w:p w14:paraId="19BC6D8B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11" w:type="dxa"/>
          </w:tcPr>
          <w:p w14:paraId="6CC3332D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09" w:type="dxa"/>
          </w:tcPr>
          <w:p w14:paraId="178F42B5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18" w:type="dxa"/>
          </w:tcPr>
          <w:p w14:paraId="6DFEC8E2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8" w:type="dxa"/>
          </w:tcPr>
          <w:p w14:paraId="626D699B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1 1</w:t>
            </w:r>
          </w:p>
        </w:tc>
      </w:tr>
      <w:tr w:rsidR="001D737C" w:rsidRPr="001D737C" w14:paraId="6E603EE8" w14:textId="77777777" w:rsidTr="0072741C">
        <w:trPr>
          <w:jc w:val="center"/>
        </w:trPr>
        <w:tc>
          <w:tcPr>
            <w:tcW w:w="1215" w:type="dxa"/>
          </w:tcPr>
          <w:p w14:paraId="38D429FE" w14:textId="77777777" w:rsidR="001D737C" w:rsidRPr="001D737C" w:rsidRDefault="001D737C" w:rsidP="000F0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5</w:t>
            </w:r>
          </w:p>
        </w:tc>
        <w:tc>
          <w:tcPr>
            <w:tcW w:w="687" w:type="dxa"/>
          </w:tcPr>
          <w:p w14:paraId="3E5BCD77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111" w:type="dxa"/>
          </w:tcPr>
          <w:p w14:paraId="62E6200D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709" w:type="dxa"/>
          </w:tcPr>
          <w:p w14:paraId="31687A0D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518" w:type="dxa"/>
          </w:tcPr>
          <w:p w14:paraId="101F0AB5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0 0</w:t>
            </w:r>
          </w:p>
        </w:tc>
        <w:tc>
          <w:tcPr>
            <w:tcW w:w="1418" w:type="dxa"/>
          </w:tcPr>
          <w:p w14:paraId="11EA8E42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D737C" w:rsidRPr="001D737C" w14:paraId="04263149" w14:textId="77777777" w:rsidTr="0072741C">
        <w:trPr>
          <w:jc w:val="center"/>
        </w:trPr>
        <w:tc>
          <w:tcPr>
            <w:tcW w:w="1215" w:type="dxa"/>
          </w:tcPr>
          <w:p w14:paraId="7D5A4EAD" w14:textId="77777777" w:rsidR="001D737C" w:rsidRPr="001D737C" w:rsidRDefault="001D737C" w:rsidP="000F0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6</w:t>
            </w:r>
          </w:p>
        </w:tc>
        <w:tc>
          <w:tcPr>
            <w:tcW w:w="687" w:type="dxa"/>
          </w:tcPr>
          <w:p w14:paraId="0C89418E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11" w:type="dxa"/>
          </w:tcPr>
          <w:p w14:paraId="08A49E0F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709" w:type="dxa"/>
          </w:tcPr>
          <w:p w14:paraId="2E506524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518" w:type="dxa"/>
          </w:tcPr>
          <w:p w14:paraId="5D44D8B0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8" w:type="dxa"/>
          </w:tcPr>
          <w:p w14:paraId="3539C423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1 1</w:t>
            </w:r>
          </w:p>
        </w:tc>
      </w:tr>
      <w:tr w:rsidR="001D737C" w:rsidRPr="001D737C" w14:paraId="4D6A671E" w14:textId="77777777" w:rsidTr="0072741C">
        <w:trPr>
          <w:jc w:val="center"/>
        </w:trPr>
        <w:tc>
          <w:tcPr>
            <w:tcW w:w="1215" w:type="dxa"/>
          </w:tcPr>
          <w:p w14:paraId="483D6455" w14:textId="77777777" w:rsidR="001D737C" w:rsidRPr="001D737C" w:rsidRDefault="001D737C" w:rsidP="000F0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7</w:t>
            </w:r>
          </w:p>
        </w:tc>
        <w:tc>
          <w:tcPr>
            <w:tcW w:w="687" w:type="dxa"/>
          </w:tcPr>
          <w:p w14:paraId="763EEE29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111" w:type="dxa"/>
          </w:tcPr>
          <w:p w14:paraId="6743A091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709" w:type="dxa"/>
          </w:tcPr>
          <w:p w14:paraId="2873B651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18" w:type="dxa"/>
          </w:tcPr>
          <w:p w14:paraId="7A25FA85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0 0</w:t>
            </w:r>
          </w:p>
        </w:tc>
        <w:tc>
          <w:tcPr>
            <w:tcW w:w="1418" w:type="dxa"/>
          </w:tcPr>
          <w:p w14:paraId="1E08A9E5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D737C" w:rsidRPr="001D737C" w14:paraId="4AB1A60C" w14:textId="77777777" w:rsidTr="0072741C">
        <w:trPr>
          <w:jc w:val="center"/>
        </w:trPr>
        <w:tc>
          <w:tcPr>
            <w:tcW w:w="1215" w:type="dxa"/>
          </w:tcPr>
          <w:p w14:paraId="0602DB32" w14:textId="77777777" w:rsidR="001D737C" w:rsidRPr="001D737C" w:rsidRDefault="001D737C" w:rsidP="000F0B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8</w:t>
            </w:r>
          </w:p>
        </w:tc>
        <w:tc>
          <w:tcPr>
            <w:tcW w:w="687" w:type="dxa"/>
          </w:tcPr>
          <w:p w14:paraId="369FB2DB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11" w:type="dxa"/>
          </w:tcPr>
          <w:p w14:paraId="279D3D0C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709" w:type="dxa"/>
          </w:tcPr>
          <w:p w14:paraId="563BC5C2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518" w:type="dxa"/>
          </w:tcPr>
          <w:p w14:paraId="4E1E797E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8" w:type="dxa"/>
          </w:tcPr>
          <w:p w14:paraId="0227C4B3" w14:textId="77777777" w:rsidR="001D737C" w:rsidRPr="001D737C" w:rsidRDefault="001D737C" w:rsidP="001D7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D737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1 1</w:t>
            </w:r>
          </w:p>
        </w:tc>
      </w:tr>
    </w:tbl>
    <w:p w14:paraId="2348676E" w14:textId="72C844D4" w:rsidR="004A034D" w:rsidRPr="004A034D" w:rsidRDefault="004A034D" w:rsidP="004A0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Keterangan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:</w:t>
      </w:r>
    </w:p>
    <w:p w14:paraId="2BB4B08B" w14:textId="77777777" w:rsidR="004A034D" w:rsidRPr="004A034D" w:rsidRDefault="004A034D" w:rsidP="004A0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Batuk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1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pasien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mengalami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batuk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0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tidak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4DE58635" w14:textId="77777777" w:rsidR="004A034D" w:rsidRPr="004A034D" w:rsidRDefault="004A034D" w:rsidP="004A0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Suhu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Tubuh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Dinyatakan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dalam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derajat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Celsius.</w:t>
      </w:r>
    </w:p>
    <w:p w14:paraId="795A848E" w14:textId="77777777" w:rsidR="004A034D" w:rsidRPr="004A034D" w:rsidRDefault="004A034D" w:rsidP="004A0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Diare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1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pasien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mengalami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diare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0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tidak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209C2B9B" w14:textId="77777777" w:rsidR="004A034D" w:rsidRPr="004A034D" w:rsidRDefault="004A034D" w:rsidP="004A0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Jenis Asma (0 0) dan Jenis Bronchitis (1 1)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Kolom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adalah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representasi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biner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jenis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penyakit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di mana Asma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didefinisikan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vektor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0 0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dan Bronchitis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vektor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1 1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2241A211" w14:textId="77777777" w:rsidR="004A034D" w:rsidRPr="004A034D" w:rsidRDefault="004A034D" w:rsidP="004A0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b. Gambar </w:t>
      </w: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Arsitektur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Jaringan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Saraf </w:t>
      </w: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Tiruan</w:t>
      </w:r>
      <w:proofErr w:type="spellEnd"/>
    </w:p>
    <w:p w14:paraId="4AF327F6" w14:textId="77777777" w:rsidR="004A034D" w:rsidRPr="004A034D" w:rsidRDefault="004A034D" w:rsidP="004A0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 Layer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Terdiri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tiga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neuron (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batuk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suhu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tubuh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diare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) yang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mewakili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gejala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6D50F4A3" w14:textId="77777777" w:rsidR="004A034D" w:rsidRPr="004A034D" w:rsidRDefault="004A034D" w:rsidP="004A0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Hidden Layer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Terdiri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6 neuron.</w:t>
      </w:r>
    </w:p>
    <w:p w14:paraId="55C5FD1C" w14:textId="77777777" w:rsidR="004A034D" w:rsidRPr="004A034D" w:rsidRDefault="004A034D" w:rsidP="004A0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Output Layer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Terdiri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dua neuron, di mana 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0 0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Asma dan 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1 1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Bronchitis.</w:t>
      </w:r>
    </w:p>
    <w:p w14:paraId="278C0A98" w14:textId="77777777" w:rsidR="004A034D" w:rsidRPr="004A034D" w:rsidRDefault="004A034D" w:rsidP="004A0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Deskripsi</w:t>
      </w:r>
      <w:proofErr w:type="spellEnd"/>
      <w:r w:rsidRPr="004A034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:</w:t>
      </w:r>
    </w:p>
    <w:p w14:paraId="427F2084" w14:textId="77777777" w:rsidR="004A034D" w:rsidRPr="004A034D" w:rsidRDefault="004A034D" w:rsidP="004A0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Setiap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neuron di input layer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terhubung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semua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neuron di hidden layer.</w:t>
      </w:r>
    </w:p>
    <w:p w14:paraId="220F43BE" w14:textId="77777777" w:rsidR="004A034D" w:rsidRPr="004A034D" w:rsidRDefault="004A034D" w:rsidP="004A0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Fungsi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aktivasi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yang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digunakan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adalah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fungsi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langkah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(threshold) yang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menghasilkan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output 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1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nilai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input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lebih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0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dan 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0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sama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0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3EA6970E" w14:textId="77777777" w:rsidR="004A034D" w:rsidRDefault="004A034D" w:rsidP="004A0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Pada output layer,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hasil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hidden layer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diklasifikasikan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menjadi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salah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satu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kelas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(Asma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atau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Bronchitis)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berdasarkan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output yang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dihasilkan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0 0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atau</w:t>
      </w:r>
      <w:proofErr w:type="spellEnd"/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A034D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1 1</w:t>
      </w:r>
      <w:r w:rsidRPr="004A034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).</w:t>
      </w:r>
    </w:p>
    <w:p w14:paraId="32DB49CD" w14:textId="77777777" w:rsidR="00D24FAF" w:rsidRDefault="00D24FAF" w:rsidP="00D2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B624CF8" w14:textId="77777777" w:rsidR="00D24FAF" w:rsidRDefault="00D24FAF" w:rsidP="00D2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4D375B18" w14:textId="77777777" w:rsidR="00D24FAF" w:rsidRDefault="00D24FAF" w:rsidP="00D2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4442C168" w14:textId="77777777" w:rsidR="00D24FAF" w:rsidRDefault="00D24FAF" w:rsidP="00D2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18B93711" w14:textId="77777777" w:rsidR="00D24FAF" w:rsidRPr="00D24FAF" w:rsidRDefault="00D24FAF" w:rsidP="00D24F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D24FA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 xml:space="preserve">c. </w:t>
      </w:r>
      <w:proofErr w:type="spellStart"/>
      <w:r w:rsidRPr="00D24FA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Verifikasi</w:t>
      </w:r>
      <w:proofErr w:type="spellEnd"/>
      <w:r w:rsidRPr="00D24FA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D24FA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Penggunaan</w:t>
      </w:r>
      <w:proofErr w:type="spellEnd"/>
      <w:r w:rsidRPr="00D24FA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D24FA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Jaringan</w:t>
      </w:r>
      <w:proofErr w:type="spellEnd"/>
      <w:r w:rsidRPr="00D24FA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Saraf </w:t>
      </w:r>
      <w:proofErr w:type="spellStart"/>
      <w:r w:rsidRPr="00D24FA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untuk</w:t>
      </w:r>
      <w:proofErr w:type="spellEnd"/>
      <w:r w:rsidRPr="00D24FA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Mengenali Pola</w:t>
      </w:r>
    </w:p>
    <w:p w14:paraId="50F796CB" w14:textId="77777777" w:rsidR="00EF58EF" w:rsidRPr="00EF58EF" w:rsidRDefault="00EF58EF" w:rsidP="00EF5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Baik,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mari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kita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lakukan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perhitungan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manual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SSE</w:t>
      </w:r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(Sum of Squared Error)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contoh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sederhana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menggunakan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tabel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yang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telah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kita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buat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sebelumnya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4560D87D" w14:textId="77777777" w:rsidR="00EF58EF" w:rsidRPr="00EF58EF" w:rsidRDefault="00EF58EF" w:rsidP="00EF5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Misalkan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kita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gunakan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sebagai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berikut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698"/>
        <w:gridCol w:w="1085"/>
        <w:gridCol w:w="1201"/>
        <w:gridCol w:w="2345"/>
      </w:tblGrid>
      <w:tr w:rsidR="00EF58EF" w:rsidRPr="00EF58EF" w14:paraId="1D6001EC" w14:textId="77777777" w:rsidTr="00EF5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D553C" w14:textId="77777777" w:rsidR="00EF58EF" w:rsidRPr="00EF58EF" w:rsidRDefault="00EF58EF" w:rsidP="00D2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Nama </w:t>
            </w:r>
            <w:proofErr w:type="spellStart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417BC5D3" w14:textId="77777777" w:rsidR="00EF58EF" w:rsidRPr="00EF58EF" w:rsidRDefault="00EF58EF" w:rsidP="00D2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Jenis (Target)</w:t>
            </w:r>
          </w:p>
        </w:tc>
        <w:tc>
          <w:tcPr>
            <w:tcW w:w="1055" w:type="dxa"/>
            <w:vAlign w:val="center"/>
            <w:hideMark/>
          </w:tcPr>
          <w:p w14:paraId="44610033" w14:textId="77777777" w:rsidR="00EF58EF" w:rsidRPr="00EF58EF" w:rsidRDefault="00EF58EF" w:rsidP="00D2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Prediksi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Jaringan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Saraf</w:t>
            </w:r>
          </w:p>
        </w:tc>
        <w:tc>
          <w:tcPr>
            <w:tcW w:w="0" w:type="auto"/>
            <w:vAlign w:val="center"/>
            <w:hideMark/>
          </w:tcPr>
          <w:p w14:paraId="5851887B" w14:textId="77777777" w:rsidR="00EF58EF" w:rsidRPr="00EF58EF" w:rsidRDefault="00EF58EF" w:rsidP="00D2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Output Asli (</w:t>
            </w:r>
            <w:proofErr w:type="spellStart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y_i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EDBC5C" w14:textId="77777777" w:rsidR="00EF58EF" w:rsidRPr="00EF58EF" w:rsidRDefault="00EF58EF" w:rsidP="00D2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Output </w:t>
            </w:r>
            <w:proofErr w:type="spellStart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Prediksi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y^i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\hat{y}_</w:t>
            </w:r>
            <w:proofErr w:type="spellStart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iy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^​</w:t>
            </w:r>
            <w:proofErr w:type="spellStart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​)</w:t>
            </w:r>
          </w:p>
        </w:tc>
      </w:tr>
      <w:tr w:rsidR="00EF58EF" w:rsidRPr="00EF58EF" w14:paraId="6595BC52" w14:textId="77777777" w:rsidTr="00EF5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66ED0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</w:t>
            </w:r>
          </w:p>
        </w:tc>
        <w:tc>
          <w:tcPr>
            <w:tcW w:w="1668" w:type="dxa"/>
            <w:vAlign w:val="center"/>
            <w:hideMark/>
          </w:tcPr>
          <w:p w14:paraId="4E45DE41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1055" w:type="dxa"/>
            <w:vAlign w:val="center"/>
            <w:hideMark/>
          </w:tcPr>
          <w:p w14:paraId="696C4265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0 0</w:t>
            </w:r>
          </w:p>
        </w:tc>
        <w:tc>
          <w:tcPr>
            <w:tcW w:w="0" w:type="auto"/>
            <w:vAlign w:val="center"/>
            <w:hideMark/>
          </w:tcPr>
          <w:p w14:paraId="793C1446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10E2BDBD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F58EF" w:rsidRPr="00EF58EF" w14:paraId="3530ADD9" w14:textId="77777777" w:rsidTr="00EF5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8CA0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2</w:t>
            </w:r>
          </w:p>
        </w:tc>
        <w:tc>
          <w:tcPr>
            <w:tcW w:w="1668" w:type="dxa"/>
            <w:vAlign w:val="center"/>
            <w:hideMark/>
          </w:tcPr>
          <w:p w14:paraId="452DB31C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1055" w:type="dxa"/>
            <w:vAlign w:val="center"/>
            <w:hideMark/>
          </w:tcPr>
          <w:p w14:paraId="053D22F9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1 1</w:t>
            </w:r>
          </w:p>
        </w:tc>
        <w:tc>
          <w:tcPr>
            <w:tcW w:w="0" w:type="auto"/>
            <w:vAlign w:val="center"/>
            <w:hideMark/>
          </w:tcPr>
          <w:p w14:paraId="15737038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08A4CBF2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  <w:tr w:rsidR="00EF58EF" w:rsidRPr="00EF58EF" w14:paraId="710C3A0D" w14:textId="77777777" w:rsidTr="00EF5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3ABF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3</w:t>
            </w:r>
          </w:p>
        </w:tc>
        <w:tc>
          <w:tcPr>
            <w:tcW w:w="1668" w:type="dxa"/>
            <w:vAlign w:val="center"/>
            <w:hideMark/>
          </w:tcPr>
          <w:p w14:paraId="7CFC6DDA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1055" w:type="dxa"/>
            <w:vAlign w:val="center"/>
            <w:hideMark/>
          </w:tcPr>
          <w:p w14:paraId="7B0F346F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0 0</w:t>
            </w:r>
          </w:p>
        </w:tc>
        <w:tc>
          <w:tcPr>
            <w:tcW w:w="0" w:type="auto"/>
            <w:vAlign w:val="center"/>
            <w:hideMark/>
          </w:tcPr>
          <w:p w14:paraId="115B8A6D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7FDA3410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F58EF" w:rsidRPr="00EF58EF" w14:paraId="08B90EF1" w14:textId="77777777" w:rsidTr="00EF5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08D1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4</w:t>
            </w:r>
          </w:p>
        </w:tc>
        <w:tc>
          <w:tcPr>
            <w:tcW w:w="1668" w:type="dxa"/>
            <w:vAlign w:val="center"/>
            <w:hideMark/>
          </w:tcPr>
          <w:p w14:paraId="378B431F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1055" w:type="dxa"/>
            <w:vAlign w:val="center"/>
            <w:hideMark/>
          </w:tcPr>
          <w:p w14:paraId="749AC637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1 1</w:t>
            </w:r>
          </w:p>
        </w:tc>
        <w:tc>
          <w:tcPr>
            <w:tcW w:w="0" w:type="auto"/>
            <w:vAlign w:val="center"/>
            <w:hideMark/>
          </w:tcPr>
          <w:p w14:paraId="70B31088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208E289F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  <w:tr w:rsidR="00EF58EF" w:rsidRPr="00EF58EF" w14:paraId="7CA7F474" w14:textId="77777777" w:rsidTr="00EF5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E95A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5</w:t>
            </w:r>
          </w:p>
        </w:tc>
        <w:tc>
          <w:tcPr>
            <w:tcW w:w="1668" w:type="dxa"/>
            <w:vAlign w:val="center"/>
            <w:hideMark/>
          </w:tcPr>
          <w:p w14:paraId="25CAE535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1055" w:type="dxa"/>
            <w:vAlign w:val="center"/>
            <w:hideMark/>
          </w:tcPr>
          <w:p w14:paraId="73C7EEFA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0 0</w:t>
            </w:r>
          </w:p>
        </w:tc>
        <w:tc>
          <w:tcPr>
            <w:tcW w:w="0" w:type="auto"/>
            <w:vAlign w:val="center"/>
            <w:hideMark/>
          </w:tcPr>
          <w:p w14:paraId="5827ED05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0EBCD0EE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F58EF" w:rsidRPr="00EF58EF" w14:paraId="01ED495D" w14:textId="77777777" w:rsidTr="00EF5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F69B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6</w:t>
            </w:r>
          </w:p>
        </w:tc>
        <w:tc>
          <w:tcPr>
            <w:tcW w:w="1668" w:type="dxa"/>
            <w:vAlign w:val="center"/>
            <w:hideMark/>
          </w:tcPr>
          <w:p w14:paraId="60568ADF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1055" w:type="dxa"/>
            <w:vAlign w:val="center"/>
            <w:hideMark/>
          </w:tcPr>
          <w:p w14:paraId="731A82CC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1 1</w:t>
            </w:r>
          </w:p>
        </w:tc>
        <w:tc>
          <w:tcPr>
            <w:tcW w:w="0" w:type="auto"/>
            <w:vAlign w:val="center"/>
            <w:hideMark/>
          </w:tcPr>
          <w:p w14:paraId="5B18BAA1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5EBC8954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  <w:tr w:rsidR="00EF58EF" w:rsidRPr="00EF58EF" w14:paraId="6424990C" w14:textId="77777777" w:rsidTr="00EF5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3334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7</w:t>
            </w:r>
          </w:p>
        </w:tc>
        <w:tc>
          <w:tcPr>
            <w:tcW w:w="1668" w:type="dxa"/>
            <w:vAlign w:val="center"/>
            <w:hideMark/>
          </w:tcPr>
          <w:p w14:paraId="12CD1123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1055" w:type="dxa"/>
            <w:vAlign w:val="center"/>
            <w:hideMark/>
          </w:tcPr>
          <w:p w14:paraId="60171B82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0 0</w:t>
            </w:r>
          </w:p>
        </w:tc>
        <w:tc>
          <w:tcPr>
            <w:tcW w:w="0" w:type="auto"/>
            <w:vAlign w:val="center"/>
            <w:hideMark/>
          </w:tcPr>
          <w:p w14:paraId="718736D5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6B4F8169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F58EF" w:rsidRPr="00EF58EF" w14:paraId="29E734A2" w14:textId="77777777" w:rsidTr="00EF5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03D98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8</w:t>
            </w:r>
          </w:p>
        </w:tc>
        <w:tc>
          <w:tcPr>
            <w:tcW w:w="1668" w:type="dxa"/>
            <w:vAlign w:val="center"/>
            <w:hideMark/>
          </w:tcPr>
          <w:p w14:paraId="6917E10F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1055" w:type="dxa"/>
            <w:vAlign w:val="center"/>
            <w:hideMark/>
          </w:tcPr>
          <w:p w14:paraId="5421EB91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1 1</w:t>
            </w:r>
          </w:p>
        </w:tc>
        <w:tc>
          <w:tcPr>
            <w:tcW w:w="0" w:type="auto"/>
            <w:vAlign w:val="center"/>
            <w:hideMark/>
          </w:tcPr>
          <w:p w14:paraId="345701D4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08EDE7ED" w14:textId="77777777" w:rsidR="00EF58EF" w:rsidRPr="00EF58EF" w:rsidRDefault="00EF58EF" w:rsidP="00D270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F58E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</w:tbl>
    <w:p w14:paraId="7C85AC35" w14:textId="77777777" w:rsidR="00EF58EF" w:rsidRPr="00EF58EF" w:rsidRDefault="00EF58EF" w:rsidP="00EF5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58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Langkah-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langkah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Perhitungan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SSE</w:t>
      </w:r>
    </w:p>
    <w:p w14:paraId="2F2C6BE2" w14:textId="77777777" w:rsidR="00EF58EF" w:rsidRPr="00EF58EF" w:rsidRDefault="00EF58EF" w:rsidP="00EF5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Hitung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Error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untuk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Setiap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Error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dihitung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sebagai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perbedaan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antara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output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asli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yiy_iyi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​) dan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prediksi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y^i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\hat{y}_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iy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^​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​).</w:t>
      </w:r>
    </w:p>
    <w:p w14:paraId="5633960A" w14:textId="77777777" w:rsidR="00EF58EF" w:rsidRPr="00EF58EF" w:rsidRDefault="00EF58EF" w:rsidP="00EF58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Karena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hasil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prediksi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dalam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contoh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sepenuhnya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akurat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maka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setiap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pasien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140FEEC7" w14:textId="77777777" w:rsidR="00EF58EF" w:rsidRPr="00EF58EF" w:rsidRDefault="00EF58EF" w:rsidP="00EF58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yi−y^i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=0y_i - \hat{y}_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0yi​−y^​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​=0</w:t>
      </w:r>
    </w:p>
    <w:p w14:paraId="42480669" w14:textId="77777777" w:rsidR="00EF58EF" w:rsidRPr="00EF58EF" w:rsidRDefault="00EF58EF" w:rsidP="00EF5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Hitung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Kuadrat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dari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Setiap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Error</w:t>
      </w:r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Setiap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selisih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kemudian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dikuadratkan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. Dalam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kasus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karena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setiap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perbedaan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adalah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0,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maka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602AB3DF" w14:textId="77777777" w:rsidR="00EF58EF" w:rsidRPr="00EF58EF" w:rsidRDefault="00EF58EF" w:rsidP="00EF58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yi−y^i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)2=0(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y_i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- \hat{y}_</w:t>
      </w:r>
      <w:proofErr w:type="spellStart"/>
      <w:proofErr w:type="gram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)^</w:t>
      </w:r>
      <w:proofErr w:type="gram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= 0(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​−y^​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​)2=0</w:t>
      </w:r>
    </w:p>
    <w:p w14:paraId="61436806" w14:textId="77777777" w:rsidR="00EF58EF" w:rsidRPr="00EF58EF" w:rsidRDefault="00EF58EF" w:rsidP="00EF5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Jumlahkan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Semua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Error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Kuadrat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untuk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Mendapatkan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SSE</w:t>
      </w:r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71FA8B3D" w14:textId="77777777" w:rsidR="00EF58EF" w:rsidRPr="00EF58EF" w:rsidRDefault="00EF58EF" w:rsidP="00EF58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Karena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semua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error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kuadrat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bernilai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0,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maka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33BC93EE" w14:textId="77777777" w:rsidR="00EF58EF" w:rsidRPr="00EF58EF" w:rsidRDefault="00EF58EF" w:rsidP="00EF58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SSE=∑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=1N(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yi−y^i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)2=0\</w:t>
      </w:r>
      <w:proofErr w:type="gram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text{</w:t>
      </w:r>
      <w:proofErr w:type="gram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SSE} = \sum_{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=1}^{N} (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y_i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- \hat{y}_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)^2 = 0SSE=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=1∑N​(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​−y^​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​)2=0</w:t>
      </w:r>
    </w:p>
    <w:p w14:paraId="6483D32C" w14:textId="77777777" w:rsidR="00EF58EF" w:rsidRPr="00EF58EF" w:rsidRDefault="00EF58EF" w:rsidP="00EF5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Evaluasi</w:t>
      </w:r>
      <w:proofErr w:type="spellEnd"/>
      <w:r w:rsidRPr="00EF58E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SSE</w:t>
      </w:r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3049244A" w14:textId="77777777" w:rsidR="00EF58EF" w:rsidRPr="00EF58EF" w:rsidRDefault="00EF58EF" w:rsidP="00EF58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SSE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sebesar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0,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tiruan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dapat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mengenali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pola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sangat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baik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karena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SSE ≤ 0.5 (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syarat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SSE yang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diizinkan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).</w:t>
      </w:r>
    </w:p>
    <w:p w14:paraId="0101F48B" w14:textId="77777777" w:rsidR="00EF58EF" w:rsidRPr="00EF58EF" w:rsidRDefault="00EF58EF" w:rsidP="00EF5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58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Kesimpulan</w:t>
      </w:r>
    </w:p>
    <w:p w14:paraId="430F1AD0" w14:textId="77777777" w:rsidR="00EF58EF" w:rsidRPr="00EF58EF" w:rsidRDefault="00EF58EF" w:rsidP="00EF5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tiruan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mampu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mengenali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pola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benar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yang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diberikan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karena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SSE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adalah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0, yang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jauh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di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bawah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batas yang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diizinkan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sebesar</w:t>
      </w:r>
      <w:proofErr w:type="spellEnd"/>
      <w:r w:rsidRPr="00EF58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0.5.</w:t>
      </w:r>
    </w:p>
    <w:p w14:paraId="169D8601" w14:textId="77777777" w:rsidR="001452C2" w:rsidRPr="001452C2" w:rsidRDefault="001452C2" w:rsidP="0014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Baik,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mari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kita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hitung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manual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langkah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demi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langkah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Sum of Squared Error (SSE)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contoh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yang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berisi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beberapa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angka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.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simulasi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kita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anggap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tiruan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melakukan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beberapa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kesalahan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kecil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agar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angka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perhitungan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SSE.</w:t>
      </w:r>
    </w:p>
    <w:p w14:paraId="342A8A17" w14:textId="77777777" w:rsidR="001452C2" w:rsidRPr="001452C2" w:rsidRDefault="001452C2" w:rsidP="0014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Berikut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yang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akan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kita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gunakan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135"/>
        <w:gridCol w:w="1361"/>
        <w:gridCol w:w="2647"/>
      </w:tblGrid>
      <w:tr w:rsidR="001452C2" w:rsidRPr="001452C2" w14:paraId="4B9B723E" w14:textId="77777777" w:rsidTr="001452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050E5" w14:textId="77777777" w:rsidR="001452C2" w:rsidRPr="001452C2" w:rsidRDefault="001452C2" w:rsidP="00145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Nama </w:t>
            </w:r>
            <w:proofErr w:type="spellStart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C5867" w14:textId="77777777" w:rsidR="001452C2" w:rsidRPr="001452C2" w:rsidRDefault="001452C2" w:rsidP="00145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Jenis (Target)</w:t>
            </w:r>
          </w:p>
        </w:tc>
        <w:tc>
          <w:tcPr>
            <w:tcW w:w="0" w:type="auto"/>
            <w:vAlign w:val="center"/>
            <w:hideMark/>
          </w:tcPr>
          <w:p w14:paraId="024840E3" w14:textId="77777777" w:rsidR="001452C2" w:rsidRPr="001452C2" w:rsidRDefault="001452C2" w:rsidP="00145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Output Asli (</w:t>
            </w:r>
            <w:proofErr w:type="spellStart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y_i</w:t>
            </w:r>
            <w:proofErr w:type="spellEnd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EDF34C" w14:textId="77777777" w:rsidR="001452C2" w:rsidRPr="001452C2" w:rsidRDefault="001452C2" w:rsidP="00145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Output </w:t>
            </w:r>
            <w:proofErr w:type="spellStart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Prediksi</w:t>
            </w:r>
            <w:proofErr w:type="spellEnd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y^i</w:t>
            </w:r>
            <w:proofErr w:type="spellEnd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\hat{y}_</w:t>
            </w:r>
            <w:proofErr w:type="spellStart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iy</w:t>
            </w:r>
            <w:proofErr w:type="spellEnd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^​</w:t>
            </w:r>
            <w:proofErr w:type="spellStart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1452C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​)</w:t>
            </w:r>
          </w:p>
        </w:tc>
      </w:tr>
      <w:tr w:rsidR="001452C2" w:rsidRPr="001452C2" w14:paraId="0494CB91" w14:textId="77777777" w:rsidTr="001452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A97E1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6B216708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0" w:type="auto"/>
            <w:vAlign w:val="center"/>
            <w:hideMark/>
          </w:tcPr>
          <w:p w14:paraId="7B7A8501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264D752B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[0.1, 0.1]</w:t>
            </w:r>
          </w:p>
        </w:tc>
      </w:tr>
      <w:tr w:rsidR="001452C2" w:rsidRPr="001452C2" w14:paraId="6AACC35E" w14:textId="77777777" w:rsidTr="001452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1E17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78593CD5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127FA77A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46489C9B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[0.9, 0.8]</w:t>
            </w:r>
          </w:p>
        </w:tc>
      </w:tr>
      <w:tr w:rsidR="001452C2" w:rsidRPr="001452C2" w14:paraId="671EC95F" w14:textId="77777777" w:rsidTr="001452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DDEB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41814202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0" w:type="auto"/>
            <w:vAlign w:val="center"/>
            <w:hideMark/>
          </w:tcPr>
          <w:p w14:paraId="16CE2511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7D70B00C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[0.05, -0.1]</w:t>
            </w:r>
          </w:p>
        </w:tc>
      </w:tr>
      <w:tr w:rsidR="001452C2" w:rsidRPr="001452C2" w14:paraId="0ABAA60F" w14:textId="77777777" w:rsidTr="001452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03C06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26AB64FC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184DD0DF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7C52ACC3" w14:textId="77777777" w:rsidR="001452C2" w:rsidRPr="001452C2" w:rsidRDefault="001452C2" w:rsidP="001452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452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[0.95, 0.9]</w:t>
            </w:r>
          </w:p>
        </w:tc>
      </w:tr>
    </w:tbl>
    <w:p w14:paraId="3581529C" w14:textId="77777777" w:rsidR="001452C2" w:rsidRPr="001452C2" w:rsidRDefault="001452C2" w:rsidP="00145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45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Langkah-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langkah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Perhitungan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SSE</w:t>
      </w:r>
    </w:p>
    <w:p w14:paraId="3D4AF740" w14:textId="77777777" w:rsidR="001452C2" w:rsidRPr="001452C2" w:rsidRDefault="001452C2" w:rsidP="00145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Hitung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Error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untuk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Setiap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Error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dihitung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sebagai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perbedaan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antara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output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asli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yiy_iyi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​) dan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prediksi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y^i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\hat{y}_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iy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^​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​).</w:t>
      </w:r>
    </w:p>
    <w:p w14:paraId="7FFC1E26" w14:textId="77777777" w:rsidR="001452C2" w:rsidRPr="001452C2" w:rsidRDefault="001452C2" w:rsidP="001452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1:</w:t>
      </w:r>
    </w:p>
    <w:p w14:paraId="061D9816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Error pada output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pertama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0−0.1=−0.10 - 0.1 = -0.10−0.1=−0.1</w:t>
      </w:r>
    </w:p>
    <w:p w14:paraId="38603645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Error pada output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kedua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0−0.1=−0.10 - 0.1 = -0.10−0.1=−0.1</w:t>
      </w:r>
    </w:p>
    <w:p w14:paraId="5E0ECA55" w14:textId="77777777" w:rsidR="001452C2" w:rsidRPr="001452C2" w:rsidRDefault="001452C2" w:rsidP="001452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2:</w:t>
      </w:r>
    </w:p>
    <w:p w14:paraId="787513D7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Error pada output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pertama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1−0.9=0.11 - 0.9 = 0.11−0.9=0.1</w:t>
      </w:r>
    </w:p>
    <w:p w14:paraId="3E870DB3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Error pada output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kedua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1−0.8=0.21 - 0.8 = 0.21−0.8=0.2</w:t>
      </w:r>
    </w:p>
    <w:p w14:paraId="5E2569C3" w14:textId="77777777" w:rsidR="001452C2" w:rsidRPr="001452C2" w:rsidRDefault="001452C2" w:rsidP="001452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3:</w:t>
      </w:r>
    </w:p>
    <w:p w14:paraId="5C574098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Error pada output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pertama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0−0.05=−0.050 - 0.05 = -0.050−0.05=−0.05</w:t>
      </w:r>
    </w:p>
    <w:p w14:paraId="1A55F07F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Error pada output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kedua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0−(−0.</w:t>
      </w:r>
      <w:proofErr w:type="gram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1)=</w:t>
      </w:r>
      <w:proofErr w:type="gram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0.10 - (-0.1) = 0.10−(−0.1)=0.1</w:t>
      </w:r>
    </w:p>
    <w:p w14:paraId="6DF7F37A" w14:textId="77777777" w:rsidR="001452C2" w:rsidRPr="001452C2" w:rsidRDefault="001452C2" w:rsidP="001452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4:</w:t>
      </w:r>
    </w:p>
    <w:p w14:paraId="5C448A20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Error pada output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pertama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1−0.95=0.051 - 0.95 = 0.051−0.95=0.05</w:t>
      </w:r>
    </w:p>
    <w:p w14:paraId="4C73E2BD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Error pada output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kedua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1−0.9=0.11 - 0.9 = 0.11−0.9=0.1</w:t>
      </w:r>
    </w:p>
    <w:p w14:paraId="14CE42D5" w14:textId="77777777" w:rsidR="001452C2" w:rsidRPr="001452C2" w:rsidRDefault="001452C2" w:rsidP="00145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Hitung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Kuadrat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dari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Setiap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Error</w:t>
      </w: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47E69482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1:</w:t>
      </w:r>
    </w:p>
    <w:p w14:paraId="73DC22BA" w14:textId="77777777" w:rsidR="001452C2" w:rsidRPr="001452C2" w:rsidRDefault="001452C2" w:rsidP="001452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(−0.1)2=0.01(-0.</w:t>
      </w:r>
      <w:proofErr w:type="gram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1)^</w:t>
      </w:r>
      <w:proofErr w:type="gram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= 0.01(−0.1)2=0.01</w:t>
      </w:r>
    </w:p>
    <w:p w14:paraId="5F2D422A" w14:textId="77777777" w:rsidR="001452C2" w:rsidRPr="001452C2" w:rsidRDefault="001452C2" w:rsidP="001452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(−0.1)2=0.01(-0.</w:t>
      </w:r>
      <w:proofErr w:type="gram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1)^</w:t>
      </w:r>
      <w:proofErr w:type="gram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= 0.01(−0.1)2=0.01</w:t>
      </w:r>
    </w:p>
    <w:p w14:paraId="66502431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2:</w:t>
      </w:r>
    </w:p>
    <w:p w14:paraId="2B894AF6" w14:textId="77777777" w:rsidR="001452C2" w:rsidRPr="001452C2" w:rsidRDefault="001452C2" w:rsidP="001452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(0.1)2=0.01 (</w:t>
      </w:r>
      <w:proofErr w:type="gram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0.1)^</w:t>
      </w:r>
      <w:proofErr w:type="gram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= 0.01(0.1)2=0.01</w:t>
      </w:r>
    </w:p>
    <w:p w14:paraId="4D0D8D11" w14:textId="77777777" w:rsidR="001452C2" w:rsidRPr="001452C2" w:rsidRDefault="001452C2" w:rsidP="001452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(0.2)2=0.04 (</w:t>
      </w:r>
      <w:proofErr w:type="gram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0.2)^</w:t>
      </w:r>
      <w:proofErr w:type="gram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= 0.04(0.2)2=0.04</w:t>
      </w:r>
    </w:p>
    <w:p w14:paraId="1BE9ACE1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3:</w:t>
      </w:r>
    </w:p>
    <w:p w14:paraId="6E99F632" w14:textId="77777777" w:rsidR="001452C2" w:rsidRPr="001452C2" w:rsidRDefault="001452C2" w:rsidP="001452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(−0.05)2=0.0025(-0.</w:t>
      </w:r>
      <w:proofErr w:type="gram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05)^</w:t>
      </w:r>
      <w:proofErr w:type="gram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= 0.0025(−0.05)2=0.0025</w:t>
      </w:r>
    </w:p>
    <w:p w14:paraId="2386E0CA" w14:textId="77777777" w:rsidR="001452C2" w:rsidRPr="001452C2" w:rsidRDefault="001452C2" w:rsidP="001452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(0.1)2=0.01 (</w:t>
      </w:r>
      <w:proofErr w:type="gram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0.1)^</w:t>
      </w:r>
      <w:proofErr w:type="gram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= 0.01(0.1)2=0.01</w:t>
      </w:r>
    </w:p>
    <w:p w14:paraId="086A6C58" w14:textId="77777777" w:rsidR="001452C2" w:rsidRPr="001452C2" w:rsidRDefault="001452C2" w:rsidP="0014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4:</w:t>
      </w:r>
    </w:p>
    <w:p w14:paraId="75CB1FF7" w14:textId="77777777" w:rsidR="001452C2" w:rsidRPr="001452C2" w:rsidRDefault="001452C2" w:rsidP="001452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(0.05)2=0.0025 (</w:t>
      </w:r>
      <w:proofErr w:type="gram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0.05)^</w:t>
      </w:r>
      <w:proofErr w:type="gram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= 0.0025(0.05)2=0.0025</w:t>
      </w:r>
    </w:p>
    <w:p w14:paraId="0C96492F" w14:textId="77777777" w:rsidR="001452C2" w:rsidRPr="001452C2" w:rsidRDefault="001452C2" w:rsidP="001452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(0.1)2=0.01 (</w:t>
      </w:r>
      <w:proofErr w:type="gram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0.1)^</w:t>
      </w:r>
      <w:proofErr w:type="gram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= 0.01(0.1)2=0.01</w:t>
      </w:r>
    </w:p>
    <w:p w14:paraId="7C824CB0" w14:textId="77777777" w:rsidR="001452C2" w:rsidRPr="001452C2" w:rsidRDefault="001452C2" w:rsidP="00145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Jumlahkan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Semua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Error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Kuadrat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untuk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Mendapatkan</w:t>
      </w:r>
      <w:proofErr w:type="spellEnd"/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SSE</w:t>
      </w: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61571C82" w14:textId="77777777" w:rsidR="003206FE" w:rsidRPr="003206FE" w:rsidRDefault="003206FE" w:rsidP="003206FE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  <w:sz w:val="18"/>
          <w:szCs w:val="18"/>
        </w:rPr>
      </w:pPr>
      <m:oMathPara>
        <m:oMath>
          <m:r>
            <w:rPr>
              <w:rStyle w:val="mord"/>
              <w:rFonts w:ascii="Cambria Math" w:hAnsi="Cambria Math"/>
              <w:sz w:val="18"/>
              <w:szCs w:val="18"/>
            </w:rPr>
            <m:t>SSE</m:t>
          </m:r>
          <m:r>
            <w:rPr>
              <w:rStyle w:val="mrel"/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Style w:val="mopen"/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w:rPr>
                  <w:rStyle w:val="mord"/>
                  <w:rFonts w:ascii="Cambria Math" w:hAnsi="Cambria Math"/>
                  <w:sz w:val="18"/>
                  <w:szCs w:val="18"/>
                </w:rPr>
                <m:t>0.01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Style w:val="mord"/>
                  <w:rFonts w:ascii="Cambria Math" w:hAnsi="Cambria Math"/>
                  <w:sz w:val="18"/>
                  <w:szCs w:val="18"/>
                </w:rPr>
                <m:t>0.01</m:t>
              </m:r>
              <m:ctrlPr>
                <w:rPr>
                  <w:rStyle w:val="mclose"/>
                  <w:rFonts w:ascii="Cambria Math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Style w:val="mopen"/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w:rPr>
                  <w:rStyle w:val="mord"/>
                  <w:rFonts w:ascii="Cambria Math" w:hAnsi="Cambria Math"/>
                  <w:sz w:val="18"/>
                  <w:szCs w:val="18"/>
                </w:rPr>
                <m:t>0.01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Style w:val="mord"/>
                  <w:rFonts w:ascii="Cambria Math" w:hAnsi="Cambria Math"/>
                  <w:sz w:val="18"/>
                  <w:szCs w:val="18"/>
                </w:rPr>
                <m:t>0.04</m:t>
              </m:r>
              <m:ctrlPr>
                <w:rPr>
                  <w:rStyle w:val="mclose"/>
                  <w:rFonts w:ascii="Cambria Math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Style w:val="mopen"/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w:rPr>
                  <w:rStyle w:val="mord"/>
                  <w:rFonts w:ascii="Cambria Math" w:hAnsi="Cambria Math"/>
                  <w:sz w:val="18"/>
                  <w:szCs w:val="18"/>
                </w:rPr>
                <m:t>0.0025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Style w:val="mord"/>
                  <w:rFonts w:ascii="Cambria Math" w:hAnsi="Cambria Math"/>
                  <w:sz w:val="18"/>
                  <w:szCs w:val="18"/>
                </w:rPr>
                <m:t>0.01</m:t>
              </m:r>
              <m:ctrlPr>
                <w:rPr>
                  <w:rStyle w:val="mclose"/>
                  <w:rFonts w:ascii="Cambria Math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Style w:val="mopen"/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w:rPr>
                  <w:rStyle w:val="mord"/>
                  <w:rFonts w:ascii="Cambria Math" w:hAnsi="Cambria Math"/>
                  <w:sz w:val="18"/>
                  <w:szCs w:val="18"/>
                </w:rPr>
                <m:t>0.0025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Style w:val="mord"/>
                  <w:rFonts w:ascii="Cambria Math" w:hAnsi="Cambria Math"/>
                  <w:sz w:val="18"/>
                  <w:szCs w:val="18"/>
                </w:rPr>
                <m:t>0.01</m:t>
              </m:r>
              <m:ctrlPr>
                <w:rPr>
                  <w:rStyle w:val="mclose"/>
                  <w:rFonts w:ascii="Cambria Math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Style w:val="katex-mathml"/>
              <w:rFonts w:ascii="Cambria Math" w:hAnsi="Cambria Math"/>
              <w:sz w:val="18"/>
              <w:szCs w:val="18"/>
            </w:rPr>
            <m:t>=0.02+0.05+0.0125+0.0125=0.095</m:t>
          </m:r>
        </m:oMath>
      </m:oMathPara>
    </w:p>
    <w:p w14:paraId="78BC263D" w14:textId="1FDC0902" w:rsidR="001452C2" w:rsidRPr="003206FE" w:rsidRDefault="001452C2" w:rsidP="003206F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3206F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Evaluasi</w:t>
      </w:r>
      <w:proofErr w:type="spellEnd"/>
      <w:r w:rsidRPr="003206F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SSE</w:t>
      </w:r>
      <w:r w:rsidRPr="003206F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6513EE17" w14:textId="77777777" w:rsidR="001452C2" w:rsidRPr="001452C2" w:rsidRDefault="001452C2" w:rsidP="001452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SSE = 0.095</w:t>
      </w: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tiruan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memiliki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nilai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error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kuadrat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yang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masih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berada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di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bawah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batas 0.5,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sehingga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dapat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dikatakan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bahwa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masih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sesuai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mengenali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pola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tersebut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48A1D2FA" w14:textId="77777777" w:rsidR="001452C2" w:rsidRPr="001452C2" w:rsidRDefault="001452C2" w:rsidP="00145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452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Kesimpulan</w:t>
      </w:r>
    </w:p>
    <w:p w14:paraId="0327ACDF" w14:textId="77777777" w:rsidR="001452C2" w:rsidRPr="001452C2" w:rsidRDefault="001452C2" w:rsidP="0014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Dari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hasil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perhitungan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kita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menemukan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bahwa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452C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SSE = 0.095</w:t>
      </w:r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yang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berada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di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bawah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batas 0.5,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sehingga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tiruan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dapat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mengenali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pola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cukup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baik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pada data </w:t>
      </w:r>
      <w:proofErr w:type="spellStart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1452C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0CA2E3E5" w14:textId="77777777" w:rsidR="00D24FAF" w:rsidRDefault="00D24FAF" w:rsidP="00D2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4E049293" w14:textId="12858670" w:rsidR="00E7131F" w:rsidRPr="00E469BA" w:rsidRDefault="00E469BA" w:rsidP="00E469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Contoh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2:</w:t>
      </w:r>
    </w:p>
    <w:p w14:paraId="35574660" w14:textId="77777777" w:rsidR="00E7131F" w:rsidRDefault="00E7131F" w:rsidP="00D2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2A247B6" w14:textId="77777777" w:rsidR="00E469BA" w:rsidRPr="00E469BA" w:rsidRDefault="00E469BA" w:rsidP="00E4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Baik,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saya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akan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mengisi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tabel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acak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10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dan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kolom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output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sesuai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instruksi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.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Berikut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adalah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tabel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yang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diisi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acak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531"/>
        <w:gridCol w:w="1026"/>
        <w:gridCol w:w="490"/>
        <w:gridCol w:w="1860"/>
        <w:gridCol w:w="2086"/>
      </w:tblGrid>
      <w:tr w:rsidR="00E469BA" w:rsidRPr="00E469BA" w14:paraId="01DCE75C" w14:textId="77777777" w:rsidTr="00E46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5CD70" w14:textId="77777777" w:rsidR="00E469BA" w:rsidRPr="00E469BA" w:rsidRDefault="00E469BA" w:rsidP="00E4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Nama </w:t>
            </w: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6FDA1" w14:textId="77777777" w:rsidR="00E469BA" w:rsidRPr="00E469BA" w:rsidRDefault="00E469BA" w:rsidP="00E4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Batuk</w:t>
            </w:r>
          </w:p>
        </w:tc>
        <w:tc>
          <w:tcPr>
            <w:tcW w:w="0" w:type="auto"/>
            <w:vAlign w:val="center"/>
            <w:hideMark/>
          </w:tcPr>
          <w:p w14:paraId="79FCEF50" w14:textId="77777777" w:rsidR="00E469BA" w:rsidRPr="00E469BA" w:rsidRDefault="00E469BA" w:rsidP="00E4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Suhu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Tubuh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5CA91" w14:textId="77777777" w:rsidR="00E469BA" w:rsidRPr="00E469BA" w:rsidRDefault="00E469BA" w:rsidP="00E4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Diare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91C46" w14:textId="77777777" w:rsidR="00E469BA" w:rsidRPr="00E469BA" w:rsidRDefault="00E469BA" w:rsidP="00E4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Jenis </w:t>
            </w: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Penyakit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(Target)</w:t>
            </w:r>
          </w:p>
        </w:tc>
        <w:tc>
          <w:tcPr>
            <w:tcW w:w="0" w:type="auto"/>
            <w:vAlign w:val="center"/>
            <w:hideMark/>
          </w:tcPr>
          <w:p w14:paraId="15EEB686" w14:textId="77777777" w:rsidR="00E469BA" w:rsidRPr="00E469BA" w:rsidRDefault="00E469BA" w:rsidP="00E4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Output Hasil </w:t>
            </w: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Perhitungan</w:t>
            </w:r>
            <w:proofErr w:type="spellEnd"/>
          </w:p>
        </w:tc>
      </w:tr>
      <w:tr w:rsidR="00E469BA" w:rsidRPr="00E469BA" w14:paraId="4BF27BBD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45C23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466F6888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0A14A1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0CC63B8F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E792F9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0" w:type="auto"/>
            <w:vAlign w:val="center"/>
            <w:hideMark/>
          </w:tcPr>
          <w:p w14:paraId="6DFE32DF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469BA" w:rsidRPr="00E469BA" w14:paraId="7C012D60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DCB3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00FC8D1B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BE029F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B778858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B683A5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5BE50517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  <w:tr w:rsidR="00E469BA" w:rsidRPr="00E469BA" w14:paraId="5F106DB6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BCE7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52F9BBAA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A1491D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337ECE01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B1C87E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0" w:type="auto"/>
            <w:vAlign w:val="center"/>
            <w:hideMark/>
          </w:tcPr>
          <w:p w14:paraId="1965523B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469BA" w:rsidRPr="00E469BA" w14:paraId="033FA112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DB583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043926A1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8B9F45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A69D70F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6C2EBE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264A1620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  <w:tr w:rsidR="00E469BA" w:rsidRPr="00E469BA" w14:paraId="1D06F7EA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E20B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5E7683CF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AB7571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63C53056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DC4D9A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0" w:type="auto"/>
            <w:vAlign w:val="center"/>
            <w:hideMark/>
          </w:tcPr>
          <w:p w14:paraId="0499D82D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469BA" w:rsidRPr="00E469BA" w14:paraId="31AC7655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7D03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4A05ADFC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F08AD7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50B4254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FC83C1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21576AE4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  <w:tr w:rsidR="00E469BA" w:rsidRPr="00E469BA" w14:paraId="77CCBD32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7BFC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1E555BF9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B628BD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645A6DD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1F3BB5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0" w:type="auto"/>
            <w:vAlign w:val="center"/>
            <w:hideMark/>
          </w:tcPr>
          <w:p w14:paraId="1E427D47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469BA" w:rsidRPr="00E469BA" w14:paraId="4F74CF20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0E0B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32BE7E9C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0BEC81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517CF5CA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EE39EC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6B30F005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  <w:tr w:rsidR="00E469BA" w:rsidRPr="00E469BA" w14:paraId="0C37DF94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DA43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1FD41BCD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3B4AAF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28ACF2CB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EB19B6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Asma</w:t>
            </w:r>
          </w:p>
        </w:tc>
        <w:tc>
          <w:tcPr>
            <w:tcW w:w="0" w:type="auto"/>
            <w:vAlign w:val="center"/>
            <w:hideMark/>
          </w:tcPr>
          <w:p w14:paraId="0F4604EE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469BA" w:rsidRPr="00E469BA" w14:paraId="59726619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DE52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14:paraId="5BC5DA69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58DA31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BB760CA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09212A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0A4A24CC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</w:tbl>
    <w:p w14:paraId="14C3AB92" w14:textId="77777777" w:rsidR="00E469BA" w:rsidRPr="00E469BA" w:rsidRDefault="00E469BA" w:rsidP="00E46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Jawaban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Soal</w:t>
      </w:r>
    </w:p>
    <w:p w14:paraId="3199B564" w14:textId="77777777" w:rsidR="00E469BA" w:rsidRPr="00E469BA" w:rsidRDefault="00E469BA" w:rsidP="00E4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a.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Mengubah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Data agar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Siap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Diolah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oleh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Saraf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Tiruan</w:t>
      </w:r>
      <w:proofErr w:type="spellEnd"/>
    </w:p>
    <w:p w14:paraId="70D07D64" w14:textId="77777777" w:rsidR="00E469BA" w:rsidRPr="00E469BA" w:rsidRDefault="00E469BA" w:rsidP="00E4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Kita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perlu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mengonversi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menjadi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format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numerik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agar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bisa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diolah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oleh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.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Misalnya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09674AC9" w14:textId="77777777" w:rsidR="00E469BA" w:rsidRPr="00E469BA" w:rsidRDefault="00E469BA" w:rsidP="00E46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Batuk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1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batuk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0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tidak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5AACB265" w14:textId="77777777" w:rsidR="00E469BA" w:rsidRPr="00E469BA" w:rsidRDefault="00E469BA" w:rsidP="00E46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Suhu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Tubuh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Langsung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menggunakan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angka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suhu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tubuh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2E44C16E" w14:textId="77777777" w:rsidR="00E469BA" w:rsidRPr="00E469BA" w:rsidRDefault="00E469BA" w:rsidP="00E46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Diare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1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diare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0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tidak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1EBD72A7" w14:textId="77777777" w:rsidR="00E469BA" w:rsidRPr="00E469BA" w:rsidRDefault="00E469BA" w:rsidP="00E46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Jenis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Penyakit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64E43467" w14:textId="77777777" w:rsidR="00E469BA" w:rsidRPr="00E469BA" w:rsidRDefault="00E469BA" w:rsidP="00E469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Asma: [0, 0]</w:t>
      </w:r>
    </w:p>
    <w:p w14:paraId="21BB350D" w14:textId="77777777" w:rsidR="00E469BA" w:rsidRPr="00E469BA" w:rsidRDefault="00E469BA" w:rsidP="00E469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Bronchitis: [1, 1]</w:t>
      </w:r>
    </w:p>
    <w:p w14:paraId="25EF0133" w14:textId="77777777" w:rsidR="00E469BA" w:rsidRPr="00E469BA" w:rsidRDefault="00E469BA" w:rsidP="00E4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Data yang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siap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diolah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dapat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ditampilkan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seperti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tabel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di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atas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. Data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sudah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dalam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bentuk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numerik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yang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dapat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langsung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diproses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5D0DD452" w14:textId="77777777" w:rsidR="00E469BA" w:rsidRPr="00E469BA" w:rsidRDefault="00E469BA" w:rsidP="00E4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b.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Gambarkan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Arsitektur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Saraf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Tiruan</w:t>
      </w:r>
      <w:proofErr w:type="spellEnd"/>
    </w:p>
    <w:p w14:paraId="769742F9" w14:textId="77777777" w:rsidR="00E469BA" w:rsidRPr="00E469BA" w:rsidRDefault="00E469BA" w:rsidP="00E4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Arsitektur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tiruan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yang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digunakan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adalah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sebagai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berikut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23F14DF5" w14:textId="77777777" w:rsidR="00E469BA" w:rsidRPr="00E469BA" w:rsidRDefault="00E469BA" w:rsidP="00E46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 Layer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Terdiri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tiga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neuron (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setiap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gejala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Batuk,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Suhu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Tubuh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Diare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).</w:t>
      </w:r>
    </w:p>
    <w:p w14:paraId="7B488173" w14:textId="77777777" w:rsidR="00E469BA" w:rsidRPr="00E469BA" w:rsidRDefault="00E469BA" w:rsidP="00E46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Hidden Layer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Terdiri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6 neuron.</w:t>
      </w:r>
    </w:p>
    <w:p w14:paraId="279B03A0" w14:textId="77777777" w:rsidR="00E469BA" w:rsidRPr="00E469BA" w:rsidRDefault="00E469BA" w:rsidP="00E46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Output Layer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Terdiri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dua neuron,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klasifikasi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sebagai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Asma (0, 0)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atau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Bronchitis (1, 1).</w:t>
      </w:r>
    </w:p>
    <w:p w14:paraId="00E6EBDE" w14:textId="77777777" w:rsidR="00E469BA" w:rsidRPr="00E469BA" w:rsidRDefault="00E469BA" w:rsidP="00E4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Setiap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neuron di input layer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terhubung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neuron-neuron di hidden layer, dan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setiap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neuron di hidden layer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terhubung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neuron di output layer.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Fungsi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aktivasi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yang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digunakan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adalah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fungsi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langkah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(step function):</w:t>
      </w:r>
    </w:p>
    <w:p w14:paraId="35F355DA" w14:textId="77777777" w:rsidR="00E469BA" w:rsidRPr="00E469BA" w:rsidRDefault="00E469BA" w:rsidP="00E469BA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F(x)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={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1jika x&gt;00jika x≤0F(x) = \begin{cases} 1 &amp; \text{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} x &gt; 0 \\ 0 &amp; \text{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} x \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leq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0 \end{cases}F(x)={10​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jika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 x&gt;0jika x≤0​</w:t>
      </w:r>
    </w:p>
    <w:p w14:paraId="53315A7F" w14:textId="77777777" w:rsidR="00E469BA" w:rsidRPr="00E469BA" w:rsidRDefault="00E469BA" w:rsidP="00E4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c.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Memeriksa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Kemampuan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untuk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Mengenali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Pola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secara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Matematis</w:t>
      </w:r>
      <w:proofErr w:type="spellEnd"/>
    </w:p>
    <w:p w14:paraId="27699853" w14:textId="77777777" w:rsidR="00E469BA" w:rsidRPr="00E469BA" w:rsidRDefault="00E469BA" w:rsidP="00E4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Kita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akan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menghitung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Sum of Squared Error (SSE)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menilai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apakah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dapat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mengenali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pola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baik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.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SSE ≤ 0.5,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dianggap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mampu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mengenali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pola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190567FE" w14:textId="77777777" w:rsidR="00E469BA" w:rsidRPr="00E469BA" w:rsidRDefault="00E469BA" w:rsidP="00E4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lastRenderedPageBreak/>
        <w:t>Misalkan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berikut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adalah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hasil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prediksi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untuk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setiap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975"/>
        <w:gridCol w:w="2042"/>
      </w:tblGrid>
      <w:tr w:rsidR="00E469BA" w:rsidRPr="00E469BA" w14:paraId="57E273C4" w14:textId="77777777" w:rsidTr="00E46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34BD1" w14:textId="77777777" w:rsidR="00E469BA" w:rsidRPr="00E469BA" w:rsidRDefault="00E469BA" w:rsidP="00E4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Nama </w:t>
            </w: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09B3F" w14:textId="77777777" w:rsidR="00E469BA" w:rsidRPr="00E469BA" w:rsidRDefault="00E469BA" w:rsidP="00E4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Target (</w:t>
            </w: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y_i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C07F5A" w14:textId="77777777" w:rsidR="00E469BA" w:rsidRPr="00E469BA" w:rsidRDefault="00E469BA" w:rsidP="00E4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Prediksi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y^i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\hat{y}_</w:t>
            </w: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iy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^​</w:t>
            </w:r>
            <w:proofErr w:type="spellStart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​)</w:t>
            </w:r>
          </w:p>
        </w:tc>
      </w:tr>
      <w:tr w:rsidR="00E469BA" w:rsidRPr="00E469BA" w14:paraId="4E5EDF22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F867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396944DC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168383AA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469BA" w:rsidRPr="00E469BA" w14:paraId="4DB4AD27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F50B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0E9F6ABC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14CE6991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0.9]</w:t>
            </w:r>
          </w:p>
        </w:tc>
      </w:tr>
      <w:tr w:rsidR="00E469BA" w:rsidRPr="00E469BA" w14:paraId="54590F94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83F7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2FCA698E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034049BA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[0.1, 0]</w:t>
            </w:r>
          </w:p>
        </w:tc>
      </w:tr>
      <w:tr w:rsidR="00E469BA" w:rsidRPr="00E469BA" w14:paraId="4EB2901A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84A5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5668A3A7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075B254C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[0.95, 1]</w:t>
            </w:r>
          </w:p>
        </w:tc>
      </w:tr>
      <w:tr w:rsidR="00E469BA" w:rsidRPr="00E469BA" w14:paraId="17D04738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17D4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7C51E672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6D0299B9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469BA" w:rsidRPr="00E469BA" w14:paraId="418C1E33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F04F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0537CCB0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48B42213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[0.9, 1]</w:t>
            </w:r>
          </w:p>
        </w:tc>
      </w:tr>
      <w:tr w:rsidR="00E469BA" w:rsidRPr="00E469BA" w14:paraId="4BEF2CCA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F6890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480B3494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70ECEA8E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</w:tr>
      <w:tr w:rsidR="00E469BA" w:rsidRPr="00E469BA" w14:paraId="6E7A3ECF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2E1B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69738AC9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10A03E14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</w:tr>
      <w:tr w:rsidR="00E469BA" w:rsidRPr="00E469BA" w14:paraId="4CDBA298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7838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3FB8E146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[0, 0]</w:t>
            </w:r>
          </w:p>
        </w:tc>
        <w:tc>
          <w:tcPr>
            <w:tcW w:w="0" w:type="auto"/>
            <w:vAlign w:val="center"/>
            <w:hideMark/>
          </w:tcPr>
          <w:p w14:paraId="32A7079B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[0.1, 0.05]</w:t>
            </w:r>
          </w:p>
        </w:tc>
      </w:tr>
      <w:tr w:rsidR="00E469BA" w:rsidRPr="00E469BA" w14:paraId="755039B1" w14:textId="77777777" w:rsidTr="00E4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8088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Pasien</w:t>
            </w:r>
            <w:proofErr w:type="spellEnd"/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14:paraId="1EC496AF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76D570AB" w14:textId="77777777" w:rsidR="00E469BA" w:rsidRPr="00E469BA" w:rsidRDefault="00E469BA" w:rsidP="00E46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469B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[0.95, 1]</w:t>
            </w:r>
          </w:p>
        </w:tc>
      </w:tr>
    </w:tbl>
    <w:p w14:paraId="21C238F5" w14:textId="77777777" w:rsidR="00E469BA" w:rsidRPr="00E469BA" w:rsidRDefault="00E469BA" w:rsidP="00E4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Perhitungan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SSE</w:t>
      </w:r>
    </w:p>
    <w:p w14:paraId="330FDA02" w14:textId="77777777" w:rsidR="00E469BA" w:rsidRPr="00E469BA" w:rsidRDefault="00E469BA" w:rsidP="00E469BA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SSE=∑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=1N(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yi−y^i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)2\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text{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SSE} = \sum_{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=1}^{N} (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y_i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- \hat{y}_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)^2SSE=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=1∑N​(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​−y^​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​)2</w:t>
      </w:r>
    </w:p>
    <w:p w14:paraId="022B51C0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1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(0−0)2+(0−0)2=0+0=0(0 -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(0 - 0)^2 = 0 + 0 = 0(0−0)2+(0−0)2=0+0=0</w:t>
      </w:r>
    </w:p>
    <w:p w14:paraId="52EBF01E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2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(1−1)2+(1−0.9)2=0+0.01=0.01(1 -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(1 - 0.9)^2 = 0 + 0.01 = 0.01(1−1)2+(1−0.9)2=0+0.01=0.01</w:t>
      </w:r>
    </w:p>
    <w:p w14:paraId="40677FAC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3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(0−0.1)2+(0−0)2=0.01+0=0.01(0 -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0.1)^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(0 - 0)^2 = 0.01 + 0 = 0.01(0−0.1)2+(0−0)2=0.01+0=0.01</w:t>
      </w:r>
    </w:p>
    <w:p w14:paraId="5D99D2FB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4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(1−0.95)2+(1−1)2=0.0025+0=0.0025(1 -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0.95)^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(1 - 1)^2 = 0.0025 + 0 = 0.0025(1−0.95)2+(1−1)2=0.0025+0=0.0025</w:t>
      </w:r>
    </w:p>
    <w:p w14:paraId="713FDDCB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5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(0−0)2+(0−0)2=0+0=0(0 -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(0 - 0)^2 = 0 + 0 = 0(0−0)2+(0−0)2=0+0=0</w:t>
      </w:r>
    </w:p>
    <w:p w14:paraId="3A2CA331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6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(1−0.9)2+(1−1)2=0.01+0=0.01(1 -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0.9)^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(1 - 1)^2 = 0.01 + 0 = 0.01(1−0.9)2+(1−1)2=0.01+0=0.01</w:t>
      </w:r>
    </w:p>
    <w:p w14:paraId="5D7D5EBF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7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(0−0)2+(0−0)2=0+0=0(0 -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(0 - 0)^2 = 0 + 0 = 0(0−0)2+(0−0)2=0+0=0</w:t>
      </w:r>
    </w:p>
    <w:p w14:paraId="2DA8BE53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8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(1−1)2+(1−1)2=0+0=0(1 -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(1 - 1)^2 = 0 + 0 = 0(1−1)2+(1−1)2=0+0=0</w:t>
      </w:r>
    </w:p>
    <w:p w14:paraId="3D9A3013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9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(0−0.1)2+(0−0.05)2=0.01+0.0025=0.0125(0 -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0.1)^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(0 - 0.05)^2 = 0.01 + 0.0025 = 0.0125(0−0.1)2+(0−0.05)2=0.01+0.0025=0.0125</w:t>
      </w:r>
    </w:p>
    <w:p w14:paraId="5F330C09" w14:textId="77777777" w:rsidR="00E469BA" w:rsidRPr="00E469BA" w:rsidRDefault="00E469BA" w:rsidP="00E4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Pasien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10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(1−0.95)2+(1−1)2=0.0025+0=0.0025(1 - 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0.95)^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 + (1 - 1)^2 = 0.0025 + 0 = 0.0025(1−0.95)2+(1−1)2=0.0025+0=0.0025</w:t>
      </w:r>
    </w:p>
    <w:p w14:paraId="4461ABE2" w14:textId="77777777" w:rsidR="00E469BA" w:rsidRPr="00E469BA" w:rsidRDefault="00E469BA" w:rsidP="00E4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Total </w:t>
      </w: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SSE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720BC52E" w14:textId="77777777" w:rsidR="00E469BA" w:rsidRPr="00E469BA" w:rsidRDefault="00E469BA" w:rsidP="00E469BA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SSE=0+0.01+0.01+0.0025+0+0.01+0+0+0.0125+0.0025=0.0475\</w:t>
      </w:r>
      <w:proofErr w:type="gram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text{</w:t>
      </w:r>
      <w:proofErr w:type="gram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SSE} = 0 + 0.01 + 0.01 + 0.0025 + 0 + 0.01 + 0 + 0 + 0.0125 + 0.0025 = 0.0475SSE=0+0.01+0.01+0.0025+0+0.01+0+0+0.0125+0.0025=0.0475</w:t>
      </w:r>
    </w:p>
    <w:p w14:paraId="48986BDF" w14:textId="77777777" w:rsidR="00E469BA" w:rsidRPr="00E469BA" w:rsidRDefault="00E469BA" w:rsidP="00E4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Evaluasi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SSE</w:t>
      </w:r>
    </w:p>
    <w:p w14:paraId="1A6F3516" w14:textId="77777777" w:rsidR="00E469BA" w:rsidRPr="00E469BA" w:rsidRDefault="00E469BA" w:rsidP="00E4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nilai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SSE = 0.0475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yang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lebih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kecil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0.5,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dapat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mengenali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pola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yang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diberikan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baik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37545620" w14:textId="77777777" w:rsidR="00E469BA" w:rsidRPr="00E469BA" w:rsidRDefault="00E469BA" w:rsidP="00E46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Kesimpulan</w:t>
      </w:r>
    </w:p>
    <w:p w14:paraId="3978C7E4" w14:textId="77777777" w:rsidR="00E469BA" w:rsidRPr="00E469BA" w:rsidRDefault="00E469BA" w:rsidP="00E46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Data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tabel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telah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diubah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agar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siap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diolah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oleh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saraf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tiruan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69994D7E" w14:textId="77777777" w:rsidR="00E469BA" w:rsidRPr="00E469BA" w:rsidRDefault="00E469BA" w:rsidP="00E46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Arsitektur</w:t>
      </w:r>
      <w:proofErr w:type="spellEnd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Input layer (3 neuron), hidden layer (6 neuron), output layer (2 neuron).</w:t>
      </w:r>
    </w:p>
    <w:p w14:paraId="393EC88B" w14:textId="77777777" w:rsidR="00E469BA" w:rsidRPr="00E469BA" w:rsidRDefault="00E469BA" w:rsidP="00E46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469B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SSE</w:t>
      </w:r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menunjukkan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bahwa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jaringan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dapat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mengenali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pola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karena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nilainya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di </w:t>
      </w:r>
      <w:proofErr w:type="spellStart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bawah</w:t>
      </w:r>
      <w:proofErr w:type="spellEnd"/>
      <w:r w:rsidRPr="00E469B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0.5.</w:t>
      </w:r>
    </w:p>
    <w:p w14:paraId="00793EDB" w14:textId="77777777" w:rsidR="00D24FAF" w:rsidRDefault="00D24FAF" w:rsidP="00D2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6277F0FB" w14:textId="77777777" w:rsidR="00D24FAF" w:rsidRPr="004A034D" w:rsidRDefault="00D24FAF" w:rsidP="00D24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1E47497" w14:textId="77777777" w:rsidR="004A034D" w:rsidRPr="004A034D" w:rsidRDefault="004A034D" w:rsidP="004A034D">
      <w:pPr>
        <w:rPr>
          <w:sz w:val="12"/>
          <w:szCs w:val="12"/>
        </w:rPr>
      </w:pPr>
    </w:p>
    <w:sectPr w:rsidR="004A034D" w:rsidRPr="004A034D" w:rsidSect="00C72925">
      <w:pgSz w:w="16838" w:h="11906" w:orient="landscape"/>
      <w:pgMar w:top="709" w:right="678" w:bottom="567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4CDB"/>
    <w:multiLevelType w:val="multilevel"/>
    <w:tmpl w:val="435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345BA"/>
    <w:multiLevelType w:val="hybridMultilevel"/>
    <w:tmpl w:val="66985F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776FD"/>
    <w:multiLevelType w:val="multilevel"/>
    <w:tmpl w:val="237C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75A76"/>
    <w:multiLevelType w:val="multilevel"/>
    <w:tmpl w:val="7364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2667C"/>
    <w:multiLevelType w:val="multilevel"/>
    <w:tmpl w:val="C8B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02CAA"/>
    <w:multiLevelType w:val="multilevel"/>
    <w:tmpl w:val="7900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43A55"/>
    <w:multiLevelType w:val="multilevel"/>
    <w:tmpl w:val="36E2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11A22"/>
    <w:multiLevelType w:val="multilevel"/>
    <w:tmpl w:val="8560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52BEA"/>
    <w:multiLevelType w:val="multilevel"/>
    <w:tmpl w:val="B64E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C686F"/>
    <w:multiLevelType w:val="multilevel"/>
    <w:tmpl w:val="914E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141BB"/>
    <w:multiLevelType w:val="multilevel"/>
    <w:tmpl w:val="BCB0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021014">
    <w:abstractNumId w:val="8"/>
  </w:num>
  <w:num w:numId="2" w16cid:durableId="1362827773">
    <w:abstractNumId w:val="1"/>
  </w:num>
  <w:num w:numId="3" w16cid:durableId="1549603881">
    <w:abstractNumId w:val="2"/>
  </w:num>
  <w:num w:numId="4" w16cid:durableId="430705777">
    <w:abstractNumId w:val="3"/>
  </w:num>
  <w:num w:numId="5" w16cid:durableId="263731012">
    <w:abstractNumId w:val="0"/>
  </w:num>
  <w:num w:numId="6" w16cid:durableId="1831166049">
    <w:abstractNumId w:val="7"/>
  </w:num>
  <w:num w:numId="7" w16cid:durableId="2129274528">
    <w:abstractNumId w:val="9"/>
  </w:num>
  <w:num w:numId="8" w16cid:durableId="1005865206">
    <w:abstractNumId w:val="5"/>
  </w:num>
  <w:num w:numId="9" w16cid:durableId="1439183195">
    <w:abstractNumId w:val="6"/>
  </w:num>
  <w:num w:numId="10" w16cid:durableId="1202396229">
    <w:abstractNumId w:val="10"/>
  </w:num>
  <w:num w:numId="11" w16cid:durableId="1673993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B3"/>
    <w:rsid w:val="000005B0"/>
    <w:rsid w:val="00036219"/>
    <w:rsid w:val="00047D6A"/>
    <w:rsid w:val="000D50A4"/>
    <w:rsid w:val="001452C2"/>
    <w:rsid w:val="00195D3F"/>
    <w:rsid w:val="001D737C"/>
    <w:rsid w:val="003206FE"/>
    <w:rsid w:val="003947BF"/>
    <w:rsid w:val="00482546"/>
    <w:rsid w:val="004A034D"/>
    <w:rsid w:val="004A1CEE"/>
    <w:rsid w:val="005035F1"/>
    <w:rsid w:val="0072741C"/>
    <w:rsid w:val="007310BD"/>
    <w:rsid w:val="007E4A1A"/>
    <w:rsid w:val="00937674"/>
    <w:rsid w:val="0096279A"/>
    <w:rsid w:val="00977C6C"/>
    <w:rsid w:val="00A15F77"/>
    <w:rsid w:val="00AC0AF8"/>
    <w:rsid w:val="00BF2A70"/>
    <w:rsid w:val="00C55AB3"/>
    <w:rsid w:val="00C72925"/>
    <w:rsid w:val="00D24FAF"/>
    <w:rsid w:val="00D405A1"/>
    <w:rsid w:val="00E41EF7"/>
    <w:rsid w:val="00E469BA"/>
    <w:rsid w:val="00E7131F"/>
    <w:rsid w:val="00E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F458"/>
  <w15:chartTrackingRefBased/>
  <w15:docId w15:val="{ED36DFA9-EE2A-4B7D-BEAA-139ED0CE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1CEE"/>
    <w:rPr>
      <w:color w:val="666666"/>
    </w:rPr>
  </w:style>
  <w:style w:type="character" w:customStyle="1" w:styleId="mord">
    <w:name w:val="mord"/>
    <w:basedOn w:val="DefaultParagraphFont"/>
    <w:rsid w:val="004A1CEE"/>
  </w:style>
  <w:style w:type="character" w:customStyle="1" w:styleId="mrel">
    <w:name w:val="mrel"/>
    <w:basedOn w:val="DefaultParagraphFont"/>
    <w:rsid w:val="004A1CEE"/>
  </w:style>
  <w:style w:type="character" w:customStyle="1" w:styleId="mopen">
    <w:name w:val="mopen"/>
    <w:basedOn w:val="DefaultParagraphFont"/>
    <w:rsid w:val="004A1CEE"/>
  </w:style>
  <w:style w:type="character" w:customStyle="1" w:styleId="mbin">
    <w:name w:val="mbin"/>
    <w:basedOn w:val="DefaultParagraphFont"/>
    <w:rsid w:val="004A1CEE"/>
  </w:style>
  <w:style w:type="character" w:customStyle="1" w:styleId="mclose">
    <w:name w:val="mclose"/>
    <w:basedOn w:val="DefaultParagraphFont"/>
    <w:rsid w:val="004A1CEE"/>
  </w:style>
  <w:style w:type="character" w:customStyle="1" w:styleId="katex-mathml">
    <w:name w:val="katex-mathml"/>
    <w:basedOn w:val="DefaultParagraphFont"/>
    <w:rsid w:val="004A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3</cp:revision>
  <dcterms:created xsi:type="dcterms:W3CDTF">2024-11-04T06:46:00Z</dcterms:created>
  <dcterms:modified xsi:type="dcterms:W3CDTF">2024-11-05T18:30:00Z</dcterms:modified>
</cp:coreProperties>
</file>