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C20E" w14:textId="5DFF3032" w:rsidR="00B64047" w:rsidRDefault="00B64047" w:rsidP="00B64047">
      <w:pPr>
        <w:jc w:val="center"/>
        <w:rPr>
          <w:rFonts w:cs="Times New Roman"/>
          <w:b/>
          <w:bCs/>
          <w:noProof/>
          <w:sz w:val="28"/>
          <w:szCs w:val="28"/>
          <w:u w:val="single"/>
        </w:rPr>
      </w:pPr>
      <w:r>
        <w:rPr>
          <w:rFonts w:cs="Times New Roman"/>
          <w:b/>
          <w:bCs/>
          <w:noProof/>
          <w:sz w:val="28"/>
          <w:szCs w:val="28"/>
          <w:u w:val="single"/>
        </w:rPr>
        <w:t xml:space="preserve">Mata Kuliah </w:t>
      </w:r>
      <w:r>
        <w:rPr>
          <w:rFonts w:cs="Times New Roman"/>
          <w:b/>
          <w:bCs/>
          <w:noProof/>
          <w:sz w:val="28"/>
          <w:szCs w:val="28"/>
          <w:u w:val="single"/>
        </w:rPr>
        <w:t>Big Data For Data Science</w:t>
      </w:r>
    </w:p>
    <w:p w14:paraId="1236C3A4" w14:textId="04831164" w:rsidR="00B64047" w:rsidRDefault="00B64047" w:rsidP="00B64047">
      <w:pPr>
        <w:jc w:val="center"/>
        <w:rPr>
          <w:rFonts w:cs="Times New Roman"/>
          <w:b/>
          <w:bCs/>
          <w:noProof/>
          <w:sz w:val="48"/>
          <w:szCs w:val="48"/>
        </w:rPr>
      </w:pPr>
      <w:r>
        <w:rPr>
          <w:rFonts w:cs="Times New Roman"/>
          <w:b/>
          <w:bCs/>
          <w:noProof/>
          <w:sz w:val="48"/>
          <w:szCs w:val="48"/>
        </w:rPr>
        <w:t xml:space="preserve">Laporan </w:t>
      </w:r>
      <w:r w:rsidRPr="00B64047">
        <w:rPr>
          <w:rFonts w:cs="Times New Roman"/>
          <w:b/>
          <w:bCs/>
          <w:noProof/>
          <w:sz w:val="48"/>
          <w:szCs w:val="48"/>
        </w:rPr>
        <w:t>Tugas 1: Perancangan Arsitektur Big Data</w:t>
      </w:r>
    </w:p>
    <w:p w14:paraId="42850E09" w14:textId="7F53364A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Dosen Pengampu:  </w:t>
      </w:r>
      <w:r w:rsidRPr="00B64047">
        <w:rPr>
          <w:b/>
          <w:bCs/>
          <w:noProof/>
          <w:sz w:val="28"/>
          <w:szCs w:val="28"/>
        </w:rPr>
        <w:t>Adam Sekti Aji, S.Kom., M.Kom</w:t>
      </w:r>
    </w:p>
    <w:p w14:paraId="05784AE9" w14:textId="77777777" w:rsidR="00B64047" w:rsidRDefault="00B64047" w:rsidP="00B64047">
      <w:pPr>
        <w:jc w:val="center"/>
        <w:rPr>
          <w:noProof/>
        </w:rPr>
      </w:pPr>
    </w:p>
    <w:p w14:paraId="72DE85BD" w14:textId="77777777" w:rsidR="00B64047" w:rsidRDefault="00B64047" w:rsidP="00B64047">
      <w:pPr>
        <w:jc w:val="center"/>
        <w:rPr>
          <w:noProof/>
        </w:rPr>
      </w:pPr>
    </w:p>
    <w:p w14:paraId="5DBD8D3C" w14:textId="77777777" w:rsidR="00B64047" w:rsidRDefault="00B64047" w:rsidP="00B64047">
      <w:pPr>
        <w:jc w:val="center"/>
        <w:rPr>
          <w:noProof/>
        </w:rPr>
      </w:pPr>
    </w:p>
    <w:p w14:paraId="4BE00E17" w14:textId="33FE63D5" w:rsidR="00B64047" w:rsidRDefault="00B64047" w:rsidP="00B64047">
      <w:pPr>
        <w:jc w:val="center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1AD2BA60" wp14:editId="5049A2FB">
            <wp:extent cx="2363470" cy="236347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5348" w14:textId="77777777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Disusun oleh: </w:t>
      </w:r>
    </w:p>
    <w:p w14:paraId="484CE392" w14:textId="77777777" w:rsidR="00B64047" w:rsidRDefault="00B64047" w:rsidP="00B64047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Lathif Ramadhan  (5231811022)</w:t>
      </w:r>
    </w:p>
    <w:p w14:paraId="48C33FF7" w14:textId="77777777" w:rsidR="00B64047" w:rsidRDefault="00B64047" w:rsidP="00B64047">
      <w:pPr>
        <w:rPr>
          <w:noProof/>
        </w:rPr>
      </w:pPr>
    </w:p>
    <w:p w14:paraId="0579BE1A" w14:textId="77777777" w:rsidR="00B64047" w:rsidRDefault="00B64047" w:rsidP="00B64047">
      <w:pPr>
        <w:rPr>
          <w:noProof/>
        </w:rPr>
      </w:pPr>
    </w:p>
    <w:p w14:paraId="2A7E96FB" w14:textId="77777777" w:rsidR="00B64047" w:rsidRDefault="00B64047" w:rsidP="00B64047">
      <w:pPr>
        <w:rPr>
          <w:noProof/>
        </w:rPr>
      </w:pPr>
    </w:p>
    <w:p w14:paraId="5572E31D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PROGRAM STUDI SAINS DATA</w:t>
      </w:r>
    </w:p>
    <w:p w14:paraId="337FB7C3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FAKULTAS SAINS DAN TEKNOLOGI</w:t>
      </w:r>
    </w:p>
    <w:p w14:paraId="45B980B7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 xml:space="preserve">UNIVERSITAS TEKNOLOGI YOGYAKARTA </w:t>
      </w:r>
    </w:p>
    <w:p w14:paraId="788BD441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YOGYAKARTA</w:t>
      </w:r>
    </w:p>
    <w:p w14:paraId="275AB168" w14:textId="77777777" w:rsidR="00B64047" w:rsidRDefault="00B64047" w:rsidP="00B64047">
      <w:pPr>
        <w:spacing w:line="360" w:lineRule="auto"/>
        <w:jc w:val="center"/>
        <w:rPr>
          <w:rFonts w:eastAsia="DengXian" w:cs="Times New Roman"/>
          <w:b/>
          <w:bCs/>
          <w:sz w:val="32"/>
          <w:szCs w:val="32"/>
        </w:rPr>
      </w:pPr>
      <w:r>
        <w:rPr>
          <w:rFonts w:eastAsia="DengXian" w:cs="Times New Roman"/>
          <w:b/>
          <w:bCs/>
          <w:sz w:val="32"/>
          <w:szCs w:val="32"/>
        </w:rPr>
        <w:t>2024</w:t>
      </w:r>
    </w:p>
    <w:p w14:paraId="5D54BCEB" w14:textId="77777777" w:rsidR="00B64047" w:rsidRDefault="00B64047" w:rsidP="00B64047">
      <w:pPr>
        <w:spacing w:after="0" w:line="360" w:lineRule="auto"/>
        <w:rPr>
          <w:rFonts w:eastAsia="DengXian" w:cs="Times New Roman"/>
          <w:b/>
          <w:bCs/>
          <w:sz w:val="32"/>
          <w:szCs w:val="32"/>
        </w:rPr>
        <w:sectPr w:rsidR="00B64047">
          <w:pgSz w:w="11906" w:h="16838"/>
          <w:pgMar w:top="1440" w:right="1440" w:bottom="1440" w:left="1440" w:header="708" w:footer="708" w:gutter="0"/>
          <w:pgNumType w:fmt="lowerRoman" w:start="2"/>
          <w:cols w:space="720"/>
        </w:sectPr>
      </w:pPr>
    </w:p>
    <w:p w14:paraId="095AEBCF" w14:textId="6100F100" w:rsidR="00CF56D4" w:rsidRDefault="00CF56D4"/>
    <w:p w14:paraId="7C2A7A52" w14:textId="04A383CB" w:rsidR="00B64047" w:rsidRDefault="00B64047"/>
    <w:p w14:paraId="1003BAB9" w14:textId="7A1EF29E" w:rsidR="00B64047" w:rsidRDefault="00B64047"/>
    <w:p w14:paraId="104E8612" w14:textId="2F7A1EF5" w:rsidR="00B64047" w:rsidRDefault="00B64047"/>
    <w:p w14:paraId="7B025C3D" w14:textId="24999C0E" w:rsidR="00B64047" w:rsidRDefault="00B64047"/>
    <w:p w14:paraId="34047D5C" w14:textId="2B49F5B6" w:rsidR="00B64047" w:rsidRDefault="00B64047"/>
    <w:p w14:paraId="4F63FEF0" w14:textId="4A382364" w:rsidR="00B64047" w:rsidRDefault="00B64047"/>
    <w:p w14:paraId="66B283E0" w14:textId="697A0C54" w:rsidR="00B64047" w:rsidRDefault="00B64047"/>
    <w:p w14:paraId="0A37D832" w14:textId="1B6DBC4D" w:rsidR="00B64047" w:rsidRDefault="00B64047"/>
    <w:p w14:paraId="5BDD8A0C" w14:textId="5D05D16A" w:rsidR="00B64047" w:rsidRDefault="00B64047"/>
    <w:p w14:paraId="433FAE4B" w14:textId="7D0E4477" w:rsidR="00B64047" w:rsidRDefault="00B64047"/>
    <w:p w14:paraId="2765858A" w14:textId="7CC0BFCB" w:rsidR="00B64047" w:rsidRDefault="00B64047"/>
    <w:p w14:paraId="098AC596" w14:textId="2BCAC244" w:rsidR="00B64047" w:rsidRDefault="00B64047"/>
    <w:p w14:paraId="1C8B7C14" w14:textId="2E23C8C8" w:rsidR="00B64047" w:rsidRDefault="00B64047"/>
    <w:p w14:paraId="2DDA7F5E" w14:textId="77777777" w:rsidR="00B64047" w:rsidRDefault="00B64047"/>
    <w:sectPr w:rsidR="00B64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7"/>
    <w:rsid w:val="00B64047"/>
    <w:rsid w:val="00C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2D416"/>
  <w15:chartTrackingRefBased/>
  <w15:docId w15:val="{9556822F-668A-424E-A4A3-49DDFD39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7"/>
    <w:pPr>
      <w:spacing w:line="276" w:lineRule="auto"/>
    </w:pPr>
    <w:rPr>
      <w:rFonts w:ascii="Times New Roman" w:eastAsiaTheme="minorEastAsia" w:hAnsi="Times New Roman"/>
      <w:kern w:val="2"/>
      <w:sz w:val="24"/>
      <w:szCs w:val="24"/>
      <w:lang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</cp:revision>
  <dcterms:created xsi:type="dcterms:W3CDTF">2025-03-08T18:09:00Z</dcterms:created>
  <dcterms:modified xsi:type="dcterms:W3CDTF">2025-03-08T18:12:00Z</dcterms:modified>
</cp:coreProperties>
</file>