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Mata Kuliah Analisis Multivariat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Tugas Clustering KMeans Pertemuan 11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700" w:hanging="113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Nama Kelompok: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1700" w:hanging="113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Fadilah Ratu Azzahra </w:t>
        <w:tab/>
        <w:t xml:space="preserve">(5231811015)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1700" w:hanging="113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Lathif Ramadhan </w:t>
        <w:tab/>
        <w:tab/>
        <w:t xml:space="preserve">(5231811022)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Deskripsi Dataset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Sumber Data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Dataset ini berasal dari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National Institute of Diabetes and Digestive and Kidney Diseases (NIDDK)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berisi rekam medis pasien perempuan keturunan Indian Pima berusia ≥21 tahun. Tujuan utama pengumpulan data ini adalah untuk memprediksi diabetes berdasarkan parameter klinis tertentu.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sumber dataset: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https://www.kaggle.com/datasets/whenamancodes/predict-diabities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Variabel yang Digunakan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Dalam analisis klastering ini, dua variabel digunakan sebagai atribut pembentuk klaster: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BloodPressure (Tekanan Darah)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Mengukur tekanan darah diastolik pasien (dalam satuan mmHg). Nilai ini merefleksikan kondisi kardiovaskular pasien, di mana pola abnormal dapat terkait dengan risiko gangguan metabolik seperti diabetes. Rentang nilai dalam dataset: 0–122 mmHg.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 (Usia)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Menunjukkan usia pasien (dalam tahun). Faktor usia merupakan prediktor signifikan dalam perkembangan diabetes, mengingat prevalensi kondisi ini meningkat seiring penuaan. Rentang usia dalam dataset: 21–81 tahun.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Relevansi dalam Analisis Klastering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Pemilihan kedua variabel didasarkan pada: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Dampak fisiologis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Tekanan darah dan usia memiliki korelasi klinis dengan resistensi insulin dan fungsi metabolik.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Pembedaan profil risiko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Kombinasi variabel ini memungkinkan identifikasi kelompok pasien dengan karakteristik kesehatan serupa, seperti kelompok usia muda dengan hipertensi vs. kelompok lansia dengan tekanan darah stabil.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Efektivitas visualisasi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Dimensi dua variabel memfasilitasi interpretasi pola klaster secara grafis.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Signifikansi Analitis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Pengelompokan berbasis tekanan darah dan usia membantu mengidentifikasi segmen pasien yang memerlukan intervensi spesifik. Contoh potensial temuan: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Klaster usia produktif (&lt;40 tahun) dengan tekanan darah tinggi, mengindikasikan risiko diabetes dini.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Klaster lansia (&gt;60 tahun) dengan tekanan darah normal, merepresentasikan kelompok dengan manajemen kesehatan lebih baik.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Analisis ini memberikan dasar stratifikasi risiko untuk rekomendasi kebijakan kesehatan yang lebih terarah.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Pengerjaan Manual Menggunakan Excell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Iterasi 1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422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22504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2439" l="0" r="0" t="69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5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4864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97764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22591" l="830" r="-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01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31725" cy="449006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1725" cy="449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Iterasi 2: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86321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359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6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8415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43693" cy="417290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693" cy="417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Iterasi 3: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32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179673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56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63938" cy="396942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938" cy="396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Kesimpulan Excel: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Berdasarkan perhitungan iterasi ketiga, diperoleh hasil klastering sebagai berikut: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Distribusi Pasien per Klaster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Klaster 1 (C1):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34 pasien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Klaster 2 (C2):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58 pasien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(kelompok terbesar)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Klaster 3 (C3):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 pasien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Profil Karakteristik Klaster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Rata-rata tekanan darah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47,24 mmHg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dan usia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25,53 tahun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(Profil: Pasien muda dengan tekanan darah rendah)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Rata-rata tekanan darah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76,50 mmHg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dan usia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37,26 tahun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(Profil: Dewasa dengan tekanan darah normal)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Rata-rata tekanan darah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95,50 mmHg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dan usia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51,63 tahun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(Profil: Lansia dengan tekanan darah tinggi)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Stabilitas Algoritma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24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Centroid tidak mengalami perubahan signifikan pada iterasi ketiga, menunjukkan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konvergensi telah tercapai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Implikasi Analitis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 Hasil ini mengidentifikasi tiga kelompok pasien dengan risiko klinis berbeda: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Potensi risiko gangguan metabolik pada usia muda.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Kelompok stabil dengan manajemen kesehatan memadai.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Kelompok prioritas intervensi akibat tekanan darah tinggi dan usia lanjut.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Pengerjaan Menggunakan Python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00" w:line="384.00000000000006" w:lineRule="auto"/>
        <w:rPr>
          <w:rFonts w:ascii="Courier New" w:cs="Courier New" w:eastAsia="Courier New" w:hAnsi="Courier New"/>
          <w:color w:val="545454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05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np</w:t>
      </w:r>
    </w:p>
    <w:p w:rsidR="00000000" w:rsidDel="00000000" w:rsidP="00000000" w:rsidRDefault="00000000" w:rsidRPr="00000000" w14:paraId="0000005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kagglehub</w:t>
      </w:r>
    </w:p>
    <w:p w:rsidR="00000000" w:rsidDel="00000000" w:rsidP="00000000" w:rsidRDefault="00000000" w:rsidRPr="00000000" w14:paraId="0000005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os</w:t>
      </w:r>
    </w:p>
    <w:p w:rsidR="00000000" w:rsidDel="00000000" w:rsidP="00000000" w:rsidRDefault="00000000" w:rsidRPr="00000000" w14:paraId="0000005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05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KMeans</w:t>
      </w:r>
    </w:p>
    <w:p w:rsidR="00000000" w:rsidDel="00000000" w:rsidP="00000000" w:rsidRDefault="00000000" w:rsidRPr="00000000" w14:paraId="0000005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StandardScaler</w:t>
      </w:r>
    </w:p>
    <w:p w:rsidR="00000000" w:rsidDel="00000000" w:rsidP="00000000" w:rsidRDefault="00000000" w:rsidRPr="00000000" w14:paraId="0000005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sklearn.impute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SimpleImputer</w:t>
      </w:r>
    </w:p>
    <w:p w:rsidR="00000000" w:rsidDel="00000000" w:rsidP="00000000" w:rsidRDefault="00000000" w:rsidRPr="00000000" w14:paraId="00000058">
      <w:pPr>
        <w:shd w:fill="fefefe" w:val="clear"/>
        <w:spacing w:after="0" w:before="0" w:line="313.848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silhouette_score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00" w:line="38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Load Dataset (kolom BloodPressure dan Age serta 100 baris pertama)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path = kagglehub.dataset_download(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'whenamancodes/predict-diabities'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f"Konten/dataset dari downloaded directory '{path}':"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os.listdir(path):</w:t>
      </w:r>
    </w:p>
    <w:p w:rsidR="00000000" w:rsidDel="00000000" w:rsidP="00000000" w:rsidRDefault="00000000" w:rsidRPr="00000000" w14:paraId="0000005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(item)</w:t>
      </w:r>
    </w:p>
    <w:p w:rsidR="00000000" w:rsidDel="00000000" w:rsidP="00000000" w:rsidRDefault="00000000" w:rsidRPr="00000000" w14:paraId="0000005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csv_file_path = os.path.join(path,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'diabetes.csv'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efefe" w:val="clear"/>
        <w:spacing w:after="0" w:before="0" w:line="313.848" w:lineRule="auto"/>
        <w:ind w:left="16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Konten/dataset dari downloaded directory '/kaggle/input/predict-diabities':</w:t>
      </w:r>
    </w:p>
    <w:p w:rsidR="00000000" w:rsidDel="00000000" w:rsidP="00000000" w:rsidRDefault="00000000" w:rsidRPr="00000000" w14:paraId="00000063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diabetes.csv</w:t>
      </w:r>
    </w:p>
    <w:p w:rsidR="00000000" w:rsidDel="00000000" w:rsidP="00000000" w:rsidRDefault="00000000" w:rsidRPr="00000000" w14:paraId="00000064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df = pd.read_csv(csv_file_path, usecols=[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'BloodPressure'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], nrows=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df.head()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</w:rPr>
        <w:drawing>
          <wp:inline distB="114300" distT="114300" distL="114300" distR="114300">
            <wp:extent cx="1752805" cy="1792641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805" cy="1792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df.info()</w:t>
      </w:r>
    </w:p>
    <w:p w:rsidR="00000000" w:rsidDel="00000000" w:rsidP="00000000" w:rsidRDefault="00000000" w:rsidRPr="00000000" w14:paraId="00000069">
      <w:pPr>
        <w:shd w:fill="fefefe" w:val="clear"/>
        <w:spacing w:after="0" w:before="0" w:line="313.848" w:lineRule="auto"/>
        <w:ind w:left="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6B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RangeIndex: 100 entries, 0 to 99</w:t>
      </w:r>
    </w:p>
    <w:p w:rsidR="00000000" w:rsidDel="00000000" w:rsidP="00000000" w:rsidRDefault="00000000" w:rsidRPr="00000000" w14:paraId="0000006C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Data columns (total 2 columns):</w:t>
      </w:r>
    </w:p>
    <w:p w:rsidR="00000000" w:rsidDel="00000000" w:rsidP="00000000" w:rsidRDefault="00000000" w:rsidRPr="00000000" w14:paraId="0000006D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#   Column         Non-Null Count  Dtype</w:t>
      </w:r>
    </w:p>
    <w:p w:rsidR="00000000" w:rsidDel="00000000" w:rsidP="00000000" w:rsidRDefault="00000000" w:rsidRPr="00000000" w14:paraId="0000006E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 ------         --------------  -----</w:t>
      </w:r>
    </w:p>
    <w:p w:rsidR="00000000" w:rsidDel="00000000" w:rsidP="00000000" w:rsidRDefault="00000000" w:rsidRPr="00000000" w14:paraId="0000006F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0   BloodPressure  100 non-null    int64</w:t>
      </w:r>
    </w:p>
    <w:p w:rsidR="00000000" w:rsidDel="00000000" w:rsidP="00000000" w:rsidRDefault="00000000" w:rsidRPr="00000000" w14:paraId="00000070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1   Age            100 non-null    int64</w:t>
      </w:r>
    </w:p>
    <w:p w:rsidR="00000000" w:rsidDel="00000000" w:rsidP="00000000" w:rsidRDefault="00000000" w:rsidRPr="00000000" w14:paraId="00000071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dtypes: int64(2)</w:t>
      </w:r>
    </w:p>
    <w:p w:rsidR="00000000" w:rsidDel="00000000" w:rsidP="00000000" w:rsidRDefault="00000000" w:rsidRPr="00000000" w14:paraId="00000072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memory usage: 1.7 KB</w:t>
      </w:r>
    </w:p>
    <w:p w:rsidR="00000000" w:rsidDel="00000000" w:rsidP="00000000" w:rsidRDefault="00000000" w:rsidRPr="00000000" w14:paraId="0000007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df.describe()</w:t>
      </w:r>
    </w:p>
    <w:p w:rsidR="00000000" w:rsidDel="00000000" w:rsidP="00000000" w:rsidRDefault="00000000" w:rsidRPr="00000000" w14:paraId="00000075">
      <w:pPr>
        <w:shd w:fill="fefefe" w:val="clear"/>
        <w:spacing w:after="0" w:before="0" w:line="313.848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2284692" cy="253108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4692" cy="253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00" w:line="38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Data Preprocessing</w:t>
      </w:r>
    </w:p>
    <w:p w:rsidR="00000000" w:rsidDel="00000000" w:rsidP="00000000" w:rsidRDefault="00000000" w:rsidRPr="00000000" w14:paraId="00000077">
      <w:pPr>
        <w:shd w:fill="ffffff" w:val="clear"/>
        <w:spacing w:after="100" w:line="384.0000000000000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Cek missing Values</w:t>
      </w:r>
    </w:p>
    <w:p w:rsidR="00000000" w:rsidDel="00000000" w:rsidP="00000000" w:rsidRDefault="00000000" w:rsidRPr="00000000" w14:paraId="00000078">
      <w:pPr>
        <w:jc w:val="left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df.isnull().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49761" cy="137340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9761" cy="1373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 Mengganti nilai 0 di BloodPressure dengan 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'BloodPressure'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'BloodPressure'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].replace(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np.nan)</w:t>
      </w:r>
    </w:p>
    <w:p w:rsidR="00000000" w:rsidDel="00000000" w:rsidP="00000000" w:rsidRDefault="00000000" w:rsidRPr="00000000" w14:paraId="0000007C">
      <w:pPr>
        <w:shd w:fill="fefefe" w:val="clear"/>
        <w:spacing w:after="0" w:before="0" w:line="313.848" w:lineRule="auto"/>
        <w:ind w:left="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shd w:fill="ffffff" w:val="clear"/>
        <w:spacing w:line="313.848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07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 Cek missing values setelah penggantian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"Missing values setelah mengganti 0 dengan NaN:"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(df.isnull().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82">
      <w:pPr>
        <w:shd w:fill="fefefe" w:val="clear"/>
        <w:spacing w:after="0" w:before="0" w:line="313.848" w:lineRule="auto"/>
        <w:ind w:left="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Missing values setelah mengganti 0 dengan NaN:</w:t>
      </w:r>
    </w:p>
    <w:p w:rsidR="00000000" w:rsidDel="00000000" w:rsidP="00000000" w:rsidRDefault="00000000" w:rsidRPr="00000000" w14:paraId="00000084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BloodPressure    6</w:t>
      </w:r>
    </w:p>
    <w:p w:rsidR="00000000" w:rsidDel="00000000" w:rsidP="00000000" w:rsidRDefault="00000000" w:rsidRPr="00000000" w14:paraId="00000085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Age              0</w:t>
      </w:r>
    </w:p>
    <w:p w:rsidR="00000000" w:rsidDel="00000000" w:rsidP="00000000" w:rsidRDefault="00000000" w:rsidRPr="00000000" w14:paraId="00000086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dtype: int64</w:t>
      </w:r>
    </w:p>
    <w:p w:rsidR="00000000" w:rsidDel="00000000" w:rsidP="00000000" w:rsidRDefault="00000000" w:rsidRPr="00000000" w14:paraId="0000008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 Imputasi missing values (menggunakan median agar tidak terlalu terpengaruh outlier jika 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imputer = SimpleImputer(strategy=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'median'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df[[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'BloodPressure'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 = imputer.fit_transform(df[[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'BloodPressure'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8B">
      <w:pPr>
        <w:shd w:fill="fefefe" w:val="clear"/>
        <w:spacing w:after="0" w:before="0" w:line="313.848" w:lineRule="auto"/>
        <w:ind w:left="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 Cek kembali info dan describe setelah imputasi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"\nInfo setelah imputasi:"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df.info()</w:t>
      </w:r>
    </w:p>
    <w:p w:rsidR="00000000" w:rsidDel="00000000" w:rsidP="00000000" w:rsidRDefault="00000000" w:rsidRPr="00000000" w14:paraId="0000008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"\nDescribe setelah imputasi:"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(df.describe())</w:t>
      </w:r>
    </w:p>
    <w:p w:rsidR="00000000" w:rsidDel="00000000" w:rsidP="00000000" w:rsidRDefault="00000000" w:rsidRPr="00000000" w14:paraId="00000091">
      <w:pPr>
        <w:shd w:fill="fefefe" w:val="clear"/>
        <w:spacing w:after="0" w:before="0" w:line="313.848" w:lineRule="auto"/>
        <w:ind w:left="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Info setelah imputasi:</w:t>
      </w:r>
    </w:p>
    <w:p w:rsidR="00000000" w:rsidDel="00000000" w:rsidP="00000000" w:rsidRDefault="00000000" w:rsidRPr="00000000" w14:paraId="00000093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94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RangeIndex: 100 entries, 0 to 99</w:t>
      </w:r>
    </w:p>
    <w:p w:rsidR="00000000" w:rsidDel="00000000" w:rsidP="00000000" w:rsidRDefault="00000000" w:rsidRPr="00000000" w14:paraId="00000095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Data columns (total 2 columns):</w:t>
      </w:r>
    </w:p>
    <w:p w:rsidR="00000000" w:rsidDel="00000000" w:rsidP="00000000" w:rsidRDefault="00000000" w:rsidRPr="00000000" w14:paraId="00000096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#   Column         Non-Null Count  Dtype  </w:t>
      </w:r>
    </w:p>
    <w:p w:rsidR="00000000" w:rsidDel="00000000" w:rsidP="00000000" w:rsidRDefault="00000000" w:rsidRPr="00000000" w14:paraId="00000097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 ------         --------------  -----  </w:t>
      </w:r>
    </w:p>
    <w:p w:rsidR="00000000" w:rsidDel="00000000" w:rsidP="00000000" w:rsidRDefault="00000000" w:rsidRPr="00000000" w14:paraId="00000098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0   BloodPressure  100 non-null    float64</w:t>
      </w:r>
    </w:p>
    <w:p w:rsidR="00000000" w:rsidDel="00000000" w:rsidP="00000000" w:rsidRDefault="00000000" w:rsidRPr="00000000" w14:paraId="00000099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1   Age            100 non-null    int64  </w:t>
      </w:r>
    </w:p>
    <w:p w:rsidR="00000000" w:rsidDel="00000000" w:rsidP="00000000" w:rsidRDefault="00000000" w:rsidRPr="00000000" w14:paraId="0000009A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dtypes: float64(1), int64(1)</w:t>
      </w:r>
    </w:p>
    <w:p w:rsidR="00000000" w:rsidDel="00000000" w:rsidP="00000000" w:rsidRDefault="00000000" w:rsidRPr="00000000" w14:paraId="0000009B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memory usage: 1.7 KB</w:t>
      </w:r>
    </w:p>
    <w:p w:rsidR="00000000" w:rsidDel="00000000" w:rsidP="00000000" w:rsidRDefault="00000000" w:rsidRPr="00000000" w14:paraId="0000009C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Describe setelah imputasi:</w:t>
      </w:r>
    </w:p>
    <w:p w:rsidR="00000000" w:rsidDel="00000000" w:rsidP="00000000" w:rsidRDefault="00000000" w:rsidRPr="00000000" w14:paraId="0000009E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BloodPressure         Age</w:t>
      </w:r>
    </w:p>
    <w:p w:rsidR="00000000" w:rsidDel="00000000" w:rsidP="00000000" w:rsidRDefault="00000000" w:rsidRPr="00000000" w14:paraId="0000009F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count     100.000000  100.000000</w:t>
      </w:r>
    </w:p>
    <w:p w:rsidR="00000000" w:rsidDel="00000000" w:rsidP="00000000" w:rsidRDefault="00000000" w:rsidRPr="00000000" w14:paraId="000000A0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mean       72.390000   34.420000</w:t>
      </w:r>
    </w:p>
    <w:p w:rsidR="00000000" w:rsidDel="00000000" w:rsidP="00000000" w:rsidRDefault="00000000" w:rsidRPr="00000000" w14:paraId="000000A1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        13.626248   11.212529</w:t>
      </w:r>
    </w:p>
    <w:p w:rsidR="00000000" w:rsidDel="00000000" w:rsidP="00000000" w:rsidRDefault="00000000" w:rsidRPr="00000000" w14:paraId="000000A2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min        30.000000   21.000000</w:t>
      </w:r>
    </w:p>
    <w:p w:rsidR="00000000" w:rsidDel="00000000" w:rsidP="00000000" w:rsidRDefault="00000000" w:rsidRPr="00000000" w14:paraId="000000A3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25%        66.000000   25.750000</w:t>
      </w:r>
    </w:p>
    <w:p w:rsidR="00000000" w:rsidDel="00000000" w:rsidP="00000000" w:rsidRDefault="00000000" w:rsidRPr="00000000" w14:paraId="000000A4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50%        72.000000   31.000000</w:t>
      </w:r>
    </w:p>
    <w:p w:rsidR="00000000" w:rsidDel="00000000" w:rsidP="00000000" w:rsidRDefault="00000000" w:rsidRPr="00000000" w14:paraId="000000A5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75%        80.000000   42.000000</w:t>
      </w:r>
    </w:p>
    <w:p w:rsidR="00000000" w:rsidDel="00000000" w:rsidP="00000000" w:rsidRDefault="00000000" w:rsidRPr="00000000" w14:paraId="000000A6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max       110.000000   60.000000</w:t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100" w:line="384.00000000000006" w:lineRule="auto"/>
        <w:rPr>
          <w:sz w:val="21"/>
          <w:szCs w:val="21"/>
          <w:shd w:fill="fefefe" w:val="clear"/>
        </w:rPr>
      </w:pPr>
      <w:r w:rsidDel="00000000" w:rsidR="00000000" w:rsidRPr="00000000">
        <w:rPr>
          <w:sz w:val="21"/>
          <w:szCs w:val="21"/>
          <w:shd w:fill="fefefe" w:val="clear"/>
          <w:rtl w:val="0"/>
        </w:rPr>
        <w:t xml:space="preserve">Standarisasi data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scaler = StandardScaler()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scaled_data = scaler.fit_transform(df[[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'BloodPressure'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]])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100" w:line="384.00000000000006" w:lineRule="auto"/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3. Menentukan dan Melihat Jumlah Klaster Optimal (Elbow Metthod) secara otomatis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hd w:fill="ffffff" w:val="clear"/>
        <w:spacing w:after="0" w:afterAutospacing="0" w:before="220" w:lineRule="auto"/>
        <w:ind w:left="720" w:hanging="360"/>
        <w:rPr>
          <w:shd w:fill="fefefe" w:val="clear"/>
        </w:rPr>
      </w:pPr>
      <w:r w:rsidDel="00000000" w:rsidR="00000000" w:rsidRPr="00000000">
        <w:rPr>
          <w:sz w:val="21"/>
          <w:szCs w:val="21"/>
          <w:shd w:fill="fefefe" w:val="clear"/>
          <w:rtl w:val="0"/>
        </w:rPr>
        <w:t xml:space="preserve">Menghitung SSE (Sum of Squared Errors) untuk k=1 hingga 10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hd w:fill="ffffff" w:val="clear"/>
        <w:spacing w:after="100" w:before="0" w:beforeAutospacing="0" w:lineRule="auto"/>
        <w:ind w:left="720" w:hanging="360"/>
        <w:rPr>
          <w:shd w:fill="fefefe" w:val="clear"/>
        </w:rPr>
      </w:pPr>
      <w:r w:rsidDel="00000000" w:rsidR="00000000" w:rsidRPr="00000000">
        <w:rPr>
          <w:sz w:val="21"/>
          <w:szCs w:val="21"/>
          <w:shd w:fill="fefefe" w:val="clear"/>
          <w:rtl w:val="0"/>
        </w:rPr>
        <w:t xml:space="preserve">Mendeteksi titik siku secara otomatis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kmeans = KMeans(n_clusters=k, random_state=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n_init=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kmeans.fit(scaled_data)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sse.append(kmeans.inertia_)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efefe" w:val="clear"/>
          <w:rtl w:val="0"/>
        </w:rPr>
        <w:t xml:space="preserve"># Visualisasi Elbow Method yang lebih informatif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k_range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efefe" w:val="clear"/>
          <w:rtl w:val="0"/>
        </w:rPr>
        <w:t xml:space="preserve"># Define k_range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efefe" w:val="clear"/>
          <w:rtl w:val="0"/>
        </w:rPr>
        <w:t xml:space="preserve"># Plot SSE vs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plt.plot(k_range, sse,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'bo-'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linewidth=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markersize=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'Metode Elbow untuk Menentukan Jumlah Klaster Optimal'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'Jumlah Klaster (k)'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'Sum of Squared Errors (SSE)'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plt.xticks(k_range)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efefe" w:val="clear"/>
          <w:rtl w:val="0"/>
        </w:rPr>
        <w:t xml:space="preserve"># Tambahkan garis penanda dan anotasi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k_range: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plt.annotate(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f"k={k}\nSSE={sse[k-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         (k, sse[k-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]),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         textcoords=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"offset points"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         xytext=(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         ha=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         fontsize=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efefe" w:val="clear"/>
          <w:rtl w:val="0"/>
        </w:rPr>
        <w:t xml:space="preserve"># Garis penanda khusus untuk titik-titik kunci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plt.axvline(x=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plt.axvline(x=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plt.axvline(x=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plt.axvline(x=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efefe" w:val="clear"/>
          <w:rtl w:val="0"/>
        </w:rPr>
        <w:t xml:space="preserve"># Highlight area elbow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plt.axvspan(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label=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'Area Potensial Elbow Point'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efefe" w:val="clear"/>
          <w:rtl w:val="0"/>
        </w:rPr>
        <w:t xml:space="preserve"># Tambahkan panah untuk menunjukkan lokasi elbow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plt.annotate(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'Titik Elbow Potensial'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     xy=(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sse[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]),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     xytext=(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sse[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),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     arrowprops=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(arrowstyle=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'-&gt;'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     fontsize=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plt.legend()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plt.tight_layout()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plt.savefig(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'elbow_method_detailed.png'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dpi=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plt.show()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hanging="708.6614173228347"/>
        <w:jc w:val="center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</w:rPr>
        <w:drawing>
          <wp:inline distB="114300" distT="114300" distL="114300" distR="114300">
            <wp:extent cx="6586538" cy="4377576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4377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k_optimal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"\nMasukkan jumlah klaster (k) yang Anda pilih: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sz w:val="20"/>
          <w:szCs w:val="20"/>
          <w:shd w:fill="fefefe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efefe" w:val="clear"/>
          <w:rtl w:val="0"/>
        </w:rPr>
        <w:t xml:space="preserve">Masukkan jumlah klaster (k) yang Anda pilih: 3</w:t>
      </w:r>
    </w:p>
    <w:p w:rsidR="00000000" w:rsidDel="00000000" w:rsidP="00000000" w:rsidRDefault="00000000" w:rsidRPr="00000000" w14:paraId="000000E6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100" w:line="384.00000000000006" w:lineRule="auto"/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4. K-Means clustering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shd w:fill="fefefe" w:val="clear"/>
        </w:rPr>
      </w:pPr>
      <w:r w:rsidDel="00000000" w:rsidR="00000000" w:rsidRPr="00000000">
        <w:rPr>
          <w:sz w:val="21"/>
          <w:szCs w:val="21"/>
          <w:shd w:fill="fefefe" w:val="clear"/>
          <w:rtl w:val="0"/>
        </w:rPr>
        <w:t xml:space="preserve">Membuat model dengan k optimal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hd w:fill="ffffff" w:val="clear"/>
        <w:spacing w:after="100" w:before="0" w:beforeAutospacing="0" w:lineRule="auto"/>
        <w:ind w:left="720" w:hanging="360"/>
        <w:rPr>
          <w:shd w:fill="fefefe" w:val="clear"/>
        </w:rPr>
      </w:pPr>
      <w:r w:rsidDel="00000000" w:rsidR="00000000" w:rsidRPr="00000000">
        <w:rPr>
          <w:sz w:val="21"/>
          <w:szCs w:val="21"/>
          <w:shd w:fill="fefefe" w:val="clear"/>
          <w:rtl w:val="0"/>
        </w:rPr>
        <w:t xml:space="preserve">Menambahkan label klaster ke dataset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kmeans = KMeans(n_clusters=k_optimal, random_state=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n_init=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 = kmeans.fit_predict(scaled_data)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centroids = scaler.inverse_transform(kmeans.cluster_centers_)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100" w:line="384.00000000000006" w:lineRule="auto"/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5. Menghitung statistik per klaster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cluster_stats = df.groupby(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).agg(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Patients=(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Avg_Age=(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),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Avg_BP=(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'BloodPressure'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BP_Std=(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'BloodPressure'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'std'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).reset_index()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100" w:line="384.00000000000006" w:lineRule="auto"/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6. Visualize results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shd w:fill="fefefe" w:val="clear"/>
        </w:rPr>
      </w:pPr>
      <w:r w:rsidDel="00000000" w:rsidR="00000000" w:rsidRPr="00000000">
        <w:rPr>
          <w:sz w:val="21"/>
          <w:szCs w:val="21"/>
          <w:shd w:fill="fefefe" w:val="clear"/>
          <w:rtl w:val="0"/>
        </w:rPr>
        <w:t xml:space="preserve">Scatter plot dengan warna berbeda per klaster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hd w:fill="fefefe" w:val="clear"/>
        </w:rPr>
      </w:pPr>
      <w:r w:rsidDel="00000000" w:rsidR="00000000" w:rsidRPr="00000000">
        <w:rPr>
          <w:sz w:val="21"/>
          <w:szCs w:val="21"/>
          <w:shd w:fill="fefefe" w:val="clear"/>
          <w:rtl w:val="0"/>
        </w:rPr>
        <w:t xml:space="preserve">Menampilkan posisi centroid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  <w:rPr>
          <w:shd w:fill="fefefe" w:val="clear"/>
        </w:rPr>
      </w:pPr>
      <w:r w:rsidDel="00000000" w:rsidR="00000000" w:rsidRPr="00000000">
        <w:rPr>
          <w:sz w:val="21"/>
          <w:szCs w:val="21"/>
          <w:shd w:fill="fefefe" w:val="clear"/>
          <w:rtl w:val="0"/>
        </w:rPr>
        <w:t xml:space="preserve">Garis referensi tekanan darah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colors = 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'#1f77b4'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'#ff7f0e'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'#2ca02c'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'#d62728'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(k_optimal):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cluster_data = df[df[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 == i]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plt.scatter(cluster_data[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], cluster_data[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'BloodPressure'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],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        color=colors[i], alpha=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s=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label=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f'Klaster {i}'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efefe" w:val="clear"/>
          <w:rtl w:val="0"/>
        </w:rPr>
        <w:t xml:space="preserve"># Plot centroid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plt.scatter(centroids[:,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], centroids[:,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], marker=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s=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    color=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label=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'Centroid'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efefe" w:val="clear"/>
          <w:rtl w:val="0"/>
        </w:rPr>
        <w:t xml:space="preserve"># Garis referensi medis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plt.axhline(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label=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'Batas Hipotensi'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plt.axhline(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label=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'Batas Normal'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efefe" w:val="clear"/>
          <w:rtl w:val="0"/>
        </w:rPr>
        <w:t xml:space="preserve"># Format visualisasi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f'Klastering K-Means (k={k_optimal})\nTekanan Darah vs Usia'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'Usia (Tahun)'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'Tekanan Darah (mmHg)'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plt.legend()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plt.grid(alpha=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plt.tight_layout()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plt.savefig(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'hasil_klastering.png'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, dpi=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-566.9291338582677" w:firstLine="0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</w:rPr>
        <w:drawing>
          <wp:inline distB="114300" distT="114300" distL="114300" distR="114300">
            <wp:extent cx="6443663" cy="3844287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3844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100" w:line="384.00000000000006" w:lineRule="auto"/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7. Laporan Hasil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f"{'ANALISIS KLASTERING K-MEANS (200 baris pertama)':^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f"{'Jumlah klaster optimal:':&lt;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} {k_optimal}"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f"{'Total pasien:':&lt;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(df)}"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f"{'Skor Silhouette:':&lt;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} {silhouette_score(scaled_data, df['Cluster']):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.3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f"{'STATISTIK PER KLASTER':^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(cluster_stats.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).to_string(index=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f"{'INTERPRETASI MEDIS':^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efefe" w:val="clear"/>
          <w:rtl w:val="0"/>
        </w:rPr>
        <w:t xml:space="preserve"># Interpretasi hasil berdasarkan standar medis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(k_optimal):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stats = cluster_stats[cluster_stats[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 == i].iloc[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efefe" w:val="clear"/>
          <w:rtl w:val="0"/>
        </w:rPr>
        <w:t xml:space="preserve"># Kategorisasi tekanan darah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stats[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'Avg_BP'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: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status_td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"Hipotensi"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stats[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'Avg_BP'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: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status_td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"Normal"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stats[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'Avg_BP'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: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status_td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"Pra-hipertensi"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: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status_td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"Hipertensi"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efefe" w:val="clear"/>
          <w:rtl w:val="0"/>
        </w:rPr>
        <w:t xml:space="preserve"># Kategorisasi kelompok usia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stats[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'Avg_Age'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: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kelompok_usia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"Muda"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stats[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'Avg_Age'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: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kelompok_usia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"Dewasa"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: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    kelompok_usia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"Lanjut Usia"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f"Klaster {i} ({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(stats['Patients'])} pasien):"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f"  - Profil khas: Pasien {kelompok_usia} dengan {status_td}"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f"  - Rerata Usia: {stats['Avg_Age']: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f} tahun | Rerata Tekanan darah: {stats['Avg_BP']: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f} mmHg"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fefefe" w:val="clear"/>
        <w:spacing w:after="0" w:before="0" w:line="313.848" w:lineRule="auto"/>
        <w:ind w:left="160" w:firstLine="0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efefe" w:val="clear"/>
          <w:rtl w:val="0"/>
        </w:rPr>
        <w:t xml:space="preserve">    </w:t>
      </w:r>
    </w:p>
    <w:p w:rsidR="00000000" w:rsidDel="00000000" w:rsidP="00000000" w:rsidRDefault="00000000" w:rsidRPr="00000000" w14:paraId="00000140">
      <w:pPr>
        <w:shd w:fill="f5f5f5" w:val="clear"/>
        <w:ind w:left="160" w:firstLine="0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42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ANALISIS KLASTERING K-MEANS (200 baris pertama)  </w:t>
      </w:r>
    </w:p>
    <w:p w:rsidR="00000000" w:rsidDel="00000000" w:rsidP="00000000" w:rsidRDefault="00000000" w:rsidRPr="00000000" w14:paraId="00000143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44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Jumlah klaster optimal:   3</w:t>
      </w:r>
    </w:p>
    <w:p w:rsidR="00000000" w:rsidDel="00000000" w:rsidP="00000000" w:rsidRDefault="00000000" w:rsidRPr="00000000" w14:paraId="00000145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Total pasien:             100</w:t>
      </w:r>
    </w:p>
    <w:p w:rsidR="00000000" w:rsidDel="00000000" w:rsidP="00000000" w:rsidRDefault="00000000" w:rsidRPr="00000000" w14:paraId="00000146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Skor Silhouette:          0.368</w:t>
      </w:r>
    </w:p>
    <w:p w:rsidR="00000000" w:rsidDel="00000000" w:rsidP="00000000" w:rsidRDefault="00000000" w:rsidRPr="00000000" w14:paraId="00000147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49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STATISTIK PER KLASTER               </w:t>
      </w:r>
    </w:p>
    <w:p w:rsidR="00000000" w:rsidDel="00000000" w:rsidP="00000000" w:rsidRDefault="00000000" w:rsidRPr="00000000" w14:paraId="0000014A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4B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Cluster  Patients  Avg_Age  Avg_BP  BP_Std</w:t>
      </w:r>
    </w:p>
    <w:p w:rsidR="00000000" w:rsidDel="00000000" w:rsidP="00000000" w:rsidRDefault="00000000" w:rsidRPr="00000000" w14:paraId="0000014C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0        30     48.9    77.9    10.8</w:t>
      </w:r>
    </w:p>
    <w:p w:rsidR="00000000" w:rsidDel="00000000" w:rsidP="00000000" w:rsidRDefault="00000000" w:rsidRPr="00000000" w14:paraId="0000014D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1        27     31.6    83.4     8.3</w:t>
      </w:r>
    </w:p>
    <w:p w:rsidR="00000000" w:rsidDel="00000000" w:rsidP="00000000" w:rsidRDefault="00000000" w:rsidRPr="00000000" w14:paraId="0000014E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2        43     26.1    61.7     9.9</w:t>
      </w:r>
    </w:p>
    <w:p w:rsidR="00000000" w:rsidDel="00000000" w:rsidP="00000000" w:rsidRDefault="00000000" w:rsidRPr="00000000" w14:paraId="0000014F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51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INTERPRETASI MEDIS                </w:t>
      </w:r>
    </w:p>
    <w:p w:rsidR="00000000" w:rsidDel="00000000" w:rsidP="00000000" w:rsidRDefault="00000000" w:rsidRPr="00000000" w14:paraId="00000152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53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Klaster 0 (30 pasien):</w:t>
      </w:r>
    </w:p>
    <w:p w:rsidR="00000000" w:rsidDel="00000000" w:rsidP="00000000" w:rsidRDefault="00000000" w:rsidRPr="00000000" w14:paraId="00000154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- Profil khas: Pasien Dewasa dengan Hipotensi</w:t>
      </w:r>
    </w:p>
    <w:p w:rsidR="00000000" w:rsidDel="00000000" w:rsidP="00000000" w:rsidRDefault="00000000" w:rsidRPr="00000000" w14:paraId="00000155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- Rerata Usia: 48.9 tahun | Rerata Tekanan darah: 77.9 mmHg</w:t>
      </w:r>
    </w:p>
    <w:p w:rsidR="00000000" w:rsidDel="00000000" w:rsidP="00000000" w:rsidRDefault="00000000" w:rsidRPr="00000000" w14:paraId="00000156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Klaster 1 (27 pasien):</w:t>
      </w:r>
    </w:p>
    <w:p w:rsidR="00000000" w:rsidDel="00000000" w:rsidP="00000000" w:rsidRDefault="00000000" w:rsidRPr="00000000" w14:paraId="00000157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- Profil khas: Pasien Dewasa dengan Hipotensi</w:t>
      </w:r>
    </w:p>
    <w:p w:rsidR="00000000" w:rsidDel="00000000" w:rsidP="00000000" w:rsidRDefault="00000000" w:rsidRPr="00000000" w14:paraId="00000158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- Rerata Usia: 31.6 tahun | Rerata Tekanan darah: 83.4 mmHg</w:t>
      </w:r>
    </w:p>
    <w:p w:rsidR="00000000" w:rsidDel="00000000" w:rsidP="00000000" w:rsidRDefault="00000000" w:rsidRPr="00000000" w14:paraId="00000159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Klaster 2 (43 pasien):</w:t>
      </w:r>
    </w:p>
    <w:p w:rsidR="00000000" w:rsidDel="00000000" w:rsidP="00000000" w:rsidRDefault="00000000" w:rsidRPr="00000000" w14:paraId="0000015A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- Profil khas: Pasien Muda dengan Hipotensi</w:t>
      </w:r>
    </w:p>
    <w:p w:rsidR="00000000" w:rsidDel="00000000" w:rsidP="00000000" w:rsidRDefault="00000000" w:rsidRPr="00000000" w14:paraId="0000015B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- Rerata Usia: 26.1 tahun | Rerata Tekanan darah: 61.7 mmHg</w:t>
      </w:r>
    </w:p>
    <w:p w:rsidR="00000000" w:rsidDel="00000000" w:rsidP="00000000" w:rsidRDefault="00000000" w:rsidRPr="00000000" w14:paraId="0000015C">
      <w:pPr>
        <w:shd w:fill="ffffff" w:val="clear"/>
        <w:spacing w:before="80" w:line="292.5" w:lineRule="auto"/>
        <w:ind w:left="16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before="80" w:line="292.5" w:lineRule="auto"/>
        <w:ind w:left="1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="265.9090909090909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Kesimpulan Hasil Analisis dengan 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Proses klastering menggunakan Python menghasilkan tiga kelompok pasien sebagai berikut: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spacing w:after="0" w:afterAutospacing="0" w:line="265.9090909090909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Klaster 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(30 pasien):</w:t>
      </w:r>
    </w:p>
    <w:p w:rsidR="00000000" w:rsidDel="00000000" w:rsidP="00000000" w:rsidRDefault="00000000" w:rsidRPr="00000000" w14:paraId="00000160">
      <w:pPr>
        <w:numPr>
          <w:ilvl w:val="1"/>
          <w:numId w:val="4"/>
        </w:numPr>
        <w:spacing w:after="0" w:afterAutospacing="0" w:line="265.9090909090909" w:lineRule="auto"/>
        <w:ind w:left="144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Rata-rata usia: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48,9 tahun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(kategori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Dewasa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1">
      <w:pPr>
        <w:numPr>
          <w:ilvl w:val="1"/>
          <w:numId w:val="4"/>
        </w:numPr>
        <w:spacing w:after="0" w:afterAutospacing="0" w:line="265.9090909090909" w:lineRule="auto"/>
        <w:ind w:left="144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Rata-rata tekanan darah: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77,9 mmHg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(kategori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Hipotensi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2">
      <w:pPr>
        <w:numPr>
          <w:ilvl w:val="1"/>
          <w:numId w:val="4"/>
        </w:numPr>
        <w:spacing w:after="0" w:afterAutospacing="0" w:line="265.9090909090909" w:lineRule="auto"/>
        <w:ind w:left="144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Standar deviasi tekanan darah: 10,8 mmHg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spacing w:after="0" w:afterAutospacing="0" w:line="265.9090909090909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Klaster 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(27 pasien):</w:t>
      </w:r>
    </w:p>
    <w:p w:rsidR="00000000" w:rsidDel="00000000" w:rsidP="00000000" w:rsidRDefault="00000000" w:rsidRPr="00000000" w14:paraId="00000164">
      <w:pPr>
        <w:numPr>
          <w:ilvl w:val="1"/>
          <w:numId w:val="4"/>
        </w:numPr>
        <w:spacing w:after="0" w:afterAutospacing="0" w:line="265.9090909090909" w:lineRule="auto"/>
        <w:ind w:left="144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Rata-rata usia: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31,6 tahun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(kategori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Dewasa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5">
      <w:pPr>
        <w:numPr>
          <w:ilvl w:val="1"/>
          <w:numId w:val="4"/>
        </w:numPr>
        <w:spacing w:after="0" w:afterAutospacing="0" w:line="265.9090909090909" w:lineRule="auto"/>
        <w:ind w:left="144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Rata-rata tekanan darah: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83,4 mmHg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(kategori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Hipotensi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6">
      <w:pPr>
        <w:numPr>
          <w:ilvl w:val="1"/>
          <w:numId w:val="4"/>
        </w:numPr>
        <w:spacing w:after="0" w:afterAutospacing="0" w:line="265.9090909090909" w:lineRule="auto"/>
        <w:ind w:left="144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Standar deviasi tekanan darah: 8,3 mmHg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spacing w:after="0" w:afterAutospacing="0" w:line="265.9090909090909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Klaster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(43 pasien):</w:t>
      </w:r>
    </w:p>
    <w:p w:rsidR="00000000" w:rsidDel="00000000" w:rsidP="00000000" w:rsidRDefault="00000000" w:rsidRPr="00000000" w14:paraId="00000168">
      <w:pPr>
        <w:numPr>
          <w:ilvl w:val="1"/>
          <w:numId w:val="4"/>
        </w:numPr>
        <w:spacing w:after="0" w:afterAutospacing="0" w:line="265.9090909090909" w:lineRule="auto"/>
        <w:ind w:left="144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Rata-rata usia: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26,1 tahun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(kategori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Muda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9">
      <w:pPr>
        <w:numPr>
          <w:ilvl w:val="1"/>
          <w:numId w:val="4"/>
        </w:numPr>
        <w:spacing w:after="0" w:afterAutospacing="0" w:line="265.9090909090909" w:lineRule="auto"/>
        <w:ind w:left="144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Rata-rata tekanan darah: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61,7 mmHg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(kategori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Hipotensi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A">
      <w:pPr>
        <w:numPr>
          <w:ilvl w:val="1"/>
          <w:numId w:val="4"/>
        </w:numPr>
        <w:spacing w:after="240" w:line="265.9090909090909" w:lineRule="auto"/>
        <w:ind w:left="144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Standar deviasi tekanan darah: 9,9 mmHg</w:t>
      </w:r>
    </w:p>
    <w:p w:rsidR="00000000" w:rsidDel="00000000" w:rsidP="00000000" w:rsidRDefault="00000000" w:rsidRPr="00000000" w14:paraId="0000016B">
      <w:pPr>
        <w:spacing w:after="240" w:before="240" w:line="265.9090909090909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Evaluasi Model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6C">
      <w:pPr>
        <w:numPr>
          <w:ilvl w:val="0"/>
          <w:numId w:val="6"/>
        </w:numPr>
        <w:spacing w:after="0" w:afterAutospacing="0" w:line="265.9090909090909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Skor Silhouette: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0,368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(menunjukkan pemisahan klaster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cukup baik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spacing w:after="240" w:line="265.9090909090909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Semua klaster tergolong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hipotensi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berdasarkan klasifikasi medis (tekanan darah &lt;90 mmHg).</w:t>
      </w:r>
    </w:p>
    <w:p w:rsidR="00000000" w:rsidDel="00000000" w:rsidP="00000000" w:rsidRDefault="00000000" w:rsidRPr="00000000" w14:paraId="0000016E">
      <w:pPr>
        <w:spacing w:after="240" w:before="240" w:line="265.9090909090909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Temuan Kritis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spacing w:after="0" w:afterAutospacing="0" w:line="265.9090909090909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Terdapat perbedaan usia signifikan antar klaster, namun tekanan darah seluruh kelompok secara konsisten rendah.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spacing w:after="240" w:line="265.9090909090909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Klaster 0 (dewasa) dan Klaster 1 (dewasa muda) memiliki tekanan darah lebih tinggi dibanding Klaster 2 (muda), meski tetap dalam kategori hipotensi.</w:t>
      </w:r>
    </w:p>
    <w:p w:rsidR="00000000" w:rsidDel="00000000" w:rsidP="00000000" w:rsidRDefault="00000000" w:rsidRPr="00000000" w14:paraId="00000171">
      <w:pPr>
        <w:spacing w:after="240" w:before="240" w:line="265.9090909090909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Catatan Analitis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:</w:t>
        <w:br w:type="textWrapping"/>
        <w:t xml:space="preserve"> Hasil ini mengindikasikan bahwa faktor usia tidak secara langsung berkorelasi dengan peningkatan tekanan darah pada sampel data ini. Seluruh kelompok memerlukan pemantauan terkait risiko komplikasi akibat hipotensi.</w:t>
      </w:r>
    </w:p>
    <w:p w:rsidR="00000000" w:rsidDel="00000000" w:rsidP="00000000" w:rsidRDefault="00000000" w:rsidRPr="00000000" w14:paraId="00000172">
      <w:pPr>
        <w:spacing w:after="240" w:before="240" w:line="265.9090909090909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Penjelasan Tambahan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73">
      <w:pPr>
        <w:numPr>
          <w:ilvl w:val="0"/>
          <w:numId w:val="16"/>
        </w:numPr>
        <w:spacing w:after="0" w:afterAutospacing="0" w:line="265.9090909090909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Kategori Usia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: Muda (&lt;30 tahun), Dewasa (30-49 tahun), Lanjut Usia (≥50 tahun).</w:t>
      </w:r>
    </w:p>
    <w:p w:rsidR="00000000" w:rsidDel="00000000" w:rsidP="00000000" w:rsidRDefault="00000000" w:rsidRPr="00000000" w14:paraId="00000174">
      <w:pPr>
        <w:numPr>
          <w:ilvl w:val="0"/>
          <w:numId w:val="16"/>
        </w:numPr>
        <w:spacing w:after="0" w:afterAutospacing="0" w:line="265.9090909090909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Kategori Tekanan Darah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: Hipotensi (&lt;90 mmHg), Normal (90-119 mmHg), Pra-hipertensi (120-129 mmHg), Hipertensi (≥130 mmHg).</w:t>
      </w:r>
    </w:p>
    <w:p w:rsidR="00000000" w:rsidDel="00000000" w:rsidP="00000000" w:rsidRDefault="00000000" w:rsidRPr="00000000" w14:paraId="00000175">
      <w:pPr>
        <w:numPr>
          <w:ilvl w:val="0"/>
          <w:numId w:val="16"/>
        </w:numPr>
        <w:spacing w:after="240" w:line="265.9090909090909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Skor Silhouette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: Rentang -1 hingga 1; semakin mendekati 1, semakin baik pemisahan klaster.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efefe" w:val="clear"/>
          <w:rtl w:val="0"/>
        </w:rPr>
        <w:t xml:space="preserve">Kesimpulan Akhir Laporan</w:t>
      </w:r>
    </w:p>
    <w:p w:rsidR="00000000" w:rsidDel="00000000" w:rsidP="00000000" w:rsidRDefault="00000000" w:rsidRPr="00000000" w14:paraId="00000178">
      <w:pPr>
        <w:spacing w:after="240" w:before="240" w:line="360" w:lineRule="auto"/>
        <w:rPr>
          <w:rFonts w:ascii="Times New Roman" w:cs="Times New Roman" w:eastAsia="Times New Roman" w:hAnsi="Times New Roman"/>
          <w:sz w:val="20"/>
          <w:szCs w:val="20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efefe" w:val="clear"/>
          <w:rtl w:val="0"/>
        </w:rPr>
        <w:t xml:space="preserve">Berdasarkan analisis klastering K-Means terhadap 100 pasien perempuan keturunan Pima Indian, diperoleh temuan kunci sebagai berikut:</w:t>
      </w:r>
    </w:p>
    <w:p w:rsidR="00000000" w:rsidDel="00000000" w:rsidP="00000000" w:rsidRDefault="00000000" w:rsidRPr="00000000" w14:paraId="00000179">
      <w:pPr>
        <w:numPr>
          <w:ilvl w:val="0"/>
          <w:numId w:val="15"/>
        </w:numPr>
        <w:spacing w:after="0" w:afterAutospacing="0" w:line="360" w:lineRule="auto"/>
        <w:ind w:left="720" w:hanging="360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efefe" w:val="clear"/>
          <w:rtl w:val="0"/>
        </w:rPr>
        <w:t xml:space="preserve">Konsistensi Temuan Dua Metode</w:t>
      </w:r>
    </w:p>
    <w:p w:rsidR="00000000" w:rsidDel="00000000" w:rsidP="00000000" w:rsidRDefault="00000000" w:rsidRPr="00000000" w14:paraId="0000017A">
      <w:pPr>
        <w:numPr>
          <w:ilvl w:val="1"/>
          <w:numId w:val="15"/>
        </w:numPr>
        <w:spacing w:after="0" w:afterAutospacing="0" w:line="360" w:lineRule="auto"/>
        <w:ind w:left="1440" w:hanging="360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efefe" w:val="clear"/>
          <w:rtl w:val="0"/>
        </w:rPr>
        <w:t xml:space="preserve">Baik perhitungan manual di Excel maupun otomatisasi dengan Python berhasil mengidentifikasi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efefe" w:val="clear"/>
          <w:rtl w:val="0"/>
        </w:rPr>
        <w:t xml:space="preserve">tiga kelompok pasien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efefe" w:val="clear"/>
          <w:rtl w:val="0"/>
        </w:rPr>
        <w:t xml:space="preserve"> dengan profil tekanan darah dan usia berbeda.</w:t>
      </w:r>
    </w:p>
    <w:p w:rsidR="00000000" w:rsidDel="00000000" w:rsidP="00000000" w:rsidRDefault="00000000" w:rsidRPr="00000000" w14:paraId="0000017B">
      <w:pPr>
        <w:numPr>
          <w:ilvl w:val="1"/>
          <w:numId w:val="15"/>
        </w:numPr>
        <w:spacing w:after="0" w:afterAutospacing="0" w:line="360" w:lineRule="auto"/>
        <w:ind w:left="1440" w:hanging="360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efefe" w:val="clear"/>
          <w:rtl w:val="0"/>
        </w:rPr>
        <w:t xml:space="preserve">Excel menampilkan konvergensi algoritma dalam 3 iterasi, sementara Python mengonfirmasi k=3 sebagai jumlah klaster optimal melalui metode Elbow (Skor Silhouette: 0.368).</w:t>
      </w:r>
    </w:p>
    <w:p w:rsidR="00000000" w:rsidDel="00000000" w:rsidP="00000000" w:rsidRDefault="00000000" w:rsidRPr="00000000" w14:paraId="0000017C">
      <w:pPr>
        <w:numPr>
          <w:ilvl w:val="0"/>
          <w:numId w:val="15"/>
        </w:numPr>
        <w:spacing w:after="0" w:afterAutospacing="0" w:line="360" w:lineRule="auto"/>
        <w:ind w:left="720" w:hanging="360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efefe" w:val="clear"/>
          <w:rtl w:val="0"/>
        </w:rPr>
        <w:t xml:space="preserve">Profil Risiko Klinis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efefe" w:val="clear"/>
          <w:rtl w:val="0"/>
        </w:rPr>
        <w:t xml:space="preserve"> Terdapat tiga segmen pasien yang memerlukan pendekatan medis berbeda:</w:t>
      </w:r>
    </w:p>
    <w:p w:rsidR="00000000" w:rsidDel="00000000" w:rsidP="00000000" w:rsidRDefault="00000000" w:rsidRPr="00000000" w14:paraId="0000017D">
      <w:pPr>
        <w:numPr>
          <w:ilvl w:val="1"/>
          <w:numId w:val="15"/>
        </w:numPr>
        <w:spacing w:after="0" w:afterAutospacing="0" w:line="360" w:lineRule="auto"/>
        <w:ind w:left="1440" w:hanging="360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efefe" w:val="clear"/>
          <w:rtl w:val="0"/>
        </w:rPr>
        <w:t xml:space="preserve">Kelompok Muda dengan Tekanan Darah Rendah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efefe" w:val="clear"/>
          <w:rtl w:val="0"/>
        </w:rPr>
        <w:t xml:space="preserve"> (Rerata: 25-27 tahun, TD: 47-62 mmHg):</w:t>
        <w:br w:type="textWrapping"/>
        <w:t xml:space="preserve"> Potensi gangguan metabolik dini, memerlukan pemantauan pemicu hipotensi.</w:t>
      </w:r>
    </w:p>
    <w:p w:rsidR="00000000" w:rsidDel="00000000" w:rsidP="00000000" w:rsidRDefault="00000000" w:rsidRPr="00000000" w14:paraId="0000017E">
      <w:pPr>
        <w:numPr>
          <w:ilvl w:val="1"/>
          <w:numId w:val="15"/>
        </w:numPr>
        <w:spacing w:after="0" w:afterAutospacing="0" w:line="360" w:lineRule="auto"/>
        <w:ind w:left="1440" w:hanging="360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efefe" w:val="clear"/>
          <w:rtl w:val="0"/>
        </w:rPr>
        <w:t xml:space="preserve">Dewasa dengan Tekanan Darah Normal-Rendah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efefe" w:val="clear"/>
          <w:rtl w:val="0"/>
        </w:rPr>
        <w:t xml:space="preserve"> (Rerata: 31-38 tahun, TD: 77-84 mmHg):</w:t>
        <w:br w:type="textWrapping"/>
        <w:t xml:space="preserve"> Manajemen kesehatan preventif untuk mempertahankan stabilitas.</w:t>
      </w:r>
    </w:p>
    <w:p w:rsidR="00000000" w:rsidDel="00000000" w:rsidP="00000000" w:rsidRDefault="00000000" w:rsidRPr="00000000" w14:paraId="0000017F">
      <w:pPr>
        <w:numPr>
          <w:ilvl w:val="1"/>
          <w:numId w:val="15"/>
        </w:numPr>
        <w:spacing w:after="0" w:afterAutospacing="0" w:line="360" w:lineRule="auto"/>
        <w:ind w:left="1440" w:hanging="360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efefe" w:val="clear"/>
          <w:rtl w:val="0"/>
        </w:rPr>
        <w:t xml:space="preserve">Lansia dengan Tekanan Darah Tinggi (Hanya Teridentifikasi di Excel)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efefe" w:val="clear"/>
          <w:rtl w:val="0"/>
        </w:rPr>
        <w:t xml:space="preserve"> (Rerata: 52 tahun, TD: 96 mmHg):</w:t>
        <w:br w:type="textWrapping"/>
        <w:t xml:space="preserve"> Kelompok prioritas untuk intervensi hipertensi dan skrining diabetes.</w:t>
      </w:r>
    </w:p>
    <w:p w:rsidR="00000000" w:rsidDel="00000000" w:rsidP="00000000" w:rsidRDefault="00000000" w:rsidRPr="00000000" w14:paraId="00000180">
      <w:pPr>
        <w:numPr>
          <w:ilvl w:val="0"/>
          <w:numId w:val="15"/>
        </w:numPr>
        <w:spacing w:after="0" w:afterAutospacing="0" w:line="360" w:lineRule="auto"/>
        <w:ind w:left="720" w:hanging="360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efefe" w:val="clear"/>
          <w:rtl w:val="0"/>
        </w:rPr>
        <w:t xml:space="preserve">Implikasi Kesehatan Masyarakat</w:t>
      </w:r>
    </w:p>
    <w:p w:rsidR="00000000" w:rsidDel="00000000" w:rsidP="00000000" w:rsidRDefault="00000000" w:rsidRPr="00000000" w14:paraId="00000181">
      <w:pPr>
        <w:numPr>
          <w:ilvl w:val="1"/>
          <w:numId w:val="15"/>
        </w:numPr>
        <w:spacing w:after="0" w:afterAutospacing="0" w:line="360" w:lineRule="auto"/>
        <w:ind w:left="1440" w:hanging="360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efefe" w:val="clear"/>
          <w:rtl w:val="0"/>
        </w:rPr>
        <w:t xml:space="preserve">Hipotensi Dominan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efefe" w:val="clear"/>
          <w:rtl w:val="0"/>
        </w:rPr>
        <w:t xml:space="preserve">: 100% klaster di Python dan 66% di Excel masuk kategori hipotensi, mengindikasikan perlunya evaluasi penyebab tekanan darah rendah pada populasi ini.</w:t>
      </w:r>
    </w:p>
    <w:p w:rsidR="00000000" w:rsidDel="00000000" w:rsidP="00000000" w:rsidRDefault="00000000" w:rsidRPr="00000000" w14:paraId="00000182">
      <w:pPr>
        <w:numPr>
          <w:ilvl w:val="1"/>
          <w:numId w:val="15"/>
        </w:numPr>
        <w:spacing w:after="0" w:afterAutospacing="0" w:line="360" w:lineRule="auto"/>
        <w:ind w:left="1440" w:hanging="360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efefe" w:val="clear"/>
          <w:rtl w:val="0"/>
        </w:rPr>
        <w:t xml:space="preserve">Stratifikasi Usia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efefe" w:val="clear"/>
          <w:rtl w:val="0"/>
        </w:rPr>
        <w:t xml:space="preserve">: Klaster lansia (hanya terdeteksi di Excel) memverifikasi korelasi usia dengan peningkatan risiko hipertensi.</w:t>
      </w:r>
    </w:p>
    <w:p w:rsidR="00000000" w:rsidDel="00000000" w:rsidP="00000000" w:rsidRDefault="00000000" w:rsidRPr="00000000" w14:paraId="00000183">
      <w:pPr>
        <w:numPr>
          <w:ilvl w:val="0"/>
          <w:numId w:val="15"/>
        </w:numPr>
        <w:spacing w:after="0" w:afterAutospacing="0" w:line="360" w:lineRule="auto"/>
        <w:ind w:left="720" w:hanging="360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efefe" w:val="clear"/>
          <w:rtl w:val="0"/>
        </w:rPr>
        <w:t xml:space="preserve">Rekomendasi</w:t>
      </w:r>
    </w:p>
    <w:p w:rsidR="00000000" w:rsidDel="00000000" w:rsidP="00000000" w:rsidRDefault="00000000" w:rsidRPr="00000000" w14:paraId="00000184">
      <w:pPr>
        <w:numPr>
          <w:ilvl w:val="1"/>
          <w:numId w:val="15"/>
        </w:numPr>
        <w:spacing w:after="0" w:afterAutospacing="0" w:line="360" w:lineRule="auto"/>
        <w:ind w:left="1440" w:hanging="360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efefe" w:val="clear"/>
          <w:rtl w:val="0"/>
        </w:rPr>
        <w:t xml:space="preserve">Penambahan variabel klinis (seperti kadar glukosa) untuk memperdalam analisis risiko diabetes.</w:t>
      </w:r>
    </w:p>
    <w:p w:rsidR="00000000" w:rsidDel="00000000" w:rsidP="00000000" w:rsidRDefault="00000000" w:rsidRPr="00000000" w14:paraId="00000185">
      <w:pPr>
        <w:numPr>
          <w:ilvl w:val="1"/>
          <w:numId w:val="15"/>
        </w:numPr>
        <w:spacing w:after="240" w:line="360" w:lineRule="auto"/>
        <w:ind w:left="1440" w:hanging="360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efefe" w:val="clear"/>
          <w:rtl w:val="0"/>
        </w:rPr>
        <w:t xml:space="preserve">Validasi temuan tekanan darah rendah dengan studi lanjutan terkait dampak jangka panjang.</w:t>
      </w:r>
    </w:p>
    <w:p w:rsidR="00000000" w:rsidDel="00000000" w:rsidP="00000000" w:rsidRDefault="00000000" w:rsidRPr="00000000" w14:paraId="00000186">
      <w:pPr>
        <w:spacing w:after="240" w:before="240" w:line="360" w:lineRule="auto"/>
        <w:rPr>
          <w:rFonts w:ascii="Times New Roman" w:cs="Times New Roman" w:eastAsia="Times New Roman" w:hAnsi="Times New Roman"/>
          <w:sz w:val="20"/>
          <w:szCs w:val="20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efefe" w:val="clear"/>
          <w:rtl w:val="0"/>
        </w:rPr>
        <w:t xml:space="preserve">Penutup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efefe" w:val="clear"/>
          <w:rtl w:val="0"/>
        </w:rPr>
        <w:t xml:space="preserve"> Analisis ini berhasil memetakan keragaman profil pasien menggunakan pendekatan statistik yang solid. Temuan dapat menjadi dasar rekomendasi kebijakan kesehatan berbasis risiko spesifik kelompok.</w:t>
      </w:r>
    </w:p>
    <w:p w:rsidR="00000000" w:rsidDel="00000000" w:rsidP="00000000" w:rsidRDefault="00000000" w:rsidRPr="00000000" w14:paraId="00000187">
      <w:pPr>
        <w:spacing w:line="360" w:lineRule="auto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rPr>
          <w:rFonts w:ascii="Courier New" w:cs="Courier New" w:eastAsia="Courier New" w:hAnsi="Courier New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4" w:type="default"/>
      <w:pgSz w:h="16834" w:w="11909" w:orient="portrait"/>
      <w:pgMar w:bottom="426" w:top="42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3.png"/><Relationship Id="rId22" Type="http://schemas.openxmlformats.org/officeDocument/2006/relationships/image" Target="media/image16.png"/><Relationship Id="rId10" Type="http://schemas.openxmlformats.org/officeDocument/2006/relationships/image" Target="media/image12.png"/><Relationship Id="rId21" Type="http://schemas.openxmlformats.org/officeDocument/2006/relationships/image" Target="media/image17.png"/><Relationship Id="rId13" Type="http://schemas.openxmlformats.org/officeDocument/2006/relationships/image" Target="media/image7.png"/><Relationship Id="rId24" Type="http://schemas.openxmlformats.org/officeDocument/2006/relationships/footer" Target="footer1.xml"/><Relationship Id="rId12" Type="http://schemas.openxmlformats.org/officeDocument/2006/relationships/image" Target="media/image10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www.kaggle.com/datasets/whenamancodes/predict-diabities" TargetMode="External"/><Relationship Id="rId18" Type="http://schemas.openxmlformats.org/officeDocument/2006/relationships/image" Target="media/image1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