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Gautier Rouas  </w:t>
      </w:r>
    </w:p>
    <w:p>
      <w:r>
        <w:t xml:space="preserve">Versailles, France  </w:t>
      </w:r>
    </w:p>
    <w:p>
      <w:r>
        <w:t xml:space="preserve">+33 6 50 01 90 62  </w:t>
      </w:r>
    </w:p>
    <w:p>
      <w:r>
        <w:t xml:space="preserve">rouas.gautier@gmail.com  </w:t>
      </w:r>
    </w:p>
    <w:p/>
    <w:p>
      <w:r>
        <w:t xml:space="preserve">Muenzer Bangla Private Limited  </w:t>
      </w:r>
    </w:p>
    <w:p>
      <w:r>
        <w:t xml:space="preserve">27/03/2026  </w:t>
      </w:r>
    </w:p>
    <w:p>
      <w:r>
        <w:t xml:space="preserve">Objet: Candidature au poste de Marketing &amp; Communication Specialist  </w:t>
      </w:r>
    </w:p>
    <w:p/>
    <w:p>
      <w:r>
        <w:t xml:space="preserve">Madame, Monsieur,  </w:t>
      </w:r>
    </w:p>
    <w:p/>
    <w:p>
      <w:r>
        <w:t xml:space="preserve">Je suis particulièrement intéressé par le poste de Marketing &amp; Communication Specialist chez Muenzer Bangla Private Limited, car je crois que mes expériences dans le domaine de la communication et du marketing, notamment dans l'esport, correspondent parfaitement aux besoins de votre entreprise. Mon parcours m'a permis de développer des compétences solides en gestion de contenu et en marketing digital, essentielles pour soutenir vos activités locales et vos campagnes.  </w:t>
      </w:r>
    </w:p>
    <w:p/>
    <w:p>
      <w:r>
        <w:t xml:space="preserve">En tant que Communication &amp; Marketing Manager chez Stuverance Esport, j'ai géré un planning éditorial et créé des contenus engageants, y compris la rédaction hebdomadaire de quatre publications. J'ai également piloté des campagnes de marketing d'influence, ce qui m'a permis de renforcer l'engagement des communautés en ligne. Cette expérience me permet de contribuer efficacement à la gestion de vos canaux de médias sociaux et à la planification de contenu. De plus, mon rôle de Global Esport Manager m'a appris à coordonner des équipes pluridisciplinaires et à élaborer des rapports d'activité, compétences qui seront précieuses pour le suivi de l'efficacité des campagnes et des initiatives de communication.  </w:t>
      </w:r>
    </w:p>
    <w:p/>
    <w:p>
      <w:r>
        <w:t xml:space="preserve">Ma formation en Esport Business &amp; Management à GamingCampus, où j'ai obtenu une note de mémoire de 16,2/20, m'a également permis d'acquérir des connaissances approfondies en stratégies de marketing digital et en gestion des réseaux sociaux. Je suis convaincu que ces compétences, associées à mon expérience pratique, me permettront de contribuer à l'identification de nouvelles idées de contenu et de campagnes, en tenant compte des tendances locales.  </w:t>
      </w:r>
    </w:p>
    <w:p/>
    <w:p>
      <w:r>
        <w:t xml:space="preserve">Je serais ravi de discuter de la manière dont je peux apporter ma contribution à votre équipe. Je vous remercie de l'attention portée à ma candidature et j'espère avoir l'opportunité de vous rencontrer prochainement.  </w:t>
      </w:r>
    </w:p>
    <w:p/>
    <w:p>
      <w:r>
        <w:t xml:space="preserve">Cordialement,  </w:t>
      </w:r>
    </w:p>
    <w:p/>
    <w:p>
      <w:r>
        <w:t>Gautier Rouas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