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88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</w:t>
            </w:r>
          </w:p>
        </w:tc>
        <w:tc>
          <w:tcPr>
            <w:tcW w:type="dxa" w:w="23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3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5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Mirpur, Dhaka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latif@example.com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7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 in Computer Science</w:t>
            </w:r>
          </w:p>
        </w:tc>
        <w:tc>
          <w:tcPr>
            <w:tcW w:type="dxa" w:w="23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492"/>
        </w:trPr>
        <w:tc>
          <w:tcPr>
            <w:tcW w:type="dxa" w:w="8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61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Dean's List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(méthodes avancées, études de cas pratiques), Operating Systems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Artificial Intelligence (Machine Learning, Neural Networks),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Software Engineering (Agile, Scrum) (méthodes avancées, études de cas pratiques), Computer </w:t>
      </w:r>
      <w:r>
        <w:rPr>
          <w:rFonts w:ascii="Times" w:hAnsi="Times" w:eastAsia="Times"/>
          <w:b w:val="0"/>
          <w:i w:val="0"/>
          <w:color w:val="000000"/>
          <w:sz w:val="18"/>
        </w:rPr>
        <w:t>Networks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7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58" w:after="0"/>
              <w:ind w:left="28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solutions logicielles pour des clients internationaux (conception</w:t>
            </w:r>
          </w:p>
        </w:tc>
        <w:tc>
          <w:tcPr>
            <w:tcW w:type="dxa" w:w="19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60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36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d'architectures, implémentation avec Python, FastAPI, intégration de bases de données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PostgreSQL, ...), avec coordination d'équipes pluridisciplinaires et gestion de p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performances des applications existantes (analyse des goulets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d'étranglement, refactoring de code, utilisation de Docker pour la conteneurisation, ...),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transverse</w:t>
      </w:r>
    </w:p>
    <w:p>
      <w:pPr>
        <w:autoSpaceDN w:val="0"/>
        <w:autoSpaceDE w:val="0"/>
        <w:widowControl/>
        <w:spacing w:line="230" w:lineRule="exact" w:before="48" w:after="274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des équipes multidisciplinaires pour la mise en œuvre de projets sur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AWS (configuration de EC2, gestion de S3, déploiement de RDS, ...),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4" w:after="0"/>
              <w:ind w:left="32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Startup XYZ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Developer (Intern)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au développement d'une application web innovante (utilisation de React.js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36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pour l'interface utilisateur, intégration avec API RESTful, ...), avec coordination d'équipes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gestion de versions et le suivi des modifications avec Git &amp; GitHub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(création de branches, gestion des pull requests, ...),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0" w:lineRule="exact" w:before="48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Contribution à l'amélioration continue du produit par des tests unitaires et l'analyse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retours utilisateurs (tests automatisés, collecte de feedback, ...),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(native), English (fluent, C1), French (intermediate, B1), Hindi (conversational)</w:t>
      </w:r>
    </w:p>
    <w:p>
      <w:pPr>
        <w:autoSpaceDN w:val="0"/>
        <w:autoSpaceDE w:val="0"/>
        <w:widowControl/>
        <w:spacing w:line="220" w:lineRule="exact" w:before="64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(expert), FastAPI (advanced), PostgreSQL (advanced), Docker (intermediate), Git &amp; GitHub (expert), </w:t>
      </w:r>
      <w:r>
        <w:rPr>
          <w:rFonts w:ascii="Times" w:hAnsi="Times" w:eastAsia="Times"/>
          <w:b w:val="0"/>
          <w:i w:val="0"/>
          <w:color w:val="000000"/>
          <w:sz w:val="19"/>
        </w:rPr>
        <w:t>React.js (intermediate), AWS (EC2, S3, RDS) (intermediate), Machine Learning Basics (beginner)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Contributeur Open Source (participation à des projets GitHub, développement de fonctionnalités, correction de bugs)</w:t>
      </w:r>
    </w:p>
    <w:p>
      <w:pPr>
        <w:autoSpaceDN w:val="0"/>
        <w:autoSpaceDE w:val="0"/>
        <w:widowControl/>
        <w:spacing w:line="232" w:lineRule="exact" w:before="52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Organisateur de communauté technologique (organisation de meetups, coordination d'ateliers, animation de </w:t>
      </w:r>
      <w:r>
        <w:rPr>
          <w:rFonts w:ascii="Times" w:hAnsi="Times" w:eastAsia="Times"/>
          <w:b w:val="0"/>
          <w:i w:val="0"/>
          <w:color w:val="000000"/>
          <w:sz w:val="19"/>
        </w:rPr>
        <w:t>discussions)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Développeur bénévole (création de solutions pour ONG, développement de sites web, maintenance de systèmes)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atif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