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Madame, Monsieur,</w:t>
      </w:r>
    </w:p>
    <w:p/>
    <w:p>
      <w:r>
        <w:t>Spécialiste du marketing digital avec une solide expérience en gestion de projets techniques et coordination d'équipes, je souhaite mettre mes compétences au service d'un poste de FastAPI Developer. Mon parcours m'a permis de développer une approche structurée de la gestion de projets complexes et une capacité d'apprentissage rapide, atouts essentiels pour réussir dans le développement backend.</w:t>
      </w:r>
    </w:p>
    <w:p/>
    <w:p>
      <w:r>
        <w:t>Durant mon expérience chez The Tiny Digital Factory en tant que Communication &amp; Marketing Manager, j'ai piloté des projets techniques impliquant la gestion de bases de données clients, l'intégration d'outils d'automatisation et la coordination avec des équipes techniques pour optimiser nos plateformes digitales. J'ai notamment supervisé l'implémentation de systèmes de suivi de performance utilisant Git pour le versioning, gérant un flux de travail collaboratif avec 3 développeurs et assurant la cohérence des données sur PostgreSQL.</w:t>
      </w:r>
    </w:p>
    <w:p/>
    <w:p>
      <w:r>
        <w:t>En tant que Global Esport Manager chez Stuverance Esport, j'ai démontré ma capacité à maîtriser rapidement des environnements techniques complexes en coordonnant l'intégration de contenus in-game et en gérant des systèmes de données pour le suivi de performance de 3 équipes. Cette expérience m'a appris à travailler avec rigueur sur des projets nécessitant précision technique et documentation détaillée, compétences directement transférables au développement d'APIs REST robustes.</w:t>
      </w:r>
    </w:p>
    <w:p/>
    <w:p>
      <w:r>
        <w:t>Votre environnement de travail flexible et vos opportunités de croissance correspondent parfaitement à mon profil autodidacte et ma volonté d'évoluer vers le développement backend. Ma curiosité naturelle et mon expérience en gestion de projets techniques me permettront de contribuer efficacement à vos équipes de développement.</w:t>
      </w:r>
    </w:p>
    <w:p/>
    <w:p>
      <w:r>
        <w:t>Je suis disponible pour un entretien à votre convenance et serais ravi de discuter de la manière dont mon profil peut enrichir vos projets de développement FastAPI. Je vous prie d'agréer, Madame, Monsieur, l'expression de mes salutations distinguées.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