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23D41" w14:textId="3AB65BBD" w:rsidR="00312520" w:rsidRPr="00F71AD5" w:rsidRDefault="00B44544" w:rsidP="002E5AE3">
      <w:pPr>
        <w:spacing w:line="240" w:lineRule="auto"/>
        <w:rPr>
          <w:rFonts w:ascii="Arial" w:hAnsi="Arial" w:cs="Arial"/>
          <w:sz w:val="24"/>
          <w:szCs w:val="24"/>
        </w:rPr>
      </w:pPr>
      <w:r w:rsidRPr="00F71AD5">
        <w:rPr>
          <w:rFonts w:ascii="Arial" w:hAnsi="Arial" w:cs="Arial"/>
          <w:b/>
          <w:bCs/>
          <w:sz w:val="24"/>
          <w:szCs w:val="24"/>
        </w:rPr>
        <w:t>INVESTMENT PROPOSAL:</w:t>
      </w:r>
      <w:r w:rsidRPr="00F71AD5">
        <w:rPr>
          <w:rFonts w:ascii="Arial" w:hAnsi="Arial" w:cs="Arial"/>
          <w:sz w:val="24"/>
          <w:szCs w:val="24"/>
        </w:rPr>
        <w:t xml:space="preserve"> </w:t>
      </w:r>
    </w:p>
    <w:p w14:paraId="3DF4B118" w14:textId="40F31952" w:rsidR="00312520" w:rsidRDefault="00312520" w:rsidP="002E5AE3">
      <w:pPr>
        <w:spacing w:line="240" w:lineRule="auto"/>
        <w:rPr>
          <w:rFonts w:ascii="Arial" w:hAnsi="Arial" w:cs="Arial"/>
          <w:sz w:val="24"/>
          <w:szCs w:val="24"/>
        </w:rPr>
      </w:pPr>
      <w:r w:rsidRPr="00F71AD5">
        <w:rPr>
          <w:rFonts w:ascii="Arial" w:hAnsi="Arial" w:cs="Arial"/>
          <w:sz w:val="24"/>
          <w:szCs w:val="24"/>
        </w:rPr>
        <w:t>A Product Lifecycle Management (PLM) System for a Plastic Manufacturing Company</w:t>
      </w:r>
    </w:p>
    <w:p w14:paraId="1FB538A7" w14:textId="77777777" w:rsidR="00DB7533" w:rsidRPr="00F71AD5" w:rsidRDefault="00DB7533" w:rsidP="002E5AE3">
      <w:pPr>
        <w:spacing w:line="240" w:lineRule="auto"/>
        <w:rPr>
          <w:rFonts w:ascii="Arial" w:hAnsi="Arial" w:cs="Arial"/>
          <w:sz w:val="24"/>
          <w:szCs w:val="24"/>
        </w:rPr>
      </w:pPr>
    </w:p>
    <w:p w14:paraId="6F3AAE52" w14:textId="2CD5CA61" w:rsidR="00312520" w:rsidRPr="00F71AD5" w:rsidRDefault="00B44544" w:rsidP="002E5AE3">
      <w:pPr>
        <w:spacing w:line="240" w:lineRule="auto"/>
        <w:rPr>
          <w:rFonts w:ascii="Arial" w:hAnsi="Arial" w:cs="Arial"/>
          <w:b/>
          <w:bCs/>
          <w:sz w:val="24"/>
          <w:szCs w:val="24"/>
        </w:rPr>
      </w:pPr>
      <w:r w:rsidRPr="00F71AD5">
        <w:rPr>
          <w:rFonts w:ascii="Arial" w:hAnsi="Arial" w:cs="Arial"/>
          <w:b/>
          <w:bCs/>
          <w:sz w:val="24"/>
          <w:szCs w:val="24"/>
        </w:rPr>
        <w:t>BUSINESS PROBLEM</w:t>
      </w:r>
      <w:r w:rsidR="00312520" w:rsidRPr="00F71AD5">
        <w:rPr>
          <w:rFonts w:ascii="Arial" w:hAnsi="Arial" w:cs="Arial"/>
          <w:b/>
          <w:bCs/>
          <w:sz w:val="24"/>
          <w:szCs w:val="24"/>
        </w:rPr>
        <w:t>:</w:t>
      </w:r>
    </w:p>
    <w:p w14:paraId="393E805E" w14:textId="00330442" w:rsidR="00312520" w:rsidRDefault="00312520" w:rsidP="002E5AE3">
      <w:pPr>
        <w:spacing w:line="240" w:lineRule="auto"/>
        <w:rPr>
          <w:rFonts w:ascii="Arial" w:hAnsi="Arial" w:cs="Arial"/>
          <w:sz w:val="24"/>
          <w:szCs w:val="24"/>
        </w:rPr>
      </w:pPr>
      <w:r w:rsidRPr="00F71AD5">
        <w:rPr>
          <w:rFonts w:ascii="Arial" w:hAnsi="Arial" w:cs="Arial"/>
          <w:sz w:val="24"/>
          <w:szCs w:val="24"/>
        </w:rPr>
        <w:t xml:space="preserve">P-TICS, a medium sized plastic manufacturing factory, is facing issues with efficiency and quality due to lack of co-ordination in its manufacturing process. They produce a high number of different products for several buyers and are facing issues with inconsistencies and errors in final products. </w:t>
      </w:r>
      <w:r w:rsidR="009E7061" w:rsidRPr="00F71AD5">
        <w:rPr>
          <w:rFonts w:ascii="Arial" w:hAnsi="Arial" w:cs="Arial"/>
          <w:sz w:val="24"/>
          <w:szCs w:val="24"/>
        </w:rPr>
        <w:t xml:space="preserve">The company wants to reduce costs accrued from losses due to </w:t>
      </w:r>
      <w:r w:rsidR="0053468C" w:rsidRPr="00F71AD5">
        <w:rPr>
          <w:rFonts w:ascii="Arial" w:hAnsi="Arial" w:cs="Arial"/>
          <w:sz w:val="24"/>
          <w:szCs w:val="24"/>
        </w:rPr>
        <w:t xml:space="preserve">rejected </w:t>
      </w:r>
      <w:r w:rsidR="009E7061" w:rsidRPr="00F71AD5">
        <w:rPr>
          <w:rFonts w:ascii="Arial" w:hAnsi="Arial" w:cs="Arial"/>
          <w:sz w:val="24"/>
          <w:szCs w:val="24"/>
        </w:rPr>
        <w:t xml:space="preserve">products. </w:t>
      </w:r>
      <w:r w:rsidRPr="00F71AD5">
        <w:rPr>
          <w:rFonts w:ascii="Arial" w:hAnsi="Arial" w:cs="Arial"/>
          <w:sz w:val="24"/>
          <w:szCs w:val="24"/>
        </w:rPr>
        <w:t>They are also trying to incorporate sustainability practices like recycling and waste reduction in their processes.</w:t>
      </w:r>
    </w:p>
    <w:p w14:paraId="1EF316B4" w14:textId="77777777" w:rsidR="00DB7533" w:rsidRPr="00F71AD5" w:rsidRDefault="00DB7533" w:rsidP="002E5AE3">
      <w:pPr>
        <w:spacing w:line="240" w:lineRule="auto"/>
        <w:rPr>
          <w:rFonts w:ascii="Arial" w:hAnsi="Arial" w:cs="Arial"/>
          <w:sz w:val="24"/>
          <w:szCs w:val="24"/>
        </w:rPr>
      </w:pPr>
    </w:p>
    <w:p w14:paraId="0D25B786" w14:textId="4E4099B2" w:rsidR="00DB7533" w:rsidRPr="00F71AD5" w:rsidRDefault="00B44544" w:rsidP="002E5AE3">
      <w:pPr>
        <w:spacing w:line="240" w:lineRule="auto"/>
        <w:rPr>
          <w:rFonts w:ascii="Arial" w:hAnsi="Arial" w:cs="Arial"/>
          <w:b/>
          <w:bCs/>
          <w:sz w:val="24"/>
          <w:szCs w:val="24"/>
        </w:rPr>
      </w:pPr>
      <w:r w:rsidRPr="00F71AD5">
        <w:rPr>
          <w:rFonts w:ascii="Arial" w:hAnsi="Arial" w:cs="Arial"/>
          <w:b/>
          <w:bCs/>
          <w:sz w:val="24"/>
          <w:szCs w:val="24"/>
        </w:rPr>
        <w:t>PROPOSED IT SOLUTION:</w:t>
      </w:r>
    </w:p>
    <w:p w14:paraId="5949A8E5" w14:textId="0AE0DFDA" w:rsidR="00312520" w:rsidRPr="00F71AD5" w:rsidRDefault="00312520" w:rsidP="002E5AE3">
      <w:pPr>
        <w:spacing w:line="240" w:lineRule="auto"/>
        <w:rPr>
          <w:rFonts w:ascii="Arial" w:hAnsi="Arial" w:cs="Arial"/>
          <w:sz w:val="24"/>
          <w:szCs w:val="24"/>
        </w:rPr>
      </w:pPr>
      <w:r w:rsidRPr="00F71AD5">
        <w:rPr>
          <w:rFonts w:ascii="Arial" w:hAnsi="Arial" w:cs="Arial"/>
          <w:sz w:val="24"/>
          <w:szCs w:val="24"/>
        </w:rPr>
        <w:t>The Proposed IT investment solution to combat these problems is a Product Lifecycle Management (PLM) System</w:t>
      </w:r>
      <w:r w:rsidR="009E7061" w:rsidRPr="00F71AD5">
        <w:rPr>
          <w:rFonts w:ascii="Arial" w:hAnsi="Arial" w:cs="Arial"/>
          <w:sz w:val="24"/>
          <w:szCs w:val="24"/>
        </w:rPr>
        <w:t xml:space="preserve"> to manage the lifecycle of each product in their entire product line, from initial design to final deliveries. The key features of this system include:</w:t>
      </w:r>
    </w:p>
    <w:p w14:paraId="52AD3511" w14:textId="194BC08B" w:rsidR="002E5AE3" w:rsidRPr="00F71AD5" w:rsidRDefault="002E5AE3" w:rsidP="002E5AE3">
      <w:pPr>
        <w:spacing w:line="240" w:lineRule="auto"/>
        <w:rPr>
          <w:rFonts w:ascii="Arial" w:hAnsi="Arial" w:cs="Arial"/>
          <w:sz w:val="24"/>
          <w:szCs w:val="24"/>
        </w:rPr>
      </w:pPr>
      <w:r w:rsidRPr="00F71AD5">
        <w:rPr>
          <w:rFonts w:ascii="Arial" w:hAnsi="Arial" w:cs="Arial"/>
          <w:b/>
          <w:bCs/>
          <w:sz w:val="24"/>
          <w:szCs w:val="24"/>
        </w:rPr>
        <w:t>Prototyping and feedback generation:</w:t>
      </w:r>
      <w:r w:rsidR="007A4314" w:rsidRPr="00F71AD5">
        <w:rPr>
          <w:rFonts w:ascii="Arial" w:hAnsi="Arial" w:cs="Arial"/>
          <w:b/>
          <w:bCs/>
          <w:sz w:val="24"/>
          <w:szCs w:val="24"/>
        </w:rPr>
        <w:t xml:space="preserve"> </w:t>
      </w:r>
      <w:r w:rsidR="007A4314" w:rsidRPr="00F71AD5">
        <w:rPr>
          <w:rFonts w:ascii="Arial" w:hAnsi="Arial" w:cs="Arial"/>
          <w:sz w:val="24"/>
          <w:szCs w:val="24"/>
        </w:rPr>
        <w:t>The PLM system allows for d</w:t>
      </w:r>
      <w:r w:rsidRPr="00F71AD5">
        <w:rPr>
          <w:rFonts w:ascii="Arial" w:hAnsi="Arial" w:cs="Arial"/>
          <w:sz w:val="24"/>
          <w:szCs w:val="24"/>
        </w:rPr>
        <w:t xml:space="preserve">etailed designs and prototypes of products </w:t>
      </w:r>
      <w:r w:rsidR="007A4314" w:rsidRPr="00F71AD5">
        <w:rPr>
          <w:rFonts w:ascii="Arial" w:hAnsi="Arial" w:cs="Arial"/>
          <w:sz w:val="24"/>
          <w:szCs w:val="24"/>
        </w:rPr>
        <w:t>to</w:t>
      </w:r>
      <w:r w:rsidRPr="00F71AD5">
        <w:rPr>
          <w:rFonts w:ascii="Arial" w:hAnsi="Arial" w:cs="Arial"/>
          <w:sz w:val="24"/>
          <w:szCs w:val="24"/>
        </w:rPr>
        <w:t xml:space="preserve"> be created</w:t>
      </w:r>
      <w:r w:rsidR="007A4314" w:rsidRPr="00F71AD5">
        <w:rPr>
          <w:rFonts w:ascii="Arial" w:hAnsi="Arial" w:cs="Arial"/>
          <w:sz w:val="24"/>
          <w:szCs w:val="24"/>
        </w:rPr>
        <w:t xml:space="preserve"> and shared with not just engineers, but also with partners, suppliers and customers. The f</w:t>
      </w:r>
      <w:r w:rsidRPr="00F71AD5">
        <w:rPr>
          <w:rFonts w:ascii="Arial" w:hAnsi="Arial" w:cs="Arial"/>
          <w:sz w:val="24"/>
          <w:szCs w:val="24"/>
        </w:rPr>
        <w:t>eedback generated will be used to further refine the product and other components before the market-ready version is created.</w:t>
      </w:r>
    </w:p>
    <w:p w14:paraId="2A068FC8" w14:textId="410A42B7" w:rsidR="009E7061" w:rsidRPr="00F71AD5" w:rsidRDefault="009E7061" w:rsidP="002E5AE3">
      <w:pPr>
        <w:spacing w:line="240" w:lineRule="auto"/>
        <w:rPr>
          <w:rFonts w:ascii="Arial" w:hAnsi="Arial" w:cs="Arial"/>
          <w:sz w:val="24"/>
          <w:szCs w:val="24"/>
        </w:rPr>
      </w:pPr>
      <w:r w:rsidRPr="00F71AD5">
        <w:rPr>
          <w:rFonts w:ascii="Arial" w:hAnsi="Arial" w:cs="Arial"/>
          <w:b/>
          <w:bCs/>
          <w:sz w:val="24"/>
          <w:szCs w:val="24"/>
        </w:rPr>
        <w:t>Collaborative creation:</w:t>
      </w:r>
      <w:r w:rsidRPr="00F71AD5">
        <w:rPr>
          <w:rFonts w:ascii="Arial" w:hAnsi="Arial" w:cs="Arial"/>
          <w:sz w:val="24"/>
          <w:szCs w:val="24"/>
        </w:rPr>
        <w:t xml:space="preserve"> </w:t>
      </w:r>
      <w:r w:rsidR="0053468C" w:rsidRPr="00F71AD5">
        <w:rPr>
          <w:rFonts w:ascii="Arial" w:hAnsi="Arial" w:cs="Arial"/>
          <w:sz w:val="24"/>
          <w:szCs w:val="24"/>
        </w:rPr>
        <w:t>The system will enable different teams like design and engineering collaborate and work together using a common enterprise product data like material and parts requirements, engineering changes, workflows, and regulations.</w:t>
      </w:r>
    </w:p>
    <w:p w14:paraId="432C7B7B" w14:textId="7D172FD0" w:rsidR="009E7061" w:rsidRPr="00F71AD5" w:rsidRDefault="009E7061" w:rsidP="002E5AE3">
      <w:pPr>
        <w:spacing w:line="240" w:lineRule="auto"/>
        <w:rPr>
          <w:rFonts w:ascii="Arial" w:hAnsi="Arial" w:cs="Arial"/>
          <w:sz w:val="24"/>
          <w:szCs w:val="24"/>
        </w:rPr>
      </w:pPr>
      <w:r w:rsidRPr="00F71AD5">
        <w:rPr>
          <w:rFonts w:ascii="Arial" w:hAnsi="Arial" w:cs="Arial"/>
          <w:b/>
          <w:bCs/>
          <w:sz w:val="24"/>
          <w:szCs w:val="24"/>
        </w:rPr>
        <w:t>Management</w:t>
      </w:r>
      <w:r w:rsidR="0053468C" w:rsidRPr="00F71AD5">
        <w:rPr>
          <w:rFonts w:ascii="Arial" w:hAnsi="Arial" w:cs="Arial"/>
          <w:b/>
          <w:bCs/>
          <w:sz w:val="24"/>
          <w:szCs w:val="24"/>
        </w:rPr>
        <w:t>:</w:t>
      </w:r>
      <w:r w:rsidR="0053468C" w:rsidRPr="00F71AD5">
        <w:rPr>
          <w:rFonts w:ascii="Arial" w:hAnsi="Arial" w:cs="Arial"/>
          <w:sz w:val="24"/>
          <w:szCs w:val="24"/>
        </w:rPr>
        <w:t xml:space="preserve"> The system will allow for management and maintenance of the business processes in the entire product’s lifecycle.</w:t>
      </w:r>
    </w:p>
    <w:p w14:paraId="7EED9391" w14:textId="29CC083F" w:rsidR="009E7061" w:rsidRPr="00F71AD5" w:rsidRDefault="009E7061" w:rsidP="002E5AE3">
      <w:pPr>
        <w:spacing w:line="240" w:lineRule="auto"/>
        <w:rPr>
          <w:rFonts w:ascii="Arial" w:hAnsi="Arial" w:cs="Arial"/>
          <w:sz w:val="24"/>
          <w:szCs w:val="24"/>
        </w:rPr>
      </w:pPr>
      <w:r w:rsidRPr="00F71AD5">
        <w:rPr>
          <w:rFonts w:ascii="Arial" w:hAnsi="Arial" w:cs="Arial"/>
          <w:b/>
          <w:bCs/>
          <w:sz w:val="24"/>
          <w:szCs w:val="24"/>
        </w:rPr>
        <w:t>Quality assurance</w:t>
      </w:r>
      <w:r w:rsidR="0053468C" w:rsidRPr="00F71AD5">
        <w:rPr>
          <w:rFonts w:ascii="Arial" w:hAnsi="Arial" w:cs="Arial"/>
          <w:sz w:val="24"/>
          <w:szCs w:val="24"/>
        </w:rPr>
        <w:t>: The system enabl</w:t>
      </w:r>
      <w:r w:rsidR="0027137F" w:rsidRPr="00F71AD5">
        <w:rPr>
          <w:rFonts w:ascii="Arial" w:hAnsi="Arial" w:cs="Arial"/>
          <w:sz w:val="24"/>
          <w:szCs w:val="24"/>
        </w:rPr>
        <w:t>es</w:t>
      </w:r>
      <w:r w:rsidR="0053468C" w:rsidRPr="00F71AD5">
        <w:rPr>
          <w:rFonts w:ascii="Arial" w:hAnsi="Arial" w:cs="Arial"/>
          <w:sz w:val="24"/>
          <w:szCs w:val="24"/>
        </w:rPr>
        <w:t xml:space="preserve"> maintenance of the integrity of the product definition and related information throughout its lifecycle.</w:t>
      </w:r>
    </w:p>
    <w:p w14:paraId="4225E1B8" w14:textId="17775C8E" w:rsidR="0027137F" w:rsidRDefault="0027137F" w:rsidP="002E5AE3">
      <w:pPr>
        <w:spacing w:line="240" w:lineRule="auto"/>
        <w:rPr>
          <w:rFonts w:ascii="Arial" w:hAnsi="Arial" w:cs="Arial"/>
          <w:sz w:val="24"/>
          <w:szCs w:val="24"/>
        </w:rPr>
      </w:pPr>
      <w:r w:rsidRPr="00F71AD5">
        <w:rPr>
          <w:rFonts w:ascii="Arial" w:hAnsi="Arial" w:cs="Arial"/>
          <w:b/>
          <w:bCs/>
          <w:sz w:val="24"/>
          <w:szCs w:val="24"/>
        </w:rPr>
        <w:t>Distribution</w:t>
      </w:r>
      <w:r w:rsidR="007A4314" w:rsidRPr="00F71AD5">
        <w:rPr>
          <w:rFonts w:ascii="Arial" w:hAnsi="Arial" w:cs="Arial"/>
          <w:b/>
          <w:bCs/>
          <w:sz w:val="24"/>
          <w:szCs w:val="24"/>
        </w:rPr>
        <w:t xml:space="preserve">: </w:t>
      </w:r>
      <w:r w:rsidR="007A4314" w:rsidRPr="00F71AD5">
        <w:rPr>
          <w:rFonts w:ascii="Arial" w:hAnsi="Arial" w:cs="Arial"/>
          <w:sz w:val="24"/>
          <w:szCs w:val="24"/>
        </w:rPr>
        <w:t>The system provides tools and information about distribution of products. This enables the company to make sure all their sales channels are receiving and displaying the correct product information.</w:t>
      </w:r>
    </w:p>
    <w:p w14:paraId="502F7F1A" w14:textId="77777777" w:rsidR="00C77D1F" w:rsidRPr="00F71AD5" w:rsidRDefault="00C77D1F" w:rsidP="002E5AE3">
      <w:pPr>
        <w:spacing w:line="240" w:lineRule="auto"/>
        <w:rPr>
          <w:rFonts w:ascii="Arial" w:hAnsi="Arial" w:cs="Arial"/>
          <w:sz w:val="24"/>
          <w:szCs w:val="24"/>
        </w:rPr>
      </w:pPr>
    </w:p>
    <w:p w14:paraId="24A2D027" w14:textId="7A9F2E70" w:rsidR="002E5AE3" w:rsidRPr="00F71AD5" w:rsidRDefault="00B44544" w:rsidP="002E5AE3">
      <w:pPr>
        <w:spacing w:line="240" w:lineRule="auto"/>
        <w:rPr>
          <w:rFonts w:ascii="Arial" w:hAnsi="Arial" w:cs="Arial"/>
          <w:b/>
          <w:bCs/>
          <w:sz w:val="24"/>
          <w:szCs w:val="24"/>
        </w:rPr>
      </w:pPr>
      <w:r w:rsidRPr="00F71AD5">
        <w:rPr>
          <w:rFonts w:ascii="Arial" w:hAnsi="Arial" w:cs="Arial"/>
          <w:b/>
          <w:bCs/>
          <w:sz w:val="24"/>
          <w:szCs w:val="24"/>
        </w:rPr>
        <w:t>ALIGNMENT WITH ORGANIZATIONAL GOALS:</w:t>
      </w:r>
    </w:p>
    <w:p w14:paraId="199D0114" w14:textId="2263593C" w:rsidR="002E5AE3" w:rsidRPr="00F71AD5" w:rsidRDefault="002E5AE3" w:rsidP="002E5AE3">
      <w:pPr>
        <w:spacing w:line="240" w:lineRule="auto"/>
        <w:rPr>
          <w:rFonts w:ascii="Arial" w:hAnsi="Arial" w:cs="Arial"/>
          <w:sz w:val="24"/>
          <w:szCs w:val="24"/>
        </w:rPr>
      </w:pPr>
      <w:r w:rsidRPr="00F71AD5">
        <w:rPr>
          <w:rFonts w:ascii="Arial" w:hAnsi="Arial" w:cs="Arial"/>
          <w:sz w:val="24"/>
          <w:szCs w:val="24"/>
        </w:rPr>
        <w:t>The PLM System aligns with the company’s goals of improving</w:t>
      </w:r>
      <w:r w:rsidR="0027137F" w:rsidRPr="00F71AD5">
        <w:rPr>
          <w:rFonts w:ascii="Arial" w:hAnsi="Arial" w:cs="Arial"/>
          <w:sz w:val="24"/>
          <w:szCs w:val="24"/>
        </w:rPr>
        <w:t xml:space="preserve"> efficiency and</w:t>
      </w:r>
      <w:r w:rsidRPr="00F71AD5">
        <w:rPr>
          <w:rFonts w:ascii="Arial" w:hAnsi="Arial" w:cs="Arial"/>
          <w:sz w:val="24"/>
          <w:szCs w:val="24"/>
        </w:rPr>
        <w:t xml:space="preserve"> co-ordination, reducing losses from errors and rejections and adopting sustainability practices in the following ways;</w:t>
      </w:r>
    </w:p>
    <w:p w14:paraId="3EA56D65" w14:textId="1F252331" w:rsidR="002E5AE3" w:rsidRPr="00F71AD5" w:rsidRDefault="00C470BC" w:rsidP="00C470BC">
      <w:pPr>
        <w:pStyle w:val="ListParagraph"/>
        <w:numPr>
          <w:ilvl w:val="0"/>
          <w:numId w:val="1"/>
        </w:numPr>
        <w:spacing w:line="240" w:lineRule="auto"/>
        <w:rPr>
          <w:rFonts w:ascii="Arial" w:hAnsi="Arial" w:cs="Arial"/>
          <w:sz w:val="24"/>
          <w:szCs w:val="24"/>
        </w:rPr>
      </w:pPr>
      <w:r w:rsidRPr="00F71AD5">
        <w:rPr>
          <w:rFonts w:ascii="Arial" w:hAnsi="Arial" w:cs="Arial"/>
          <w:sz w:val="24"/>
          <w:szCs w:val="24"/>
        </w:rPr>
        <w:t xml:space="preserve">The PLM allows the company to produce prototypes of products that can be inspected and adjusted as needed before the market version is produced in large </w:t>
      </w:r>
      <w:r w:rsidRPr="00F71AD5">
        <w:rPr>
          <w:rFonts w:ascii="Arial" w:hAnsi="Arial" w:cs="Arial"/>
          <w:sz w:val="24"/>
          <w:szCs w:val="24"/>
        </w:rPr>
        <w:lastRenderedPageBreak/>
        <w:t>quantities is produced. This will ensure that there are no errors and the buyers are satisfied before production, therefore preventing large losses from unsatisfactory products. This also helps to reduce waste</w:t>
      </w:r>
    </w:p>
    <w:p w14:paraId="0419C036" w14:textId="3948CD45" w:rsidR="00C470BC" w:rsidRPr="00F71AD5" w:rsidRDefault="00C470BC" w:rsidP="00C470BC">
      <w:pPr>
        <w:pStyle w:val="ListParagraph"/>
        <w:numPr>
          <w:ilvl w:val="0"/>
          <w:numId w:val="1"/>
        </w:numPr>
        <w:spacing w:line="240" w:lineRule="auto"/>
        <w:rPr>
          <w:rFonts w:ascii="Arial" w:hAnsi="Arial" w:cs="Arial"/>
          <w:sz w:val="24"/>
          <w:szCs w:val="24"/>
        </w:rPr>
      </w:pPr>
      <w:r w:rsidRPr="00F71AD5">
        <w:rPr>
          <w:rFonts w:ascii="Arial" w:hAnsi="Arial" w:cs="Arial"/>
          <w:sz w:val="24"/>
          <w:szCs w:val="24"/>
        </w:rPr>
        <w:t xml:space="preserve">The PLM gives designers and engineers access to the critical information they need in real time. This streamlines project management, supporting better knowledge sharing, collaboration and co-ordination. </w:t>
      </w:r>
      <w:r w:rsidR="0027137F" w:rsidRPr="00F71AD5">
        <w:rPr>
          <w:rFonts w:ascii="Arial" w:hAnsi="Arial" w:cs="Arial"/>
          <w:sz w:val="24"/>
          <w:szCs w:val="24"/>
        </w:rPr>
        <w:t>Designers and engineers can understand new or changing requirements, t</w:t>
      </w:r>
      <w:r w:rsidRPr="00F71AD5">
        <w:rPr>
          <w:rFonts w:ascii="Arial" w:hAnsi="Arial" w:cs="Arial"/>
          <w:sz w:val="24"/>
          <w:szCs w:val="24"/>
        </w:rPr>
        <w:t>his way there is reduced likelihood of errors in the manufacturing process.</w:t>
      </w:r>
    </w:p>
    <w:p w14:paraId="66F5034F" w14:textId="1AB47CBB" w:rsidR="00C470BC" w:rsidRPr="00F71AD5" w:rsidRDefault="0027137F" w:rsidP="00C470BC">
      <w:pPr>
        <w:pStyle w:val="ListParagraph"/>
        <w:numPr>
          <w:ilvl w:val="0"/>
          <w:numId w:val="1"/>
        </w:numPr>
        <w:spacing w:line="240" w:lineRule="auto"/>
        <w:rPr>
          <w:rFonts w:ascii="Arial" w:hAnsi="Arial" w:cs="Arial"/>
          <w:sz w:val="24"/>
          <w:szCs w:val="24"/>
        </w:rPr>
      </w:pPr>
      <w:r w:rsidRPr="00F71AD5">
        <w:rPr>
          <w:rFonts w:ascii="Arial" w:hAnsi="Arial" w:cs="Arial"/>
          <w:sz w:val="24"/>
          <w:szCs w:val="24"/>
        </w:rPr>
        <w:t>With a centralized source of information, updates are easier to manage and disseminate. This allows them to be more efficient and reduce time to market.</w:t>
      </w:r>
    </w:p>
    <w:p w14:paraId="28C2E480" w14:textId="534C3E40" w:rsidR="0027137F" w:rsidRDefault="0027137F" w:rsidP="00C470BC">
      <w:pPr>
        <w:pStyle w:val="ListParagraph"/>
        <w:numPr>
          <w:ilvl w:val="0"/>
          <w:numId w:val="1"/>
        </w:numPr>
        <w:spacing w:line="240" w:lineRule="auto"/>
        <w:rPr>
          <w:rFonts w:ascii="Arial" w:hAnsi="Arial" w:cs="Arial"/>
          <w:sz w:val="24"/>
          <w:szCs w:val="24"/>
        </w:rPr>
      </w:pPr>
      <w:r w:rsidRPr="00F71AD5">
        <w:rPr>
          <w:rFonts w:ascii="Arial" w:hAnsi="Arial" w:cs="Arial"/>
          <w:sz w:val="24"/>
          <w:szCs w:val="24"/>
        </w:rPr>
        <w:t xml:space="preserve">Finally, </w:t>
      </w:r>
      <w:r w:rsidR="007A4314" w:rsidRPr="00F71AD5">
        <w:rPr>
          <w:rFonts w:ascii="Arial" w:hAnsi="Arial" w:cs="Arial"/>
          <w:sz w:val="24"/>
          <w:szCs w:val="24"/>
        </w:rPr>
        <w:t>through effective management an</w:t>
      </w:r>
      <w:r w:rsidR="00B44544" w:rsidRPr="00F71AD5">
        <w:rPr>
          <w:rFonts w:ascii="Arial" w:hAnsi="Arial" w:cs="Arial"/>
          <w:sz w:val="24"/>
          <w:szCs w:val="24"/>
        </w:rPr>
        <w:t>d distribution, the PLM enables the company to track their outputs and incorporate recycling for waste products.</w:t>
      </w:r>
    </w:p>
    <w:p w14:paraId="6A4D4212" w14:textId="77777777" w:rsidR="00DB7533" w:rsidRPr="00DB7533" w:rsidRDefault="00DB7533" w:rsidP="00DB7533">
      <w:pPr>
        <w:spacing w:line="240" w:lineRule="auto"/>
        <w:rPr>
          <w:rFonts w:ascii="Arial" w:hAnsi="Arial" w:cs="Arial"/>
          <w:sz w:val="24"/>
          <w:szCs w:val="24"/>
        </w:rPr>
      </w:pPr>
    </w:p>
    <w:p w14:paraId="3A2FB890" w14:textId="1A9FFC69" w:rsidR="00B44544" w:rsidRPr="00F71AD5" w:rsidRDefault="00B44544" w:rsidP="00B44544">
      <w:pPr>
        <w:spacing w:line="240" w:lineRule="auto"/>
        <w:rPr>
          <w:rFonts w:ascii="Arial" w:hAnsi="Arial" w:cs="Arial"/>
          <w:b/>
          <w:bCs/>
          <w:sz w:val="24"/>
          <w:szCs w:val="24"/>
        </w:rPr>
      </w:pPr>
      <w:r w:rsidRPr="00F71AD5">
        <w:rPr>
          <w:rFonts w:ascii="Arial" w:hAnsi="Arial" w:cs="Arial"/>
          <w:b/>
          <w:bCs/>
          <w:sz w:val="24"/>
          <w:szCs w:val="24"/>
        </w:rPr>
        <w:t>ECONOMIC ANALYSIS:</w:t>
      </w:r>
    </w:p>
    <w:p w14:paraId="067A0B76" w14:textId="181406E3" w:rsidR="00B44544" w:rsidRPr="00F71AD5" w:rsidRDefault="00B44544" w:rsidP="00B44544">
      <w:pPr>
        <w:spacing w:line="240" w:lineRule="auto"/>
        <w:rPr>
          <w:rFonts w:ascii="Arial" w:hAnsi="Arial" w:cs="Arial"/>
          <w:sz w:val="24"/>
          <w:szCs w:val="24"/>
        </w:rPr>
      </w:pPr>
      <w:r w:rsidRPr="00F71AD5">
        <w:rPr>
          <w:rFonts w:ascii="Arial" w:hAnsi="Arial" w:cs="Arial"/>
          <w:b/>
          <w:bCs/>
          <w:sz w:val="24"/>
          <w:szCs w:val="24"/>
        </w:rPr>
        <w:t>Costs:</w:t>
      </w:r>
      <w:r w:rsidRPr="00F71AD5">
        <w:rPr>
          <w:rFonts w:ascii="Arial" w:hAnsi="Arial" w:cs="Arial"/>
          <w:sz w:val="24"/>
          <w:szCs w:val="24"/>
        </w:rPr>
        <w:t xml:space="preserve"> </w:t>
      </w:r>
      <w:r w:rsidR="00734B9A" w:rsidRPr="00F71AD5">
        <w:rPr>
          <w:rFonts w:ascii="Arial" w:hAnsi="Arial" w:cs="Arial"/>
          <w:sz w:val="24"/>
          <w:szCs w:val="24"/>
        </w:rPr>
        <w:t>The expected costs of the PLM system are</w:t>
      </w:r>
    </w:p>
    <w:p w14:paraId="029320DC" w14:textId="77777777" w:rsidR="00B44544" w:rsidRPr="00F71AD5" w:rsidRDefault="00B44544" w:rsidP="00B44544">
      <w:pPr>
        <w:pStyle w:val="ListParagraph"/>
        <w:numPr>
          <w:ilvl w:val="0"/>
          <w:numId w:val="2"/>
        </w:numPr>
        <w:spacing w:line="240" w:lineRule="auto"/>
        <w:rPr>
          <w:rFonts w:ascii="Arial" w:hAnsi="Arial" w:cs="Arial"/>
          <w:sz w:val="24"/>
          <w:szCs w:val="24"/>
        </w:rPr>
      </w:pPr>
      <w:r w:rsidRPr="00F71AD5">
        <w:rPr>
          <w:rFonts w:ascii="Arial" w:hAnsi="Arial" w:cs="Arial"/>
          <w:sz w:val="24"/>
          <w:szCs w:val="24"/>
        </w:rPr>
        <w:t>Initial cost of acquiring software, including software licensing costs, consulting services,</w:t>
      </w:r>
    </w:p>
    <w:p w14:paraId="42CC97CB" w14:textId="30A70131" w:rsidR="00B44544" w:rsidRPr="00F71AD5" w:rsidRDefault="00B44544" w:rsidP="00B44544">
      <w:pPr>
        <w:pStyle w:val="ListParagraph"/>
        <w:numPr>
          <w:ilvl w:val="0"/>
          <w:numId w:val="2"/>
        </w:numPr>
        <w:spacing w:line="240" w:lineRule="auto"/>
        <w:rPr>
          <w:rFonts w:ascii="Arial" w:hAnsi="Arial" w:cs="Arial"/>
          <w:sz w:val="24"/>
          <w:szCs w:val="24"/>
        </w:rPr>
      </w:pPr>
      <w:r w:rsidRPr="00F71AD5">
        <w:rPr>
          <w:rFonts w:ascii="Arial" w:hAnsi="Arial" w:cs="Arial"/>
          <w:sz w:val="24"/>
          <w:szCs w:val="24"/>
        </w:rPr>
        <w:t xml:space="preserve">Implementation and customization costs, including integration with other software like Computer-Aided Design (CAD), </w:t>
      </w:r>
      <w:r w:rsidR="00010A0B" w:rsidRPr="00F71AD5">
        <w:rPr>
          <w:rFonts w:ascii="Arial" w:hAnsi="Arial" w:cs="Arial"/>
          <w:sz w:val="24"/>
          <w:szCs w:val="24"/>
        </w:rPr>
        <w:t>Project management, Customer Relationship Management (CRM)</w:t>
      </w:r>
    </w:p>
    <w:p w14:paraId="45A31099" w14:textId="77777777" w:rsidR="00010A0B" w:rsidRPr="00F71AD5" w:rsidRDefault="00B44544" w:rsidP="00B44544">
      <w:pPr>
        <w:pStyle w:val="ListParagraph"/>
        <w:numPr>
          <w:ilvl w:val="0"/>
          <w:numId w:val="2"/>
        </w:numPr>
        <w:spacing w:line="240" w:lineRule="auto"/>
        <w:rPr>
          <w:rFonts w:ascii="Arial" w:hAnsi="Arial" w:cs="Arial"/>
          <w:sz w:val="24"/>
          <w:szCs w:val="24"/>
        </w:rPr>
      </w:pPr>
      <w:r w:rsidRPr="00F71AD5">
        <w:rPr>
          <w:rFonts w:ascii="Arial" w:hAnsi="Arial" w:cs="Arial"/>
          <w:sz w:val="24"/>
          <w:szCs w:val="24"/>
        </w:rPr>
        <w:t>Employee training,</w:t>
      </w:r>
    </w:p>
    <w:p w14:paraId="6179EAD2" w14:textId="6EF7D008" w:rsidR="00B44544" w:rsidRPr="00F71AD5" w:rsidRDefault="00010A0B" w:rsidP="00B44544">
      <w:pPr>
        <w:pStyle w:val="ListParagraph"/>
        <w:numPr>
          <w:ilvl w:val="0"/>
          <w:numId w:val="2"/>
        </w:numPr>
        <w:spacing w:line="240" w:lineRule="auto"/>
        <w:rPr>
          <w:rFonts w:ascii="Arial" w:hAnsi="Arial" w:cs="Arial"/>
          <w:sz w:val="24"/>
          <w:szCs w:val="24"/>
        </w:rPr>
      </w:pPr>
      <w:r w:rsidRPr="00F71AD5">
        <w:rPr>
          <w:rFonts w:ascii="Arial" w:hAnsi="Arial" w:cs="Arial"/>
          <w:sz w:val="24"/>
          <w:szCs w:val="24"/>
        </w:rPr>
        <w:t>O</w:t>
      </w:r>
      <w:r w:rsidR="00B44544" w:rsidRPr="00F71AD5">
        <w:rPr>
          <w:rFonts w:ascii="Arial" w:hAnsi="Arial" w:cs="Arial"/>
          <w:sz w:val="24"/>
          <w:szCs w:val="24"/>
        </w:rPr>
        <w:t xml:space="preserve">ngoing maintenance </w:t>
      </w:r>
      <w:r w:rsidRPr="00F71AD5">
        <w:rPr>
          <w:rFonts w:ascii="Arial" w:hAnsi="Arial" w:cs="Arial"/>
          <w:sz w:val="24"/>
          <w:szCs w:val="24"/>
        </w:rPr>
        <w:t>and updates cost</w:t>
      </w:r>
    </w:p>
    <w:p w14:paraId="436FB5D4" w14:textId="4248C78D" w:rsidR="00010A0B" w:rsidRPr="00F71AD5" w:rsidRDefault="00010A0B" w:rsidP="00010A0B">
      <w:pPr>
        <w:spacing w:line="240" w:lineRule="auto"/>
        <w:rPr>
          <w:rFonts w:ascii="Arial" w:hAnsi="Arial" w:cs="Arial"/>
          <w:b/>
          <w:bCs/>
          <w:sz w:val="24"/>
          <w:szCs w:val="24"/>
        </w:rPr>
      </w:pPr>
      <w:r w:rsidRPr="00F71AD5">
        <w:rPr>
          <w:rFonts w:ascii="Arial" w:hAnsi="Arial" w:cs="Arial"/>
          <w:b/>
          <w:bCs/>
          <w:sz w:val="24"/>
          <w:szCs w:val="24"/>
        </w:rPr>
        <w:t>Benefits:</w:t>
      </w:r>
      <w:r w:rsidR="00734B9A" w:rsidRPr="00F71AD5">
        <w:rPr>
          <w:rFonts w:ascii="Arial" w:hAnsi="Arial" w:cs="Arial"/>
          <w:b/>
          <w:bCs/>
          <w:sz w:val="24"/>
          <w:szCs w:val="24"/>
        </w:rPr>
        <w:t xml:space="preserve"> </w:t>
      </w:r>
      <w:r w:rsidR="00734B9A" w:rsidRPr="00F71AD5">
        <w:rPr>
          <w:rFonts w:ascii="Arial" w:hAnsi="Arial" w:cs="Arial"/>
          <w:sz w:val="24"/>
          <w:szCs w:val="24"/>
        </w:rPr>
        <w:t>The expected benefits of the PLM system are:</w:t>
      </w:r>
    </w:p>
    <w:p w14:paraId="3A93A71C" w14:textId="3A638250" w:rsidR="00010A0B" w:rsidRPr="00F71AD5" w:rsidRDefault="00010A0B"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t xml:space="preserve">Operational efficiency and reduced development cycle. </w:t>
      </w:r>
      <w:r w:rsidR="00734B9A" w:rsidRPr="00F71AD5">
        <w:rPr>
          <w:rFonts w:ascii="Arial" w:hAnsi="Arial" w:cs="Arial"/>
          <w:sz w:val="24"/>
          <w:szCs w:val="24"/>
        </w:rPr>
        <w:t xml:space="preserve">Enables products to </w:t>
      </w:r>
      <w:r w:rsidRPr="00F71AD5">
        <w:rPr>
          <w:rFonts w:ascii="Arial" w:hAnsi="Arial" w:cs="Arial"/>
          <w:sz w:val="24"/>
          <w:szCs w:val="24"/>
        </w:rPr>
        <w:t>be virtually designed, analyzed and produced, significantly reducing the time taken to develop the product.</w:t>
      </w:r>
    </w:p>
    <w:p w14:paraId="3ED2217E" w14:textId="7FCC4887" w:rsidR="00010A0B" w:rsidRPr="00F71AD5" w:rsidRDefault="00010A0B"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t>Centralizatio</w:t>
      </w:r>
      <w:r w:rsidR="00734B9A" w:rsidRPr="00F71AD5">
        <w:rPr>
          <w:rFonts w:ascii="Arial" w:hAnsi="Arial" w:cs="Arial"/>
          <w:sz w:val="24"/>
          <w:szCs w:val="24"/>
        </w:rPr>
        <w:t>n: consolidate all product data, designs and documentation, reducing duplication and errors.</w:t>
      </w:r>
    </w:p>
    <w:p w14:paraId="40F59CB0" w14:textId="72E8EFA2" w:rsidR="00010A0B" w:rsidRPr="00F71AD5" w:rsidRDefault="00010A0B"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t>Decreased compliance risks</w:t>
      </w:r>
      <w:r w:rsidR="00734B9A" w:rsidRPr="00F71AD5">
        <w:rPr>
          <w:rFonts w:ascii="Arial" w:hAnsi="Arial" w:cs="Arial"/>
          <w:sz w:val="24"/>
          <w:szCs w:val="24"/>
        </w:rPr>
        <w:t>: Helps adhere to industry regulations like ISO, FDA and RoHS by maintaining detailed records and audit trails.</w:t>
      </w:r>
    </w:p>
    <w:p w14:paraId="0E9F15DA" w14:textId="5CD10B69" w:rsidR="00010A0B" w:rsidRPr="00F71AD5" w:rsidRDefault="00010A0B"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t>Reduced costs</w:t>
      </w:r>
      <w:r w:rsidR="00734B9A" w:rsidRPr="00F71AD5">
        <w:rPr>
          <w:rFonts w:ascii="Arial" w:hAnsi="Arial" w:cs="Arial"/>
          <w:sz w:val="24"/>
          <w:szCs w:val="24"/>
        </w:rPr>
        <w:t xml:space="preserve">: </w:t>
      </w:r>
      <w:r w:rsidR="004C2B93" w:rsidRPr="00F71AD5">
        <w:rPr>
          <w:rFonts w:ascii="Arial" w:hAnsi="Arial" w:cs="Arial"/>
          <w:sz w:val="24"/>
          <w:szCs w:val="24"/>
        </w:rPr>
        <w:t>Reduce costly design and production errors through version control and validation processes. Expected 60% annual reduction in errors.</w:t>
      </w:r>
    </w:p>
    <w:p w14:paraId="380661E5" w14:textId="39DFC227" w:rsidR="00010A0B" w:rsidRPr="00F71AD5" w:rsidRDefault="00010A0B"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t>Increased productivity</w:t>
      </w:r>
      <w:r w:rsidR="004C2B93" w:rsidRPr="00F71AD5">
        <w:rPr>
          <w:rFonts w:ascii="Arial" w:hAnsi="Arial" w:cs="Arial"/>
          <w:sz w:val="24"/>
          <w:szCs w:val="24"/>
        </w:rPr>
        <w:t xml:space="preserve">: facilitates better communication among design, engineering and production teams to speed up entire production process. Expected 20% annual increase in output, </w:t>
      </w:r>
    </w:p>
    <w:p w14:paraId="459A991C" w14:textId="3EB0E90E" w:rsidR="00010A0B" w:rsidRPr="00F71AD5" w:rsidRDefault="00010A0B"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t>Enhanced product quality</w:t>
      </w:r>
      <w:r w:rsidR="004C2B93" w:rsidRPr="00F71AD5">
        <w:rPr>
          <w:rFonts w:ascii="Arial" w:hAnsi="Arial" w:cs="Arial"/>
          <w:sz w:val="24"/>
          <w:szCs w:val="24"/>
        </w:rPr>
        <w:t>: Includes tools for virtual testing and validation, ensuring products m</w:t>
      </w:r>
      <w:r w:rsidR="00B57929" w:rsidRPr="00F71AD5">
        <w:rPr>
          <w:rFonts w:ascii="Arial" w:hAnsi="Arial" w:cs="Arial"/>
          <w:sz w:val="24"/>
          <w:szCs w:val="24"/>
        </w:rPr>
        <w:t>eet quality standards before manufacturing. Also tracks revisions and communicates changes so that they are implemented accurately reducing risk of defects.</w:t>
      </w:r>
    </w:p>
    <w:p w14:paraId="17D11E8A" w14:textId="0C884EBE" w:rsidR="004C2B93" w:rsidRPr="00F71AD5" w:rsidRDefault="004C2B93"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t xml:space="preserve">Integration with other tools: Integrates with tools like CAD, </w:t>
      </w:r>
      <w:r w:rsidR="00B57929" w:rsidRPr="00F71AD5">
        <w:rPr>
          <w:rFonts w:ascii="Arial" w:hAnsi="Arial" w:cs="Arial"/>
          <w:sz w:val="24"/>
          <w:szCs w:val="24"/>
        </w:rPr>
        <w:t xml:space="preserve">ERP, </w:t>
      </w:r>
      <w:r w:rsidRPr="00F71AD5">
        <w:rPr>
          <w:rFonts w:ascii="Arial" w:hAnsi="Arial" w:cs="Arial"/>
          <w:sz w:val="24"/>
          <w:szCs w:val="24"/>
        </w:rPr>
        <w:t>CRM and Project management tools, further enhancing efficiency</w:t>
      </w:r>
      <w:r w:rsidR="00B57929" w:rsidRPr="00F71AD5">
        <w:rPr>
          <w:rFonts w:ascii="Arial" w:hAnsi="Arial" w:cs="Arial"/>
          <w:sz w:val="24"/>
          <w:szCs w:val="24"/>
        </w:rPr>
        <w:t xml:space="preserve"> and a unified digital ecosystem.</w:t>
      </w:r>
    </w:p>
    <w:p w14:paraId="193D3CFA" w14:textId="413296E7" w:rsidR="00010A0B" w:rsidRPr="00F71AD5" w:rsidRDefault="00010A0B"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lastRenderedPageBreak/>
        <w:t>Business scalability</w:t>
      </w:r>
      <w:r w:rsidR="004C2B93" w:rsidRPr="00F71AD5">
        <w:rPr>
          <w:rFonts w:ascii="Arial" w:hAnsi="Arial" w:cs="Arial"/>
          <w:sz w:val="24"/>
          <w:szCs w:val="24"/>
        </w:rPr>
        <w:t>: Scales with the company as it grows or expands into new markets. Also provides insights into performance, driving ongoing processes and product improvement.</w:t>
      </w:r>
    </w:p>
    <w:p w14:paraId="2F4EB568" w14:textId="525BAA39" w:rsidR="00010A0B" w:rsidRPr="00F71AD5" w:rsidRDefault="00010A0B"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t>Improved customer loyalty</w:t>
      </w:r>
      <w:r w:rsidR="00B57929" w:rsidRPr="00F71AD5">
        <w:rPr>
          <w:rFonts w:ascii="Arial" w:hAnsi="Arial" w:cs="Arial"/>
          <w:sz w:val="24"/>
          <w:szCs w:val="24"/>
        </w:rPr>
        <w:t>: Integrates with CRM system, facilitates creation of customized products by maintaining a library of design variations and ensuring high quality production.</w:t>
      </w:r>
    </w:p>
    <w:p w14:paraId="6E0ED773" w14:textId="77777777" w:rsidR="006D022C" w:rsidRPr="00F71AD5" w:rsidRDefault="00B57929" w:rsidP="00010A0B">
      <w:pPr>
        <w:pStyle w:val="ListParagraph"/>
        <w:numPr>
          <w:ilvl w:val="0"/>
          <w:numId w:val="4"/>
        </w:numPr>
        <w:spacing w:line="240" w:lineRule="auto"/>
        <w:rPr>
          <w:rFonts w:ascii="Arial" w:hAnsi="Arial" w:cs="Arial"/>
          <w:sz w:val="24"/>
          <w:szCs w:val="24"/>
        </w:rPr>
      </w:pPr>
      <w:r w:rsidRPr="00F71AD5">
        <w:rPr>
          <w:rFonts w:ascii="Arial" w:hAnsi="Arial" w:cs="Arial"/>
          <w:sz w:val="24"/>
          <w:szCs w:val="24"/>
        </w:rPr>
        <w:t>Sustainability: Tracks materials and processes to identify areas for reducing waste. Facilitates the use of recycled plastics by tracking material properties and sourcing data. Expected 60% annual reduction in total waste.</w:t>
      </w:r>
    </w:p>
    <w:p w14:paraId="308EDCC4" w14:textId="0EC30B13" w:rsidR="004C2B93" w:rsidRDefault="00112087" w:rsidP="006D022C">
      <w:pPr>
        <w:spacing w:line="240" w:lineRule="auto"/>
        <w:rPr>
          <w:rFonts w:ascii="Arial" w:hAnsi="Arial" w:cs="Arial"/>
          <w:sz w:val="24"/>
          <w:szCs w:val="24"/>
        </w:rPr>
      </w:pPr>
      <w:r w:rsidRPr="00F71AD5">
        <w:rPr>
          <w:rFonts w:ascii="Arial" w:hAnsi="Arial" w:cs="Arial"/>
          <w:sz w:val="24"/>
          <w:szCs w:val="24"/>
        </w:rPr>
        <w:t>The net present value (NPV) of the project, calculated over a 5-year period with a discount rate of 10%, is estimated to be $8.2 million, indicating a favorable return on investment.</w:t>
      </w:r>
    </w:p>
    <w:p w14:paraId="4EE9D093" w14:textId="77777777" w:rsidR="00DB7533" w:rsidRPr="00F71AD5" w:rsidRDefault="00DB7533" w:rsidP="006D022C">
      <w:pPr>
        <w:spacing w:line="240" w:lineRule="auto"/>
        <w:rPr>
          <w:rFonts w:ascii="Arial" w:hAnsi="Arial" w:cs="Arial"/>
          <w:sz w:val="24"/>
          <w:szCs w:val="24"/>
        </w:rPr>
      </w:pPr>
    </w:p>
    <w:p w14:paraId="33C720F4" w14:textId="06C21DAF" w:rsidR="00112087" w:rsidRPr="00F71AD5" w:rsidRDefault="00AB334D" w:rsidP="006D022C">
      <w:pPr>
        <w:spacing w:line="240" w:lineRule="auto"/>
        <w:rPr>
          <w:rFonts w:ascii="Arial" w:hAnsi="Arial" w:cs="Arial"/>
          <w:b/>
          <w:bCs/>
          <w:sz w:val="24"/>
          <w:szCs w:val="24"/>
        </w:rPr>
      </w:pPr>
      <w:r w:rsidRPr="00F71AD5">
        <w:rPr>
          <w:rFonts w:ascii="Arial" w:hAnsi="Arial" w:cs="Arial"/>
          <w:b/>
          <w:bCs/>
          <w:sz w:val="24"/>
          <w:szCs w:val="24"/>
        </w:rPr>
        <w:t>RISKS AND STRATEGIES:</w:t>
      </w:r>
    </w:p>
    <w:p w14:paraId="2FC55995" w14:textId="3F941430" w:rsidR="00E55793" w:rsidRPr="00F71AD5" w:rsidRDefault="003421D5" w:rsidP="006D022C">
      <w:pPr>
        <w:spacing w:line="240" w:lineRule="auto"/>
        <w:rPr>
          <w:rFonts w:ascii="Arial" w:hAnsi="Arial" w:cs="Arial"/>
          <w:b/>
          <w:bCs/>
          <w:sz w:val="24"/>
          <w:szCs w:val="24"/>
        </w:rPr>
      </w:pPr>
      <w:r w:rsidRPr="00F71AD5">
        <w:rPr>
          <w:rFonts w:ascii="Arial" w:hAnsi="Arial" w:cs="Arial"/>
          <w:b/>
          <w:bCs/>
          <w:sz w:val="24"/>
          <w:szCs w:val="24"/>
        </w:rPr>
        <w:t>Risks:</w:t>
      </w:r>
    </w:p>
    <w:p w14:paraId="4A191353" w14:textId="6EAF2A27" w:rsidR="00303177" w:rsidRPr="00F71AD5" w:rsidRDefault="00E0074B" w:rsidP="006D022C">
      <w:pPr>
        <w:pStyle w:val="ListParagraph"/>
        <w:numPr>
          <w:ilvl w:val="0"/>
          <w:numId w:val="6"/>
        </w:numPr>
        <w:spacing w:line="240" w:lineRule="auto"/>
        <w:rPr>
          <w:rFonts w:ascii="Arial" w:hAnsi="Arial" w:cs="Arial"/>
          <w:sz w:val="24"/>
          <w:szCs w:val="24"/>
        </w:rPr>
      </w:pPr>
      <w:r w:rsidRPr="00F71AD5">
        <w:rPr>
          <w:rFonts w:ascii="Arial" w:hAnsi="Arial" w:cs="Arial"/>
          <w:sz w:val="24"/>
          <w:szCs w:val="24"/>
        </w:rPr>
        <w:t>Data Breaches</w:t>
      </w:r>
      <w:r w:rsidR="0066544C" w:rsidRPr="00F71AD5">
        <w:rPr>
          <w:rFonts w:ascii="Arial" w:hAnsi="Arial" w:cs="Arial"/>
          <w:sz w:val="24"/>
          <w:szCs w:val="24"/>
        </w:rPr>
        <w:t xml:space="preserve"> and IP theft</w:t>
      </w:r>
      <w:r w:rsidRPr="00F71AD5">
        <w:rPr>
          <w:rFonts w:ascii="Arial" w:hAnsi="Arial" w:cs="Arial"/>
          <w:sz w:val="24"/>
          <w:szCs w:val="24"/>
        </w:rPr>
        <w:t xml:space="preserve">: </w:t>
      </w:r>
      <w:r w:rsidR="00810554" w:rsidRPr="00F71AD5">
        <w:rPr>
          <w:rFonts w:ascii="Arial" w:hAnsi="Arial" w:cs="Arial"/>
          <w:sz w:val="24"/>
          <w:szCs w:val="24"/>
        </w:rPr>
        <w:t xml:space="preserve">The PLM system </w:t>
      </w:r>
      <w:r w:rsidR="00C73B17" w:rsidRPr="00F71AD5">
        <w:rPr>
          <w:rFonts w:ascii="Arial" w:hAnsi="Arial" w:cs="Arial"/>
          <w:sz w:val="24"/>
          <w:szCs w:val="24"/>
        </w:rPr>
        <w:t>will store sensitive</w:t>
      </w:r>
      <w:r w:rsidR="00303177" w:rsidRPr="00F71AD5">
        <w:rPr>
          <w:rFonts w:ascii="Arial" w:hAnsi="Arial" w:cs="Arial"/>
          <w:sz w:val="24"/>
          <w:szCs w:val="24"/>
        </w:rPr>
        <w:t xml:space="preserve"> product</w:t>
      </w:r>
      <w:r w:rsidR="00C73B17" w:rsidRPr="00F71AD5">
        <w:rPr>
          <w:rFonts w:ascii="Arial" w:hAnsi="Arial" w:cs="Arial"/>
          <w:sz w:val="24"/>
          <w:szCs w:val="24"/>
        </w:rPr>
        <w:t xml:space="preserve"> data, making it a target for cyberattacks. A data breach can lead to </w:t>
      </w:r>
      <w:r w:rsidR="00303177" w:rsidRPr="00F71AD5">
        <w:rPr>
          <w:rFonts w:ascii="Arial" w:hAnsi="Arial" w:cs="Arial"/>
          <w:sz w:val="24"/>
          <w:szCs w:val="24"/>
        </w:rPr>
        <w:t>reputational damage, data loss and legal issues.</w:t>
      </w:r>
    </w:p>
    <w:p w14:paraId="7DA1D277" w14:textId="24E69D3B" w:rsidR="003704AF" w:rsidRPr="00F71AD5" w:rsidRDefault="00C0666B" w:rsidP="006D022C">
      <w:pPr>
        <w:pStyle w:val="ListParagraph"/>
        <w:numPr>
          <w:ilvl w:val="0"/>
          <w:numId w:val="6"/>
        </w:numPr>
        <w:spacing w:line="240" w:lineRule="auto"/>
        <w:rPr>
          <w:rFonts w:ascii="Arial" w:hAnsi="Arial" w:cs="Arial"/>
          <w:sz w:val="24"/>
          <w:szCs w:val="24"/>
        </w:rPr>
      </w:pPr>
      <w:r w:rsidRPr="00F71AD5">
        <w:rPr>
          <w:rFonts w:ascii="Arial" w:hAnsi="Arial" w:cs="Arial"/>
          <w:sz w:val="24"/>
          <w:szCs w:val="24"/>
        </w:rPr>
        <w:t>User Errors</w:t>
      </w:r>
      <w:r w:rsidR="00303177" w:rsidRPr="00F71AD5">
        <w:rPr>
          <w:rFonts w:ascii="Arial" w:hAnsi="Arial" w:cs="Arial"/>
          <w:sz w:val="24"/>
          <w:szCs w:val="24"/>
        </w:rPr>
        <w:t xml:space="preserve">: </w:t>
      </w:r>
      <w:r w:rsidR="006654A1" w:rsidRPr="00F71AD5">
        <w:rPr>
          <w:rFonts w:ascii="Arial" w:hAnsi="Arial" w:cs="Arial"/>
          <w:sz w:val="24"/>
          <w:szCs w:val="24"/>
        </w:rPr>
        <w:t xml:space="preserve">User errors or misconfigurations </w:t>
      </w:r>
      <w:r w:rsidR="00AE31EE" w:rsidRPr="00F71AD5">
        <w:rPr>
          <w:rFonts w:ascii="Arial" w:hAnsi="Arial" w:cs="Arial"/>
          <w:sz w:val="24"/>
          <w:szCs w:val="24"/>
        </w:rPr>
        <w:t>can lead to unauthorized access to important assets.</w:t>
      </w:r>
    </w:p>
    <w:p w14:paraId="3BFFFAF3" w14:textId="2C8ADFF8" w:rsidR="00CD6B75" w:rsidRPr="00F71AD5" w:rsidRDefault="00CD6B75" w:rsidP="006D022C">
      <w:pPr>
        <w:pStyle w:val="ListParagraph"/>
        <w:numPr>
          <w:ilvl w:val="0"/>
          <w:numId w:val="6"/>
        </w:numPr>
        <w:spacing w:line="240" w:lineRule="auto"/>
        <w:rPr>
          <w:rFonts w:ascii="Arial" w:hAnsi="Arial" w:cs="Arial"/>
          <w:sz w:val="24"/>
          <w:szCs w:val="24"/>
        </w:rPr>
      </w:pPr>
      <w:r w:rsidRPr="00F71AD5">
        <w:rPr>
          <w:rFonts w:ascii="Arial" w:hAnsi="Arial" w:cs="Arial"/>
          <w:sz w:val="24"/>
          <w:szCs w:val="24"/>
        </w:rPr>
        <w:t>Poor integration</w:t>
      </w:r>
      <w:r w:rsidR="003704AF" w:rsidRPr="00F71AD5">
        <w:rPr>
          <w:rFonts w:ascii="Arial" w:hAnsi="Arial" w:cs="Arial"/>
          <w:sz w:val="24"/>
          <w:szCs w:val="24"/>
        </w:rPr>
        <w:t>: If t</w:t>
      </w:r>
      <w:r w:rsidR="00E57D5F" w:rsidRPr="00F71AD5">
        <w:rPr>
          <w:rFonts w:ascii="Arial" w:hAnsi="Arial" w:cs="Arial"/>
          <w:sz w:val="24"/>
          <w:szCs w:val="24"/>
        </w:rPr>
        <w:t>he integration software between the PLM and ERP systems isn’t set up correctly</w:t>
      </w:r>
      <w:r w:rsidR="006654A1" w:rsidRPr="00F71AD5">
        <w:rPr>
          <w:rFonts w:ascii="Arial" w:hAnsi="Arial" w:cs="Arial"/>
          <w:sz w:val="24"/>
          <w:szCs w:val="24"/>
        </w:rPr>
        <w:t>, it can lead to additional costs and data quality issues.</w:t>
      </w:r>
    </w:p>
    <w:p w14:paraId="2D7A1154" w14:textId="210B3025" w:rsidR="00AE31EE" w:rsidRPr="00C77D1F" w:rsidRDefault="00AE31EE" w:rsidP="002E5AE3">
      <w:pPr>
        <w:spacing w:line="240" w:lineRule="auto"/>
        <w:rPr>
          <w:rFonts w:ascii="Arial" w:hAnsi="Arial" w:cs="Arial"/>
          <w:b/>
          <w:bCs/>
          <w:sz w:val="24"/>
          <w:szCs w:val="24"/>
        </w:rPr>
      </w:pPr>
      <w:r w:rsidRPr="00C77D1F">
        <w:rPr>
          <w:rFonts w:ascii="Arial" w:hAnsi="Arial" w:cs="Arial"/>
          <w:b/>
          <w:bCs/>
          <w:sz w:val="24"/>
          <w:szCs w:val="24"/>
        </w:rPr>
        <w:t>Strategies to mitigate risks:</w:t>
      </w:r>
    </w:p>
    <w:p w14:paraId="2C092A5A" w14:textId="0EDDAF48" w:rsidR="00AE31EE" w:rsidRPr="00F71AD5" w:rsidRDefault="0040479C" w:rsidP="0040479C">
      <w:pPr>
        <w:pStyle w:val="ListParagraph"/>
        <w:numPr>
          <w:ilvl w:val="0"/>
          <w:numId w:val="7"/>
        </w:numPr>
        <w:spacing w:line="240" w:lineRule="auto"/>
        <w:rPr>
          <w:rFonts w:ascii="Arial" w:hAnsi="Arial" w:cs="Arial"/>
          <w:sz w:val="24"/>
          <w:szCs w:val="24"/>
        </w:rPr>
      </w:pPr>
      <w:r w:rsidRPr="00F71AD5">
        <w:rPr>
          <w:rFonts w:ascii="Arial" w:hAnsi="Arial" w:cs="Arial"/>
          <w:sz w:val="24"/>
          <w:szCs w:val="24"/>
        </w:rPr>
        <w:t>To mitigate the data breaches, the system w</w:t>
      </w:r>
      <w:r w:rsidR="00200457" w:rsidRPr="00F71AD5">
        <w:rPr>
          <w:rFonts w:ascii="Arial" w:hAnsi="Arial" w:cs="Arial"/>
          <w:sz w:val="24"/>
          <w:szCs w:val="24"/>
        </w:rPr>
        <w:t xml:space="preserve">ill </w:t>
      </w:r>
      <w:r w:rsidR="00D56814" w:rsidRPr="00F71AD5">
        <w:rPr>
          <w:rFonts w:ascii="Arial" w:hAnsi="Arial" w:cs="Arial"/>
          <w:sz w:val="24"/>
          <w:szCs w:val="24"/>
        </w:rPr>
        <w:t xml:space="preserve">use strong authentication strategies like Multi Factor Authentication (MFA) </w:t>
      </w:r>
      <w:r w:rsidR="003231F6" w:rsidRPr="00F71AD5">
        <w:rPr>
          <w:rFonts w:ascii="Arial" w:hAnsi="Arial" w:cs="Arial"/>
          <w:sz w:val="24"/>
          <w:szCs w:val="24"/>
        </w:rPr>
        <w:t>to reduce unauthor</w:t>
      </w:r>
      <w:r w:rsidR="008714FA" w:rsidRPr="00F71AD5">
        <w:rPr>
          <w:rFonts w:ascii="Arial" w:hAnsi="Arial" w:cs="Arial"/>
          <w:sz w:val="24"/>
          <w:szCs w:val="24"/>
        </w:rPr>
        <w:t>ized access</w:t>
      </w:r>
      <w:r w:rsidR="00F068BC">
        <w:rPr>
          <w:rFonts w:ascii="Arial" w:hAnsi="Arial" w:cs="Arial"/>
          <w:sz w:val="24"/>
          <w:szCs w:val="24"/>
        </w:rPr>
        <w:t>, e</w:t>
      </w:r>
      <w:r w:rsidR="008024E7" w:rsidRPr="00F71AD5">
        <w:rPr>
          <w:rFonts w:ascii="Arial" w:hAnsi="Arial" w:cs="Arial"/>
          <w:sz w:val="24"/>
          <w:szCs w:val="24"/>
        </w:rPr>
        <w:t xml:space="preserve">nable </w:t>
      </w:r>
      <w:r w:rsidRPr="00F71AD5">
        <w:rPr>
          <w:rFonts w:ascii="Arial" w:hAnsi="Arial" w:cs="Arial"/>
          <w:sz w:val="24"/>
          <w:szCs w:val="24"/>
        </w:rPr>
        <w:t>deployments with encryption and compliance with relevant data protection laws. Regular audits and updates will ensure that security standards remain high.</w:t>
      </w:r>
    </w:p>
    <w:p w14:paraId="66E37D82" w14:textId="7498D1E7" w:rsidR="002C7D9E" w:rsidRPr="00F71AD5" w:rsidRDefault="002C7D9E" w:rsidP="0040479C">
      <w:pPr>
        <w:pStyle w:val="ListParagraph"/>
        <w:numPr>
          <w:ilvl w:val="0"/>
          <w:numId w:val="7"/>
        </w:numPr>
        <w:spacing w:line="240" w:lineRule="auto"/>
        <w:rPr>
          <w:rFonts w:ascii="Arial" w:hAnsi="Arial" w:cs="Arial"/>
          <w:sz w:val="24"/>
          <w:szCs w:val="24"/>
        </w:rPr>
      </w:pPr>
      <w:r w:rsidRPr="00F71AD5">
        <w:rPr>
          <w:rFonts w:ascii="Arial" w:hAnsi="Arial" w:cs="Arial"/>
          <w:sz w:val="24"/>
          <w:szCs w:val="24"/>
        </w:rPr>
        <w:t xml:space="preserve">To mitigate the user error risk, </w:t>
      </w:r>
      <w:r w:rsidR="00D371B6" w:rsidRPr="00F71AD5">
        <w:rPr>
          <w:rFonts w:ascii="Arial" w:hAnsi="Arial" w:cs="Arial"/>
          <w:sz w:val="24"/>
          <w:szCs w:val="24"/>
        </w:rPr>
        <w:t>a least pri</w:t>
      </w:r>
      <w:r w:rsidR="00FB555D" w:rsidRPr="00F71AD5">
        <w:rPr>
          <w:rFonts w:ascii="Arial" w:hAnsi="Arial" w:cs="Arial"/>
          <w:sz w:val="24"/>
          <w:szCs w:val="24"/>
        </w:rPr>
        <w:t xml:space="preserve">vilege access will be established to ensure that the platform, its apps, data and </w:t>
      </w:r>
      <w:r w:rsidR="005E7977" w:rsidRPr="00F71AD5">
        <w:rPr>
          <w:rFonts w:ascii="Arial" w:hAnsi="Arial" w:cs="Arial"/>
          <w:sz w:val="24"/>
          <w:szCs w:val="24"/>
        </w:rPr>
        <w:t xml:space="preserve">data access and other important resources are set up so only the users </w:t>
      </w:r>
      <w:r w:rsidR="00B84E43" w:rsidRPr="00F71AD5">
        <w:rPr>
          <w:rFonts w:ascii="Arial" w:hAnsi="Arial" w:cs="Arial"/>
          <w:sz w:val="24"/>
          <w:szCs w:val="24"/>
        </w:rPr>
        <w:t xml:space="preserve">who need access are granted access. </w:t>
      </w:r>
    </w:p>
    <w:p w14:paraId="5A6B7263" w14:textId="18453ACC" w:rsidR="00B84E43" w:rsidRDefault="0061361E" w:rsidP="0040479C">
      <w:pPr>
        <w:pStyle w:val="ListParagraph"/>
        <w:numPr>
          <w:ilvl w:val="0"/>
          <w:numId w:val="7"/>
        </w:numPr>
        <w:spacing w:line="240" w:lineRule="auto"/>
        <w:rPr>
          <w:rFonts w:ascii="Arial" w:hAnsi="Arial" w:cs="Arial"/>
          <w:sz w:val="24"/>
          <w:szCs w:val="24"/>
        </w:rPr>
      </w:pPr>
      <w:r w:rsidRPr="00F71AD5">
        <w:rPr>
          <w:rFonts w:ascii="Arial" w:hAnsi="Arial" w:cs="Arial"/>
          <w:sz w:val="24"/>
          <w:szCs w:val="24"/>
        </w:rPr>
        <w:t xml:space="preserve">To mitigate the risk of poor integration, </w:t>
      </w:r>
      <w:r w:rsidR="0013729B" w:rsidRPr="00F71AD5">
        <w:rPr>
          <w:rFonts w:ascii="Arial" w:hAnsi="Arial" w:cs="Arial"/>
          <w:sz w:val="24"/>
          <w:szCs w:val="24"/>
        </w:rPr>
        <w:t xml:space="preserve">DevOps </w:t>
      </w:r>
      <w:r w:rsidR="00913571" w:rsidRPr="00F71AD5">
        <w:rPr>
          <w:rFonts w:ascii="Arial" w:hAnsi="Arial" w:cs="Arial"/>
          <w:sz w:val="24"/>
          <w:szCs w:val="24"/>
        </w:rPr>
        <w:t>processes will be used, which should include the automation of continuous integration</w:t>
      </w:r>
      <w:r w:rsidR="00243D36" w:rsidRPr="00F71AD5">
        <w:rPr>
          <w:rFonts w:ascii="Arial" w:hAnsi="Arial" w:cs="Arial"/>
          <w:sz w:val="24"/>
          <w:szCs w:val="24"/>
        </w:rPr>
        <w:t xml:space="preserve">, testing and continuous deployment processes, ensuring a minimal number of people are involved with the </w:t>
      </w:r>
      <w:r w:rsidR="00B22AA0" w:rsidRPr="00F71AD5">
        <w:rPr>
          <w:rFonts w:ascii="Arial" w:hAnsi="Arial" w:cs="Arial"/>
          <w:sz w:val="24"/>
          <w:szCs w:val="24"/>
        </w:rPr>
        <w:t>process, reducing the risk of human error.</w:t>
      </w:r>
    </w:p>
    <w:p w14:paraId="75BB1976" w14:textId="77777777" w:rsidR="00DB7533" w:rsidRPr="00DB7533" w:rsidRDefault="00DB7533" w:rsidP="00DB7533">
      <w:pPr>
        <w:spacing w:line="240" w:lineRule="auto"/>
        <w:rPr>
          <w:rFonts w:ascii="Arial" w:hAnsi="Arial" w:cs="Arial"/>
          <w:sz w:val="24"/>
          <w:szCs w:val="24"/>
        </w:rPr>
      </w:pPr>
    </w:p>
    <w:p w14:paraId="34B0A274" w14:textId="4E03F23D" w:rsidR="0070332B" w:rsidRPr="00F71AD5" w:rsidRDefault="004609A9" w:rsidP="0070332B">
      <w:pPr>
        <w:spacing w:line="240" w:lineRule="auto"/>
        <w:rPr>
          <w:rFonts w:ascii="Arial" w:hAnsi="Arial" w:cs="Arial"/>
          <w:b/>
          <w:bCs/>
          <w:sz w:val="24"/>
          <w:szCs w:val="24"/>
        </w:rPr>
      </w:pPr>
      <w:r w:rsidRPr="00F71AD5">
        <w:rPr>
          <w:rFonts w:ascii="Arial" w:hAnsi="Arial" w:cs="Arial"/>
          <w:b/>
          <w:bCs/>
          <w:sz w:val="24"/>
          <w:szCs w:val="24"/>
        </w:rPr>
        <w:t>FIT WITH ORGANIZATION’S IT INVESTMENT PORTFOLIO</w:t>
      </w:r>
    </w:p>
    <w:p w14:paraId="7D03DB3D" w14:textId="65AAE4C7" w:rsidR="002E5AE3" w:rsidRDefault="00613A89" w:rsidP="00906E2E">
      <w:pPr>
        <w:spacing w:line="240" w:lineRule="auto"/>
        <w:rPr>
          <w:rFonts w:ascii="Arial" w:hAnsi="Arial" w:cs="Arial"/>
          <w:sz w:val="24"/>
          <w:szCs w:val="24"/>
        </w:rPr>
      </w:pPr>
      <w:r w:rsidRPr="00F71AD5">
        <w:rPr>
          <w:rFonts w:ascii="Arial" w:hAnsi="Arial" w:cs="Arial"/>
          <w:sz w:val="24"/>
          <w:szCs w:val="24"/>
        </w:rPr>
        <w:t xml:space="preserve">The proposal complements the company’s existing IT investment portfolio by </w:t>
      </w:r>
      <w:r w:rsidR="00645D9D" w:rsidRPr="00F71AD5">
        <w:rPr>
          <w:rFonts w:ascii="Arial" w:hAnsi="Arial" w:cs="Arial"/>
          <w:sz w:val="24"/>
          <w:szCs w:val="24"/>
        </w:rPr>
        <w:t>enabling integration, and</w:t>
      </w:r>
      <w:r w:rsidR="00CA5405" w:rsidRPr="00F71AD5">
        <w:rPr>
          <w:rFonts w:ascii="Arial" w:hAnsi="Arial" w:cs="Arial"/>
          <w:sz w:val="24"/>
          <w:szCs w:val="24"/>
        </w:rPr>
        <w:t xml:space="preserve"> </w:t>
      </w:r>
      <w:r w:rsidR="00645D9D" w:rsidRPr="00F71AD5">
        <w:rPr>
          <w:rFonts w:ascii="Arial" w:hAnsi="Arial" w:cs="Arial"/>
          <w:sz w:val="24"/>
          <w:szCs w:val="24"/>
        </w:rPr>
        <w:t xml:space="preserve">reduced </w:t>
      </w:r>
      <w:r w:rsidR="00CA5405" w:rsidRPr="00F71AD5">
        <w:rPr>
          <w:rFonts w:ascii="Arial" w:hAnsi="Arial" w:cs="Arial"/>
          <w:sz w:val="24"/>
          <w:szCs w:val="24"/>
        </w:rPr>
        <w:t>I</w:t>
      </w:r>
      <w:r w:rsidR="00645D9D" w:rsidRPr="00F71AD5">
        <w:rPr>
          <w:rFonts w:ascii="Arial" w:hAnsi="Arial" w:cs="Arial"/>
          <w:sz w:val="24"/>
          <w:szCs w:val="24"/>
        </w:rPr>
        <w:t xml:space="preserve">T costs through standardization. The PLM system </w:t>
      </w:r>
      <w:r w:rsidR="00CA5405" w:rsidRPr="00F71AD5">
        <w:rPr>
          <w:rFonts w:ascii="Arial" w:hAnsi="Arial" w:cs="Arial"/>
          <w:sz w:val="24"/>
          <w:szCs w:val="24"/>
        </w:rPr>
        <w:t>is able to integrate with other important sy</w:t>
      </w:r>
      <w:r w:rsidR="00EA772B" w:rsidRPr="00F71AD5">
        <w:rPr>
          <w:rFonts w:ascii="Arial" w:hAnsi="Arial" w:cs="Arial"/>
          <w:sz w:val="24"/>
          <w:szCs w:val="24"/>
        </w:rPr>
        <w:t>st</w:t>
      </w:r>
      <w:r w:rsidR="00CA5405" w:rsidRPr="00F71AD5">
        <w:rPr>
          <w:rFonts w:ascii="Arial" w:hAnsi="Arial" w:cs="Arial"/>
          <w:sz w:val="24"/>
          <w:szCs w:val="24"/>
        </w:rPr>
        <w:t xml:space="preserve">ems used by the factory like the </w:t>
      </w:r>
      <w:proofErr w:type="gramStart"/>
      <w:r w:rsidR="00D4339B" w:rsidRPr="00F71AD5">
        <w:rPr>
          <w:rFonts w:ascii="Arial" w:hAnsi="Arial" w:cs="Arial"/>
          <w:sz w:val="24"/>
          <w:szCs w:val="24"/>
        </w:rPr>
        <w:t>Computer</w:t>
      </w:r>
      <w:proofErr w:type="gramEnd"/>
      <w:r w:rsidR="00D4339B" w:rsidRPr="00F71AD5">
        <w:rPr>
          <w:rFonts w:ascii="Arial" w:hAnsi="Arial" w:cs="Arial"/>
          <w:sz w:val="24"/>
          <w:szCs w:val="24"/>
        </w:rPr>
        <w:t>-Aided Design (</w:t>
      </w:r>
      <w:r w:rsidR="00EA772B" w:rsidRPr="00F71AD5">
        <w:rPr>
          <w:rFonts w:ascii="Arial" w:hAnsi="Arial" w:cs="Arial"/>
          <w:sz w:val="24"/>
          <w:szCs w:val="24"/>
        </w:rPr>
        <w:t>CAD</w:t>
      </w:r>
      <w:r w:rsidR="00D4339B" w:rsidRPr="00F71AD5">
        <w:rPr>
          <w:rFonts w:ascii="Arial" w:hAnsi="Arial" w:cs="Arial"/>
          <w:sz w:val="24"/>
          <w:szCs w:val="24"/>
        </w:rPr>
        <w:t>)</w:t>
      </w:r>
      <w:r w:rsidR="00EA772B" w:rsidRPr="00F71AD5">
        <w:rPr>
          <w:rFonts w:ascii="Arial" w:hAnsi="Arial" w:cs="Arial"/>
          <w:sz w:val="24"/>
          <w:szCs w:val="24"/>
        </w:rPr>
        <w:t xml:space="preserve"> system and the Customer Relationship Management (CRM) system.</w:t>
      </w:r>
    </w:p>
    <w:p w14:paraId="1C05CEA3" w14:textId="77777777" w:rsidR="00DB7533" w:rsidRPr="00F71AD5" w:rsidRDefault="00DB7533" w:rsidP="00906E2E">
      <w:pPr>
        <w:spacing w:line="240" w:lineRule="auto"/>
        <w:rPr>
          <w:rFonts w:ascii="Arial" w:hAnsi="Arial" w:cs="Arial"/>
          <w:sz w:val="24"/>
          <w:szCs w:val="24"/>
        </w:rPr>
      </w:pPr>
    </w:p>
    <w:p w14:paraId="170B9758" w14:textId="62A04FA5" w:rsidR="00277B5A" w:rsidRPr="00F71AD5" w:rsidRDefault="000A19BA" w:rsidP="00906E2E">
      <w:pPr>
        <w:spacing w:line="240" w:lineRule="auto"/>
        <w:rPr>
          <w:rFonts w:ascii="Arial" w:hAnsi="Arial" w:cs="Arial"/>
          <w:sz w:val="24"/>
          <w:szCs w:val="24"/>
        </w:rPr>
      </w:pPr>
      <w:r w:rsidRPr="00F71AD5">
        <w:rPr>
          <w:rFonts w:ascii="Arial" w:hAnsi="Arial" w:cs="Arial"/>
          <w:b/>
          <w:bCs/>
          <w:sz w:val="24"/>
          <w:szCs w:val="24"/>
        </w:rPr>
        <w:t xml:space="preserve">PLAN TO CHARGE USERS FOF THE PROPOSED </w:t>
      </w:r>
      <w:r w:rsidR="009E2D9A" w:rsidRPr="00F71AD5">
        <w:rPr>
          <w:rFonts w:ascii="Arial" w:hAnsi="Arial" w:cs="Arial"/>
          <w:b/>
          <w:bCs/>
          <w:sz w:val="24"/>
          <w:szCs w:val="24"/>
        </w:rPr>
        <w:t>SYSTEM</w:t>
      </w:r>
      <w:r w:rsidR="009E2D9A" w:rsidRPr="00F71AD5">
        <w:rPr>
          <w:rFonts w:ascii="Arial" w:hAnsi="Arial" w:cs="Arial"/>
          <w:sz w:val="24"/>
          <w:szCs w:val="24"/>
        </w:rPr>
        <w:t>:</w:t>
      </w:r>
    </w:p>
    <w:p w14:paraId="7BBB89A4" w14:textId="464B1B02" w:rsidR="00DB7533" w:rsidRDefault="00240B05" w:rsidP="00906E2E">
      <w:pPr>
        <w:spacing w:line="240" w:lineRule="auto"/>
        <w:rPr>
          <w:rFonts w:ascii="Arial" w:hAnsi="Arial" w:cs="Arial"/>
          <w:sz w:val="24"/>
          <w:szCs w:val="24"/>
        </w:rPr>
      </w:pPr>
      <w:r w:rsidRPr="00F71AD5">
        <w:rPr>
          <w:rFonts w:ascii="Arial" w:hAnsi="Arial" w:cs="Arial"/>
          <w:sz w:val="24"/>
          <w:szCs w:val="24"/>
        </w:rPr>
        <w:t xml:space="preserve">The </w:t>
      </w:r>
      <w:r w:rsidR="001756C9" w:rsidRPr="00F71AD5">
        <w:rPr>
          <w:rFonts w:ascii="Arial" w:hAnsi="Arial" w:cs="Arial"/>
          <w:sz w:val="24"/>
          <w:szCs w:val="24"/>
        </w:rPr>
        <w:t xml:space="preserve">intended </w:t>
      </w:r>
      <w:r w:rsidR="00C84B9D" w:rsidRPr="00F71AD5">
        <w:rPr>
          <w:rFonts w:ascii="Arial" w:hAnsi="Arial" w:cs="Arial"/>
          <w:sz w:val="24"/>
          <w:szCs w:val="24"/>
        </w:rPr>
        <w:t xml:space="preserve">chargeback </w:t>
      </w:r>
      <w:r w:rsidR="001756C9" w:rsidRPr="00F71AD5">
        <w:rPr>
          <w:rFonts w:ascii="Arial" w:hAnsi="Arial" w:cs="Arial"/>
          <w:sz w:val="24"/>
          <w:szCs w:val="24"/>
        </w:rPr>
        <w:t>approach</w:t>
      </w:r>
      <w:r w:rsidR="00C84B9D" w:rsidRPr="00F71AD5">
        <w:rPr>
          <w:rFonts w:ascii="Arial" w:hAnsi="Arial" w:cs="Arial"/>
          <w:sz w:val="24"/>
          <w:szCs w:val="24"/>
        </w:rPr>
        <w:t xml:space="preserve"> for the proposed PLM </w:t>
      </w:r>
      <w:r w:rsidR="001756C9" w:rsidRPr="00F71AD5">
        <w:rPr>
          <w:rFonts w:ascii="Arial" w:hAnsi="Arial" w:cs="Arial"/>
          <w:sz w:val="24"/>
          <w:szCs w:val="24"/>
        </w:rPr>
        <w:t xml:space="preserve">system is the </w:t>
      </w:r>
      <w:r w:rsidR="00BB5763" w:rsidRPr="00F71AD5">
        <w:rPr>
          <w:rFonts w:ascii="Arial" w:hAnsi="Arial" w:cs="Arial"/>
          <w:sz w:val="24"/>
          <w:szCs w:val="24"/>
        </w:rPr>
        <w:t>service center</w:t>
      </w:r>
      <w:r w:rsidR="00390579" w:rsidRPr="00F71AD5">
        <w:rPr>
          <w:rFonts w:ascii="Arial" w:hAnsi="Arial" w:cs="Arial"/>
          <w:sz w:val="24"/>
          <w:szCs w:val="24"/>
        </w:rPr>
        <w:t xml:space="preserve"> on a project </w:t>
      </w:r>
      <w:r w:rsidR="00184047" w:rsidRPr="00F71AD5">
        <w:rPr>
          <w:rFonts w:ascii="Arial" w:hAnsi="Arial" w:cs="Arial"/>
          <w:sz w:val="24"/>
          <w:szCs w:val="24"/>
        </w:rPr>
        <w:t xml:space="preserve">basis. This way, </w:t>
      </w:r>
      <w:r w:rsidR="00C17F91" w:rsidRPr="00F71AD5">
        <w:rPr>
          <w:rFonts w:ascii="Arial" w:hAnsi="Arial" w:cs="Arial"/>
          <w:sz w:val="24"/>
          <w:szCs w:val="24"/>
        </w:rPr>
        <w:t>the PLM costs are assigned directly to specific projects</w:t>
      </w:r>
      <w:r w:rsidR="00CD5093" w:rsidRPr="00F71AD5">
        <w:rPr>
          <w:rFonts w:ascii="Arial" w:hAnsi="Arial" w:cs="Arial"/>
          <w:sz w:val="24"/>
          <w:szCs w:val="24"/>
        </w:rPr>
        <w:t xml:space="preserve"> and clarity is provided </w:t>
      </w:r>
      <w:r w:rsidR="00AB76C6" w:rsidRPr="00F71AD5">
        <w:rPr>
          <w:rFonts w:ascii="Arial" w:hAnsi="Arial" w:cs="Arial"/>
          <w:sz w:val="24"/>
          <w:szCs w:val="24"/>
        </w:rPr>
        <w:t>on project costs and profitability.</w:t>
      </w:r>
    </w:p>
    <w:p w14:paraId="0904B8E8" w14:textId="77777777" w:rsidR="00DB7533" w:rsidRDefault="00DB7533" w:rsidP="00DB7533">
      <w:pPr>
        <w:spacing w:line="240" w:lineRule="auto"/>
        <w:rPr>
          <w:rFonts w:ascii="Arial" w:hAnsi="Arial" w:cs="Arial"/>
          <w:sz w:val="24"/>
          <w:szCs w:val="24"/>
        </w:rPr>
      </w:pPr>
      <w:r>
        <w:rPr>
          <w:rFonts w:ascii="Arial" w:hAnsi="Arial" w:cs="Arial"/>
          <w:sz w:val="24"/>
          <w:szCs w:val="24"/>
        </w:rPr>
        <w:t>Steps for implementation:</w:t>
      </w:r>
    </w:p>
    <w:p w14:paraId="15364F63" w14:textId="77777777" w:rsidR="00DB7533" w:rsidRPr="00723EE5" w:rsidRDefault="00DB7533" w:rsidP="00DB7533">
      <w:pPr>
        <w:pStyle w:val="ListParagraph"/>
        <w:numPr>
          <w:ilvl w:val="0"/>
          <w:numId w:val="8"/>
        </w:numPr>
        <w:spacing w:line="240" w:lineRule="auto"/>
        <w:rPr>
          <w:rFonts w:ascii="Arial" w:hAnsi="Arial" w:cs="Arial"/>
          <w:sz w:val="24"/>
          <w:szCs w:val="24"/>
        </w:rPr>
      </w:pPr>
      <w:r w:rsidRPr="00723EE5">
        <w:rPr>
          <w:rFonts w:ascii="Arial" w:hAnsi="Arial" w:cs="Arial"/>
          <w:sz w:val="24"/>
          <w:szCs w:val="24"/>
        </w:rPr>
        <w:t>Defining allocation criteria by identifying metrics like projects and users for cost distribution</w:t>
      </w:r>
    </w:p>
    <w:p w14:paraId="5F9037CB" w14:textId="77777777" w:rsidR="00DB7533" w:rsidRPr="00723EE5" w:rsidRDefault="00DB7533" w:rsidP="00DB7533">
      <w:pPr>
        <w:pStyle w:val="ListParagraph"/>
        <w:numPr>
          <w:ilvl w:val="0"/>
          <w:numId w:val="8"/>
        </w:numPr>
        <w:spacing w:line="240" w:lineRule="auto"/>
        <w:rPr>
          <w:rFonts w:ascii="Arial" w:hAnsi="Arial" w:cs="Arial"/>
          <w:sz w:val="24"/>
          <w:szCs w:val="24"/>
        </w:rPr>
      </w:pPr>
      <w:r w:rsidRPr="00723EE5">
        <w:rPr>
          <w:rFonts w:ascii="Arial" w:hAnsi="Arial" w:cs="Arial"/>
          <w:sz w:val="24"/>
          <w:szCs w:val="24"/>
        </w:rPr>
        <w:t>Integrat</w:t>
      </w:r>
      <w:r>
        <w:rPr>
          <w:rFonts w:ascii="Arial" w:hAnsi="Arial" w:cs="Arial"/>
          <w:sz w:val="24"/>
          <w:szCs w:val="24"/>
        </w:rPr>
        <w:t>ing</w:t>
      </w:r>
      <w:r w:rsidRPr="00723EE5">
        <w:rPr>
          <w:rFonts w:ascii="Arial" w:hAnsi="Arial" w:cs="Arial"/>
          <w:sz w:val="24"/>
          <w:szCs w:val="24"/>
        </w:rPr>
        <w:t xml:space="preserve"> with financial systems like the ERP to streamline the process</w:t>
      </w:r>
    </w:p>
    <w:p w14:paraId="3AB954BE" w14:textId="77777777" w:rsidR="00DB7533" w:rsidRDefault="00DB7533" w:rsidP="00DB7533">
      <w:pPr>
        <w:pStyle w:val="ListParagraph"/>
        <w:numPr>
          <w:ilvl w:val="0"/>
          <w:numId w:val="8"/>
        </w:numPr>
        <w:spacing w:line="240" w:lineRule="auto"/>
        <w:rPr>
          <w:rFonts w:ascii="Arial" w:hAnsi="Arial" w:cs="Arial"/>
          <w:sz w:val="24"/>
          <w:szCs w:val="24"/>
        </w:rPr>
      </w:pPr>
      <w:r w:rsidRPr="00723EE5">
        <w:rPr>
          <w:rFonts w:ascii="Arial" w:hAnsi="Arial" w:cs="Arial"/>
          <w:sz w:val="24"/>
          <w:szCs w:val="24"/>
        </w:rPr>
        <w:t>Monitoring and optimization to ensure fairness and ensure cost-saving opportunities</w:t>
      </w:r>
    </w:p>
    <w:p w14:paraId="2E37AD89" w14:textId="6E785B32" w:rsidR="00DB7533" w:rsidRDefault="00DB7533" w:rsidP="00906E2E">
      <w:pPr>
        <w:pStyle w:val="ListParagraph"/>
        <w:numPr>
          <w:ilvl w:val="0"/>
          <w:numId w:val="8"/>
        </w:numPr>
        <w:spacing w:line="240" w:lineRule="auto"/>
        <w:rPr>
          <w:rFonts w:ascii="Arial" w:hAnsi="Arial" w:cs="Arial"/>
          <w:sz w:val="24"/>
          <w:szCs w:val="24"/>
        </w:rPr>
      </w:pPr>
      <w:r>
        <w:rPr>
          <w:rFonts w:ascii="Arial" w:hAnsi="Arial" w:cs="Arial"/>
          <w:sz w:val="24"/>
          <w:szCs w:val="24"/>
        </w:rPr>
        <w:t>Communicating with stakeholders to help all departments understand the model to avoid conflicts</w:t>
      </w:r>
    </w:p>
    <w:p w14:paraId="763D3FEE" w14:textId="77777777" w:rsidR="00DB7533" w:rsidRPr="00DB7533" w:rsidRDefault="00DB7533" w:rsidP="00DB7533">
      <w:pPr>
        <w:pStyle w:val="ListParagraph"/>
        <w:spacing w:line="240" w:lineRule="auto"/>
        <w:rPr>
          <w:rFonts w:ascii="Arial" w:hAnsi="Arial" w:cs="Arial"/>
          <w:sz w:val="24"/>
          <w:szCs w:val="24"/>
        </w:rPr>
      </w:pPr>
    </w:p>
    <w:p w14:paraId="1CA8A832" w14:textId="77777777" w:rsidR="00742B93" w:rsidRPr="00F71AD5" w:rsidRDefault="00B010D9" w:rsidP="002E5AE3">
      <w:pPr>
        <w:spacing w:line="240" w:lineRule="auto"/>
        <w:rPr>
          <w:rFonts w:ascii="Arial" w:hAnsi="Arial" w:cs="Arial"/>
          <w:b/>
          <w:bCs/>
          <w:sz w:val="24"/>
          <w:szCs w:val="24"/>
        </w:rPr>
      </w:pPr>
      <w:r w:rsidRPr="00F71AD5">
        <w:rPr>
          <w:rFonts w:ascii="Arial" w:hAnsi="Arial" w:cs="Arial"/>
          <w:b/>
          <w:bCs/>
          <w:sz w:val="24"/>
          <w:szCs w:val="24"/>
        </w:rPr>
        <w:t>CHANGE MANAGEMENT</w:t>
      </w:r>
      <w:r w:rsidR="00742B93" w:rsidRPr="00F71AD5">
        <w:rPr>
          <w:rFonts w:ascii="Arial" w:hAnsi="Arial" w:cs="Arial"/>
          <w:b/>
          <w:bCs/>
          <w:sz w:val="24"/>
          <w:szCs w:val="24"/>
        </w:rPr>
        <w:t xml:space="preserve"> LEVERS</w:t>
      </w:r>
    </w:p>
    <w:p w14:paraId="51B07078" w14:textId="64466C11" w:rsidR="0053468C" w:rsidRDefault="000A70B2" w:rsidP="002E5AE3">
      <w:pPr>
        <w:spacing w:line="240" w:lineRule="auto"/>
        <w:rPr>
          <w:rFonts w:ascii="Arial" w:hAnsi="Arial" w:cs="Arial"/>
          <w:sz w:val="24"/>
          <w:szCs w:val="24"/>
        </w:rPr>
      </w:pPr>
      <w:r w:rsidRPr="00F71AD5">
        <w:rPr>
          <w:rFonts w:ascii="Arial" w:hAnsi="Arial" w:cs="Arial"/>
          <w:sz w:val="24"/>
          <w:szCs w:val="24"/>
        </w:rPr>
        <w:t>S</w:t>
      </w:r>
      <w:r w:rsidR="002209E5" w:rsidRPr="00F71AD5">
        <w:rPr>
          <w:rFonts w:ascii="Arial" w:hAnsi="Arial" w:cs="Arial"/>
          <w:sz w:val="24"/>
          <w:szCs w:val="24"/>
        </w:rPr>
        <w:t>ince this a system with relatively low technical complexity</w:t>
      </w:r>
      <w:r w:rsidR="006A0E84" w:rsidRPr="00F71AD5">
        <w:rPr>
          <w:rFonts w:ascii="Arial" w:hAnsi="Arial" w:cs="Arial"/>
          <w:sz w:val="24"/>
          <w:szCs w:val="24"/>
        </w:rPr>
        <w:t xml:space="preserve"> and high interdependence</w:t>
      </w:r>
      <w:r w:rsidR="002209E5" w:rsidRPr="00F71AD5">
        <w:rPr>
          <w:rFonts w:ascii="Arial" w:hAnsi="Arial" w:cs="Arial"/>
          <w:sz w:val="24"/>
          <w:szCs w:val="24"/>
        </w:rPr>
        <w:t>, the k</w:t>
      </w:r>
      <w:r w:rsidRPr="00F71AD5">
        <w:rPr>
          <w:rFonts w:ascii="Arial" w:hAnsi="Arial" w:cs="Arial"/>
          <w:sz w:val="24"/>
          <w:szCs w:val="24"/>
        </w:rPr>
        <w:t xml:space="preserve">ey levers for addressing change management include clear communication, </w:t>
      </w:r>
      <w:r w:rsidR="00622C8E">
        <w:rPr>
          <w:rFonts w:ascii="Arial" w:hAnsi="Arial" w:cs="Arial"/>
          <w:sz w:val="24"/>
          <w:szCs w:val="24"/>
        </w:rPr>
        <w:t>employ</w:t>
      </w:r>
      <w:r w:rsidR="00171B86">
        <w:rPr>
          <w:rFonts w:ascii="Arial" w:hAnsi="Arial" w:cs="Arial"/>
          <w:sz w:val="24"/>
          <w:szCs w:val="24"/>
        </w:rPr>
        <w:t xml:space="preserve">ee </w:t>
      </w:r>
      <w:r w:rsidR="00622C8E">
        <w:rPr>
          <w:rFonts w:ascii="Arial" w:hAnsi="Arial" w:cs="Arial"/>
          <w:sz w:val="24"/>
          <w:szCs w:val="24"/>
        </w:rPr>
        <w:t>involvement</w:t>
      </w:r>
      <w:r w:rsidRPr="00F71AD5">
        <w:rPr>
          <w:rFonts w:ascii="Arial" w:hAnsi="Arial" w:cs="Arial"/>
          <w:sz w:val="24"/>
          <w:szCs w:val="24"/>
        </w:rPr>
        <w:t>,</w:t>
      </w:r>
      <w:r w:rsidR="00622C8E">
        <w:rPr>
          <w:rFonts w:ascii="Arial" w:hAnsi="Arial" w:cs="Arial"/>
          <w:sz w:val="24"/>
          <w:szCs w:val="24"/>
        </w:rPr>
        <w:t xml:space="preserve"> employee training</w:t>
      </w:r>
      <w:r w:rsidR="00171B86">
        <w:rPr>
          <w:rFonts w:ascii="Arial" w:hAnsi="Arial" w:cs="Arial"/>
          <w:sz w:val="24"/>
          <w:szCs w:val="24"/>
        </w:rPr>
        <w:t xml:space="preserve">, </w:t>
      </w:r>
      <w:r w:rsidR="00864411" w:rsidRPr="00F71AD5">
        <w:rPr>
          <w:rFonts w:ascii="Arial" w:hAnsi="Arial" w:cs="Arial"/>
          <w:sz w:val="24"/>
          <w:szCs w:val="24"/>
        </w:rPr>
        <w:t xml:space="preserve">peer support </w:t>
      </w:r>
      <w:r w:rsidRPr="00F71AD5">
        <w:rPr>
          <w:rFonts w:ascii="Arial" w:hAnsi="Arial" w:cs="Arial"/>
          <w:sz w:val="24"/>
          <w:szCs w:val="24"/>
        </w:rPr>
        <w:t xml:space="preserve">and </w:t>
      </w:r>
      <w:r w:rsidR="00171B86">
        <w:rPr>
          <w:rFonts w:ascii="Arial" w:hAnsi="Arial" w:cs="Arial"/>
          <w:sz w:val="24"/>
          <w:szCs w:val="24"/>
        </w:rPr>
        <w:t>t</w:t>
      </w:r>
      <w:r w:rsidR="00864411" w:rsidRPr="00F71AD5">
        <w:rPr>
          <w:rFonts w:ascii="Arial" w:hAnsi="Arial" w:cs="Arial"/>
          <w:sz w:val="24"/>
          <w:szCs w:val="24"/>
        </w:rPr>
        <w:t xml:space="preserve">op management </w:t>
      </w:r>
      <w:r w:rsidRPr="00F71AD5">
        <w:rPr>
          <w:rFonts w:ascii="Arial" w:hAnsi="Arial" w:cs="Arial"/>
          <w:sz w:val="24"/>
          <w:szCs w:val="24"/>
        </w:rPr>
        <w:t>support. Employees should understand how the new system will benefit both their workflow and customer interactions. Incentives and feedback mechanisms can be implemented to encourage adoption.</w:t>
      </w:r>
      <w:r w:rsidR="00DB35F3">
        <w:rPr>
          <w:rFonts w:ascii="Arial" w:hAnsi="Arial" w:cs="Arial"/>
          <w:sz w:val="24"/>
          <w:szCs w:val="24"/>
        </w:rPr>
        <w:t xml:space="preserve"> </w:t>
      </w:r>
    </w:p>
    <w:p w14:paraId="4361A7D0" w14:textId="77777777" w:rsidR="00DB7533" w:rsidRDefault="00DB7533" w:rsidP="002E5AE3">
      <w:pPr>
        <w:spacing w:line="240" w:lineRule="auto"/>
        <w:rPr>
          <w:rFonts w:ascii="Arial" w:hAnsi="Arial" w:cs="Arial"/>
          <w:sz w:val="24"/>
          <w:szCs w:val="24"/>
        </w:rPr>
      </w:pPr>
    </w:p>
    <w:p w14:paraId="717E488E" w14:textId="056AF064" w:rsidR="00EB6C21" w:rsidRPr="00F71AD5" w:rsidRDefault="00742B93" w:rsidP="002E5AE3">
      <w:pPr>
        <w:spacing w:line="240" w:lineRule="auto"/>
        <w:rPr>
          <w:rFonts w:ascii="Arial" w:hAnsi="Arial" w:cs="Arial"/>
          <w:b/>
          <w:bCs/>
          <w:sz w:val="24"/>
          <w:szCs w:val="24"/>
        </w:rPr>
      </w:pPr>
      <w:r w:rsidRPr="00F71AD5">
        <w:rPr>
          <w:rFonts w:ascii="Arial" w:hAnsi="Arial" w:cs="Arial"/>
          <w:b/>
          <w:bCs/>
          <w:sz w:val="24"/>
          <w:szCs w:val="24"/>
        </w:rPr>
        <w:t xml:space="preserve">CHANGE MANAGEMENT </w:t>
      </w:r>
      <w:r w:rsidR="00842C38" w:rsidRPr="00F71AD5">
        <w:rPr>
          <w:rFonts w:ascii="Arial" w:hAnsi="Arial" w:cs="Arial"/>
          <w:b/>
          <w:bCs/>
          <w:sz w:val="24"/>
          <w:szCs w:val="24"/>
        </w:rPr>
        <w:t>STRATEGY:</w:t>
      </w:r>
    </w:p>
    <w:p w14:paraId="554948C6" w14:textId="21400DF2" w:rsidR="00842C38" w:rsidRDefault="006241E6" w:rsidP="002E5AE3">
      <w:pPr>
        <w:spacing w:line="240" w:lineRule="auto"/>
        <w:rPr>
          <w:rFonts w:ascii="Arial" w:hAnsi="Arial" w:cs="Arial"/>
          <w:sz w:val="24"/>
          <w:szCs w:val="24"/>
        </w:rPr>
      </w:pPr>
      <w:r w:rsidRPr="00F71AD5">
        <w:rPr>
          <w:rFonts w:ascii="Arial" w:hAnsi="Arial" w:cs="Arial"/>
          <w:sz w:val="24"/>
          <w:szCs w:val="24"/>
        </w:rPr>
        <w:t>Due to</w:t>
      </w:r>
      <w:r w:rsidR="00E52177" w:rsidRPr="00F71AD5">
        <w:rPr>
          <w:rFonts w:ascii="Arial" w:hAnsi="Arial" w:cs="Arial"/>
          <w:sz w:val="24"/>
          <w:szCs w:val="24"/>
        </w:rPr>
        <w:t xml:space="preserve"> the organizational culture and the scope of the</w:t>
      </w:r>
      <w:r w:rsidRPr="00F71AD5">
        <w:rPr>
          <w:rFonts w:ascii="Arial" w:hAnsi="Arial" w:cs="Arial"/>
          <w:sz w:val="24"/>
          <w:szCs w:val="24"/>
        </w:rPr>
        <w:t xml:space="preserve"> change</w:t>
      </w:r>
      <w:r w:rsidR="00E52177" w:rsidRPr="00F71AD5">
        <w:rPr>
          <w:rFonts w:ascii="Arial" w:hAnsi="Arial" w:cs="Arial"/>
          <w:sz w:val="24"/>
          <w:szCs w:val="24"/>
        </w:rPr>
        <w:t>,</w:t>
      </w:r>
      <w:r w:rsidR="00237BD0" w:rsidRPr="00F71AD5">
        <w:rPr>
          <w:rFonts w:ascii="Arial" w:hAnsi="Arial" w:cs="Arial"/>
          <w:sz w:val="24"/>
          <w:szCs w:val="24"/>
        </w:rPr>
        <w:t xml:space="preserve"> which is an evolutionary change</w:t>
      </w:r>
      <w:r w:rsidR="00700A62">
        <w:rPr>
          <w:rFonts w:ascii="Arial" w:hAnsi="Arial" w:cs="Arial"/>
          <w:sz w:val="24"/>
          <w:szCs w:val="24"/>
        </w:rPr>
        <w:t>,</w:t>
      </w:r>
      <w:r w:rsidR="00E52177" w:rsidRPr="00F71AD5">
        <w:rPr>
          <w:rFonts w:ascii="Arial" w:hAnsi="Arial" w:cs="Arial"/>
          <w:sz w:val="24"/>
          <w:szCs w:val="24"/>
        </w:rPr>
        <w:t xml:space="preserve"> a </w:t>
      </w:r>
      <w:r w:rsidR="00533A2F">
        <w:rPr>
          <w:rFonts w:ascii="Arial" w:hAnsi="Arial" w:cs="Arial"/>
          <w:sz w:val="24"/>
          <w:szCs w:val="24"/>
        </w:rPr>
        <w:t xml:space="preserve">learning </w:t>
      </w:r>
      <w:r w:rsidR="00237BD0" w:rsidRPr="00F71AD5">
        <w:rPr>
          <w:rFonts w:ascii="Arial" w:hAnsi="Arial" w:cs="Arial"/>
          <w:sz w:val="24"/>
          <w:szCs w:val="24"/>
        </w:rPr>
        <w:t>approac</w:t>
      </w:r>
      <w:r w:rsidR="000B150F">
        <w:rPr>
          <w:rFonts w:ascii="Arial" w:hAnsi="Arial" w:cs="Arial"/>
          <w:sz w:val="24"/>
          <w:szCs w:val="24"/>
        </w:rPr>
        <w:t xml:space="preserve">h with </w:t>
      </w:r>
      <w:r w:rsidR="000B150F" w:rsidRPr="000B150F">
        <w:rPr>
          <w:rFonts w:ascii="Arial" w:hAnsi="Arial" w:cs="Arial"/>
          <w:sz w:val="24"/>
          <w:szCs w:val="24"/>
        </w:rPr>
        <w:t>a phased roll-out will be ideal</w:t>
      </w:r>
      <w:r w:rsidR="00237BD0" w:rsidRPr="00F71AD5">
        <w:rPr>
          <w:rFonts w:ascii="Arial" w:hAnsi="Arial" w:cs="Arial"/>
          <w:sz w:val="24"/>
          <w:szCs w:val="24"/>
        </w:rPr>
        <w:t xml:space="preserve"> for this system</w:t>
      </w:r>
      <w:r w:rsidR="00E52177" w:rsidRPr="00F71AD5">
        <w:rPr>
          <w:rFonts w:ascii="Arial" w:hAnsi="Arial" w:cs="Arial"/>
          <w:sz w:val="24"/>
          <w:szCs w:val="24"/>
        </w:rPr>
        <w:t>. This will allow for gradual adoption, training, and troubleshooting. Regular employee feedback will be collected to refine the system and improve user experience during the transition.</w:t>
      </w:r>
      <w:r w:rsidR="005D7A5C">
        <w:rPr>
          <w:rFonts w:ascii="Arial" w:hAnsi="Arial" w:cs="Arial"/>
          <w:sz w:val="24"/>
          <w:szCs w:val="24"/>
        </w:rPr>
        <w:t xml:space="preserve"> The steps that will be carried out to achieve this are:</w:t>
      </w:r>
    </w:p>
    <w:p w14:paraId="12628C84" w14:textId="78A36A5E" w:rsidR="00841530" w:rsidRDefault="00841530" w:rsidP="00841530">
      <w:pPr>
        <w:pStyle w:val="ListParagraph"/>
        <w:numPr>
          <w:ilvl w:val="0"/>
          <w:numId w:val="9"/>
        </w:numPr>
        <w:spacing w:line="240" w:lineRule="auto"/>
        <w:rPr>
          <w:rFonts w:ascii="Arial" w:hAnsi="Arial" w:cs="Arial"/>
          <w:sz w:val="24"/>
          <w:szCs w:val="24"/>
        </w:rPr>
      </w:pPr>
      <w:r w:rsidRPr="00106295">
        <w:rPr>
          <w:rFonts w:ascii="Arial" w:hAnsi="Arial" w:cs="Arial"/>
          <w:b/>
          <w:bCs/>
          <w:sz w:val="24"/>
          <w:szCs w:val="24"/>
        </w:rPr>
        <w:t>Goal definition and benefit communication:</w:t>
      </w:r>
      <w:r>
        <w:rPr>
          <w:rFonts w:ascii="Arial" w:hAnsi="Arial" w:cs="Arial"/>
          <w:sz w:val="24"/>
          <w:szCs w:val="24"/>
        </w:rPr>
        <w:t xml:space="preserve"> </w:t>
      </w:r>
      <w:r w:rsidR="004E0DBF">
        <w:rPr>
          <w:rFonts w:ascii="Arial" w:hAnsi="Arial" w:cs="Arial"/>
          <w:sz w:val="24"/>
          <w:szCs w:val="24"/>
        </w:rPr>
        <w:t xml:space="preserve">to clarify why the PLM system is being </w:t>
      </w:r>
      <w:r w:rsidR="00F964BC">
        <w:rPr>
          <w:rFonts w:ascii="Arial" w:hAnsi="Arial" w:cs="Arial"/>
          <w:sz w:val="24"/>
          <w:szCs w:val="24"/>
        </w:rPr>
        <w:t xml:space="preserve">implemented and highlight the specific benefits and advantages to individual users. </w:t>
      </w:r>
    </w:p>
    <w:p w14:paraId="0A606717" w14:textId="5B5F10FA" w:rsidR="00220730" w:rsidRDefault="00DD3758" w:rsidP="00841530">
      <w:pPr>
        <w:pStyle w:val="ListParagraph"/>
        <w:numPr>
          <w:ilvl w:val="0"/>
          <w:numId w:val="9"/>
        </w:numPr>
        <w:spacing w:line="240" w:lineRule="auto"/>
        <w:rPr>
          <w:rFonts w:ascii="Arial" w:hAnsi="Arial" w:cs="Arial"/>
          <w:sz w:val="24"/>
          <w:szCs w:val="24"/>
        </w:rPr>
      </w:pPr>
      <w:r w:rsidRPr="00106295">
        <w:rPr>
          <w:rFonts w:ascii="Arial" w:hAnsi="Arial" w:cs="Arial"/>
          <w:b/>
          <w:bCs/>
          <w:sz w:val="24"/>
          <w:szCs w:val="24"/>
        </w:rPr>
        <w:t xml:space="preserve">Stakeholder </w:t>
      </w:r>
      <w:r w:rsidR="009F5553" w:rsidRPr="00106295">
        <w:rPr>
          <w:rFonts w:ascii="Arial" w:hAnsi="Arial" w:cs="Arial"/>
          <w:b/>
          <w:bCs/>
          <w:sz w:val="24"/>
          <w:szCs w:val="24"/>
        </w:rPr>
        <w:t>engagement</w:t>
      </w:r>
      <w:r w:rsidR="00FF4C63" w:rsidRPr="00106295">
        <w:rPr>
          <w:rFonts w:ascii="Arial" w:hAnsi="Arial" w:cs="Arial"/>
          <w:b/>
          <w:bCs/>
          <w:sz w:val="24"/>
          <w:szCs w:val="24"/>
        </w:rPr>
        <w:t>:</w:t>
      </w:r>
      <w:r w:rsidR="00FF4C63">
        <w:rPr>
          <w:rFonts w:ascii="Arial" w:hAnsi="Arial" w:cs="Arial"/>
          <w:sz w:val="24"/>
          <w:szCs w:val="24"/>
        </w:rPr>
        <w:t xml:space="preserve"> identify and include key stakeholders </w:t>
      </w:r>
      <w:r w:rsidR="009F5553">
        <w:rPr>
          <w:rFonts w:ascii="Arial" w:hAnsi="Arial" w:cs="Arial"/>
          <w:sz w:val="24"/>
          <w:szCs w:val="24"/>
        </w:rPr>
        <w:t xml:space="preserve">like executives, department heads, IT teams, and end users in the </w:t>
      </w:r>
      <w:r w:rsidR="008841D2">
        <w:rPr>
          <w:rFonts w:ascii="Arial" w:hAnsi="Arial" w:cs="Arial"/>
          <w:sz w:val="24"/>
          <w:szCs w:val="24"/>
        </w:rPr>
        <w:t xml:space="preserve">entire </w:t>
      </w:r>
      <w:r w:rsidR="009F5553">
        <w:rPr>
          <w:rFonts w:ascii="Arial" w:hAnsi="Arial" w:cs="Arial"/>
          <w:sz w:val="24"/>
          <w:szCs w:val="24"/>
        </w:rPr>
        <w:t>process</w:t>
      </w:r>
      <w:r w:rsidR="008841D2">
        <w:rPr>
          <w:rFonts w:ascii="Arial" w:hAnsi="Arial" w:cs="Arial"/>
          <w:sz w:val="24"/>
          <w:szCs w:val="24"/>
        </w:rPr>
        <w:t xml:space="preserve"> including </w:t>
      </w:r>
      <w:r w:rsidR="007E7AD8">
        <w:rPr>
          <w:rFonts w:ascii="Arial" w:hAnsi="Arial" w:cs="Arial"/>
          <w:sz w:val="24"/>
          <w:szCs w:val="24"/>
        </w:rPr>
        <w:t>the planning and decision making</w:t>
      </w:r>
      <w:r w:rsidR="009F5553">
        <w:rPr>
          <w:rFonts w:ascii="Arial" w:hAnsi="Arial" w:cs="Arial"/>
          <w:sz w:val="24"/>
          <w:szCs w:val="24"/>
        </w:rPr>
        <w:t xml:space="preserve"> to </w:t>
      </w:r>
      <w:r w:rsidR="007E7AD8">
        <w:rPr>
          <w:rFonts w:ascii="Arial" w:hAnsi="Arial" w:cs="Arial"/>
          <w:sz w:val="24"/>
          <w:szCs w:val="24"/>
        </w:rPr>
        <w:t>ensure</w:t>
      </w:r>
      <w:r w:rsidR="008841D2">
        <w:rPr>
          <w:rFonts w:ascii="Arial" w:hAnsi="Arial" w:cs="Arial"/>
          <w:sz w:val="24"/>
          <w:szCs w:val="24"/>
        </w:rPr>
        <w:t xml:space="preserve"> </w:t>
      </w:r>
      <w:r w:rsidR="00483B92">
        <w:rPr>
          <w:rFonts w:ascii="Arial" w:hAnsi="Arial" w:cs="Arial"/>
          <w:sz w:val="24"/>
          <w:szCs w:val="24"/>
        </w:rPr>
        <w:t>buy-in</w:t>
      </w:r>
      <w:r w:rsidR="008841D2">
        <w:rPr>
          <w:rFonts w:ascii="Arial" w:hAnsi="Arial" w:cs="Arial"/>
          <w:sz w:val="24"/>
          <w:szCs w:val="24"/>
        </w:rPr>
        <w:t>.</w:t>
      </w:r>
    </w:p>
    <w:p w14:paraId="0474F686" w14:textId="0AA172F2" w:rsidR="00483B92" w:rsidRDefault="00483B92" w:rsidP="00483B92">
      <w:pPr>
        <w:pStyle w:val="ListParagraph"/>
        <w:numPr>
          <w:ilvl w:val="0"/>
          <w:numId w:val="9"/>
        </w:numPr>
        <w:spacing w:line="240" w:lineRule="auto"/>
        <w:rPr>
          <w:rFonts w:ascii="Arial" w:hAnsi="Arial" w:cs="Arial"/>
          <w:sz w:val="24"/>
          <w:szCs w:val="24"/>
        </w:rPr>
      </w:pPr>
      <w:r w:rsidRPr="00106295">
        <w:rPr>
          <w:rFonts w:ascii="Arial" w:hAnsi="Arial" w:cs="Arial"/>
          <w:b/>
          <w:bCs/>
          <w:sz w:val="24"/>
          <w:szCs w:val="24"/>
        </w:rPr>
        <w:t>Co</w:t>
      </w:r>
      <w:r w:rsidR="00BD72AA" w:rsidRPr="00106295">
        <w:rPr>
          <w:rFonts w:ascii="Arial" w:hAnsi="Arial" w:cs="Arial"/>
          <w:b/>
          <w:bCs/>
          <w:sz w:val="24"/>
          <w:szCs w:val="24"/>
        </w:rPr>
        <w:t>n</w:t>
      </w:r>
      <w:r w:rsidRPr="00106295">
        <w:rPr>
          <w:rFonts w:ascii="Arial" w:hAnsi="Arial" w:cs="Arial"/>
          <w:b/>
          <w:bCs/>
          <w:sz w:val="24"/>
          <w:szCs w:val="24"/>
        </w:rPr>
        <w:t>ducting a change impact assessment:</w:t>
      </w:r>
      <w:r>
        <w:rPr>
          <w:rFonts w:ascii="Arial" w:hAnsi="Arial" w:cs="Arial"/>
          <w:sz w:val="24"/>
          <w:szCs w:val="24"/>
        </w:rPr>
        <w:t xml:space="preserve"> </w:t>
      </w:r>
      <w:r w:rsidR="0069033E">
        <w:rPr>
          <w:rFonts w:ascii="Arial" w:hAnsi="Arial" w:cs="Arial"/>
          <w:sz w:val="24"/>
          <w:szCs w:val="24"/>
        </w:rPr>
        <w:t xml:space="preserve">to identify how the PLM system will affect workflows, roles and </w:t>
      </w:r>
      <w:r w:rsidR="004A45D3">
        <w:rPr>
          <w:rFonts w:ascii="Arial" w:hAnsi="Arial" w:cs="Arial"/>
          <w:sz w:val="24"/>
          <w:szCs w:val="24"/>
        </w:rPr>
        <w:t xml:space="preserve">responsibilities, evaluate the organization’s readiness for change </w:t>
      </w:r>
      <w:r w:rsidR="00BD72AA">
        <w:rPr>
          <w:rFonts w:ascii="Arial" w:hAnsi="Arial" w:cs="Arial"/>
          <w:sz w:val="24"/>
          <w:szCs w:val="24"/>
        </w:rPr>
        <w:t>including the technical and cultural aspects. Lastly, identifying potential sources of resistance and developing mitigation strategies.</w:t>
      </w:r>
    </w:p>
    <w:p w14:paraId="7A2F2EB5" w14:textId="695C31E4" w:rsidR="00886D60" w:rsidRDefault="00886D60" w:rsidP="00483B92">
      <w:pPr>
        <w:pStyle w:val="ListParagraph"/>
        <w:numPr>
          <w:ilvl w:val="0"/>
          <w:numId w:val="9"/>
        </w:numPr>
        <w:spacing w:line="240" w:lineRule="auto"/>
        <w:rPr>
          <w:rFonts w:ascii="Arial" w:hAnsi="Arial" w:cs="Arial"/>
          <w:sz w:val="24"/>
          <w:szCs w:val="24"/>
        </w:rPr>
      </w:pPr>
      <w:r w:rsidRPr="00106295">
        <w:rPr>
          <w:rFonts w:ascii="Arial" w:hAnsi="Arial" w:cs="Arial"/>
          <w:b/>
          <w:bCs/>
          <w:sz w:val="24"/>
          <w:szCs w:val="24"/>
        </w:rPr>
        <w:lastRenderedPageBreak/>
        <w:t>Developing a comprehensive change plan:</w:t>
      </w:r>
      <w:r>
        <w:rPr>
          <w:rFonts w:ascii="Arial" w:hAnsi="Arial" w:cs="Arial"/>
          <w:sz w:val="24"/>
          <w:szCs w:val="24"/>
        </w:rPr>
        <w:t xml:space="preserve"> </w:t>
      </w:r>
      <w:r w:rsidR="001F5026">
        <w:rPr>
          <w:rFonts w:ascii="Arial" w:hAnsi="Arial" w:cs="Arial"/>
          <w:sz w:val="24"/>
          <w:szCs w:val="24"/>
        </w:rPr>
        <w:t xml:space="preserve">roll-out system to manage risks, </w:t>
      </w:r>
      <w:r w:rsidR="00700A62">
        <w:rPr>
          <w:rFonts w:ascii="Arial" w:hAnsi="Arial" w:cs="Arial"/>
          <w:sz w:val="24"/>
          <w:szCs w:val="24"/>
        </w:rPr>
        <w:t>set realistic milestones for each phase and ensure sufficient resources are allocated to the project.</w:t>
      </w:r>
    </w:p>
    <w:p w14:paraId="58EB7891" w14:textId="7C20BE2B" w:rsidR="00533A2F" w:rsidRDefault="00533A2F" w:rsidP="00483B92">
      <w:pPr>
        <w:pStyle w:val="ListParagraph"/>
        <w:numPr>
          <w:ilvl w:val="0"/>
          <w:numId w:val="9"/>
        </w:numPr>
        <w:spacing w:line="240" w:lineRule="auto"/>
        <w:rPr>
          <w:rFonts w:ascii="Arial" w:hAnsi="Arial" w:cs="Arial"/>
          <w:sz w:val="24"/>
          <w:szCs w:val="24"/>
        </w:rPr>
      </w:pPr>
      <w:r w:rsidRPr="00106295">
        <w:rPr>
          <w:rFonts w:ascii="Arial" w:hAnsi="Arial" w:cs="Arial"/>
          <w:b/>
          <w:bCs/>
          <w:sz w:val="24"/>
          <w:szCs w:val="24"/>
        </w:rPr>
        <w:t>Communication and feedback mechanisms</w:t>
      </w:r>
      <w:r w:rsidR="00D92035" w:rsidRPr="00106295">
        <w:rPr>
          <w:rFonts w:ascii="Arial" w:hAnsi="Arial" w:cs="Arial"/>
          <w:b/>
          <w:bCs/>
          <w:sz w:val="24"/>
          <w:szCs w:val="24"/>
        </w:rPr>
        <w:t>:</w:t>
      </w:r>
      <w:r w:rsidR="00D92035">
        <w:rPr>
          <w:rFonts w:ascii="Arial" w:hAnsi="Arial" w:cs="Arial"/>
          <w:sz w:val="24"/>
          <w:szCs w:val="24"/>
        </w:rPr>
        <w:t xml:space="preserve"> providing channels for employees to ask questions, share </w:t>
      </w:r>
      <w:r w:rsidR="00C10027">
        <w:rPr>
          <w:rFonts w:ascii="Arial" w:hAnsi="Arial" w:cs="Arial"/>
          <w:sz w:val="24"/>
          <w:szCs w:val="24"/>
        </w:rPr>
        <w:t>concerns and offer suggestions</w:t>
      </w:r>
    </w:p>
    <w:p w14:paraId="3981BA04" w14:textId="11F04D12" w:rsidR="00C10027" w:rsidRDefault="00A829FA" w:rsidP="00483B92">
      <w:pPr>
        <w:pStyle w:val="ListParagraph"/>
        <w:numPr>
          <w:ilvl w:val="0"/>
          <w:numId w:val="9"/>
        </w:numPr>
        <w:spacing w:line="240" w:lineRule="auto"/>
        <w:rPr>
          <w:rFonts w:ascii="Arial" w:hAnsi="Arial" w:cs="Arial"/>
          <w:sz w:val="24"/>
          <w:szCs w:val="24"/>
        </w:rPr>
      </w:pPr>
      <w:r w:rsidRPr="00106295">
        <w:rPr>
          <w:rFonts w:ascii="Arial" w:hAnsi="Arial" w:cs="Arial"/>
          <w:b/>
          <w:bCs/>
          <w:sz w:val="24"/>
          <w:szCs w:val="24"/>
        </w:rPr>
        <w:t>Training and support:</w:t>
      </w:r>
      <w:r>
        <w:rPr>
          <w:rFonts w:ascii="Arial" w:hAnsi="Arial" w:cs="Arial"/>
          <w:sz w:val="24"/>
          <w:szCs w:val="24"/>
        </w:rPr>
        <w:t xml:space="preserve"> offering comprehensive training sessions for different </w:t>
      </w:r>
      <w:r w:rsidR="008607E9">
        <w:rPr>
          <w:rFonts w:ascii="Arial" w:hAnsi="Arial" w:cs="Arial"/>
          <w:sz w:val="24"/>
          <w:szCs w:val="24"/>
        </w:rPr>
        <w:t xml:space="preserve">employees based on their roles, setting up help desks and designated change champions </w:t>
      </w:r>
      <w:r w:rsidR="00DC11DA">
        <w:rPr>
          <w:rFonts w:ascii="Arial" w:hAnsi="Arial" w:cs="Arial"/>
          <w:sz w:val="24"/>
          <w:szCs w:val="24"/>
        </w:rPr>
        <w:t>to assist during the transition. Also providing</w:t>
      </w:r>
      <w:r w:rsidR="00007EDE">
        <w:rPr>
          <w:rFonts w:ascii="Arial" w:hAnsi="Arial" w:cs="Arial"/>
          <w:sz w:val="24"/>
          <w:szCs w:val="24"/>
        </w:rPr>
        <w:t xml:space="preserve"> user manuals, video tutorials and FAQs.</w:t>
      </w:r>
    </w:p>
    <w:p w14:paraId="3248E4EC" w14:textId="3D6FE5F4" w:rsidR="00DC11DA" w:rsidRDefault="00D63054" w:rsidP="00483B92">
      <w:pPr>
        <w:pStyle w:val="ListParagraph"/>
        <w:numPr>
          <w:ilvl w:val="0"/>
          <w:numId w:val="9"/>
        </w:numPr>
        <w:spacing w:line="240" w:lineRule="auto"/>
        <w:rPr>
          <w:rFonts w:ascii="Arial" w:hAnsi="Arial" w:cs="Arial"/>
          <w:sz w:val="24"/>
          <w:szCs w:val="24"/>
        </w:rPr>
      </w:pPr>
      <w:r w:rsidRPr="00106295">
        <w:rPr>
          <w:rFonts w:ascii="Arial" w:hAnsi="Arial" w:cs="Arial"/>
          <w:b/>
          <w:bCs/>
          <w:sz w:val="24"/>
          <w:szCs w:val="24"/>
        </w:rPr>
        <w:t>Monitoring and measuring progress:</w:t>
      </w:r>
      <w:r>
        <w:rPr>
          <w:rFonts w:ascii="Arial" w:hAnsi="Arial" w:cs="Arial"/>
          <w:sz w:val="24"/>
          <w:szCs w:val="24"/>
        </w:rPr>
        <w:t xml:space="preserve"> </w:t>
      </w:r>
      <w:r w:rsidR="00BC1C21">
        <w:rPr>
          <w:rFonts w:ascii="Arial" w:hAnsi="Arial" w:cs="Arial"/>
          <w:sz w:val="24"/>
          <w:szCs w:val="24"/>
        </w:rPr>
        <w:t xml:space="preserve">tracking </w:t>
      </w:r>
      <w:r w:rsidR="00AC0C7F">
        <w:rPr>
          <w:rFonts w:ascii="Arial" w:hAnsi="Arial" w:cs="Arial"/>
          <w:sz w:val="24"/>
          <w:szCs w:val="24"/>
        </w:rPr>
        <w:t xml:space="preserve">progress </w:t>
      </w:r>
      <w:r>
        <w:rPr>
          <w:rFonts w:ascii="Arial" w:hAnsi="Arial" w:cs="Arial"/>
          <w:sz w:val="24"/>
          <w:szCs w:val="24"/>
        </w:rPr>
        <w:t xml:space="preserve">using metrics like user adoption rates, </w:t>
      </w:r>
      <w:r w:rsidR="00BC1C21">
        <w:rPr>
          <w:rFonts w:ascii="Arial" w:hAnsi="Arial" w:cs="Arial"/>
          <w:sz w:val="24"/>
          <w:szCs w:val="24"/>
        </w:rPr>
        <w:t>system efficiency and pro</w:t>
      </w:r>
      <w:r w:rsidR="00AC0C7F">
        <w:rPr>
          <w:rFonts w:ascii="Arial" w:hAnsi="Arial" w:cs="Arial"/>
          <w:sz w:val="24"/>
          <w:szCs w:val="24"/>
        </w:rPr>
        <w:t>cess efficiency improvements.</w:t>
      </w:r>
    </w:p>
    <w:p w14:paraId="0735FE4A" w14:textId="01F882AA" w:rsidR="00AC0C7F" w:rsidRPr="00483B92" w:rsidRDefault="00AC0C7F" w:rsidP="00483B92">
      <w:pPr>
        <w:pStyle w:val="ListParagraph"/>
        <w:numPr>
          <w:ilvl w:val="0"/>
          <w:numId w:val="9"/>
        </w:numPr>
        <w:spacing w:line="240" w:lineRule="auto"/>
        <w:rPr>
          <w:rFonts w:ascii="Arial" w:hAnsi="Arial" w:cs="Arial"/>
          <w:sz w:val="24"/>
          <w:szCs w:val="24"/>
        </w:rPr>
      </w:pPr>
      <w:r w:rsidRPr="00106295">
        <w:rPr>
          <w:rFonts w:ascii="Arial" w:hAnsi="Arial" w:cs="Arial"/>
          <w:b/>
          <w:bCs/>
          <w:sz w:val="24"/>
          <w:szCs w:val="24"/>
        </w:rPr>
        <w:t>Reinforcing the change:</w:t>
      </w:r>
      <w:r>
        <w:rPr>
          <w:rFonts w:ascii="Arial" w:hAnsi="Arial" w:cs="Arial"/>
          <w:sz w:val="24"/>
          <w:szCs w:val="24"/>
        </w:rPr>
        <w:t xml:space="preserve"> </w:t>
      </w:r>
      <w:r w:rsidR="00DB2B02">
        <w:rPr>
          <w:rFonts w:ascii="Arial" w:hAnsi="Arial" w:cs="Arial"/>
          <w:sz w:val="24"/>
          <w:szCs w:val="24"/>
        </w:rPr>
        <w:t xml:space="preserve">recognizing and rewarding teams or individuals </w:t>
      </w:r>
      <w:r w:rsidR="00C22592">
        <w:rPr>
          <w:rFonts w:ascii="Arial" w:hAnsi="Arial" w:cs="Arial"/>
          <w:sz w:val="24"/>
          <w:szCs w:val="24"/>
        </w:rPr>
        <w:t>for successful adoption and achievements.</w:t>
      </w:r>
    </w:p>
    <w:p w14:paraId="31758539" w14:textId="77777777" w:rsidR="009E7061" w:rsidRPr="00F71AD5" w:rsidRDefault="009E7061" w:rsidP="002E5AE3">
      <w:pPr>
        <w:spacing w:line="240" w:lineRule="auto"/>
        <w:rPr>
          <w:rFonts w:ascii="Arial" w:hAnsi="Arial" w:cs="Arial"/>
          <w:sz w:val="24"/>
          <w:szCs w:val="24"/>
        </w:rPr>
      </w:pPr>
    </w:p>
    <w:p w14:paraId="78F0A55C" w14:textId="77777777" w:rsidR="00F11A85" w:rsidRPr="00F71AD5" w:rsidRDefault="00F11A85" w:rsidP="002E5AE3">
      <w:pPr>
        <w:spacing w:line="240" w:lineRule="auto"/>
        <w:rPr>
          <w:rFonts w:ascii="Arial" w:hAnsi="Arial" w:cs="Arial"/>
          <w:sz w:val="24"/>
          <w:szCs w:val="24"/>
        </w:rPr>
      </w:pPr>
    </w:p>
    <w:sectPr w:rsidR="00F11A85" w:rsidRPr="00F71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3394"/>
    <w:multiLevelType w:val="hybridMultilevel"/>
    <w:tmpl w:val="FDC4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300BC"/>
    <w:multiLevelType w:val="hybridMultilevel"/>
    <w:tmpl w:val="A196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32CD6"/>
    <w:multiLevelType w:val="hybridMultilevel"/>
    <w:tmpl w:val="9326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F07CD"/>
    <w:multiLevelType w:val="hybridMultilevel"/>
    <w:tmpl w:val="3E42DD2C"/>
    <w:lvl w:ilvl="0" w:tplc="7C50704E">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526A9"/>
    <w:multiLevelType w:val="hybridMultilevel"/>
    <w:tmpl w:val="B9D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021EA"/>
    <w:multiLevelType w:val="hybridMultilevel"/>
    <w:tmpl w:val="E7BC9BE8"/>
    <w:lvl w:ilvl="0" w:tplc="7C50704E">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86C06"/>
    <w:multiLevelType w:val="hybridMultilevel"/>
    <w:tmpl w:val="0460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B54BF"/>
    <w:multiLevelType w:val="hybridMultilevel"/>
    <w:tmpl w:val="3FF0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D6293"/>
    <w:multiLevelType w:val="hybridMultilevel"/>
    <w:tmpl w:val="DC8A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879605">
    <w:abstractNumId w:val="2"/>
  </w:num>
  <w:num w:numId="2" w16cid:durableId="351683863">
    <w:abstractNumId w:val="4"/>
  </w:num>
  <w:num w:numId="3" w16cid:durableId="399716416">
    <w:abstractNumId w:val="5"/>
  </w:num>
  <w:num w:numId="4" w16cid:durableId="1226185568">
    <w:abstractNumId w:val="7"/>
  </w:num>
  <w:num w:numId="5" w16cid:durableId="1368801581">
    <w:abstractNumId w:val="3"/>
  </w:num>
  <w:num w:numId="6" w16cid:durableId="208617746">
    <w:abstractNumId w:val="0"/>
  </w:num>
  <w:num w:numId="7" w16cid:durableId="57868689">
    <w:abstractNumId w:val="6"/>
  </w:num>
  <w:num w:numId="8" w16cid:durableId="1730304423">
    <w:abstractNumId w:val="1"/>
  </w:num>
  <w:num w:numId="9" w16cid:durableId="869688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20"/>
    <w:rsid w:val="00007EDE"/>
    <w:rsid w:val="00010A0B"/>
    <w:rsid w:val="00083133"/>
    <w:rsid w:val="000A19BA"/>
    <w:rsid w:val="000A70B2"/>
    <w:rsid w:val="000B150F"/>
    <w:rsid w:val="00106295"/>
    <w:rsid w:val="00112087"/>
    <w:rsid w:val="00127640"/>
    <w:rsid w:val="0013729B"/>
    <w:rsid w:val="00171B86"/>
    <w:rsid w:val="001756C9"/>
    <w:rsid w:val="00184047"/>
    <w:rsid w:val="001856C9"/>
    <w:rsid w:val="001F5026"/>
    <w:rsid w:val="00200457"/>
    <w:rsid w:val="00220730"/>
    <w:rsid w:val="002209E5"/>
    <w:rsid w:val="00237BD0"/>
    <w:rsid w:val="00240B05"/>
    <w:rsid w:val="00243D36"/>
    <w:rsid w:val="0027137F"/>
    <w:rsid w:val="00277B5A"/>
    <w:rsid w:val="002C7A18"/>
    <w:rsid w:val="002C7D9E"/>
    <w:rsid w:val="002D143F"/>
    <w:rsid w:val="002E5AE3"/>
    <w:rsid w:val="00303177"/>
    <w:rsid w:val="00312520"/>
    <w:rsid w:val="003231F6"/>
    <w:rsid w:val="003421D5"/>
    <w:rsid w:val="003704AF"/>
    <w:rsid w:val="00376377"/>
    <w:rsid w:val="00390579"/>
    <w:rsid w:val="0040479C"/>
    <w:rsid w:val="00432E63"/>
    <w:rsid w:val="004609A9"/>
    <w:rsid w:val="00483B92"/>
    <w:rsid w:val="004A45D3"/>
    <w:rsid w:val="004C2B93"/>
    <w:rsid w:val="004E0DBF"/>
    <w:rsid w:val="00533A2F"/>
    <w:rsid w:val="0053468C"/>
    <w:rsid w:val="005D7A5C"/>
    <w:rsid w:val="005E2577"/>
    <w:rsid w:val="005E7977"/>
    <w:rsid w:val="0061361E"/>
    <w:rsid w:val="00613A89"/>
    <w:rsid w:val="00622C8E"/>
    <w:rsid w:val="006241E6"/>
    <w:rsid w:val="00645D9D"/>
    <w:rsid w:val="0066544C"/>
    <w:rsid w:val="006654A1"/>
    <w:rsid w:val="0069033E"/>
    <w:rsid w:val="006A0E84"/>
    <w:rsid w:val="006D022C"/>
    <w:rsid w:val="00700A62"/>
    <w:rsid w:val="0070332B"/>
    <w:rsid w:val="00723EE5"/>
    <w:rsid w:val="00734B9A"/>
    <w:rsid w:val="00742B93"/>
    <w:rsid w:val="007A4314"/>
    <w:rsid w:val="007E7AD8"/>
    <w:rsid w:val="007F0410"/>
    <w:rsid w:val="008024E7"/>
    <w:rsid w:val="00810554"/>
    <w:rsid w:val="00841530"/>
    <w:rsid w:val="00842C38"/>
    <w:rsid w:val="008607E9"/>
    <w:rsid w:val="00864411"/>
    <w:rsid w:val="008714FA"/>
    <w:rsid w:val="008841D2"/>
    <w:rsid w:val="00886D60"/>
    <w:rsid w:val="00906E2E"/>
    <w:rsid w:val="00913571"/>
    <w:rsid w:val="009B7910"/>
    <w:rsid w:val="009E2D9A"/>
    <w:rsid w:val="009E417F"/>
    <w:rsid w:val="009E7061"/>
    <w:rsid w:val="009F5553"/>
    <w:rsid w:val="00A51010"/>
    <w:rsid w:val="00A829FA"/>
    <w:rsid w:val="00AB334D"/>
    <w:rsid w:val="00AB76C6"/>
    <w:rsid w:val="00AC0C7F"/>
    <w:rsid w:val="00AE31EE"/>
    <w:rsid w:val="00B010D9"/>
    <w:rsid w:val="00B11466"/>
    <w:rsid w:val="00B22AA0"/>
    <w:rsid w:val="00B44544"/>
    <w:rsid w:val="00B57929"/>
    <w:rsid w:val="00B84E43"/>
    <w:rsid w:val="00BB5763"/>
    <w:rsid w:val="00BC1C21"/>
    <w:rsid w:val="00BD72AA"/>
    <w:rsid w:val="00C0666B"/>
    <w:rsid w:val="00C10027"/>
    <w:rsid w:val="00C17F91"/>
    <w:rsid w:val="00C22592"/>
    <w:rsid w:val="00C470BC"/>
    <w:rsid w:val="00C72170"/>
    <w:rsid w:val="00C73B17"/>
    <w:rsid w:val="00C77D1F"/>
    <w:rsid w:val="00C84B9D"/>
    <w:rsid w:val="00CA5405"/>
    <w:rsid w:val="00CD5093"/>
    <w:rsid w:val="00CD6B75"/>
    <w:rsid w:val="00D02A0E"/>
    <w:rsid w:val="00D371B6"/>
    <w:rsid w:val="00D4339B"/>
    <w:rsid w:val="00D56814"/>
    <w:rsid w:val="00D63054"/>
    <w:rsid w:val="00D65E04"/>
    <w:rsid w:val="00D92035"/>
    <w:rsid w:val="00DB2B02"/>
    <w:rsid w:val="00DB2C17"/>
    <w:rsid w:val="00DB35F3"/>
    <w:rsid w:val="00DB7533"/>
    <w:rsid w:val="00DC11DA"/>
    <w:rsid w:val="00DC3F2E"/>
    <w:rsid w:val="00DD0C91"/>
    <w:rsid w:val="00DD3758"/>
    <w:rsid w:val="00E0074B"/>
    <w:rsid w:val="00E52177"/>
    <w:rsid w:val="00E55793"/>
    <w:rsid w:val="00E57D5F"/>
    <w:rsid w:val="00EA772B"/>
    <w:rsid w:val="00EB6C21"/>
    <w:rsid w:val="00F068BC"/>
    <w:rsid w:val="00F11A85"/>
    <w:rsid w:val="00F62EC5"/>
    <w:rsid w:val="00F71AD5"/>
    <w:rsid w:val="00F964BC"/>
    <w:rsid w:val="00FB555D"/>
    <w:rsid w:val="00FF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B9A5"/>
  <w15:chartTrackingRefBased/>
  <w15:docId w15:val="{67743E50-F10D-4001-98E1-342A3D77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Latifat Olawoyin</dc:creator>
  <cp:keywords/>
  <dc:description/>
  <cp:lastModifiedBy>Latifat Olawoyin</cp:lastModifiedBy>
  <cp:revision>116</cp:revision>
  <dcterms:created xsi:type="dcterms:W3CDTF">2024-12-28T14:29:00Z</dcterms:created>
  <dcterms:modified xsi:type="dcterms:W3CDTF">2025-02-19T13:21:00Z</dcterms:modified>
</cp:coreProperties>
</file>