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4021809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38CA43C2" w14:textId="4EC4D32E" w:rsidR="00B93D12" w:rsidRPr="00206B6C" w:rsidRDefault="00B93D12">
          <w:pPr>
            <w:pStyle w:val="TOCHeading"/>
            <w:rPr>
              <w:rFonts w:ascii="Arial" w:hAnsi="Arial" w:cs="Arial"/>
              <w:b/>
              <w:bCs/>
              <w:sz w:val="36"/>
              <w:szCs w:val="36"/>
            </w:rPr>
          </w:pPr>
          <w:r w:rsidRPr="00206B6C">
            <w:rPr>
              <w:rFonts w:ascii="Arial" w:hAnsi="Arial" w:cs="Arial"/>
              <w:b/>
              <w:bCs/>
              <w:sz w:val="36"/>
              <w:szCs w:val="36"/>
            </w:rPr>
            <w:t>Contents</w:t>
          </w:r>
        </w:p>
        <w:p w14:paraId="6F197D0A" w14:textId="7547FB21" w:rsidR="00CF5FBD" w:rsidRDefault="00B93D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15353" w:history="1">
            <w:r w:rsidR="00CF5FBD" w:rsidRPr="002B74BA">
              <w:rPr>
                <w:rStyle w:val="Hyperlink"/>
                <w:noProof/>
              </w:rPr>
              <w:t>1</w:t>
            </w:r>
            <w:r w:rsidR="00CF5F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5FBD" w:rsidRPr="002B74BA">
              <w:rPr>
                <w:rStyle w:val="Hyperlink"/>
                <w:noProof/>
              </w:rPr>
              <w:t>Project Overview</w:t>
            </w:r>
            <w:r w:rsidR="00CF5FBD">
              <w:rPr>
                <w:noProof/>
                <w:webHidden/>
              </w:rPr>
              <w:tab/>
            </w:r>
            <w:r w:rsidR="00CF5FBD">
              <w:rPr>
                <w:noProof/>
                <w:webHidden/>
              </w:rPr>
              <w:fldChar w:fldCharType="begin"/>
            </w:r>
            <w:r w:rsidR="00CF5FBD">
              <w:rPr>
                <w:noProof/>
                <w:webHidden/>
              </w:rPr>
              <w:instrText xml:space="preserve"> PAGEREF _Toc186915353 \h </w:instrText>
            </w:r>
            <w:r w:rsidR="00CF5FBD">
              <w:rPr>
                <w:noProof/>
                <w:webHidden/>
              </w:rPr>
            </w:r>
            <w:r w:rsidR="00CF5FBD"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 w:rsidR="00CF5FBD">
              <w:rPr>
                <w:noProof/>
                <w:webHidden/>
              </w:rPr>
              <w:fldChar w:fldCharType="end"/>
            </w:r>
          </w:hyperlink>
        </w:p>
        <w:p w14:paraId="3FDECC83" w14:textId="0FF23595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4" w:history="1">
            <w:r w:rsidRPr="002B74B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PROJECT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9C5F" w14:textId="097F47A4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5" w:history="1">
            <w:r w:rsidRPr="002B74B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E019" w14:textId="674F1FCE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6" w:history="1">
            <w:r w:rsidRPr="002B74B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F506" w14:textId="22B946B9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7" w:history="1">
            <w:r w:rsidRPr="002B74B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CE22" w14:textId="43654ACF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8" w:history="1">
            <w:r w:rsidRPr="002B74B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B7DB" w14:textId="65CB6818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9" w:history="1">
            <w:r w:rsidRPr="002B74B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2DAB" w14:textId="164CDA88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0" w:history="1">
            <w:r w:rsidRPr="002B74B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Value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BC2F" w14:textId="45C18EC6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1" w:history="1">
            <w:r w:rsidRPr="002B74BA">
              <w:rPr>
                <w:rStyle w:val="Hyperlink"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205A" w14:textId="63718589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2" w:history="1">
            <w:r w:rsidRPr="002B74BA">
              <w:rPr>
                <w:rStyle w:val="Hyperlink"/>
                <w:bCs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0F43" w14:textId="08E5DD62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3" w:history="1">
            <w:r w:rsidRPr="002B74B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4CC4" w14:textId="17781707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4" w:history="1">
            <w:r w:rsidRPr="002B74B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D345" w14:textId="156AF23E" w:rsidR="00CE6686" w:rsidRDefault="00B93D12" w:rsidP="00CE6686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86915353" w:displacedByCustomXml="prev"/>
    <w:p w14:paraId="47C1A8B0" w14:textId="45E78568" w:rsidR="00CE6686" w:rsidRDefault="00CE6686">
      <w:pPr>
        <w:rPr>
          <w:rFonts w:eastAsiaTheme="majorEastAsia" w:cstheme="majorBidi"/>
          <w:b/>
          <w:color w:val="1F4E79" w:themeColor="accent5" w:themeShade="80"/>
          <w:sz w:val="28"/>
          <w:szCs w:val="32"/>
          <w:u w:val="single"/>
        </w:rPr>
      </w:pPr>
      <w:r>
        <w:br w:type="page"/>
      </w:r>
    </w:p>
    <w:p w14:paraId="32AF8E12" w14:textId="628948FB" w:rsidR="00EE3D8E" w:rsidRPr="00C508C9" w:rsidRDefault="008A68A6" w:rsidP="00C508C9">
      <w:pPr>
        <w:pStyle w:val="Heading1"/>
      </w:pPr>
      <w:r w:rsidRPr="00810CE9">
        <w:lastRenderedPageBreak/>
        <w:t>Project Overview</w:t>
      </w:r>
      <w:bookmarkEnd w:id="0"/>
    </w:p>
    <w:p w14:paraId="13EA26E0" w14:textId="71395AC6" w:rsidR="00EE3D8E" w:rsidRDefault="00EE3D8E" w:rsidP="00EE3D8E">
      <w:pPr>
        <w:spacing w:line="240" w:lineRule="auto"/>
        <w:rPr>
          <w:rFonts w:cs="Arial"/>
          <w:szCs w:val="24"/>
        </w:rPr>
      </w:pPr>
      <w:r w:rsidRPr="00F71AD5">
        <w:rPr>
          <w:rFonts w:cs="Arial"/>
          <w:szCs w:val="24"/>
        </w:rPr>
        <w:t>A</w:t>
      </w:r>
      <w:r w:rsidR="00A60CE2">
        <w:rPr>
          <w:rFonts w:cs="Arial"/>
          <w:szCs w:val="24"/>
        </w:rPr>
        <w:t>n</w:t>
      </w:r>
      <w:r w:rsidRPr="00F71AD5">
        <w:rPr>
          <w:rFonts w:cs="Arial"/>
          <w:szCs w:val="24"/>
        </w:rPr>
        <w:t xml:space="preserve"> </w:t>
      </w:r>
      <w:r w:rsidR="000A76B8">
        <w:rPr>
          <w:rFonts w:cs="Arial"/>
          <w:szCs w:val="24"/>
        </w:rPr>
        <w:t xml:space="preserve">Event Ticketing System </w:t>
      </w:r>
      <w:r w:rsidR="00226D0F">
        <w:rPr>
          <w:rFonts w:cs="Arial"/>
          <w:szCs w:val="24"/>
        </w:rPr>
        <w:t>for the sale,</w:t>
      </w:r>
      <w:r w:rsidR="00C16A88">
        <w:rPr>
          <w:rFonts w:cs="Arial"/>
          <w:szCs w:val="24"/>
        </w:rPr>
        <w:t xml:space="preserve"> management</w:t>
      </w:r>
      <w:r w:rsidR="00226D0F">
        <w:rPr>
          <w:rFonts w:cs="Arial"/>
          <w:szCs w:val="24"/>
        </w:rPr>
        <w:t xml:space="preserve"> and validation of</w:t>
      </w:r>
      <w:r w:rsidR="006A350C">
        <w:rPr>
          <w:rFonts w:cs="Arial"/>
          <w:szCs w:val="24"/>
        </w:rPr>
        <w:t xml:space="preserve"> </w:t>
      </w:r>
      <w:r w:rsidR="00226D0F">
        <w:rPr>
          <w:rFonts w:cs="Arial"/>
          <w:szCs w:val="24"/>
        </w:rPr>
        <w:t>tickets</w:t>
      </w:r>
      <w:r w:rsidR="00213C92">
        <w:rPr>
          <w:rFonts w:cs="Arial"/>
          <w:szCs w:val="24"/>
        </w:rPr>
        <w:t xml:space="preserve"> for an Event Centre.</w:t>
      </w:r>
    </w:p>
    <w:p w14:paraId="632DEB1E" w14:textId="667B558B" w:rsidR="00CD714D" w:rsidRDefault="00CD714D" w:rsidP="00CF5FBD">
      <w:pPr>
        <w:pStyle w:val="Heading2"/>
      </w:pPr>
      <w:bookmarkStart w:id="1" w:name="_Toc186915354"/>
      <w:r>
        <w:t>PROJECT SPONSOR</w:t>
      </w:r>
      <w:bookmarkEnd w:id="1"/>
    </w:p>
    <w:p w14:paraId="44E2D44A" w14:textId="198292A5" w:rsidR="00A97471" w:rsidRDefault="00A97471" w:rsidP="00A97471">
      <w:r>
        <w:t>The Project will be sponsored by</w:t>
      </w:r>
      <w:r w:rsidR="00BD1135">
        <w:t xml:space="preserve"> the Chief Information officer (CIO) of the business.</w:t>
      </w:r>
    </w:p>
    <w:p w14:paraId="6414D44E" w14:textId="29DE3E4F" w:rsidR="00BD1135" w:rsidRDefault="00935312" w:rsidP="00935312">
      <w:pPr>
        <w:pStyle w:val="Heading2"/>
      </w:pPr>
      <w:bookmarkStart w:id="2" w:name="_Toc186915355"/>
      <w:r>
        <w:t>PROJECT TEAM MEMBERS</w:t>
      </w:r>
      <w:bookmarkEnd w:id="2"/>
    </w:p>
    <w:p w14:paraId="4EF1C6AC" w14:textId="28E12E43" w:rsidR="00935312" w:rsidRDefault="00935312" w:rsidP="00935312">
      <w:pPr>
        <w:pStyle w:val="ListParagraph"/>
        <w:numPr>
          <w:ilvl w:val="0"/>
          <w:numId w:val="12"/>
        </w:numPr>
      </w:pPr>
      <w:r>
        <w:t>The Product Owner</w:t>
      </w:r>
    </w:p>
    <w:p w14:paraId="4C1CF561" w14:textId="75101FE0" w:rsidR="00935312" w:rsidRDefault="00935312" w:rsidP="00935312">
      <w:pPr>
        <w:pStyle w:val="ListParagraph"/>
        <w:numPr>
          <w:ilvl w:val="0"/>
          <w:numId w:val="12"/>
        </w:numPr>
      </w:pPr>
      <w:r>
        <w:t>The Business Analyst</w:t>
      </w:r>
    </w:p>
    <w:p w14:paraId="006DB970" w14:textId="77777777" w:rsidR="00935312" w:rsidRDefault="00935312" w:rsidP="00935312">
      <w:pPr>
        <w:pStyle w:val="ListParagraph"/>
        <w:numPr>
          <w:ilvl w:val="0"/>
          <w:numId w:val="12"/>
        </w:numPr>
      </w:pPr>
      <w:r>
        <w:t>The Project Manager</w:t>
      </w:r>
    </w:p>
    <w:p w14:paraId="3E722E2E" w14:textId="77777777" w:rsidR="00935312" w:rsidRDefault="00935312" w:rsidP="00935312">
      <w:pPr>
        <w:pStyle w:val="ListParagraph"/>
        <w:numPr>
          <w:ilvl w:val="0"/>
          <w:numId w:val="12"/>
        </w:numPr>
      </w:pPr>
      <w:r>
        <w:t>The Engineering team</w:t>
      </w:r>
    </w:p>
    <w:p w14:paraId="72172B20" w14:textId="64AC3B77" w:rsidR="00935312" w:rsidRDefault="00935312" w:rsidP="00935312">
      <w:pPr>
        <w:pStyle w:val="ListParagraph"/>
        <w:numPr>
          <w:ilvl w:val="0"/>
          <w:numId w:val="12"/>
        </w:numPr>
      </w:pPr>
      <w:r>
        <w:t>The Design Team</w:t>
      </w:r>
    </w:p>
    <w:p w14:paraId="726D4DAE" w14:textId="4008A571" w:rsidR="00E95521" w:rsidRPr="00935312" w:rsidRDefault="00E95521" w:rsidP="00935312">
      <w:pPr>
        <w:pStyle w:val="ListParagraph"/>
        <w:numPr>
          <w:ilvl w:val="0"/>
          <w:numId w:val="12"/>
        </w:numPr>
      </w:pPr>
      <w:r>
        <w:t>The Project Stakeholders</w:t>
      </w:r>
    </w:p>
    <w:p w14:paraId="23D4F401" w14:textId="0A0FE99F" w:rsidR="00202C6F" w:rsidRPr="00810CE9" w:rsidRDefault="00A60CE2" w:rsidP="00C508C9">
      <w:pPr>
        <w:pStyle w:val="Heading1"/>
      </w:pPr>
      <w:bookmarkStart w:id="3" w:name="_Toc186915356"/>
      <w:r w:rsidRPr="00810CE9">
        <w:t>Business Need</w:t>
      </w:r>
      <w:bookmarkEnd w:id="3"/>
    </w:p>
    <w:p w14:paraId="5FA5D4CE" w14:textId="766B28EF" w:rsidR="00F10B83" w:rsidRPr="00F10B83" w:rsidRDefault="007D2ADF" w:rsidP="00F10B83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Our Event Centre</w:t>
      </w:r>
      <w:r w:rsidR="00144D2B">
        <w:rPr>
          <w:rFonts w:cs="Arial"/>
          <w:szCs w:val="24"/>
        </w:rPr>
        <w:t>, PRIME EVENTS</w:t>
      </w:r>
      <w:r w:rsidR="00F10B83">
        <w:rPr>
          <w:rFonts w:cs="Arial"/>
          <w:szCs w:val="24"/>
        </w:rPr>
        <w:t xml:space="preserve"> need</w:t>
      </w:r>
      <w:r w:rsidR="00D22F32">
        <w:rPr>
          <w:rFonts w:cs="Arial"/>
          <w:szCs w:val="24"/>
        </w:rPr>
        <w:t>s</w:t>
      </w:r>
      <w:r w:rsidR="00F10B83">
        <w:rPr>
          <w:rFonts w:cs="Arial"/>
          <w:szCs w:val="24"/>
        </w:rPr>
        <w:t xml:space="preserve"> a ticketing software to allow</w:t>
      </w:r>
      <w:r w:rsidR="00120795">
        <w:rPr>
          <w:rFonts w:cs="Arial"/>
          <w:szCs w:val="24"/>
        </w:rPr>
        <w:t xml:space="preserve"> them sell multiple tickets for different events</w:t>
      </w:r>
      <w:r w:rsidR="001F16D9">
        <w:rPr>
          <w:rFonts w:cs="Arial"/>
          <w:szCs w:val="24"/>
        </w:rPr>
        <w:t>, allowing customers to browse and purchase these tickets</w:t>
      </w:r>
      <w:r w:rsidR="00213C92">
        <w:rPr>
          <w:rFonts w:cs="Arial"/>
          <w:szCs w:val="24"/>
        </w:rPr>
        <w:t>.</w:t>
      </w:r>
    </w:p>
    <w:p w14:paraId="2D5B2CF6" w14:textId="22D9E2E0" w:rsidR="00202C6F" w:rsidRDefault="009D1FE6" w:rsidP="00CF5FBD">
      <w:pPr>
        <w:pStyle w:val="Heading2"/>
        <w:rPr>
          <w:b/>
        </w:rPr>
      </w:pPr>
      <w:bookmarkStart w:id="4" w:name="_Toc186915357"/>
      <w:r>
        <w:t>BACKGROUN</w:t>
      </w:r>
      <w:r w:rsidR="00D73DA2">
        <w:t>D</w:t>
      </w:r>
      <w:bookmarkEnd w:id="4"/>
    </w:p>
    <w:p w14:paraId="42A95A09" w14:textId="3CA8D4A0" w:rsidR="00213C92" w:rsidRPr="009F6513" w:rsidRDefault="00F64EDF" w:rsidP="009F6513">
      <w:pPr>
        <w:rPr>
          <w:rFonts w:cs="Arial"/>
          <w:szCs w:val="24"/>
        </w:rPr>
      </w:pPr>
      <w:r>
        <w:rPr>
          <w:rFonts w:cs="Arial"/>
          <w:szCs w:val="24"/>
        </w:rPr>
        <w:t xml:space="preserve">The Event Centre is </w:t>
      </w:r>
      <w:r w:rsidR="00904819">
        <w:rPr>
          <w:rFonts w:cs="Arial"/>
          <w:szCs w:val="24"/>
        </w:rPr>
        <w:t>expanding its operations</w:t>
      </w:r>
      <w:r w:rsidR="00D43CB7">
        <w:rPr>
          <w:rFonts w:cs="Arial"/>
          <w:szCs w:val="24"/>
        </w:rPr>
        <w:t xml:space="preserve"> by moving to a bigger space with a many more facilities.</w:t>
      </w:r>
      <w:r w:rsidR="00F5613E">
        <w:rPr>
          <w:rFonts w:cs="Arial"/>
          <w:szCs w:val="24"/>
        </w:rPr>
        <w:t xml:space="preserve"> As a result, they will be </w:t>
      </w:r>
      <w:r w:rsidR="00800F21">
        <w:rPr>
          <w:rFonts w:cs="Arial"/>
          <w:szCs w:val="24"/>
        </w:rPr>
        <w:t xml:space="preserve">organizing a greater number of events </w:t>
      </w:r>
      <w:r w:rsidR="00C44C41">
        <w:rPr>
          <w:rFonts w:cs="Arial"/>
          <w:szCs w:val="24"/>
        </w:rPr>
        <w:t>and managing</w:t>
      </w:r>
      <w:r w:rsidR="009119BF">
        <w:rPr>
          <w:rFonts w:cs="Arial"/>
          <w:szCs w:val="24"/>
        </w:rPr>
        <w:t xml:space="preserve"> the sales of a lot more tickets than </w:t>
      </w:r>
      <w:r w:rsidR="00153AE6">
        <w:rPr>
          <w:rFonts w:cs="Arial"/>
          <w:szCs w:val="24"/>
        </w:rPr>
        <w:t>they currently do</w:t>
      </w:r>
      <w:r w:rsidR="00B82922">
        <w:rPr>
          <w:rFonts w:cs="Arial"/>
          <w:szCs w:val="24"/>
        </w:rPr>
        <w:t>.</w:t>
      </w:r>
      <w:r w:rsidR="00AA3796">
        <w:rPr>
          <w:rFonts w:cs="Arial"/>
          <w:szCs w:val="24"/>
        </w:rPr>
        <w:t xml:space="preserve"> Currently they print and distribut</w:t>
      </w:r>
      <w:r w:rsidR="008F5555">
        <w:rPr>
          <w:rFonts w:cs="Arial"/>
          <w:szCs w:val="24"/>
        </w:rPr>
        <w:t xml:space="preserve">e </w:t>
      </w:r>
      <w:r w:rsidR="00AA3796">
        <w:rPr>
          <w:rFonts w:cs="Arial"/>
          <w:szCs w:val="24"/>
        </w:rPr>
        <w:t xml:space="preserve">tickets manually which is tedious and </w:t>
      </w:r>
      <w:r w:rsidR="00543F5C">
        <w:rPr>
          <w:rFonts w:cs="Arial"/>
          <w:szCs w:val="24"/>
        </w:rPr>
        <w:t xml:space="preserve">takes a lot of time but has been </w:t>
      </w:r>
      <w:r w:rsidR="008F5555">
        <w:rPr>
          <w:rFonts w:cs="Arial"/>
          <w:szCs w:val="24"/>
        </w:rPr>
        <w:t>easily manageable due to the low number of events and tickets sold.</w:t>
      </w:r>
      <w:r w:rsidR="00C44C41">
        <w:rPr>
          <w:rFonts w:cs="Arial"/>
          <w:szCs w:val="24"/>
        </w:rPr>
        <w:t xml:space="preserve"> </w:t>
      </w:r>
      <w:r w:rsidR="008F5555">
        <w:rPr>
          <w:rFonts w:cs="Arial"/>
          <w:szCs w:val="24"/>
        </w:rPr>
        <w:t xml:space="preserve">Since they are expanding operations and </w:t>
      </w:r>
      <w:r w:rsidR="001023D2">
        <w:rPr>
          <w:rFonts w:cs="Arial"/>
          <w:szCs w:val="24"/>
        </w:rPr>
        <w:t xml:space="preserve">will be managing a large number of events and tickets, </w:t>
      </w:r>
      <w:r w:rsidR="00BF06E1">
        <w:rPr>
          <w:rFonts w:cs="Arial"/>
          <w:szCs w:val="24"/>
        </w:rPr>
        <w:t>t</w:t>
      </w:r>
      <w:r w:rsidR="00C44C41">
        <w:rPr>
          <w:rFonts w:cs="Arial"/>
          <w:szCs w:val="24"/>
        </w:rPr>
        <w:t xml:space="preserve">his </w:t>
      </w:r>
      <w:r w:rsidR="009A5476">
        <w:rPr>
          <w:rFonts w:cs="Arial"/>
          <w:szCs w:val="24"/>
        </w:rPr>
        <w:t xml:space="preserve">will require an event ticketing software to effectively manage the sales of multiple tickets </w:t>
      </w:r>
      <w:r w:rsidR="009D26CD">
        <w:rPr>
          <w:rFonts w:cs="Arial"/>
          <w:szCs w:val="24"/>
        </w:rPr>
        <w:t>for</w:t>
      </w:r>
      <w:r w:rsidR="00BF06E1">
        <w:rPr>
          <w:rFonts w:cs="Arial"/>
          <w:szCs w:val="24"/>
        </w:rPr>
        <w:t xml:space="preserve"> all the events.</w:t>
      </w:r>
    </w:p>
    <w:p w14:paraId="2BC4485C" w14:textId="7930728B" w:rsidR="00202C6F" w:rsidRDefault="00D73DA2" w:rsidP="00D73DA2">
      <w:pPr>
        <w:pStyle w:val="Heading2"/>
        <w:rPr>
          <w:b/>
        </w:rPr>
      </w:pPr>
      <w:bookmarkStart w:id="5" w:name="_Toc186915358"/>
      <w:r>
        <w:t>BUSINESS OBJECTIVES</w:t>
      </w:r>
      <w:bookmarkEnd w:id="5"/>
    </w:p>
    <w:p w14:paraId="7B6E38CA" w14:textId="60C3AC67" w:rsidR="00600C59" w:rsidRDefault="00600C59" w:rsidP="009F6513">
      <w:r>
        <w:t>The main objective of this ticketing system is to facilitate the sale of tickets to customers but the specific objectives that the business wants to achieve are:</w:t>
      </w:r>
    </w:p>
    <w:p w14:paraId="6F073626" w14:textId="7288DDC4" w:rsidR="00600C59" w:rsidRDefault="00B4073D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</w:t>
      </w:r>
      <w:r w:rsidR="00BC45F6" w:rsidRPr="00E12E11">
        <w:rPr>
          <w:b/>
          <w:bCs/>
        </w:rPr>
        <w:t>1:</w:t>
      </w:r>
      <w:r w:rsidR="00BC45F6">
        <w:t xml:space="preserve"> Multi-Event Support</w:t>
      </w:r>
      <w:r w:rsidR="00E1097B">
        <w:t xml:space="preserve"> with </w:t>
      </w:r>
      <w:r w:rsidR="00096077">
        <w:t>M</w:t>
      </w:r>
      <w:r w:rsidR="00E1097B">
        <w:t xml:space="preserve">ultiple ticket </w:t>
      </w:r>
      <w:r w:rsidR="00096077">
        <w:t>C</w:t>
      </w:r>
      <w:r w:rsidR="009D653F">
        <w:t>ategories. The</w:t>
      </w:r>
      <w:r w:rsidR="00D7705B">
        <w:t xml:space="preserve"> business needs a system that will handle</w:t>
      </w:r>
      <w:r w:rsidR="00033B90">
        <w:t xml:space="preserve"> </w:t>
      </w:r>
      <w:r w:rsidR="003231F3">
        <w:t>several</w:t>
      </w:r>
      <w:r w:rsidR="00D7705B">
        <w:t xml:space="preserve"> events</w:t>
      </w:r>
      <w:r w:rsidR="008B33D9">
        <w:t xml:space="preserve"> </w:t>
      </w:r>
      <w:r w:rsidR="00033B90">
        <w:t>with multiple ticket categories</w:t>
      </w:r>
      <w:r w:rsidR="00454E64">
        <w:t xml:space="preserve"> </w:t>
      </w:r>
      <w:r w:rsidR="00D7705B">
        <w:t>simultane</w:t>
      </w:r>
      <w:r w:rsidR="00724AC0">
        <w:t>ously with unique configurations for each.</w:t>
      </w:r>
    </w:p>
    <w:p w14:paraId="3029EFB4" w14:textId="578F6CF1" w:rsidR="00724AC0" w:rsidRDefault="00724AC0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B0-2</w:t>
      </w:r>
      <w:r w:rsidR="00182A3A" w:rsidRPr="00E12E11">
        <w:rPr>
          <w:b/>
          <w:bCs/>
        </w:rPr>
        <w:t>:</w:t>
      </w:r>
      <w:r w:rsidR="00182A3A">
        <w:t xml:space="preserve"> </w:t>
      </w:r>
      <w:r w:rsidR="00096077">
        <w:t>Automating C</w:t>
      </w:r>
      <w:r w:rsidR="00182A3A">
        <w:t>apacity Mana</w:t>
      </w:r>
      <w:r w:rsidR="009D653F">
        <w:t>gement.</w:t>
      </w:r>
      <w:r w:rsidR="00AA6FFA">
        <w:t xml:space="preserve"> Set limits for ticket availability and track real-time sales to avo</w:t>
      </w:r>
      <w:r w:rsidR="002550CE">
        <w:t>id overbooking</w:t>
      </w:r>
    </w:p>
    <w:p w14:paraId="748A3485" w14:textId="019C5734" w:rsidR="00371936" w:rsidRDefault="00371936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B0-3:</w:t>
      </w:r>
      <w:r w:rsidR="0021278C">
        <w:t xml:space="preserve"> Offering d</w:t>
      </w:r>
      <w:r>
        <w:t>ynamic pricing</w:t>
      </w:r>
      <w:r w:rsidR="002550CE">
        <w:t xml:space="preserve"> with promotions and discounts</w:t>
      </w:r>
      <w:r w:rsidR="00E445DF">
        <w:t>:</w:t>
      </w:r>
      <w:r w:rsidR="008B2DD1">
        <w:t xml:space="preserve"> Pricing adjustments bas</w:t>
      </w:r>
      <w:r w:rsidR="0021278C">
        <w:t>ed on different factors</w:t>
      </w:r>
      <w:r w:rsidR="00454E64">
        <w:t>, o</w:t>
      </w:r>
      <w:r w:rsidR="005D7647">
        <w:t>ptions to include promo codes, earl</w:t>
      </w:r>
      <w:r w:rsidR="002926C7">
        <w:t>y bird discounts</w:t>
      </w:r>
      <w:r w:rsidR="00442748">
        <w:t>, etc.</w:t>
      </w:r>
    </w:p>
    <w:p w14:paraId="0B7EEAFD" w14:textId="6E91749D" w:rsidR="00CE15C2" w:rsidRDefault="00191450" w:rsidP="00191450">
      <w:pPr>
        <w:pStyle w:val="Heading1"/>
      </w:pPr>
      <w:bookmarkStart w:id="6" w:name="_Toc186915359"/>
      <w:r>
        <w:t>Business Requirements</w:t>
      </w:r>
      <w:bookmarkEnd w:id="6"/>
    </w:p>
    <w:p w14:paraId="5E2B0518" w14:textId="2D0837E7" w:rsidR="00BF06E1" w:rsidRDefault="00D82801" w:rsidP="00BF06E1">
      <w:r>
        <w:t>Automating Ticket Purchasing and Validation. This should include:</w:t>
      </w:r>
    </w:p>
    <w:p w14:paraId="7A5FE252" w14:textId="565C062A" w:rsidR="00D82801" w:rsidRDefault="0006506A" w:rsidP="00A46242">
      <w:pPr>
        <w:pStyle w:val="ListParagraph"/>
        <w:numPr>
          <w:ilvl w:val="0"/>
          <w:numId w:val="17"/>
        </w:numPr>
      </w:pPr>
      <w:r>
        <w:lastRenderedPageBreak/>
        <w:t>Enabl</w:t>
      </w:r>
      <w:r w:rsidR="001E50C5">
        <w:t xml:space="preserve">e organizers to create manage and edit event </w:t>
      </w:r>
      <w:r w:rsidR="00301FF0">
        <w:t>details and ticket types</w:t>
      </w:r>
    </w:p>
    <w:p w14:paraId="04F78C4E" w14:textId="054875B6" w:rsidR="00301FF0" w:rsidRDefault="00301FF0" w:rsidP="00A46242">
      <w:pPr>
        <w:pStyle w:val="ListParagraph"/>
        <w:numPr>
          <w:ilvl w:val="0"/>
          <w:numId w:val="17"/>
        </w:numPr>
      </w:pPr>
      <w:r>
        <w:t>Support multiple ticket types</w:t>
      </w:r>
    </w:p>
    <w:p w14:paraId="56B8E3D3" w14:textId="5AE2B3DC" w:rsidR="00301FF0" w:rsidRDefault="00301FF0" w:rsidP="00A46242">
      <w:pPr>
        <w:pStyle w:val="ListParagraph"/>
        <w:numPr>
          <w:ilvl w:val="0"/>
          <w:numId w:val="17"/>
        </w:numPr>
      </w:pPr>
      <w:r>
        <w:t>Deliver tick</w:t>
      </w:r>
      <w:r w:rsidR="00231B8F">
        <w:t>ets</w:t>
      </w:r>
      <w:r>
        <w:t xml:space="preserve"> </w:t>
      </w:r>
      <w:r w:rsidR="00231B8F">
        <w:t>through email with unique coded for validation</w:t>
      </w:r>
    </w:p>
    <w:p w14:paraId="1147C801" w14:textId="1AF3B062" w:rsidR="00231B8F" w:rsidRDefault="008B68D9" w:rsidP="00A46242">
      <w:pPr>
        <w:pStyle w:val="ListParagraph"/>
        <w:numPr>
          <w:ilvl w:val="0"/>
          <w:numId w:val="17"/>
        </w:numPr>
      </w:pPr>
      <w:r>
        <w:t>Support secure and seamless processing</w:t>
      </w:r>
    </w:p>
    <w:p w14:paraId="691C1F5D" w14:textId="3EABC0EF" w:rsidR="008B68D9" w:rsidRDefault="008B68D9" w:rsidP="00A46242">
      <w:pPr>
        <w:pStyle w:val="ListParagraph"/>
        <w:numPr>
          <w:ilvl w:val="0"/>
          <w:numId w:val="17"/>
        </w:numPr>
      </w:pPr>
      <w:r>
        <w:t>Enable User ac</w:t>
      </w:r>
      <w:r w:rsidR="00E44843">
        <w:t>counts and authentication</w:t>
      </w:r>
    </w:p>
    <w:p w14:paraId="779862B1" w14:textId="123E23B6" w:rsidR="00E44843" w:rsidRDefault="00E44843" w:rsidP="00A46242">
      <w:pPr>
        <w:pStyle w:val="ListParagraph"/>
        <w:numPr>
          <w:ilvl w:val="0"/>
          <w:numId w:val="17"/>
        </w:numPr>
      </w:pPr>
      <w:r>
        <w:t>Real-time inventory management</w:t>
      </w:r>
    </w:p>
    <w:p w14:paraId="3A560554" w14:textId="4EB69A3E" w:rsidR="00E44843" w:rsidRDefault="009706F5" w:rsidP="00A46242">
      <w:pPr>
        <w:pStyle w:val="ListParagraph"/>
        <w:numPr>
          <w:ilvl w:val="0"/>
          <w:numId w:val="17"/>
        </w:numPr>
      </w:pPr>
      <w:r>
        <w:t xml:space="preserve">Implement ticket scanning and </w:t>
      </w:r>
      <w:r w:rsidR="00ED4DB6">
        <w:t>validation</w:t>
      </w:r>
    </w:p>
    <w:p w14:paraId="61A4BCAD" w14:textId="6171D1DE" w:rsidR="00ED4DB6" w:rsidRDefault="00ED4DB6" w:rsidP="00A46242">
      <w:pPr>
        <w:pStyle w:val="ListParagraph"/>
        <w:numPr>
          <w:ilvl w:val="0"/>
          <w:numId w:val="17"/>
        </w:numPr>
      </w:pPr>
      <w:r>
        <w:t>Report and Analytics</w:t>
      </w:r>
      <w:r w:rsidR="00A735D3">
        <w:t xml:space="preserve"> on sales</w:t>
      </w:r>
      <w:r w:rsidR="0095232B">
        <w:t xml:space="preserve"> and revenue</w:t>
      </w:r>
    </w:p>
    <w:p w14:paraId="50D976F2" w14:textId="46968A5B" w:rsidR="00ED4DB6" w:rsidRDefault="00FC7610" w:rsidP="00A46242">
      <w:pPr>
        <w:pStyle w:val="ListParagraph"/>
        <w:numPr>
          <w:ilvl w:val="0"/>
          <w:numId w:val="17"/>
        </w:numPr>
      </w:pPr>
      <w:r>
        <w:t>Ensure s</w:t>
      </w:r>
      <w:r w:rsidR="00ED4DB6">
        <w:t>calability</w:t>
      </w:r>
      <w:r>
        <w:t xml:space="preserve"> and performance </w:t>
      </w:r>
      <w:r w:rsidR="0095232B">
        <w:t>with high traffic volumes</w:t>
      </w:r>
    </w:p>
    <w:p w14:paraId="2678B67C" w14:textId="670B9D94" w:rsidR="00CE15C2" w:rsidRDefault="00286DCC" w:rsidP="00CE15C2">
      <w:pPr>
        <w:pStyle w:val="ListParagraph"/>
        <w:numPr>
          <w:ilvl w:val="0"/>
          <w:numId w:val="17"/>
        </w:numPr>
      </w:pPr>
      <w:r>
        <w:t>Ensure c</w:t>
      </w:r>
      <w:r w:rsidR="00FD21BB">
        <w:t xml:space="preserve">ompliance </w:t>
      </w:r>
      <w:r>
        <w:t xml:space="preserve">with data protection laws </w:t>
      </w:r>
      <w:r w:rsidR="00FD21BB">
        <w:t xml:space="preserve">and </w:t>
      </w:r>
      <w:r>
        <w:t>s</w:t>
      </w:r>
      <w:r w:rsidR="00FD21BB">
        <w:t>ecu</w:t>
      </w:r>
      <w:r>
        <w:t xml:space="preserve">re </w:t>
      </w:r>
      <w:r w:rsidR="00FC7610">
        <w:t xml:space="preserve">authentication </w:t>
      </w:r>
      <w:r w:rsidR="0095232B">
        <w:t>mechanisms</w:t>
      </w:r>
    </w:p>
    <w:p w14:paraId="567EDF85" w14:textId="2F0E7C6A" w:rsidR="00442748" w:rsidRDefault="001F4F38" w:rsidP="001F4F38">
      <w:pPr>
        <w:pStyle w:val="Heading1"/>
      </w:pPr>
      <w:bookmarkStart w:id="7" w:name="_Toc186915360"/>
      <w:r>
        <w:t xml:space="preserve">Business Value </w:t>
      </w:r>
      <w:r w:rsidR="001E4179">
        <w:t>Estimates</w:t>
      </w:r>
      <w:bookmarkEnd w:id="7"/>
    </w:p>
    <w:p w14:paraId="153EAC70" w14:textId="3E3A0741" w:rsidR="001F4F38" w:rsidRDefault="001F4F38" w:rsidP="001F4F38">
      <w:pPr>
        <w:pStyle w:val="Heading2"/>
      </w:pPr>
      <w:bookmarkStart w:id="8" w:name="_Toc186915361"/>
      <w:r>
        <w:t>COSTS</w:t>
      </w:r>
      <w:bookmarkEnd w:id="8"/>
    </w:p>
    <w:p w14:paraId="7D9ACB7F" w14:textId="77777777" w:rsidR="008E7F22" w:rsidRDefault="009B04DD" w:rsidP="00B13508">
      <w:pPr>
        <w:pStyle w:val="ListParagraph"/>
        <w:numPr>
          <w:ilvl w:val="0"/>
          <w:numId w:val="13"/>
        </w:numPr>
      </w:pPr>
      <w:r>
        <w:t xml:space="preserve">Initial </w:t>
      </w:r>
      <w:r w:rsidR="00EF49A2">
        <w:t>Development</w:t>
      </w:r>
      <w:r w:rsidR="00387256">
        <w:t xml:space="preserve"> Cost-</w:t>
      </w:r>
      <w:r w:rsidR="00340884">
        <w:t xml:space="preserve"> $150,000</w:t>
      </w:r>
    </w:p>
    <w:p w14:paraId="04979E60" w14:textId="3F89CA77" w:rsidR="008E7F22" w:rsidRDefault="00AB41A8" w:rsidP="00B13508">
      <w:pPr>
        <w:pStyle w:val="ListParagraph"/>
        <w:numPr>
          <w:ilvl w:val="0"/>
          <w:numId w:val="13"/>
        </w:numPr>
      </w:pPr>
      <w:r>
        <w:t>Cost of Integration</w:t>
      </w:r>
      <w:r w:rsidR="008E7F22">
        <w:t xml:space="preserve"> (CRM, Email and Payment)</w:t>
      </w:r>
      <w:r w:rsidR="00ED6167">
        <w:t xml:space="preserve">- </w:t>
      </w:r>
      <w:r w:rsidR="00C231A2">
        <w:t>$50,000</w:t>
      </w:r>
    </w:p>
    <w:p w14:paraId="70E8E6A6" w14:textId="2358C8BD" w:rsidR="008E7F22" w:rsidRDefault="009B04DD" w:rsidP="00B13508">
      <w:pPr>
        <w:pStyle w:val="ListParagraph"/>
        <w:numPr>
          <w:ilvl w:val="0"/>
          <w:numId w:val="13"/>
        </w:numPr>
      </w:pPr>
      <w:r>
        <w:t>Training Cost</w:t>
      </w:r>
      <w:r w:rsidR="00155B9C">
        <w:t>- $10,000</w:t>
      </w:r>
    </w:p>
    <w:p w14:paraId="28C4FB3D" w14:textId="37847CCD" w:rsidR="008E7F22" w:rsidRDefault="00E42BE3" w:rsidP="00B13508">
      <w:pPr>
        <w:pStyle w:val="ListParagraph"/>
        <w:numPr>
          <w:ilvl w:val="0"/>
          <w:numId w:val="13"/>
        </w:numPr>
      </w:pPr>
      <w:r>
        <w:t>Maintenance Cost</w:t>
      </w:r>
      <w:r w:rsidR="00C231A2">
        <w:t xml:space="preserve">- </w:t>
      </w:r>
      <w:r w:rsidR="00441CA9">
        <w:t>$100,000 (annually)</w:t>
      </w:r>
    </w:p>
    <w:p w14:paraId="50E2505E" w14:textId="324BC8C8" w:rsidR="000F5C64" w:rsidRPr="00B13508" w:rsidRDefault="000F5C64" w:rsidP="00B13508">
      <w:pPr>
        <w:pStyle w:val="ListParagraph"/>
        <w:numPr>
          <w:ilvl w:val="0"/>
          <w:numId w:val="13"/>
        </w:numPr>
      </w:pPr>
      <w:r w:rsidRPr="008E7F22">
        <w:rPr>
          <w:b/>
          <w:bCs/>
        </w:rPr>
        <w:t>TOTAL COST OF OWNERSHIP</w:t>
      </w:r>
      <w:r w:rsidR="008E7F22">
        <w:rPr>
          <w:b/>
          <w:bCs/>
        </w:rPr>
        <w:t xml:space="preserve"> </w:t>
      </w:r>
      <w:r>
        <w:t>(15 years)</w:t>
      </w:r>
      <w:r w:rsidR="008E7F22">
        <w:t>-</w:t>
      </w:r>
      <w:r w:rsidR="00023375">
        <w:t xml:space="preserve"> $</w:t>
      </w:r>
      <w:r w:rsidR="00BA5D2F">
        <w:t>1,710,000</w:t>
      </w:r>
    </w:p>
    <w:p w14:paraId="17FE8540" w14:textId="4C98508C" w:rsidR="001F4F38" w:rsidRDefault="001F4F38" w:rsidP="001F4F38">
      <w:pPr>
        <w:pStyle w:val="Heading2"/>
      </w:pPr>
      <w:bookmarkStart w:id="9" w:name="_Toc186915362"/>
      <w:r>
        <w:t>BENEFITS</w:t>
      </w:r>
      <w:bookmarkEnd w:id="9"/>
    </w:p>
    <w:p w14:paraId="517C7E78" w14:textId="4C90DA3E" w:rsidR="00C53A25" w:rsidRDefault="006C2AF6" w:rsidP="006C2AF6">
      <w:r>
        <w:t xml:space="preserve">This system aims to provide both tangible and intangible benefits to the </w:t>
      </w:r>
      <w:r w:rsidR="00885F52">
        <w:t>business. The Intangible benefits include:</w:t>
      </w:r>
    </w:p>
    <w:p w14:paraId="7D39D4A2" w14:textId="10D710E7" w:rsidR="00BD50B7" w:rsidRDefault="00BD50B7" w:rsidP="00BD50B7">
      <w:pPr>
        <w:pStyle w:val="ListParagraph"/>
        <w:numPr>
          <w:ilvl w:val="0"/>
          <w:numId w:val="15"/>
        </w:numPr>
      </w:pPr>
      <w:r>
        <w:t>Enhanced Customer Experience</w:t>
      </w:r>
    </w:p>
    <w:p w14:paraId="740BCE2F" w14:textId="46DCAD6D" w:rsidR="00BD50B7" w:rsidRDefault="00BD50B7" w:rsidP="00BD50B7">
      <w:pPr>
        <w:pStyle w:val="ListParagraph"/>
        <w:numPr>
          <w:ilvl w:val="0"/>
          <w:numId w:val="15"/>
        </w:numPr>
      </w:pPr>
      <w:r>
        <w:t>Brand Reputation and Loyalty</w:t>
      </w:r>
    </w:p>
    <w:p w14:paraId="6A38D32B" w14:textId="4938580D" w:rsidR="00BD50B7" w:rsidRDefault="00B1307A" w:rsidP="00BD50B7">
      <w:pPr>
        <w:pStyle w:val="ListParagraph"/>
        <w:numPr>
          <w:ilvl w:val="0"/>
          <w:numId w:val="15"/>
        </w:numPr>
      </w:pPr>
      <w:r>
        <w:t>Data-driven decision making</w:t>
      </w:r>
    </w:p>
    <w:p w14:paraId="5F811FAC" w14:textId="61678BB0" w:rsidR="00B1307A" w:rsidRDefault="00B1307A" w:rsidP="00BD50B7">
      <w:pPr>
        <w:pStyle w:val="ListParagraph"/>
        <w:numPr>
          <w:ilvl w:val="0"/>
          <w:numId w:val="15"/>
        </w:numPr>
      </w:pPr>
      <w:r>
        <w:t>Compliance and security</w:t>
      </w:r>
    </w:p>
    <w:p w14:paraId="16B201D9" w14:textId="0A782968" w:rsidR="00B1307A" w:rsidRDefault="00B1307A" w:rsidP="00B1307A">
      <w:pPr>
        <w:pStyle w:val="ListParagraph"/>
        <w:numPr>
          <w:ilvl w:val="0"/>
          <w:numId w:val="15"/>
        </w:numPr>
      </w:pPr>
      <w:r>
        <w:t>Time saving</w:t>
      </w:r>
    </w:p>
    <w:p w14:paraId="2C9F8DD9" w14:textId="1BCDF9A1" w:rsidR="00B1307A" w:rsidRDefault="00B1307A" w:rsidP="00B1307A">
      <w:pPr>
        <w:pStyle w:val="ListParagraph"/>
        <w:numPr>
          <w:ilvl w:val="0"/>
          <w:numId w:val="15"/>
        </w:numPr>
      </w:pPr>
      <w:r>
        <w:t>Scalability</w:t>
      </w:r>
    </w:p>
    <w:p w14:paraId="1E5D5BC8" w14:textId="220DAC41" w:rsidR="00B1307A" w:rsidRDefault="00247616" w:rsidP="00B1307A">
      <w:pPr>
        <w:pStyle w:val="ListParagraph"/>
        <w:numPr>
          <w:ilvl w:val="0"/>
          <w:numId w:val="15"/>
        </w:numPr>
      </w:pPr>
      <w:r>
        <w:t>Increased accessibility</w:t>
      </w:r>
    </w:p>
    <w:p w14:paraId="72DFF88E" w14:textId="159DE67B" w:rsidR="00247616" w:rsidRDefault="00247616" w:rsidP="00247616">
      <w:r>
        <w:t>However</w:t>
      </w:r>
      <w:r w:rsidR="009E2230">
        <w:t xml:space="preserve">, </w:t>
      </w:r>
      <w:r>
        <w:t>the tangible benefits that the system aims to provide include:</w:t>
      </w:r>
    </w:p>
    <w:p w14:paraId="13B07103" w14:textId="4B6422E9" w:rsidR="009E2230" w:rsidRDefault="009E2230" w:rsidP="009E2230">
      <w:pPr>
        <w:pStyle w:val="ListParagraph"/>
        <w:numPr>
          <w:ilvl w:val="0"/>
          <w:numId w:val="16"/>
        </w:numPr>
      </w:pPr>
      <w:r>
        <w:t>Increased revenue generation</w:t>
      </w:r>
      <w:r w:rsidR="00735A3D">
        <w:t xml:space="preserve"> from ticket sales- $</w:t>
      </w:r>
      <w:r w:rsidR="004D6D67">
        <w:t>200,000 a</w:t>
      </w:r>
      <w:r w:rsidR="00FA42AB">
        <w:t>n</w:t>
      </w:r>
      <w:r w:rsidR="004D6D67">
        <w:t>nually</w:t>
      </w:r>
    </w:p>
    <w:p w14:paraId="34571169" w14:textId="34CBA1EB" w:rsidR="00DA281E" w:rsidRDefault="00DA281E" w:rsidP="009E2230">
      <w:pPr>
        <w:pStyle w:val="ListParagraph"/>
        <w:numPr>
          <w:ilvl w:val="0"/>
          <w:numId w:val="16"/>
        </w:numPr>
      </w:pPr>
      <w:r>
        <w:t>Cost savings</w:t>
      </w:r>
      <w:r w:rsidR="00E502DF">
        <w:t xml:space="preserve"> from staffing and printing &amp; Distribution</w:t>
      </w:r>
      <w:r w:rsidR="004D6D67">
        <w:t>- $</w:t>
      </w:r>
      <w:r w:rsidR="00C82F2A">
        <w:t>1</w:t>
      </w:r>
      <w:r w:rsidR="00FA42AB">
        <w:t>2</w:t>
      </w:r>
      <w:r w:rsidR="00C82F2A">
        <w:t>0</w:t>
      </w:r>
      <w:r w:rsidR="004D6D67">
        <w:t>,000 annually</w:t>
      </w:r>
    </w:p>
    <w:p w14:paraId="506EA61B" w14:textId="10BA4021" w:rsidR="004D6D67" w:rsidRDefault="00F75B20" w:rsidP="009E2230">
      <w:pPr>
        <w:pStyle w:val="ListParagraph"/>
        <w:numPr>
          <w:ilvl w:val="0"/>
          <w:numId w:val="16"/>
        </w:numPr>
      </w:pPr>
      <w:r>
        <w:t xml:space="preserve">Marketing and Efficiency gains- </w:t>
      </w:r>
      <w:r w:rsidR="00C82F2A">
        <w:t>$50,000</w:t>
      </w:r>
    </w:p>
    <w:p w14:paraId="0BDB291A" w14:textId="0C51D25F" w:rsidR="00DA281E" w:rsidRDefault="00C82F2A" w:rsidP="009E2230">
      <w:pPr>
        <w:pStyle w:val="ListParagraph"/>
        <w:numPr>
          <w:ilvl w:val="0"/>
          <w:numId w:val="16"/>
        </w:numPr>
      </w:pPr>
      <w:r>
        <w:t xml:space="preserve">Fraud prevention- </w:t>
      </w:r>
      <w:r w:rsidR="00783255">
        <w:t>$50,000</w:t>
      </w:r>
    </w:p>
    <w:p w14:paraId="33A108E5" w14:textId="07A155DA" w:rsidR="00783255" w:rsidRDefault="00783255" w:rsidP="009E2230">
      <w:pPr>
        <w:pStyle w:val="ListParagraph"/>
        <w:numPr>
          <w:ilvl w:val="0"/>
          <w:numId w:val="16"/>
        </w:numPr>
      </w:pPr>
      <w:r w:rsidRPr="00BA090D">
        <w:rPr>
          <w:b/>
          <w:bCs/>
        </w:rPr>
        <w:t>TOTAL ANNUAL BENEFITS</w:t>
      </w:r>
      <w:r>
        <w:t xml:space="preserve">- </w:t>
      </w:r>
      <w:r w:rsidR="00FA42AB">
        <w:t>$420,000</w:t>
      </w:r>
    </w:p>
    <w:p w14:paraId="19A69FF4" w14:textId="2E559DB4" w:rsidR="008249CD" w:rsidRDefault="00BD0C8D" w:rsidP="008249CD">
      <w:r>
        <w:t>Discount Rate- 8%</w:t>
      </w:r>
    </w:p>
    <w:p w14:paraId="17CD59F7" w14:textId="7A4A3433" w:rsidR="00BD0C8D" w:rsidRDefault="00380AF8" w:rsidP="008249CD">
      <w:pPr>
        <w:rPr>
          <w:b/>
          <w:bCs/>
        </w:rPr>
      </w:pPr>
      <w:r w:rsidRPr="0004013C">
        <w:t>Therefore</w:t>
      </w:r>
      <w:r w:rsidR="0004013C" w:rsidRPr="0004013C">
        <w:t xml:space="preserve">, </w:t>
      </w:r>
      <w:r w:rsidRPr="0004013C">
        <w:t xml:space="preserve">the Net Present Value (NPV) </w:t>
      </w:r>
      <w:r w:rsidR="00D20CBD" w:rsidRPr="0004013C">
        <w:t>over a 5</w:t>
      </w:r>
      <w:r w:rsidR="002C7E3A">
        <w:t>-</w:t>
      </w:r>
      <w:r w:rsidR="00D20CBD" w:rsidRPr="0004013C">
        <w:t xml:space="preserve">year period </w:t>
      </w:r>
      <w:r w:rsidRPr="0004013C">
        <w:t>is estimated to be</w:t>
      </w:r>
      <w:r w:rsidR="00FA01C4" w:rsidRPr="0004013C">
        <w:t xml:space="preserve">- </w:t>
      </w:r>
      <w:r w:rsidR="00803960" w:rsidRPr="0004013C">
        <w:rPr>
          <w:b/>
          <w:bCs/>
        </w:rPr>
        <w:t>$</w:t>
      </w:r>
      <w:r w:rsidR="0004013C" w:rsidRPr="0004013C">
        <w:rPr>
          <w:b/>
          <w:bCs/>
        </w:rPr>
        <w:t>289,198.10</w:t>
      </w:r>
    </w:p>
    <w:p w14:paraId="4E4907B5" w14:textId="5A6588A0" w:rsidR="00191450" w:rsidRPr="00191450" w:rsidRDefault="00D7258C" w:rsidP="00191450">
      <w:pPr>
        <w:pStyle w:val="Heading1"/>
      </w:pPr>
      <w:bookmarkStart w:id="10" w:name="_Toc186915363"/>
      <w:r>
        <w:lastRenderedPageBreak/>
        <w:t xml:space="preserve">System </w:t>
      </w:r>
      <w:r w:rsidR="00191450">
        <w:t>Requirements</w:t>
      </w:r>
      <w:bookmarkEnd w:id="10"/>
    </w:p>
    <w:p w14:paraId="62B97EBF" w14:textId="77777777" w:rsidR="00191450" w:rsidRDefault="00191450" w:rsidP="00191450">
      <w:r>
        <w:t>The following table consists of the core requirements that this process must follow: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1801"/>
        <w:gridCol w:w="2875"/>
      </w:tblGrid>
      <w:tr w:rsidR="00191450" w14:paraId="2A5C2F2C" w14:textId="77777777" w:rsidTr="0036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4056FB" w14:textId="77777777" w:rsidR="00191450" w:rsidRDefault="00191450" w:rsidP="00365EB0">
            <w:r>
              <w:t>ID</w:t>
            </w:r>
          </w:p>
        </w:tc>
        <w:tc>
          <w:tcPr>
            <w:tcW w:w="3509" w:type="dxa"/>
          </w:tcPr>
          <w:p w14:paraId="1C559CC0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1" w:type="dxa"/>
          </w:tcPr>
          <w:p w14:paraId="1B6B22C2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75" w:type="dxa"/>
          </w:tcPr>
          <w:p w14:paraId="78212382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191450" w14:paraId="34737A19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8A6D4C" w14:textId="77777777" w:rsidR="00191450" w:rsidRDefault="00191450" w:rsidP="00365EB0">
            <w:r>
              <w:t>BR-001</w:t>
            </w:r>
          </w:p>
        </w:tc>
        <w:tc>
          <w:tcPr>
            <w:tcW w:w="3509" w:type="dxa"/>
          </w:tcPr>
          <w:p w14:paraId="328FCCE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allow event organizers create events by specifying the title, date and time, description and location</w:t>
            </w:r>
          </w:p>
        </w:tc>
        <w:tc>
          <w:tcPr>
            <w:tcW w:w="1801" w:type="dxa"/>
          </w:tcPr>
          <w:p w14:paraId="51B5BBD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3F54C0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Interview-Product owner</w:t>
            </w:r>
          </w:p>
        </w:tc>
      </w:tr>
      <w:tr w:rsidR="00191450" w14:paraId="7C56AA7F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D1FCFB9" w14:textId="77777777" w:rsidR="00191450" w:rsidRDefault="00191450" w:rsidP="00365EB0">
            <w:r>
              <w:t>BR-002</w:t>
            </w:r>
          </w:p>
        </w:tc>
        <w:tc>
          <w:tcPr>
            <w:tcW w:w="3509" w:type="dxa"/>
          </w:tcPr>
          <w:p w14:paraId="5870C05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event organizers create multiple ticket types with different prices, quantities and discounts for each event</w:t>
            </w:r>
          </w:p>
        </w:tc>
        <w:tc>
          <w:tcPr>
            <w:tcW w:w="1801" w:type="dxa"/>
          </w:tcPr>
          <w:p w14:paraId="789015D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AA3789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0F0F7C3F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3D7C253" w14:textId="77777777" w:rsidR="00191450" w:rsidRDefault="00191450" w:rsidP="00365EB0">
            <w:r>
              <w:t>Br-003</w:t>
            </w:r>
          </w:p>
        </w:tc>
        <w:tc>
          <w:tcPr>
            <w:tcW w:w="3509" w:type="dxa"/>
          </w:tcPr>
          <w:p w14:paraId="2746AB1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organizers must have a dedicated dashboard to track ticket sales</w:t>
            </w:r>
          </w:p>
        </w:tc>
        <w:tc>
          <w:tcPr>
            <w:tcW w:w="1801" w:type="dxa"/>
          </w:tcPr>
          <w:p w14:paraId="5D1F63E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1847A19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23BE694B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1E348F" w14:textId="77777777" w:rsidR="00191450" w:rsidRDefault="00191450" w:rsidP="00365EB0">
            <w:r>
              <w:t>BR-004</w:t>
            </w:r>
          </w:p>
        </w:tc>
        <w:tc>
          <w:tcPr>
            <w:tcW w:w="3509" w:type="dxa"/>
          </w:tcPr>
          <w:p w14:paraId="01D32A3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available tickets to customers to select from</w:t>
            </w:r>
          </w:p>
        </w:tc>
        <w:tc>
          <w:tcPr>
            <w:tcW w:w="1801" w:type="dxa"/>
          </w:tcPr>
          <w:p w14:paraId="1D0758C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DE560C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430C00DC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DA2229" w14:textId="77777777" w:rsidR="00191450" w:rsidRDefault="00191450" w:rsidP="00365EB0">
            <w:r>
              <w:t>BR-005</w:t>
            </w:r>
          </w:p>
        </w:tc>
        <w:tc>
          <w:tcPr>
            <w:tcW w:w="3509" w:type="dxa"/>
          </w:tcPr>
          <w:p w14:paraId="7D5D566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allow users to search for specific tickets or events </w:t>
            </w:r>
          </w:p>
        </w:tc>
        <w:tc>
          <w:tcPr>
            <w:tcW w:w="1801" w:type="dxa"/>
          </w:tcPr>
          <w:p w14:paraId="00C8D9F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45F31F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8E66A52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89C523" w14:textId="77777777" w:rsidR="00191450" w:rsidRDefault="00191450" w:rsidP="00365EB0">
            <w:r>
              <w:t>BR-006</w:t>
            </w:r>
          </w:p>
        </w:tc>
        <w:tc>
          <w:tcPr>
            <w:tcW w:w="3509" w:type="dxa"/>
          </w:tcPr>
          <w:p w14:paraId="465C9D5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allow users to filter and browse search results to find tickets based on date, category or location </w:t>
            </w:r>
          </w:p>
        </w:tc>
        <w:tc>
          <w:tcPr>
            <w:tcW w:w="1801" w:type="dxa"/>
          </w:tcPr>
          <w:p w14:paraId="6A0CF35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0DE01731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7E98E5AE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89BC7B" w14:textId="77777777" w:rsidR="00191450" w:rsidRDefault="00191450" w:rsidP="00365EB0">
            <w:r>
              <w:t>BR-007</w:t>
            </w:r>
          </w:p>
        </w:tc>
        <w:tc>
          <w:tcPr>
            <w:tcW w:w="3509" w:type="dxa"/>
          </w:tcPr>
          <w:p w14:paraId="41109BB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display ticket/event details for users to view</w:t>
            </w:r>
          </w:p>
        </w:tc>
        <w:tc>
          <w:tcPr>
            <w:tcW w:w="1801" w:type="dxa"/>
          </w:tcPr>
          <w:p w14:paraId="35329DF0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1E1CD9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981B97E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B03D85" w14:textId="77777777" w:rsidR="00191450" w:rsidRDefault="00191450" w:rsidP="00365EB0">
            <w:r>
              <w:t>BR-008</w:t>
            </w:r>
          </w:p>
        </w:tc>
        <w:tc>
          <w:tcPr>
            <w:tcW w:w="3509" w:type="dxa"/>
          </w:tcPr>
          <w:p w14:paraId="6634F42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allow the users view all the available ticket categories with their offerings and pricing</w:t>
            </w:r>
          </w:p>
        </w:tc>
        <w:tc>
          <w:tcPr>
            <w:tcW w:w="1801" w:type="dxa"/>
          </w:tcPr>
          <w:p w14:paraId="1887580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1B48F8E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E3C167E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B5EF1D" w14:textId="77777777" w:rsidR="00191450" w:rsidRDefault="00191450" w:rsidP="00365EB0">
            <w:r>
              <w:t>BR-009</w:t>
            </w:r>
          </w:p>
        </w:tc>
        <w:tc>
          <w:tcPr>
            <w:tcW w:w="3509" w:type="dxa"/>
          </w:tcPr>
          <w:p w14:paraId="3EA30B4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allow users to select the number of tickets they want to purchase</w:t>
            </w:r>
          </w:p>
        </w:tc>
        <w:tc>
          <w:tcPr>
            <w:tcW w:w="1801" w:type="dxa"/>
          </w:tcPr>
          <w:p w14:paraId="0FF51B5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926529C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2250FD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37C839" w14:textId="77777777" w:rsidR="00191450" w:rsidRDefault="00191450" w:rsidP="00365EB0">
            <w:r>
              <w:t>BR-010</w:t>
            </w:r>
          </w:p>
        </w:tc>
        <w:tc>
          <w:tcPr>
            <w:tcW w:w="3509" w:type="dxa"/>
          </w:tcPr>
          <w:p w14:paraId="7109147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have a “cart” where users can add tickets that they want to purchase</w:t>
            </w:r>
          </w:p>
        </w:tc>
        <w:tc>
          <w:tcPr>
            <w:tcW w:w="1801" w:type="dxa"/>
          </w:tcPr>
          <w:p w14:paraId="0463DAD4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05CE9B3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0E74EF0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DD0E1C" w14:textId="77777777" w:rsidR="00191450" w:rsidRDefault="00191450" w:rsidP="00365EB0">
            <w:r>
              <w:t>BR-011</w:t>
            </w:r>
          </w:p>
        </w:tc>
        <w:tc>
          <w:tcPr>
            <w:tcW w:w="3509" w:type="dxa"/>
          </w:tcPr>
          <w:p w14:paraId="357316B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users to add a maximum of 20 tickets to their cart</w:t>
            </w:r>
          </w:p>
        </w:tc>
        <w:tc>
          <w:tcPr>
            <w:tcW w:w="1801" w:type="dxa"/>
          </w:tcPr>
          <w:p w14:paraId="1B3A924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10B02B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016524D8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033F6E" w14:textId="77777777" w:rsidR="00191450" w:rsidRDefault="00191450" w:rsidP="00365EB0">
            <w:r>
              <w:t>BR-012</w:t>
            </w:r>
          </w:p>
        </w:tc>
        <w:tc>
          <w:tcPr>
            <w:tcW w:w="3509" w:type="dxa"/>
          </w:tcPr>
          <w:p w14:paraId="12A52EE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ticket is selected, the system shall allow users to purchase the ticket</w:t>
            </w:r>
          </w:p>
        </w:tc>
        <w:tc>
          <w:tcPr>
            <w:tcW w:w="1801" w:type="dxa"/>
          </w:tcPr>
          <w:p w14:paraId="6605733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A21E543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3178E6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431C5B" w14:textId="77777777" w:rsidR="00191450" w:rsidRDefault="00191450" w:rsidP="00365EB0">
            <w:r>
              <w:lastRenderedPageBreak/>
              <w:t>BR-013</w:t>
            </w:r>
          </w:p>
        </w:tc>
        <w:tc>
          <w:tcPr>
            <w:tcW w:w="3509" w:type="dxa"/>
          </w:tcPr>
          <w:p w14:paraId="49A3972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allow users, put in a discount or referral code if applicable</w:t>
            </w:r>
          </w:p>
        </w:tc>
        <w:tc>
          <w:tcPr>
            <w:tcW w:w="1801" w:type="dxa"/>
          </w:tcPr>
          <w:p w14:paraId="23EA1B6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7292B8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57DFDEC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23A618" w14:textId="77777777" w:rsidR="00191450" w:rsidRDefault="00191450" w:rsidP="00365EB0">
            <w:r>
              <w:t>BR-014</w:t>
            </w:r>
          </w:p>
        </w:tc>
        <w:tc>
          <w:tcPr>
            <w:tcW w:w="3509" w:type="dxa"/>
          </w:tcPr>
          <w:p w14:paraId="20A7945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allow users view and select an available payment method for their ticket purchase</w:t>
            </w:r>
          </w:p>
        </w:tc>
        <w:tc>
          <w:tcPr>
            <w:tcW w:w="1801" w:type="dxa"/>
          </w:tcPr>
          <w:p w14:paraId="57F30BE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221D44A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1EA0E9C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71B0BD" w14:textId="77777777" w:rsidR="00191450" w:rsidRDefault="00191450" w:rsidP="00365EB0">
            <w:r>
              <w:t>BR-015</w:t>
            </w:r>
          </w:p>
        </w:tc>
        <w:tc>
          <w:tcPr>
            <w:tcW w:w="3509" w:type="dxa"/>
          </w:tcPr>
          <w:p w14:paraId="1E960A9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users put in a payment information for their preferred method</w:t>
            </w:r>
          </w:p>
        </w:tc>
        <w:tc>
          <w:tcPr>
            <w:tcW w:w="1801" w:type="dxa"/>
          </w:tcPr>
          <w:p w14:paraId="7D212B1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C7E918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13B1846E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E35C1D4" w14:textId="77777777" w:rsidR="00191450" w:rsidRDefault="00191450" w:rsidP="00365EB0">
            <w:r>
              <w:t>BR-016</w:t>
            </w:r>
          </w:p>
        </w:tc>
        <w:tc>
          <w:tcPr>
            <w:tcW w:w="3509" w:type="dxa"/>
          </w:tcPr>
          <w:p w14:paraId="0F59948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allow users confirm their payment details before finalizing the purchase</w:t>
            </w:r>
          </w:p>
        </w:tc>
        <w:tc>
          <w:tcPr>
            <w:tcW w:w="1801" w:type="dxa"/>
          </w:tcPr>
          <w:p w14:paraId="7AA37620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BF7923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303B44AA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321CD8" w14:textId="77777777" w:rsidR="00191450" w:rsidRDefault="00191450" w:rsidP="00365EB0">
            <w:r>
              <w:t>BR-017</w:t>
            </w:r>
          </w:p>
        </w:tc>
        <w:tc>
          <w:tcPr>
            <w:tcW w:w="3509" w:type="dxa"/>
          </w:tcPr>
          <w:p w14:paraId="49895CB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ask for permission to store user payment details </w:t>
            </w:r>
          </w:p>
        </w:tc>
        <w:tc>
          <w:tcPr>
            <w:tcW w:w="1801" w:type="dxa"/>
          </w:tcPr>
          <w:p w14:paraId="35B7A96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1EBDAF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C2C426B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CC603EC" w14:textId="77777777" w:rsidR="00191450" w:rsidRDefault="00191450" w:rsidP="00365EB0">
            <w:r>
              <w:t>BR-018</w:t>
            </w:r>
          </w:p>
        </w:tc>
        <w:tc>
          <w:tcPr>
            <w:tcW w:w="3509" w:type="dxa"/>
          </w:tcPr>
          <w:p w14:paraId="0391709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payment is not successful, the system shall inform the users with the accompanying error message and retry options</w:t>
            </w:r>
          </w:p>
        </w:tc>
        <w:tc>
          <w:tcPr>
            <w:tcW w:w="1801" w:type="dxa"/>
          </w:tcPr>
          <w:p w14:paraId="7D99346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97D6F8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B44436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FCDB83" w14:textId="77777777" w:rsidR="00191450" w:rsidRDefault="00191450" w:rsidP="00365EB0">
            <w:r>
              <w:t>BR-019</w:t>
            </w:r>
          </w:p>
        </w:tc>
        <w:tc>
          <w:tcPr>
            <w:tcW w:w="3509" w:type="dxa"/>
          </w:tcPr>
          <w:p w14:paraId="077E05D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payment is successful, the system shall inform the user with an email confirmation, and provide the purchased ticket</w:t>
            </w:r>
          </w:p>
        </w:tc>
        <w:tc>
          <w:tcPr>
            <w:tcW w:w="1801" w:type="dxa"/>
          </w:tcPr>
          <w:p w14:paraId="08B3978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CC8B7E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2B248996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4D9C312" w14:textId="77777777" w:rsidR="00191450" w:rsidRDefault="00191450" w:rsidP="00365EB0">
            <w:r>
              <w:t>BR-020</w:t>
            </w:r>
          </w:p>
        </w:tc>
        <w:tc>
          <w:tcPr>
            <w:tcW w:w="3509" w:type="dxa"/>
          </w:tcPr>
          <w:p w14:paraId="211D537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register, log-in and manage their profiles</w:t>
            </w:r>
          </w:p>
        </w:tc>
        <w:tc>
          <w:tcPr>
            <w:tcW w:w="1801" w:type="dxa"/>
          </w:tcPr>
          <w:p w14:paraId="7D18ED53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055803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749112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BEFD89" w14:textId="77777777" w:rsidR="00191450" w:rsidRDefault="00191450" w:rsidP="00365EB0">
            <w:r>
              <w:t>BR-021</w:t>
            </w:r>
          </w:p>
        </w:tc>
        <w:tc>
          <w:tcPr>
            <w:tcW w:w="3509" w:type="dxa"/>
          </w:tcPr>
          <w:p w14:paraId="4111338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allow users select their preferred language </w:t>
            </w:r>
          </w:p>
        </w:tc>
        <w:tc>
          <w:tcPr>
            <w:tcW w:w="1801" w:type="dxa"/>
          </w:tcPr>
          <w:p w14:paraId="4BF2BC2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A29E70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6E890E5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73DE67" w14:textId="77777777" w:rsidR="00191450" w:rsidRDefault="00191450" w:rsidP="00365EB0">
            <w:r>
              <w:t>BR-022</w:t>
            </w:r>
          </w:p>
        </w:tc>
        <w:tc>
          <w:tcPr>
            <w:tcW w:w="3509" w:type="dxa"/>
          </w:tcPr>
          <w:p w14:paraId="04281852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users view all their purchases, including past purchases</w:t>
            </w:r>
          </w:p>
        </w:tc>
        <w:tc>
          <w:tcPr>
            <w:tcW w:w="1801" w:type="dxa"/>
          </w:tcPr>
          <w:p w14:paraId="1139C1D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FCEADA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4F8D2B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0B8812" w14:textId="77777777" w:rsidR="00191450" w:rsidRDefault="00191450" w:rsidP="00365EB0">
            <w:r>
              <w:t>BR-023</w:t>
            </w:r>
          </w:p>
        </w:tc>
        <w:tc>
          <w:tcPr>
            <w:tcW w:w="3509" w:type="dxa"/>
          </w:tcPr>
          <w:p w14:paraId="6C6FDD1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generate a unique barcode for each purchased ticket</w:t>
            </w:r>
          </w:p>
        </w:tc>
        <w:tc>
          <w:tcPr>
            <w:tcW w:w="1801" w:type="dxa"/>
          </w:tcPr>
          <w:p w14:paraId="1A81072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2FB7D0A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C6591B9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B93191" w14:textId="77777777" w:rsidR="00191450" w:rsidRDefault="00191450" w:rsidP="00365EB0">
            <w:r>
              <w:t>BR-024</w:t>
            </w:r>
          </w:p>
        </w:tc>
        <w:tc>
          <w:tcPr>
            <w:tcW w:w="3509" w:type="dxa"/>
          </w:tcPr>
          <w:p w14:paraId="33AF552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enable event staff to scan barcodes to validate tickets at the venue</w:t>
            </w:r>
          </w:p>
        </w:tc>
        <w:tc>
          <w:tcPr>
            <w:tcW w:w="1801" w:type="dxa"/>
          </w:tcPr>
          <w:p w14:paraId="68628BF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27A0518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06E8C5B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F943794" w14:textId="77777777" w:rsidR="00191450" w:rsidRDefault="00191450" w:rsidP="00365EB0">
            <w:r>
              <w:t>BR-025</w:t>
            </w:r>
          </w:p>
        </w:tc>
        <w:tc>
          <w:tcPr>
            <w:tcW w:w="3509" w:type="dxa"/>
          </w:tcPr>
          <w:p w14:paraId="24250CA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flag duplicate or invalid tickets during the validation process</w:t>
            </w:r>
          </w:p>
        </w:tc>
        <w:tc>
          <w:tcPr>
            <w:tcW w:w="1801" w:type="dxa"/>
          </w:tcPr>
          <w:p w14:paraId="3C62F4BA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B5354C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C1725BD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F4D7E4" w14:textId="77777777" w:rsidR="00191450" w:rsidRDefault="00191450" w:rsidP="00365EB0">
            <w:r>
              <w:t>BR-026</w:t>
            </w:r>
          </w:p>
        </w:tc>
        <w:tc>
          <w:tcPr>
            <w:tcW w:w="3509" w:type="dxa"/>
          </w:tcPr>
          <w:p w14:paraId="0E0B0F5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support real-time updates of ticket availability</w:t>
            </w:r>
          </w:p>
        </w:tc>
        <w:tc>
          <w:tcPr>
            <w:tcW w:w="1801" w:type="dxa"/>
          </w:tcPr>
          <w:p w14:paraId="595810F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22907CF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E1947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0F8FDD" w14:textId="77777777" w:rsidR="00191450" w:rsidRDefault="00191450" w:rsidP="00365EB0">
            <w:r>
              <w:lastRenderedPageBreak/>
              <w:t>BR-027</w:t>
            </w:r>
          </w:p>
        </w:tc>
        <w:tc>
          <w:tcPr>
            <w:tcW w:w="3509" w:type="dxa"/>
          </w:tcPr>
          <w:p w14:paraId="530EE0B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limit for a particular ticket has been reached the system should stop the purchase of that ticket.</w:t>
            </w:r>
          </w:p>
        </w:tc>
        <w:tc>
          <w:tcPr>
            <w:tcW w:w="1801" w:type="dxa"/>
          </w:tcPr>
          <w:p w14:paraId="7CCF6E4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CC64A32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354B6377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CCF346" w14:textId="77777777" w:rsidR="00191450" w:rsidRDefault="00191450" w:rsidP="00365EB0">
            <w:r>
              <w:t>BR-028</w:t>
            </w:r>
          </w:p>
        </w:tc>
        <w:tc>
          <w:tcPr>
            <w:tcW w:w="3509" w:type="dxa"/>
          </w:tcPr>
          <w:p w14:paraId="339DA16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applicable, the system shall adjust pricing based on several factors for the users</w:t>
            </w:r>
          </w:p>
        </w:tc>
        <w:tc>
          <w:tcPr>
            <w:tcW w:w="1801" w:type="dxa"/>
          </w:tcPr>
          <w:p w14:paraId="4146494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4077217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1F03954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339D88" w14:textId="77777777" w:rsidR="00191450" w:rsidRDefault="00191450" w:rsidP="00365EB0">
            <w:r>
              <w:t>BR-029</w:t>
            </w:r>
          </w:p>
        </w:tc>
        <w:tc>
          <w:tcPr>
            <w:tcW w:w="3509" w:type="dxa"/>
          </w:tcPr>
          <w:p w14:paraId="5F2F20F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support three main languages- English, French and German</w:t>
            </w:r>
          </w:p>
        </w:tc>
        <w:tc>
          <w:tcPr>
            <w:tcW w:w="1801" w:type="dxa"/>
          </w:tcPr>
          <w:p w14:paraId="2E10137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9C7D2D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34560D45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D42056" w14:textId="77777777" w:rsidR="00191450" w:rsidRDefault="00191450" w:rsidP="00365EB0">
            <w:r>
              <w:t>BR-030</w:t>
            </w:r>
          </w:p>
        </w:tc>
        <w:tc>
          <w:tcPr>
            <w:tcW w:w="3509" w:type="dxa"/>
          </w:tcPr>
          <w:p w14:paraId="5FE94E6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handle 3,000 concurrent users without performance degradation</w:t>
            </w:r>
          </w:p>
        </w:tc>
        <w:tc>
          <w:tcPr>
            <w:tcW w:w="1801" w:type="dxa"/>
          </w:tcPr>
          <w:p w14:paraId="147159A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5B8910C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66851642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447DB84" w14:textId="77777777" w:rsidR="00191450" w:rsidRDefault="00191450" w:rsidP="00365EB0">
            <w:r>
              <w:t>BR-031</w:t>
            </w:r>
          </w:p>
        </w:tc>
        <w:tc>
          <w:tcPr>
            <w:tcW w:w="3509" w:type="dxa"/>
          </w:tcPr>
          <w:p w14:paraId="33BD53C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sensitive user data must be encrypted using 256-bit encryption</w:t>
            </w:r>
          </w:p>
        </w:tc>
        <w:tc>
          <w:tcPr>
            <w:tcW w:w="1801" w:type="dxa"/>
          </w:tcPr>
          <w:p w14:paraId="0144110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2B4DE63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E09CA96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B3BE41" w14:textId="77777777" w:rsidR="00191450" w:rsidRDefault="00191450" w:rsidP="00365EB0">
            <w:r>
              <w:t>BR-032</w:t>
            </w:r>
          </w:p>
        </w:tc>
        <w:tc>
          <w:tcPr>
            <w:tcW w:w="3509" w:type="dxa"/>
          </w:tcPr>
          <w:p w14:paraId="7C967E5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implement multi-factor authentication (MFA) for admin access</w:t>
            </w:r>
          </w:p>
        </w:tc>
        <w:tc>
          <w:tcPr>
            <w:tcW w:w="1801" w:type="dxa"/>
          </w:tcPr>
          <w:p w14:paraId="347A527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53BB286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2370C46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ADCE28" w14:textId="77777777" w:rsidR="00191450" w:rsidRDefault="00191450" w:rsidP="00365EB0">
            <w:r>
              <w:t>BR-033</w:t>
            </w:r>
          </w:p>
        </w:tc>
        <w:tc>
          <w:tcPr>
            <w:tcW w:w="3509" w:type="dxa"/>
          </w:tcPr>
          <w:p w14:paraId="6ECAC36C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accessible to users with disabilities and comply with WCAG 2.1 Level AA standards</w:t>
            </w:r>
          </w:p>
        </w:tc>
        <w:tc>
          <w:tcPr>
            <w:tcW w:w="1801" w:type="dxa"/>
          </w:tcPr>
          <w:p w14:paraId="73B7FFD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74DED3D0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46BDADCA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2A93C8" w14:textId="77777777" w:rsidR="00191450" w:rsidRDefault="00191450" w:rsidP="00365EB0">
            <w:r>
              <w:t>BR-034</w:t>
            </w:r>
          </w:p>
        </w:tc>
        <w:tc>
          <w:tcPr>
            <w:tcW w:w="3509" w:type="dxa"/>
          </w:tcPr>
          <w:p w14:paraId="547431A0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ensure consistent ticket validation even under heavy load</w:t>
            </w:r>
          </w:p>
        </w:tc>
        <w:tc>
          <w:tcPr>
            <w:tcW w:w="1801" w:type="dxa"/>
          </w:tcPr>
          <w:p w14:paraId="08A0BC64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19680612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69F93E69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C102A2" w14:textId="77777777" w:rsidR="00191450" w:rsidRDefault="00191450" w:rsidP="00365EB0">
            <w:r>
              <w:t>BR-035</w:t>
            </w:r>
          </w:p>
        </w:tc>
        <w:tc>
          <w:tcPr>
            <w:tcW w:w="3509" w:type="dxa"/>
          </w:tcPr>
          <w:p w14:paraId="088F026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server restarts, event data and ticket inventory must remain accurate</w:t>
            </w:r>
          </w:p>
        </w:tc>
        <w:tc>
          <w:tcPr>
            <w:tcW w:w="1801" w:type="dxa"/>
          </w:tcPr>
          <w:p w14:paraId="715C058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724C08C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0F4EAE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DC420D" w14:textId="77777777" w:rsidR="00191450" w:rsidRDefault="00191450" w:rsidP="00365EB0">
            <w:r>
              <w:t>BR-036</w:t>
            </w:r>
          </w:p>
        </w:tc>
        <w:tc>
          <w:tcPr>
            <w:tcW w:w="3509" w:type="dxa"/>
          </w:tcPr>
          <w:p w14:paraId="31DEA28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integrate seamlessly with CRM system</w:t>
            </w:r>
          </w:p>
        </w:tc>
        <w:tc>
          <w:tcPr>
            <w:tcW w:w="1801" w:type="dxa"/>
          </w:tcPr>
          <w:p w14:paraId="450DB231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979CE8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Product owner</w:t>
            </w:r>
          </w:p>
        </w:tc>
      </w:tr>
      <w:tr w:rsidR="00191450" w14:paraId="7433603A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EE3B1C7" w14:textId="77777777" w:rsidR="00191450" w:rsidRDefault="00191450" w:rsidP="00365EB0">
            <w:r>
              <w:t>BR-037</w:t>
            </w:r>
          </w:p>
        </w:tc>
        <w:tc>
          <w:tcPr>
            <w:tcW w:w="3509" w:type="dxa"/>
          </w:tcPr>
          <w:p w14:paraId="2027D252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adhere to GDPR for user data protection</w:t>
            </w:r>
          </w:p>
        </w:tc>
        <w:tc>
          <w:tcPr>
            <w:tcW w:w="1801" w:type="dxa"/>
          </w:tcPr>
          <w:p w14:paraId="32BC620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0008FF3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</w:tbl>
    <w:p w14:paraId="71FF9851" w14:textId="77777777" w:rsidR="00191450" w:rsidRDefault="00191450" w:rsidP="00191450"/>
    <w:p w14:paraId="326FAA52" w14:textId="77777777" w:rsidR="00C10A18" w:rsidRDefault="00C10A18" w:rsidP="00191450"/>
    <w:p w14:paraId="0C0C412B" w14:textId="77777777" w:rsidR="00C10A18" w:rsidRDefault="00C10A18" w:rsidP="00191450"/>
    <w:p w14:paraId="13DDE190" w14:textId="77777777" w:rsidR="00BE110F" w:rsidRDefault="00BE110F" w:rsidP="00191450"/>
    <w:p w14:paraId="49CFD602" w14:textId="77777777" w:rsidR="00BE110F" w:rsidRDefault="00BE110F" w:rsidP="00191450"/>
    <w:p w14:paraId="489ADC34" w14:textId="77777777" w:rsidR="00C10A18" w:rsidRDefault="00C10A18" w:rsidP="00191450"/>
    <w:p w14:paraId="7DCC330A" w14:textId="77777777" w:rsidR="00C10A18" w:rsidRPr="0004391D" w:rsidRDefault="00C10A18" w:rsidP="00191450"/>
    <w:p w14:paraId="607D6E94" w14:textId="2DE87912" w:rsidR="001E4179" w:rsidRDefault="007A1288" w:rsidP="004801D6">
      <w:pPr>
        <w:pStyle w:val="Heading1"/>
      </w:pPr>
      <w:bookmarkStart w:id="11" w:name="_Toc186915364"/>
      <w:r>
        <w:lastRenderedPageBreak/>
        <w:t>Data Flow Diagram</w:t>
      </w:r>
      <w:bookmarkEnd w:id="11"/>
    </w:p>
    <w:p w14:paraId="2EB0A297" w14:textId="77777777" w:rsidR="007A1288" w:rsidRPr="007A1288" w:rsidRDefault="007A1288" w:rsidP="007A1288"/>
    <w:p w14:paraId="51226FDA" w14:textId="19849A93" w:rsidR="001F4F38" w:rsidRDefault="00BE110F" w:rsidP="00905E18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0F2AA7C9" wp14:editId="61016A80">
            <wp:extent cx="5943600" cy="4481195"/>
            <wp:effectExtent l="0" t="0" r="0" b="0"/>
            <wp:docPr id="1451380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0780" name="Picture 1451380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394"/>
    <w:multiLevelType w:val="hybridMultilevel"/>
    <w:tmpl w:val="FDC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3473"/>
    <w:multiLevelType w:val="hybridMultilevel"/>
    <w:tmpl w:val="969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4679"/>
    <w:multiLevelType w:val="hybridMultilevel"/>
    <w:tmpl w:val="BA6A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0BC"/>
    <w:multiLevelType w:val="hybridMultilevel"/>
    <w:tmpl w:val="A196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67087"/>
    <w:multiLevelType w:val="hybridMultilevel"/>
    <w:tmpl w:val="89E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2CD6"/>
    <w:multiLevelType w:val="hybridMultilevel"/>
    <w:tmpl w:val="9326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802D1"/>
    <w:multiLevelType w:val="hybridMultilevel"/>
    <w:tmpl w:val="8646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526A9"/>
    <w:multiLevelType w:val="hybridMultilevel"/>
    <w:tmpl w:val="B9D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55175"/>
    <w:multiLevelType w:val="hybridMultilevel"/>
    <w:tmpl w:val="88CC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86C06"/>
    <w:multiLevelType w:val="hybridMultilevel"/>
    <w:tmpl w:val="0460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B54BF"/>
    <w:multiLevelType w:val="hybridMultilevel"/>
    <w:tmpl w:val="3FF0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10244"/>
    <w:multiLevelType w:val="hybridMultilevel"/>
    <w:tmpl w:val="293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766D5"/>
    <w:multiLevelType w:val="multilevel"/>
    <w:tmpl w:val="F6B07D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2D6293"/>
    <w:multiLevelType w:val="hybridMultilevel"/>
    <w:tmpl w:val="DC8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21427"/>
    <w:multiLevelType w:val="hybridMultilevel"/>
    <w:tmpl w:val="BDA2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B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C635F0"/>
    <w:multiLevelType w:val="hybridMultilevel"/>
    <w:tmpl w:val="03F65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79605">
    <w:abstractNumId w:val="5"/>
  </w:num>
  <w:num w:numId="2" w16cid:durableId="351683863">
    <w:abstractNumId w:val="7"/>
  </w:num>
  <w:num w:numId="3" w16cid:durableId="1226185568">
    <w:abstractNumId w:val="10"/>
  </w:num>
  <w:num w:numId="4" w16cid:durableId="208617746">
    <w:abstractNumId w:val="0"/>
  </w:num>
  <w:num w:numId="5" w16cid:durableId="57868689">
    <w:abstractNumId w:val="9"/>
  </w:num>
  <w:num w:numId="6" w16cid:durableId="1730304423">
    <w:abstractNumId w:val="3"/>
  </w:num>
  <w:num w:numId="7" w16cid:durableId="869688822">
    <w:abstractNumId w:val="13"/>
  </w:num>
  <w:num w:numId="8" w16cid:durableId="1527404242">
    <w:abstractNumId w:val="16"/>
  </w:num>
  <w:num w:numId="9" w16cid:durableId="906914224">
    <w:abstractNumId w:val="12"/>
  </w:num>
  <w:num w:numId="10" w16cid:durableId="2115468436">
    <w:abstractNumId w:val="15"/>
  </w:num>
  <w:num w:numId="11" w16cid:durableId="1051927029">
    <w:abstractNumId w:val="14"/>
  </w:num>
  <w:num w:numId="12" w16cid:durableId="1056002784">
    <w:abstractNumId w:val="4"/>
  </w:num>
  <w:num w:numId="13" w16cid:durableId="151996557">
    <w:abstractNumId w:val="1"/>
  </w:num>
  <w:num w:numId="14" w16cid:durableId="876283601">
    <w:abstractNumId w:val="6"/>
  </w:num>
  <w:num w:numId="15" w16cid:durableId="1953433885">
    <w:abstractNumId w:val="8"/>
  </w:num>
  <w:num w:numId="16" w16cid:durableId="726420640">
    <w:abstractNumId w:val="11"/>
  </w:num>
  <w:num w:numId="17" w16cid:durableId="143524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E"/>
    <w:rsid w:val="00002092"/>
    <w:rsid w:val="00011C0D"/>
    <w:rsid w:val="0001461B"/>
    <w:rsid w:val="00016937"/>
    <w:rsid w:val="00023375"/>
    <w:rsid w:val="00033B90"/>
    <w:rsid w:val="0003595B"/>
    <w:rsid w:val="0004013C"/>
    <w:rsid w:val="0004391D"/>
    <w:rsid w:val="0006506A"/>
    <w:rsid w:val="00092CEE"/>
    <w:rsid w:val="00096077"/>
    <w:rsid w:val="000A204E"/>
    <w:rsid w:val="000A76B8"/>
    <w:rsid w:val="000B362D"/>
    <w:rsid w:val="000F407B"/>
    <w:rsid w:val="000F5C64"/>
    <w:rsid w:val="000F7DE1"/>
    <w:rsid w:val="001023D2"/>
    <w:rsid w:val="00106E3C"/>
    <w:rsid w:val="00120795"/>
    <w:rsid w:val="00127640"/>
    <w:rsid w:val="00134168"/>
    <w:rsid w:val="00144D2B"/>
    <w:rsid w:val="00153AE6"/>
    <w:rsid w:val="00155B9C"/>
    <w:rsid w:val="00182A3A"/>
    <w:rsid w:val="00191450"/>
    <w:rsid w:val="001B1483"/>
    <w:rsid w:val="001B7DAC"/>
    <w:rsid w:val="001E277F"/>
    <w:rsid w:val="001E4009"/>
    <w:rsid w:val="001E4179"/>
    <w:rsid w:val="001E50C5"/>
    <w:rsid w:val="001E5C2A"/>
    <w:rsid w:val="001F16D9"/>
    <w:rsid w:val="001F4F38"/>
    <w:rsid w:val="00202C6F"/>
    <w:rsid w:val="00206B6C"/>
    <w:rsid w:val="0021278C"/>
    <w:rsid w:val="00213C92"/>
    <w:rsid w:val="00226D0F"/>
    <w:rsid w:val="00231B8F"/>
    <w:rsid w:val="00247616"/>
    <w:rsid w:val="002550CE"/>
    <w:rsid w:val="00264E60"/>
    <w:rsid w:val="00286DCC"/>
    <w:rsid w:val="002926C7"/>
    <w:rsid w:val="002C7E3A"/>
    <w:rsid w:val="003006DB"/>
    <w:rsid w:val="00301FF0"/>
    <w:rsid w:val="00304633"/>
    <w:rsid w:val="003231F3"/>
    <w:rsid w:val="0032661D"/>
    <w:rsid w:val="00331C47"/>
    <w:rsid w:val="00340884"/>
    <w:rsid w:val="00371936"/>
    <w:rsid w:val="003801DA"/>
    <w:rsid w:val="00380AF8"/>
    <w:rsid w:val="00382D66"/>
    <w:rsid w:val="00387256"/>
    <w:rsid w:val="00392068"/>
    <w:rsid w:val="003A5144"/>
    <w:rsid w:val="003D166B"/>
    <w:rsid w:val="003D3FC7"/>
    <w:rsid w:val="003D6CD9"/>
    <w:rsid w:val="003E2DCB"/>
    <w:rsid w:val="00422FB9"/>
    <w:rsid w:val="0042740D"/>
    <w:rsid w:val="00432E63"/>
    <w:rsid w:val="00441CA9"/>
    <w:rsid w:val="00442748"/>
    <w:rsid w:val="00454E64"/>
    <w:rsid w:val="004801D6"/>
    <w:rsid w:val="00491E32"/>
    <w:rsid w:val="004B6A70"/>
    <w:rsid w:val="004D0AE1"/>
    <w:rsid w:val="004D6D67"/>
    <w:rsid w:val="004E11EC"/>
    <w:rsid w:val="004F4BD2"/>
    <w:rsid w:val="005008F6"/>
    <w:rsid w:val="00501697"/>
    <w:rsid w:val="00503E31"/>
    <w:rsid w:val="00504E54"/>
    <w:rsid w:val="005405CA"/>
    <w:rsid w:val="00543F5C"/>
    <w:rsid w:val="00560B33"/>
    <w:rsid w:val="00575FE1"/>
    <w:rsid w:val="005A4C33"/>
    <w:rsid w:val="005D6D88"/>
    <w:rsid w:val="005D7647"/>
    <w:rsid w:val="005F4B2E"/>
    <w:rsid w:val="00600C59"/>
    <w:rsid w:val="006166C5"/>
    <w:rsid w:val="00616EAF"/>
    <w:rsid w:val="00622B04"/>
    <w:rsid w:val="006374E2"/>
    <w:rsid w:val="00683F7D"/>
    <w:rsid w:val="00685665"/>
    <w:rsid w:val="006921DC"/>
    <w:rsid w:val="00693944"/>
    <w:rsid w:val="00693B34"/>
    <w:rsid w:val="006A350C"/>
    <w:rsid w:val="006C221E"/>
    <w:rsid w:val="006C2AF6"/>
    <w:rsid w:val="006D0413"/>
    <w:rsid w:val="006D6816"/>
    <w:rsid w:val="006D68A7"/>
    <w:rsid w:val="00706397"/>
    <w:rsid w:val="00706DBC"/>
    <w:rsid w:val="00724AC0"/>
    <w:rsid w:val="00735A3D"/>
    <w:rsid w:val="00735CCC"/>
    <w:rsid w:val="00736F71"/>
    <w:rsid w:val="00766147"/>
    <w:rsid w:val="00783255"/>
    <w:rsid w:val="007A1288"/>
    <w:rsid w:val="007D2ADF"/>
    <w:rsid w:val="007D5022"/>
    <w:rsid w:val="007F2F7A"/>
    <w:rsid w:val="00800F21"/>
    <w:rsid w:val="00803960"/>
    <w:rsid w:val="00810CE9"/>
    <w:rsid w:val="00811D77"/>
    <w:rsid w:val="008121DA"/>
    <w:rsid w:val="008249CD"/>
    <w:rsid w:val="00825FB8"/>
    <w:rsid w:val="00872580"/>
    <w:rsid w:val="00873981"/>
    <w:rsid w:val="00880754"/>
    <w:rsid w:val="00885F52"/>
    <w:rsid w:val="00892206"/>
    <w:rsid w:val="008959EE"/>
    <w:rsid w:val="008A68A6"/>
    <w:rsid w:val="008B2DD1"/>
    <w:rsid w:val="008B33D9"/>
    <w:rsid w:val="008B46D8"/>
    <w:rsid w:val="008B68D9"/>
    <w:rsid w:val="008E7F22"/>
    <w:rsid w:val="008F5555"/>
    <w:rsid w:val="00904819"/>
    <w:rsid w:val="00905E18"/>
    <w:rsid w:val="009119BF"/>
    <w:rsid w:val="00935312"/>
    <w:rsid w:val="0095232B"/>
    <w:rsid w:val="00963EE3"/>
    <w:rsid w:val="009675AA"/>
    <w:rsid w:val="009706F5"/>
    <w:rsid w:val="009768DA"/>
    <w:rsid w:val="009A5476"/>
    <w:rsid w:val="009B04DD"/>
    <w:rsid w:val="009C27B6"/>
    <w:rsid w:val="009D07E5"/>
    <w:rsid w:val="009D1FE6"/>
    <w:rsid w:val="009D26CD"/>
    <w:rsid w:val="009D45D8"/>
    <w:rsid w:val="009D653F"/>
    <w:rsid w:val="009E2230"/>
    <w:rsid w:val="009F3F72"/>
    <w:rsid w:val="009F6513"/>
    <w:rsid w:val="00A02FC2"/>
    <w:rsid w:val="00A12CDD"/>
    <w:rsid w:val="00A35B94"/>
    <w:rsid w:val="00A46242"/>
    <w:rsid w:val="00A51010"/>
    <w:rsid w:val="00A60CE2"/>
    <w:rsid w:val="00A6506C"/>
    <w:rsid w:val="00A735D3"/>
    <w:rsid w:val="00A97471"/>
    <w:rsid w:val="00AA3796"/>
    <w:rsid w:val="00AA6FFA"/>
    <w:rsid w:val="00AB41A8"/>
    <w:rsid w:val="00AB460B"/>
    <w:rsid w:val="00AC6BC5"/>
    <w:rsid w:val="00AE378A"/>
    <w:rsid w:val="00B11466"/>
    <w:rsid w:val="00B1307A"/>
    <w:rsid w:val="00B13508"/>
    <w:rsid w:val="00B14B72"/>
    <w:rsid w:val="00B23013"/>
    <w:rsid w:val="00B3193B"/>
    <w:rsid w:val="00B4073D"/>
    <w:rsid w:val="00B4395D"/>
    <w:rsid w:val="00B45749"/>
    <w:rsid w:val="00B66297"/>
    <w:rsid w:val="00B735DA"/>
    <w:rsid w:val="00B7648B"/>
    <w:rsid w:val="00B82922"/>
    <w:rsid w:val="00B9076E"/>
    <w:rsid w:val="00B93D12"/>
    <w:rsid w:val="00B970F5"/>
    <w:rsid w:val="00BA090D"/>
    <w:rsid w:val="00BA5D2F"/>
    <w:rsid w:val="00BC45F6"/>
    <w:rsid w:val="00BD0C8D"/>
    <w:rsid w:val="00BD1135"/>
    <w:rsid w:val="00BD50B7"/>
    <w:rsid w:val="00BE09B8"/>
    <w:rsid w:val="00BE110F"/>
    <w:rsid w:val="00BE1AA7"/>
    <w:rsid w:val="00BF06E1"/>
    <w:rsid w:val="00BF5474"/>
    <w:rsid w:val="00C0004B"/>
    <w:rsid w:val="00C03F06"/>
    <w:rsid w:val="00C10A18"/>
    <w:rsid w:val="00C154D2"/>
    <w:rsid w:val="00C16A88"/>
    <w:rsid w:val="00C231A2"/>
    <w:rsid w:val="00C24A2A"/>
    <w:rsid w:val="00C41FC8"/>
    <w:rsid w:val="00C44C41"/>
    <w:rsid w:val="00C508C9"/>
    <w:rsid w:val="00C53A25"/>
    <w:rsid w:val="00C72170"/>
    <w:rsid w:val="00C82F2A"/>
    <w:rsid w:val="00C94235"/>
    <w:rsid w:val="00CA62EE"/>
    <w:rsid w:val="00CC16A6"/>
    <w:rsid w:val="00CC39F3"/>
    <w:rsid w:val="00CD714D"/>
    <w:rsid w:val="00CE15C2"/>
    <w:rsid w:val="00CE6686"/>
    <w:rsid w:val="00CF107A"/>
    <w:rsid w:val="00CF5FBD"/>
    <w:rsid w:val="00CF7A01"/>
    <w:rsid w:val="00CF7DEE"/>
    <w:rsid w:val="00D072D2"/>
    <w:rsid w:val="00D20CBD"/>
    <w:rsid w:val="00D22F32"/>
    <w:rsid w:val="00D238F7"/>
    <w:rsid w:val="00D32580"/>
    <w:rsid w:val="00D43CB7"/>
    <w:rsid w:val="00D43ED1"/>
    <w:rsid w:val="00D45A86"/>
    <w:rsid w:val="00D470D1"/>
    <w:rsid w:val="00D502E4"/>
    <w:rsid w:val="00D5309A"/>
    <w:rsid w:val="00D62872"/>
    <w:rsid w:val="00D7258C"/>
    <w:rsid w:val="00D73DA2"/>
    <w:rsid w:val="00D745B3"/>
    <w:rsid w:val="00D7705B"/>
    <w:rsid w:val="00D82801"/>
    <w:rsid w:val="00DA281E"/>
    <w:rsid w:val="00DC5DD7"/>
    <w:rsid w:val="00DD0C91"/>
    <w:rsid w:val="00DD5EB1"/>
    <w:rsid w:val="00E1097B"/>
    <w:rsid w:val="00E12E11"/>
    <w:rsid w:val="00E1798A"/>
    <w:rsid w:val="00E40DCB"/>
    <w:rsid w:val="00E42BE3"/>
    <w:rsid w:val="00E445DF"/>
    <w:rsid w:val="00E44843"/>
    <w:rsid w:val="00E502DF"/>
    <w:rsid w:val="00E5230E"/>
    <w:rsid w:val="00E60B91"/>
    <w:rsid w:val="00E72C66"/>
    <w:rsid w:val="00E82AA6"/>
    <w:rsid w:val="00E9295E"/>
    <w:rsid w:val="00E95521"/>
    <w:rsid w:val="00EB11E3"/>
    <w:rsid w:val="00ED4DB6"/>
    <w:rsid w:val="00ED6167"/>
    <w:rsid w:val="00EE035F"/>
    <w:rsid w:val="00EE15F4"/>
    <w:rsid w:val="00EE1A26"/>
    <w:rsid w:val="00EE3D8E"/>
    <w:rsid w:val="00EF49A2"/>
    <w:rsid w:val="00F10B83"/>
    <w:rsid w:val="00F11A85"/>
    <w:rsid w:val="00F325E1"/>
    <w:rsid w:val="00F50321"/>
    <w:rsid w:val="00F5613E"/>
    <w:rsid w:val="00F57FD0"/>
    <w:rsid w:val="00F64EDF"/>
    <w:rsid w:val="00F75B20"/>
    <w:rsid w:val="00FA01C4"/>
    <w:rsid w:val="00FA42AB"/>
    <w:rsid w:val="00FB7AD3"/>
    <w:rsid w:val="00FC7610"/>
    <w:rsid w:val="00FD21BB"/>
    <w:rsid w:val="00FD609F"/>
    <w:rsid w:val="00FF1DAB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E77B"/>
  <w15:chartTrackingRefBased/>
  <w15:docId w15:val="{449A4E8F-8FB3-40F6-B96E-746C2435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D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4EDF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1F4E79" w:themeColor="accent5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DA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E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E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E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E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E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E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E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EDF"/>
    <w:rPr>
      <w:rFonts w:ascii="Arial" w:eastAsiaTheme="majorEastAsia" w:hAnsi="Arial" w:cstheme="majorBidi"/>
      <w:b/>
      <w:color w:val="1F4E79" w:themeColor="accent5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3DA2"/>
    <w:rPr>
      <w:rFonts w:ascii="Arial" w:eastAsiaTheme="majorEastAsia" w:hAnsi="Arial" w:cstheme="majorBidi"/>
      <w:color w:val="1F4E79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B66297"/>
    <w:pPr>
      <w:spacing w:after="0" w:line="240" w:lineRule="auto"/>
    </w:pPr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3D1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D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F980-D5DA-4A2B-B7FC-3F9D120F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276</cp:revision>
  <cp:lastPrinted>2025-01-04T21:13:00Z</cp:lastPrinted>
  <dcterms:created xsi:type="dcterms:W3CDTF">2025-01-04T14:59:00Z</dcterms:created>
  <dcterms:modified xsi:type="dcterms:W3CDTF">2025-01-04T21:22:00Z</dcterms:modified>
</cp:coreProperties>
</file>