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4734" w14:textId="77777777" w:rsidR="008C2A5F" w:rsidRDefault="008C2A5F"/>
    <w:tbl>
      <w:tblPr>
        <w:tblW w:w="10080" w:type="dxa"/>
        <w:jc w:val="center"/>
        <w:tblLayout w:type="fixed"/>
        <w:tblLook w:val="0420" w:firstRow="1" w:lastRow="0" w:firstColumn="0" w:lastColumn="0" w:noHBand="0" w:noVBand="1"/>
      </w:tblPr>
      <w:tblGrid>
        <w:gridCol w:w="7380"/>
        <w:gridCol w:w="1170"/>
        <w:gridCol w:w="1530"/>
      </w:tblGrid>
      <w:tr w:rsidR="008C2A5F" w14:paraId="528B6C72" w14:textId="77777777" w:rsidTr="00093D26">
        <w:trPr>
          <w:tblHeader/>
          <w:jc w:val="center"/>
        </w:trPr>
        <w:tc>
          <w:tcPr>
            <w:tcW w:w="73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853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257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0C5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delta_AIC</w:t>
            </w:r>
            <w:proofErr w:type="spellEnd"/>
          </w:p>
        </w:tc>
      </w:tr>
      <w:tr w:rsidR="008C2A5F" w14:paraId="51BF35BF" w14:textId="77777777" w:rsidTr="00093D26">
        <w:trPr>
          <w:jc w:val="center"/>
        </w:trPr>
        <w:tc>
          <w:tcPr>
            <w:tcW w:w="73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41C5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tmin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normal_annual_precip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rad_summer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ShrubHt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elev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twi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CWD_sound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facts.planting</w:t>
            </w:r>
            <w:proofErr w:type="gram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.first.year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F776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510.71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3BFC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0.00</w:t>
            </w:r>
          </w:p>
        </w:tc>
      </w:tr>
      <w:tr w:rsidR="008C2A5F" w14:paraId="0F45F46A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BC5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9120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512.35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2B5B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-1.64</w:t>
            </w:r>
          </w:p>
        </w:tc>
      </w:tr>
      <w:tr w:rsidR="008C2A5F" w14:paraId="286F4403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E3C6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4614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511.36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5C3C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-0.65</w:t>
            </w:r>
          </w:p>
        </w:tc>
      </w:tr>
      <w:tr w:rsidR="008C2A5F" w14:paraId="1665509F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0F53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1050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512.67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776C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-1.96</w:t>
            </w:r>
          </w:p>
        </w:tc>
      </w:tr>
      <w:tr w:rsidR="008C2A5F" w14:paraId="16CB4128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9571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DF6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511.17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A394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-0.46</w:t>
            </w:r>
          </w:p>
        </w:tc>
      </w:tr>
      <w:tr w:rsidR="008C2A5F" w14:paraId="0CAF62CA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F4D96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Grasses:fsplanted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33DB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512.62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3385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-1.91</w:t>
            </w:r>
          </w:p>
        </w:tc>
      </w:tr>
      <w:tr w:rsidR="008C2A5F" w14:paraId="05E97109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A15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29AA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512.68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1C8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-1.96</w:t>
            </w:r>
          </w:p>
        </w:tc>
      </w:tr>
      <w:tr w:rsidR="008C2A5F" w14:paraId="1F107B9D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1685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EB9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511.92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FD8A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-1.20</w:t>
            </w:r>
          </w:p>
        </w:tc>
      </w:tr>
      <w:tr w:rsidR="008C2A5F" w14:paraId="3B0C2F62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FFC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log10SeedWallConifer:fsplanted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D1DA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512.30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7541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-1.59</w:t>
            </w:r>
          </w:p>
        </w:tc>
      </w:tr>
      <w:tr w:rsidR="008C2A5F" w14:paraId="47CC6050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843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tpi2000:fsplanted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F67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512.71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33E9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-1.99</w:t>
            </w:r>
          </w:p>
        </w:tc>
      </w:tr>
      <w:tr w:rsidR="008C2A5F" w14:paraId="73F303B7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C1D8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3AB6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511.22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1748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-0.51</w:t>
            </w:r>
          </w:p>
        </w:tc>
      </w:tr>
      <w:tr w:rsidR="008C2A5F" w14:paraId="658A8004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6629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1547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512.52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0B39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-1.81</w:t>
            </w:r>
          </w:p>
        </w:tc>
      </w:tr>
      <w:tr w:rsidR="008C2A5F" w14:paraId="629C9836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1264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403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511.08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9A6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-0.36</w:t>
            </w:r>
          </w:p>
        </w:tc>
      </w:tr>
      <w:tr w:rsidR="008C2A5F" w14:paraId="4AEEEADA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83E2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9B7C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484.65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A48F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26.06</w:t>
            </w:r>
          </w:p>
        </w:tc>
      </w:tr>
      <w:tr w:rsidR="008C2A5F" w14:paraId="5B84FBD3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82F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normal_annual_precip:rad_summer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1FCE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512.64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E1D8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-1.93</w:t>
            </w:r>
          </w:p>
        </w:tc>
      </w:tr>
      <w:tr w:rsidR="008C2A5F" w14:paraId="509C8E4C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BE1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7763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511.92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FFCA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-1.20</w:t>
            </w:r>
          </w:p>
        </w:tc>
      </w:tr>
      <w:tr w:rsidR="008C2A5F" w14:paraId="0B1DC7F5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00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twi:rad_summer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79166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512.69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EA7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-1.98</w:t>
            </w:r>
          </w:p>
        </w:tc>
      </w:tr>
      <w:tr w:rsidR="008C2A5F" w14:paraId="77BA5FCB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AFD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twi:elev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6B0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512.04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D3A6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-1.33</w:t>
            </w:r>
          </w:p>
        </w:tc>
      </w:tr>
      <w:tr w:rsidR="008C2A5F" w14:paraId="0DA08333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9EAD4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tpi2000:normal_annual_precip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990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510.93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D0A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-0.22</w:t>
            </w:r>
          </w:p>
        </w:tc>
      </w:tr>
      <w:tr w:rsidR="008C2A5F" w14:paraId="524F9D91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E2CA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tpi2000:tmin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401D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509.78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857B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</w:tr>
      <w:tr w:rsidR="008C2A5F" w14:paraId="43C2FD06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B45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tpi2000:elev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5B2F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505.86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D62B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4.85</w:t>
            </w:r>
          </w:p>
        </w:tc>
      </w:tr>
      <w:tr w:rsidR="008C2A5F" w14:paraId="18D1DAC8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9B0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6EAC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507.04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993F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3.67</w:t>
            </w:r>
          </w:p>
        </w:tc>
      </w:tr>
      <w:tr w:rsidR="008C2A5F" w14:paraId="63784532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FCC7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twi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3B21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473.44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3CDB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37.28</w:t>
            </w:r>
          </w:p>
        </w:tc>
      </w:tr>
      <w:tr w:rsidR="008C2A5F" w14:paraId="248429BF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6C61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Forbs + Grasses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Shrubs:facts.planting.first.year:fsplanted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7737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471.44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58BC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39.27</w:t>
            </w:r>
          </w:p>
        </w:tc>
      </w:tr>
      <w:tr w:rsidR="008C2A5F" w14:paraId="3E2CCF4E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4B31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rad_summer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Grasses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8997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469.50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4A2F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41.21</w:t>
            </w:r>
          </w:p>
        </w:tc>
      </w:tr>
      <w:tr w:rsidR="008C2A5F" w14:paraId="0F891311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C232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Grasses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CWD_sound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D05A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467.59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04E1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43.12</w:t>
            </w:r>
          </w:p>
        </w:tc>
      </w:tr>
      <w:tr w:rsidR="008C2A5F" w14:paraId="7607D6F1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D3929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Grasses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A665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467.10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5BF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43.62</w:t>
            </w:r>
          </w:p>
        </w:tc>
      </w:tr>
      <w:tr w:rsidR="008C2A5F" w14:paraId="4DB1BA1C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DA2E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ln.dens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~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ShrubHt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log10SeedWallConifer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elev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tmin:normal_annual_precip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7EF80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467.25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E4B5" w14:textId="77777777" w:rsidR="008C2A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43.46</w:t>
            </w:r>
          </w:p>
        </w:tc>
      </w:tr>
      <w:tr w:rsidR="008C2A5F" w14:paraId="1BDA93DB" w14:textId="77777777" w:rsidTr="00093D26">
        <w:trPr>
          <w:jc w:val="center"/>
        </w:trPr>
        <w:tc>
          <w:tcPr>
            <w:tcW w:w="73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B384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proofErr w:type="spellStart"/>
            <w:proofErr w:type="gram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ln.dens</w:t>
            </w:r>
            <w:proofErr w:type="gram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.planted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~ log10SeedWallConifer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tmin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normal_annual_precip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tpi2000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elev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Shrubs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facts.planting.first.year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tmin:normal_annual_precip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tpi2000:elev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fsplanted:facts.planting.first.year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Shrubs:fsplanted:facts.planting.first.year</w:t>
            </w:r>
            <w:proofErr w:type="spellEnd"/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 xml:space="preserve"> + (1 | Fire)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A5A4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469.05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8AD9" w14:textId="77777777" w:rsidR="008C2A5F" w:rsidRPr="00093D2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/>
                <w:bCs/>
              </w:rPr>
            </w:pPr>
            <w:r w:rsidRPr="00093D26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41.66</w:t>
            </w:r>
          </w:p>
        </w:tc>
      </w:tr>
    </w:tbl>
    <w:p w14:paraId="2B66F720" w14:textId="77777777" w:rsidR="00BB4F5D" w:rsidRDefault="00BB4F5D"/>
    <w:sectPr w:rsidR="00BB4F5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459194">
    <w:abstractNumId w:val="1"/>
  </w:num>
  <w:num w:numId="2" w16cid:durableId="301159539">
    <w:abstractNumId w:val="2"/>
  </w:num>
  <w:num w:numId="3" w16cid:durableId="130705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5F"/>
    <w:rsid w:val="00093D26"/>
    <w:rsid w:val="008C2A5F"/>
    <w:rsid w:val="00AE3E7B"/>
    <w:rsid w:val="00AF15A8"/>
    <w:rsid w:val="00BB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03DC8"/>
  <w15:docId w15:val="{68526B5D-994B-8E47-BF4C-47C4E3CC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 Latimer</dc:creator>
  <cp:keywords/>
  <dc:description/>
  <cp:lastModifiedBy>Andrew Morris Latimer</cp:lastModifiedBy>
  <cp:revision>2</cp:revision>
  <dcterms:created xsi:type="dcterms:W3CDTF">2024-07-23T19:31:00Z</dcterms:created>
  <dcterms:modified xsi:type="dcterms:W3CDTF">2024-07-23T19:31:00Z</dcterms:modified>
  <cp:category/>
</cp:coreProperties>
</file>