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C34E6" w14:textId="77777777" w:rsidR="00090C58" w:rsidRPr="00D86364" w:rsidRDefault="00090C58" w:rsidP="00115631">
      <w:pPr>
        <w:spacing w:line="240" w:lineRule="auto"/>
        <w:jc w:val="center"/>
        <w:rPr>
          <w:rFonts w:ascii="Times New Roman" w:eastAsia="Kozuka Gothic Pr6N B" w:hAnsi="Times New Roman" w:cs="Times New Roman"/>
          <w:b/>
          <w:sz w:val="28"/>
          <w:szCs w:val="28"/>
        </w:rPr>
      </w:pPr>
      <w:bookmarkStart w:id="0" w:name="CV"/>
      <w:r w:rsidRPr="00D86364">
        <w:rPr>
          <w:rFonts w:ascii="Times New Roman" w:eastAsia="Kozuka Gothic Pr6N B" w:hAnsi="Times New Roman" w:cs="Times New Roman"/>
          <w:b/>
          <w:sz w:val="28"/>
          <w:szCs w:val="28"/>
        </w:rPr>
        <w:t>LATIMER, ASHLEY EMILIE</w:t>
      </w:r>
    </w:p>
    <w:p w14:paraId="4CC1CEA7" w14:textId="0A8A6C55" w:rsidR="00090C58" w:rsidRPr="00D86364" w:rsidRDefault="00090C58" w:rsidP="00CF715C">
      <w:pPr>
        <w:spacing w:line="240" w:lineRule="auto"/>
        <w:jc w:val="center"/>
        <w:rPr>
          <w:rFonts w:ascii="Times New Roman" w:eastAsia="Kozuka Gothic Pr6N B" w:hAnsi="Times New Roman" w:cs="Times New Roman"/>
          <w:sz w:val="24"/>
          <w:szCs w:val="24"/>
        </w:rPr>
      </w:pPr>
      <w:r w:rsidRPr="00D86364">
        <w:rPr>
          <w:rFonts w:ascii="Times New Roman" w:eastAsia="Kozuka Gothic Pr6N B" w:hAnsi="Times New Roman" w:cs="Times New Roman"/>
          <w:i/>
          <w:iCs/>
          <w:sz w:val="24"/>
          <w:szCs w:val="24"/>
        </w:rPr>
        <w:t>Email:</w:t>
      </w:r>
      <w:r w:rsidRPr="00D86364">
        <w:rPr>
          <w:rFonts w:ascii="Times New Roman" w:eastAsia="Kozuka Gothic Pr6N B" w:hAnsi="Times New Roman" w:cs="Times New Roman"/>
          <w:sz w:val="24"/>
          <w:szCs w:val="24"/>
        </w:rPr>
        <w:t xml:space="preserve"> </w:t>
      </w:r>
      <w:r w:rsidR="00CF715C">
        <w:rPr>
          <w:rFonts w:ascii="Times New Roman" w:eastAsia="Kozuka Gothic Pr6N B" w:hAnsi="Times New Roman" w:cs="Times New Roman"/>
          <w:sz w:val="24"/>
          <w:szCs w:val="24"/>
        </w:rPr>
        <w:t>latimer.ae@gmail.com</w:t>
      </w:r>
    </w:p>
    <w:p w14:paraId="4221CC9C" w14:textId="77777777" w:rsidR="00090C58" w:rsidRPr="00D86364" w:rsidRDefault="00DF097E" w:rsidP="00115631">
      <w:pPr>
        <w:spacing w:line="240" w:lineRule="auto"/>
        <w:jc w:val="center"/>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Nationalities</w:t>
      </w:r>
      <w:r w:rsidR="00090C58" w:rsidRPr="00D86364">
        <w:rPr>
          <w:rFonts w:ascii="Times New Roman" w:eastAsia="Kozuka Gothic Pr6N B" w:hAnsi="Times New Roman" w:cs="Times New Roman"/>
          <w:sz w:val="24"/>
          <w:szCs w:val="24"/>
        </w:rPr>
        <w:t>: French, New Zealander</w:t>
      </w:r>
    </w:p>
    <w:p w14:paraId="25B364C0" w14:textId="13069E65" w:rsidR="00516204" w:rsidRDefault="00CF715C" w:rsidP="00115631">
      <w:pPr>
        <w:pStyle w:val="Heading2"/>
        <w:rPr>
          <w:rFonts w:ascii="Times New Roman" w:hAnsi="Times New Roman" w:cs="Times New Roman"/>
          <w:sz w:val="24"/>
          <w:szCs w:val="24"/>
        </w:rPr>
      </w:pPr>
      <w:r>
        <w:rPr>
          <w:rFonts w:ascii="Times New Roman" w:hAnsi="Times New Roman" w:cs="Times New Roman"/>
          <w:sz w:val="24"/>
          <w:szCs w:val="24"/>
        </w:rPr>
        <w:t>Current Employer</w:t>
      </w:r>
    </w:p>
    <w:p w14:paraId="54DD4D0F" w14:textId="2C80A5B0" w:rsidR="00CF715C" w:rsidRDefault="00225AB5" w:rsidP="00CF715C">
      <w:hyperlink r:id="rId7" w:history="1">
        <w:r w:rsidR="00CF715C" w:rsidRPr="00CF715C">
          <w:rPr>
            <w:rStyle w:val="Hyperlink"/>
          </w:rPr>
          <w:t>Bio CT specialist at Australian National University</w:t>
        </w:r>
      </w:hyperlink>
    </w:p>
    <w:p w14:paraId="5E612C59" w14:textId="77777777" w:rsidR="00CF715C" w:rsidRPr="00CF715C" w:rsidRDefault="00CF715C" w:rsidP="00CF715C"/>
    <w:p w14:paraId="6E2CD8B0" w14:textId="77777777" w:rsidR="00090C58" w:rsidRPr="00D86364" w:rsidRDefault="00090C58" w:rsidP="00115631">
      <w:pPr>
        <w:pStyle w:val="Heading2"/>
        <w:rPr>
          <w:rFonts w:ascii="Times New Roman" w:hAnsi="Times New Roman" w:cs="Times New Roman"/>
          <w:sz w:val="24"/>
          <w:szCs w:val="24"/>
        </w:rPr>
      </w:pPr>
      <w:r w:rsidRPr="00D86364">
        <w:rPr>
          <w:rFonts w:ascii="Times New Roman" w:hAnsi="Times New Roman" w:cs="Times New Roman"/>
          <w:sz w:val="24"/>
          <w:szCs w:val="24"/>
        </w:rPr>
        <w:t>Education</w:t>
      </w:r>
    </w:p>
    <w:p w14:paraId="4981C7F4"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2014-2018: </w:t>
      </w:r>
      <w:r w:rsidRPr="00D86364">
        <w:rPr>
          <w:rFonts w:ascii="Times New Roman" w:eastAsia="Kozuka Gothic Pr6N B" w:hAnsi="Times New Roman" w:cs="Times New Roman"/>
          <w:b/>
          <w:sz w:val="24"/>
          <w:szCs w:val="24"/>
        </w:rPr>
        <w:t>PhD</w:t>
      </w:r>
      <w:r w:rsidRPr="00D86364">
        <w:rPr>
          <w:rFonts w:ascii="Times New Roman" w:eastAsia="Kozuka Gothic Pr6N B" w:hAnsi="Times New Roman" w:cs="Times New Roman"/>
          <w:sz w:val="24"/>
          <w:szCs w:val="24"/>
        </w:rPr>
        <w:t xml:space="preserve">, </w:t>
      </w:r>
      <w:r w:rsidR="00F13185" w:rsidRPr="00D86364">
        <w:rPr>
          <w:rFonts w:ascii="Times New Roman" w:eastAsia="Kozuka Gothic Pr6N B" w:hAnsi="Times New Roman" w:cs="Times New Roman"/>
          <w:sz w:val="24"/>
          <w:szCs w:val="24"/>
        </w:rPr>
        <w:t>Evolutionary Biology</w:t>
      </w:r>
      <w:r w:rsidR="00115631" w:rsidRPr="00D86364">
        <w:rPr>
          <w:rFonts w:ascii="Times New Roman" w:eastAsia="Kozuka Gothic Pr6N B" w:hAnsi="Times New Roman" w:cs="Times New Roman"/>
          <w:sz w:val="24"/>
          <w:szCs w:val="24"/>
        </w:rPr>
        <w:t>,</w:t>
      </w:r>
      <w:r w:rsidR="00F13185" w:rsidRPr="00D86364">
        <w:rPr>
          <w:rFonts w:ascii="Times New Roman" w:eastAsia="Kozuka Gothic Pr6N B" w:hAnsi="Times New Roman" w:cs="Times New Roman"/>
          <w:sz w:val="24"/>
          <w:szCs w:val="24"/>
        </w:rPr>
        <w:t xml:space="preserve"> </w:t>
      </w:r>
      <w:r w:rsidR="00F13185" w:rsidRPr="00D86364">
        <w:rPr>
          <w:rFonts w:ascii="Times New Roman" w:eastAsia="Kozuka Gothic Pr6N B" w:hAnsi="Times New Roman" w:cs="Times New Roman"/>
          <w:b/>
          <w:sz w:val="24"/>
          <w:szCs w:val="24"/>
        </w:rPr>
        <w:t>Paleontology</w:t>
      </w:r>
      <w:r w:rsidR="00115631" w:rsidRPr="00D86364">
        <w:rPr>
          <w:rFonts w:ascii="Times New Roman" w:eastAsia="Kozuka Gothic Pr6N B" w:hAnsi="Times New Roman" w:cs="Times New Roman"/>
          <w:sz w:val="24"/>
          <w:szCs w:val="24"/>
        </w:rPr>
        <w:t xml:space="preserve"> March 2017</w:t>
      </w:r>
    </w:p>
    <w:p w14:paraId="12E0CAC3" w14:textId="44DBC8D4" w:rsidR="00F759C2" w:rsidRDefault="00F13185" w:rsidP="00115631">
      <w:pPr>
        <w:spacing w:line="240" w:lineRule="auto"/>
        <w:rPr>
          <w:rFonts w:ascii="Times New Roman" w:eastAsia="Kozuka Gothic Pr6N B" w:hAnsi="Times New Roman" w:cs="Times New Roman"/>
          <w:b/>
          <w:sz w:val="24"/>
          <w:szCs w:val="24"/>
        </w:rPr>
      </w:pPr>
      <w:r w:rsidRPr="00D86364">
        <w:rPr>
          <w:rFonts w:ascii="Times New Roman" w:eastAsia="Kozuka Gothic Pr6N B" w:hAnsi="Times New Roman" w:cs="Times New Roman"/>
          <w:sz w:val="24"/>
          <w:szCs w:val="24"/>
        </w:rPr>
        <w:t xml:space="preserve">The University of Zurich, Department of Paleontology, </w:t>
      </w:r>
      <w:r w:rsidR="00090C58" w:rsidRPr="00D86364">
        <w:rPr>
          <w:rFonts w:ascii="Times New Roman" w:eastAsia="Kozuka Gothic Pr6N B" w:hAnsi="Times New Roman" w:cs="Times New Roman"/>
          <w:sz w:val="24"/>
          <w:szCs w:val="24"/>
        </w:rPr>
        <w:t xml:space="preserve">Supervisor: </w:t>
      </w:r>
      <w:r w:rsidR="00090C58" w:rsidRPr="00CF715C">
        <w:rPr>
          <w:rFonts w:ascii="Times New Roman" w:eastAsia="Kozuka Gothic Pr6N B" w:hAnsi="Times New Roman" w:cs="Times New Roman"/>
          <w:b/>
          <w:sz w:val="24"/>
          <w:szCs w:val="24"/>
        </w:rPr>
        <w:t xml:space="preserve">Torsten </w:t>
      </w:r>
      <w:proofErr w:type="spellStart"/>
      <w:r w:rsidR="00090C58" w:rsidRPr="00CF715C">
        <w:rPr>
          <w:rFonts w:ascii="Times New Roman" w:eastAsia="Kozuka Gothic Pr6N B" w:hAnsi="Times New Roman" w:cs="Times New Roman"/>
          <w:b/>
          <w:sz w:val="24"/>
          <w:szCs w:val="24"/>
        </w:rPr>
        <w:t>Scheye</w:t>
      </w:r>
      <w:r w:rsidR="009B527A" w:rsidRPr="00CF715C">
        <w:rPr>
          <w:rFonts w:ascii="Times New Roman" w:eastAsia="Kozuka Gothic Pr6N B" w:hAnsi="Times New Roman" w:cs="Times New Roman"/>
          <w:b/>
          <w:sz w:val="24"/>
          <w:szCs w:val="24"/>
        </w:rPr>
        <w:t>r</w:t>
      </w:r>
      <w:proofErr w:type="spellEnd"/>
      <w:r w:rsidR="00090C58" w:rsidRPr="00D86364">
        <w:rPr>
          <w:rFonts w:ascii="Times New Roman" w:eastAsia="Kozuka Gothic Pr6N B" w:hAnsi="Times New Roman" w:cs="Times New Roman"/>
          <w:b/>
          <w:sz w:val="24"/>
          <w:szCs w:val="24"/>
        </w:rPr>
        <w:tab/>
      </w:r>
    </w:p>
    <w:p w14:paraId="54CF5CA0" w14:textId="27D7F129" w:rsidR="00E16AC5" w:rsidRPr="00D86364" w:rsidRDefault="00E16AC5" w:rsidP="00FD3EEA">
      <w:pPr>
        <w:spacing w:line="240" w:lineRule="auto"/>
        <w:ind w:left="4320" w:firstLine="720"/>
        <w:rPr>
          <w:rFonts w:ascii="Times New Roman" w:eastAsia="Kozuka Gothic Pr6N B" w:hAnsi="Times New Roman" w:cs="Times New Roman"/>
          <w:sz w:val="24"/>
          <w:szCs w:val="24"/>
        </w:rPr>
      </w:pPr>
      <w:r>
        <w:rPr>
          <w:rFonts w:ascii="Times New Roman" w:eastAsia="Kozuka Gothic Pr6N B" w:hAnsi="Times New Roman" w:cs="Times New Roman"/>
          <w:sz w:val="24"/>
          <w:szCs w:val="24"/>
        </w:rPr>
        <w:t xml:space="preserve">Co supervisor </w:t>
      </w:r>
      <w:r w:rsidRPr="00CF715C">
        <w:rPr>
          <w:rFonts w:ascii="Times New Roman" w:eastAsia="Kozuka Gothic Pr6N B" w:hAnsi="Times New Roman" w:cs="Times New Roman"/>
          <w:sz w:val="24"/>
          <w:szCs w:val="24"/>
        </w:rPr>
        <w:t>Marcelo Sanchez</w:t>
      </w:r>
    </w:p>
    <w:p w14:paraId="32215266" w14:textId="437C682A" w:rsidR="00F759C2" w:rsidRPr="00D86364" w:rsidRDefault="00F759C2" w:rsidP="00F759C2">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July 2017-March 2018 Visitor at Australian National University, </w:t>
      </w:r>
      <w:r w:rsidRPr="00CF715C">
        <w:rPr>
          <w:rFonts w:ascii="Times New Roman" w:eastAsia="Kozuka Gothic Pr6N B" w:hAnsi="Times New Roman" w:cs="Times New Roman"/>
          <w:sz w:val="24"/>
          <w:szCs w:val="24"/>
        </w:rPr>
        <w:t>Scott Keogh</w:t>
      </w:r>
    </w:p>
    <w:p w14:paraId="4362D897"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Title: From Trees to Seas: Phylogeny and Ecology as Predictors for Semicircular Canal Morphology</w:t>
      </w:r>
    </w:p>
    <w:p w14:paraId="421BE1E9" w14:textId="77777777" w:rsidR="00090C58" w:rsidRPr="00D86364" w:rsidRDefault="00090C58" w:rsidP="00115631">
      <w:pPr>
        <w:spacing w:line="240" w:lineRule="auto"/>
        <w:jc w:val="center"/>
        <w:rPr>
          <w:rFonts w:ascii="Times New Roman" w:eastAsia="Kozuka Gothic Pr6N B" w:hAnsi="Times New Roman" w:cs="Times New Roman"/>
          <w:sz w:val="24"/>
          <w:szCs w:val="24"/>
        </w:rPr>
      </w:pPr>
    </w:p>
    <w:p w14:paraId="42B6854E"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2011-2014: </w:t>
      </w:r>
      <w:r w:rsidRPr="00D86364">
        <w:rPr>
          <w:rFonts w:ascii="Times New Roman" w:eastAsia="Kozuka Gothic Pr6N B" w:hAnsi="Times New Roman" w:cs="Times New Roman"/>
          <w:b/>
          <w:sz w:val="24"/>
          <w:szCs w:val="24"/>
        </w:rPr>
        <w:t>MSc</w:t>
      </w:r>
      <w:r w:rsidRPr="00D86364">
        <w:rPr>
          <w:rFonts w:ascii="Times New Roman" w:eastAsia="Kozuka Gothic Pr6N B" w:hAnsi="Times New Roman" w:cs="Times New Roman"/>
          <w:sz w:val="24"/>
          <w:szCs w:val="24"/>
        </w:rPr>
        <w:t xml:space="preserve"> in Geological Sciences</w:t>
      </w:r>
      <w:r w:rsidR="00115631" w:rsidRPr="00D86364">
        <w:rPr>
          <w:rFonts w:ascii="Times New Roman" w:eastAsia="Kozuka Gothic Pr6N B" w:hAnsi="Times New Roman" w:cs="Times New Roman"/>
          <w:sz w:val="24"/>
          <w:szCs w:val="24"/>
        </w:rPr>
        <w: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Paleontology</w:t>
      </w:r>
      <w:r w:rsidR="00115631" w:rsidRPr="00D86364">
        <w:rPr>
          <w:rFonts w:ascii="Times New Roman" w:eastAsia="Kozuka Gothic Pr6N B" w:hAnsi="Times New Roman" w:cs="Times New Roman"/>
          <w:b/>
          <w:sz w:val="24"/>
          <w:szCs w:val="24"/>
        </w:rPr>
        <w:t xml:space="preserve">, </w:t>
      </w:r>
      <w:r w:rsidR="00115631" w:rsidRPr="00D86364">
        <w:rPr>
          <w:rFonts w:ascii="Times New Roman" w:eastAsia="Kozuka Gothic Pr6N B" w:hAnsi="Times New Roman" w:cs="Times New Roman"/>
          <w:sz w:val="24"/>
          <w:szCs w:val="24"/>
        </w:rPr>
        <w:t>April 2014</w:t>
      </w:r>
    </w:p>
    <w:p w14:paraId="6F24DD1F"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The University of Texas at Austin, Jackson School of Geosciences</w:t>
      </w:r>
    </w:p>
    <w:p w14:paraId="7443DBA7"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Title: Redescription of teeth and epithelial plates from the platypus</w:t>
      </w:r>
      <w:r w:rsidR="009F417A"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sz w:val="24"/>
          <w:szCs w:val="24"/>
        </w:rPr>
        <w:t>(</w:t>
      </w:r>
      <w:r w:rsidRPr="00D86364">
        <w:rPr>
          <w:rFonts w:ascii="Times New Roman" w:eastAsia="Kozuka Gothic Pr6N B" w:hAnsi="Times New Roman" w:cs="Times New Roman"/>
          <w:i/>
          <w:sz w:val="24"/>
          <w:szCs w:val="24"/>
        </w:rPr>
        <w:t>Ornithorhynchus anatinus</w:t>
      </w:r>
      <w:r w:rsidRPr="00D86364">
        <w:rPr>
          <w:rFonts w:ascii="Times New Roman" w:eastAsia="Kozuka Gothic Pr6N B" w:hAnsi="Times New Roman" w:cs="Times New Roman"/>
          <w:sz w:val="24"/>
          <w:szCs w:val="24"/>
        </w:rPr>
        <w:t>): morphological and evolutionary</w:t>
      </w:r>
      <w:r w:rsidR="009F417A"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sz w:val="24"/>
          <w:szCs w:val="24"/>
        </w:rPr>
        <w:t>implications</w:t>
      </w:r>
    </w:p>
    <w:p w14:paraId="6A4E9D5C"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64F7D0D3"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2008-2011: </w:t>
      </w:r>
      <w:r w:rsidRPr="00D86364">
        <w:rPr>
          <w:rFonts w:ascii="Times New Roman" w:eastAsia="Kozuka Gothic Pr6N B" w:hAnsi="Times New Roman" w:cs="Times New Roman"/>
          <w:b/>
          <w:sz w:val="24"/>
          <w:szCs w:val="24"/>
        </w:rPr>
        <w:t>BS in Geological Sciences, Environmental Geology</w:t>
      </w:r>
      <w:r w:rsidRPr="00D86364">
        <w:rPr>
          <w:rFonts w:ascii="Times New Roman" w:eastAsia="Kozuka Gothic Pr6N B" w:hAnsi="Times New Roman" w:cs="Times New Roman"/>
          <w:sz w:val="24"/>
          <w:szCs w:val="24"/>
        </w:rPr>
        <w:t>, August 2011</w:t>
      </w:r>
    </w:p>
    <w:p w14:paraId="121318E7"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The University of Texas at Austin, Jackson School of Geosciences</w:t>
      </w:r>
    </w:p>
    <w:p w14:paraId="01AF1F21" w14:textId="77777777" w:rsidR="00090C58" w:rsidRPr="00D86364" w:rsidRDefault="00090C58" w:rsidP="00115631">
      <w:pPr>
        <w:pStyle w:val="Heading2"/>
        <w:rPr>
          <w:rFonts w:ascii="Times New Roman" w:hAnsi="Times New Roman" w:cs="Times New Roman"/>
          <w:sz w:val="24"/>
          <w:szCs w:val="24"/>
        </w:rPr>
      </w:pPr>
    </w:p>
    <w:p w14:paraId="3649D3DC"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 xml:space="preserve">Research interests </w:t>
      </w:r>
    </w:p>
    <w:p w14:paraId="4951727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3D modeling techniques</w:t>
      </w:r>
      <w:r w:rsidR="009F417A" w:rsidRPr="00D86364">
        <w:rPr>
          <w:rFonts w:ascii="Times New Roman" w:eastAsia="Kozuka Gothic Pr6N B" w:hAnsi="Times New Roman" w:cs="Times New Roman"/>
          <w:sz w:val="24"/>
          <w:szCs w:val="24"/>
        </w:rPr>
        <w:tab/>
        <w:t xml:space="preserve">Sensory Transitions      </w:t>
      </w:r>
      <w:r w:rsidR="009F417A" w:rsidRPr="00D86364">
        <w:rPr>
          <w:rFonts w:ascii="Times New Roman" w:eastAsia="Kozuka Gothic Pr6N B" w:hAnsi="Times New Roman" w:cs="Times New Roman"/>
          <w:sz w:val="24"/>
          <w:szCs w:val="24"/>
        </w:rPr>
        <w:tab/>
        <w:t>Predicting Ecology from morphology</w:t>
      </w:r>
      <w:r w:rsidR="009F417A" w:rsidRPr="00D86364">
        <w:rPr>
          <w:rFonts w:ascii="Times New Roman" w:eastAsia="Kozuka Gothic Pr6N B" w:hAnsi="Times New Roman" w:cs="Times New Roman"/>
          <w:sz w:val="24"/>
          <w:szCs w:val="24"/>
        </w:rPr>
        <w:tab/>
      </w:r>
    </w:p>
    <w:p w14:paraId="54A1446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Vertebrate morphology</w:t>
      </w:r>
      <w:r w:rsidR="009F417A" w:rsidRPr="00D86364">
        <w:rPr>
          <w:rFonts w:ascii="Times New Roman" w:eastAsia="Kozuka Gothic Pr6N B" w:hAnsi="Times New Roman" w:cs="Times New Roman"/>
          <w:sz w:val="24"/>
          <w:szCs w:val="24"/>
        </w:rPr>
        <w:t xml:space="preserve">  </w:t>
      </w:r>
      <w:r w:rsidR="009F417A" w:rsidRPr="00D86364">
        <w:rPr>
          <w:rFonts w:ascii="Times New Roman" w:eastAsia="Kozuka Gothic Pr6N B" w:hAnsi="Times New Roman" w:cs="Times New Roman"/>
          <w:sz w:val="24"/>
          <w:szCs w:val="24"/>
        </w:rPr>
        <w:tab/>
      </w:r>
    </w:p>
    <w:p w14:paraId="49C90E76" w14:textId="77777777" w:rsidR="00090C58" w:rsidRPr="00D86364" w:rsidRDefault="00090C58" w:rsidP="00115631">
      <w:pPr>
        <w:pBdr>
          <w:bottom w:val="single" w:sz="2" w:space="1" w:color="auto"/>
        </w:pBdr>
        <w:rPr>
          <w:rFonts w:ascii="Times New Roman" w:eastAsia="Kozuka Gothic Pr6N B" w:hAnsi="Times New Roman" w:cs="Times New Roman"/>
          <w:color w:val="000000"/>
          <w:sz w:val="24"/>
          <w:szCs w:val="24"/>
        </w:rPr>
      </w:pPr>
    </w:p>
    <w:p w14:paraId="413C9ACF" w14:textId="77777777" w:rsidR="00090C58" w:rsidRPr="00D86364" w:rsidRDefault="00090C58" w:rsidP="00115631">
      <w:pPr>
        <w:pStyle w:val="Heading2"/>
        <w:rPr>
          <w:rFonts w:ascii="Times New Roman" w:hAnsi="Times New Roman" w:cs="Times New Roman"/>
          <w:sz w:val="24"/>
          <w:szCs w:val="24"/>
        </w:rPr>
      </w:pPr>
      <w:r w:rsidRPr="00D86364">
        <w:rPr>
          <w:rFonts w:ascii="Times New Roman" w:hAnsi="Times New Roman" w:cs="Times New Roman"/>
          <w:sz w:val="24"/>
          <w:szCs w:val="24"/>
        </w:rPr>
        <w:t>Skills</w:t>
      </w:r>
    </w:p>
    <w:p w14:paraId="4D0BDE26"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Fluent in French</w:t>
      </w:r>
    </w:p>
    <w:p w14:paraId="5B5647A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 xml:space="preserve">Technical operation </w:t>
      </w:r>
      <w:r w:rsidRPr="00D86364">
        <w:rPr>
          <w:rFonts w:ascii="Times New Roman" w:eastAsia="Kozuka Gothic Pr6N B" w:hAnsi="Times New Roman" w:cs="Times New Roman"/>
          <w:sz w:val="24"/>
          <w:szCs w:val="24"/>
        </w:rPr>
        <w:t>of scanning electron microscopes(SEM), Nikon 3D Computed Tomography scanner (CT)</w:t>
      </w:r>
    </w:p>
    <w:p w14:paraId="18087298" w14:textId="09E2CD6A"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Software proficiencies</w:t>
      </w:r>
      <w:r w:rsidRPr="00D86364">
        <w:rPr>
          <w:rFonts w:ascii="Times New Roman" w:eastAsia="Kozuka Gothic Pr6N B" w:hAnsi="Times New Roman" w:cs="Times New Roman"/>
          <w:sz w:val="24"/>
          <w:szCs w:val="24"/>
        </w:rPr>
        <w:t xml:space="preserve"> in VG Studio Max, </w:t>
      </w:r>
      <w:r w:rsidR="00DC0B59">
        <w:rPr>
          <w:rFonts w:ascii="Times New Roman" w:eastAsia="Kozuka Gothic Pr6N B" w:hAnsi="Times New Roman" w:cs="Times New Roman"/>
          <w:sz w:val="24"/>
          <w:szCs w:val="24"/>
        </w:rPr>
        <w:t xml:space="preserve">3D Slicer, </w:t>
      </w:r>
      <w:proofErr w:type="spellStart"/>
      <w:r w:rsidRPr="00D86364">
        <w:rPr>
          <w:rFonts w:ascii="Times New Roman" w:eastAsia="Kozuka Gothic Pr6N B" w:hAnsi="Times New Roman" w:cs="Times New Roman"/>
          <w:sz w:val="24"/>
          <w:szCs w:val="24"/>
        </w:rPr>
        <w:t>Meshlab</w:t>
      </w:r>
      <w:proofErr w:type="spellEnd"/>
      <w:r w:rsidRPr="00D86364">
        <w:rPr>
          <w:rFonts w:ascii="Times New Roman" w:eastAsia="Kozuka Gothic Pr6N B" w:hAnsi="Times New Roman" w:cs="Times New Roman"/>
          <w:sz w:val="24"/>
          <w:szCs w:val="24"/>
        </w:rPr>
        <w:t xml:space="preserve">, </w:t>
      </w:r>
      <w:proofErr w:type="spellStart"/>
      <w:r w:rsidRPr="00D86364">
        <w:rPr>
          <w:rFonts w:ascii="Times New Roman" w:eastAsia="Kozuka Gothic Pr6N B" w:hAnsi="Times New Roman" w:cs="Times New Roman"/>
          <w:sz w:val="24"/>
          <w:szCs w:val="24"/>
        </w:rPr>
        <w:t>MeshTools</w:t>
      </w:r>
      <w:proofErr w:type="spellEnd"/>
      <w:r w:rsidRPr="00D86364">
        <w:rPr>
          <w:rFonts w:ascii="Times New Roman" w:eastAsia="Kozuka Gothic Pr6N B" w:hAnsi="Times New Roman" w:cs="Times New Roman"/>
          <w:sz w:val="24"/>
          <w:szCs w:val="24"/>
        </w:rPr>
        <w:t>, R, Adobe and Microsoft packages</w:t>
      </w:r>
    </w:p>
    <w:p w14:paraId="1720F448" w14:textId="77777777" w:rsidR="00396F47" w:rsidRPr="00D86364" w:rsidRDefault="00396F47" w:rsidP="00115631">
      <w:pPr>
        <w:spacing w:line="240" w:lineRule="auto"/>
        <w:rPr>
          <w:rFonts w:ascii="Times New Roman" w:eastAsia="Kozuka Gothic Pr6N B" w:hAnsi="Times New Roman" w:cs="Times New Roman"/>
          <w:sz w:val="24"/>
          <w:szCs w:val="24"/>
        </w:rPr>
      </w:pPr>
    </w:p>
    <w:p w14:paraId="6648376F" w14:textId="77777777" w:rsidR="00090C58" w:rsidRPr="00D86364" w:rsidRDefault="00090C58" w:rsidP="00115631">
      <w:pPr>
        <w:pStyle w:val="Heading2"/>
        <w:rPr>
          <w:rFonts w:ascii="Times New Roman" w:hAnsi="Times New Roman" w:cs="Times New Roman"/>
          <w:sz w:val="24"/>
          <w:szCs w:val="24"/>
        </w:rPr>
      </w:pPr>
      <w:r w:rsidRPr="00D86364">
        <w:rPr>
          <w:rFonts w:ascii="Times New Roman" w:hAnsi="Times New Roman" w:cs="Times New Roman"/>
          <w:sz w:val="24"/>
          <w:szCs w:val="24"/>
        </w:rPr>
        <w:t>Field Experience</w:t>
      </w:r>
    </w:p>
    <w:p w14:paraId="7B838FE3"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Jurassic and Triassic invertebrates, Eastern and Northern </w:t>
      </w:r>
      <w:r w:rsidRPr="00D86364">
        <w:rPr>
          <w:rFonts w:ascii="Times New Roman" w:eastAsia="Kozuka Gothic Pr6N B" w:hAnsi="Times New Roman" w:cs="Times New Roman"/>
          <w:b/>
          <w:sz w:val="24"/>
          <w:szCs w:val="24"/>
        </w:rPr>
        <w:t>France</w:t>
      </w:r>
      <w:r w:rsidRPr="00D86364">
        <w:rPr>
          <w:rFonts w:ascii="Times New Roman" w:eastAsia="Kozuka Gothic Pr6N B" w:hAnsi="Times New Roman" w:cs="Times New Roman"/>
          <w:sz w:val="24"/>
          <w:szCs w:val="24"/>
        </w:rPr>
        <w:t xml:space="preserve"> 8/2015</w:t>
      </w:r>
    </w:p>
    <w:p w14:paraId="0133ED42"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Devonian invertebrates, </w:t>
      </w:r>
      <w:proofErr w:type="spellStart"/>
      <w:r w:rsidRPr="00D86364">
        <w:rPr>
          <w:rFonts w:ascii="Times New Roman" w:eastAsia="Kozuka Gothic Pr6N B" w:hAnsi="Times New Roman" w:cs="Times New Roman"/>
          <w:sz w:val="24"/>
          <w:szCs w:val="24"/>
        </w:rPr>
        <w:t>Tafilalt</w:t>
      </w:r>
      <w:proofErr w:type="spellEnd"/>
      <w:r w:rsidRPr="00D86364">
        <w:rPr>
          <w:rFonts w:ascii="Times New Roman" w:eastAsia="Kozuka Gothic Pr6N B" w:hAnsi="Times New Roman" w:cs="Times New Roman"/>
          <w:sz w:val="24"/>
          <w:szCs w:val="24"/>
        </w:rPr>
        <w:t xml:space="preserve"> Basin, </w:t>
      </w:r>
      <w:r w:rsidRPr="00D86364">
        <w:rPr>
          <w:rFonts w:ascii="Times New Roman" w:eastAsia="Kozuka Gothic Pr6N B" w:hAnsi="Times New Roman" w:cs="Times New Roman"/>
          <w:b/>
          <w:sz w:val="24"/>
          <w:szCs w:val="24"/>
        </w:rPr>
        <w:t>Morocco</w:t>
      </w:r>
      <w:r w:rsidRPr="00D86364">
        <w:rPr>
          <w:rFonts w:ascii="Times New Roman" w:eastAsia="Kozuka Gothic Pr6N B" w:hAnsi="Times New Roman" w:cs="Times New Roman"/>
          <w:sz w:val="24"/>
          <w:szCs w:val="24"/>
        </w:rPr>
        <w:t xml:space="preserve"> 3/2015</w:t>
      </w:r>
    </w:p>
    <w:p w14:paraId="40219EC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Overview of Triassic vertebrate localities in Southern </w:t>
      </w:r>
      <w:r w:rsidRPr="00D86364">
        <w:rPr>
          <w:rFonts w:ascii="Times New Roman" w:eastAsia="Kozuka Gothic Pr6N B" w:hAnsi="Times New Roman" w:cs="Times New Roman"/>
          <w:b/>
          <w:sz w:val="24"/>
          <w:szCs w:val="24"/>
        </w:rPr>
        <w:t>Germany</w:t>
      </w:r>
      <w:r w:rsidRPr="00D86364">
        <w:rPr>
          <w:rFonts w:ascii="Times New Roman" w:eastAsia="Kozuka Gothic Pr6N B" w:hAnsi="Times New Roman" w:cs="Times New Roman"/>
          <w:sz w:val="24"/>
          <w:szCs w:val="24"/>
        </w:rPr>
        <w:t xml:space="preserve"> 8/2014</w:t>
      </w:r>
    </w:p>
    <w:p w14:paraId="64D4C25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Miocene vertebrates, Devil’s Graveyard badlands in </w:t>
      </w:r>
      <w:r w:rsidRPr="00D86364">
        <w:rPr>
          <w:rFonts w:ascii="Times New Roman" w:eastAsia="Kozuka Gothic Pr6N B" w:hAnsi="Times New Roman" w:cs="Times New Roman"/>
          <w:b/>
          <w:sz w:val="24"/>
          <w:szCs w:val="24"/>
        </w:rPr>
        <w:t>West Texas</w:t>
      </w:r>
      <w:r w:rsidRPr="00D86364">
        <w:rPr>
          <w:rFonts w:ascii="Times New Roman" w:eastAsia="Kozuka Gothic Pr6N B" w:hAnsi="Times New Roman" w:cs="Times New Roman"/>
          <w:sz w:val="24"/>
          <w:szCs w:val="24"/>
        </w:rPr>
        <w:t>, 1/2014</w:t>
      </w:r>
    </w:p>
    <w:p w14:paraId="5130293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Cambrian to Silurian echinoderms, localities in </w:t>
      </w:r>
      <w:r w:rsidRPr="00D86364">
        <w:rPr>
          <w:rFonts w:ascii="Times New Roman" w:eastAsia="Kozuka Gothic Pr6N B" w:hAnsi="Times New Roman" w:cs="Times New Roman"/>
          <w:b/>
          <w:sz w:val="24"/>
          <w:szCs w:val="24"/>
        </w:rPr>
        <w:t>Oklahoma</w:t>
      </w:r>
      <w:r w:rsidRPr="00D86364">
        <w:rPr>
          <w:rFonts w:ascii="Times New Roman" w:eastAsia="Kozuka Gothic Pr6N B" w:hAnsi="Times New Roman" w:cs="Times New Roman"/>
          <w:sz w:val="24"/>
          <w:szCs w:val="24"/>
        </w:rPr>
        <w:t>, 8/2013</w:t>
      </w:r>
    </w:p>
    <w:p w14:paraId="3FAA2A3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Controlled excavation of Pleistocene vertebrate material from a stratified deposit in a</w:t>
      </w:r>
      <w:r w:rsidR="0061678D"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West Texas</w:t>
      </w:r>
      <w:r w:rsidRPr="00D86364">
        <w:rPr>
          <w:rFonts w:ascii="Times New Roman" w:eastAsia="Kozuka Gothic Pr6N B" w:hAnsi="Times New Roman" w:cs="Times New Roman"/>
          <w:sz w:val="24"/>
          <w:szCs w:val="24"/>
        </w:rPr>
        <w:t xml:space="preserve"> cave, Crockett Co. 3/2013</w:t>
      </w:r>
    </w:p>
    <w:p w14:paraId="7E22C796"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Collected Cambrian to Devonian invertebrate communities in Western </w:t>
      </w:r>
      <w:r w:rsidRPr="00D86364">
        <w:rPr>
          <w:rFonts w:ascii="Times New Roman" w:eastAsia="Kozuka Gothic Pr6N B" w:hAnsi="Times New Roman" w:cs="Times New Roman"/>
          <w:b/>
          <w:sz w:val="24"/>
          <w:szCs w:val="24"/>
        </w:rPr>
        <w:t>Utah</w:t>
      </w:r>
      <w:r w:rsidRPr="00D86364">
        <w:rPr>
          <w:rFonts w:ascii="Times New Roman" w:eastAsia="Kozuka Gothic Pr6N B" w:hAnsi="Times New Roman" w:cs="Times New Roman"/>
          <w:sz w:val="24"/>
          <w:szCs w:val="24"/>
        </w:rPr>
        <w:t xml:space="preserve"> 7/2011</w:t>
      </w:r>
    </w:p>
    <w:p w14:paraId="174FC180" w14:textId="2621F2D5"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Led undergraduate student field trips for classes in Austin, </w:t>
      </w:r>
      <w:r w:rsidRPr="00D86364">
        <w:rPr>
          <w:rFonts w:ascii="Times New Roman" w:eastAsia="Kozuka Gothic Pr6N B" w:hAnsi="Times New Roman" w:cs="Times New Roman"/>
          <w:b/>
          <w:sz w:val="24"/>
          <w:szCs w:val="24"/>
        </w:rPr>
        <w:t>Texas</w:t>
      </w:r>
      <w:r w:rsidRPr="00D86364">
        <w:rPr>
          <w:rFonts w:ascii="Times New Roman" w:eastAsia="Kozuka Gothic Pr6N B" w:hAnsi="Times New Roman" w:cs="Times New Roman"/>
          <w:sz w:val="24"/>
          <w:szCs w:val="24"/>
        </w:rPr>
        <w:t xml:space="preserve"> focusing on geology</w:t>
      </w:r>
      <w:r w:rsidR="009F417A" w:rsidRPr="00D86364">
        <w:rPr>
          <w:rFonts w:ascii="Times New Roman" w:eastAsia="Kozuka Gothic Pr6N B" w:hAnsi="Times New Roman" w:cs="Times New Roman"/>
          <w:sz w:val="24"/>
          <w:szCs w:val="24"/>
        </w:rPr>
        <w:t xml:space="preserve"> an</w:t>
      </w:r>
      <w:r w:rsidRPr="00D86364">
        <w:rPr>
          <w:rFonts w:ascii="Times New Roman" w:eastAsia="Kozuka Gothic Pr6N B" w:hAnsi="Times New Roman" w:cs="Times New Roman"/>
          <w:sz w:val="24"/>
          <w:szCs w:val="24"/>
        </w:rPr>
        <w:t>d fossils of the local area 2013, 2012, 2011</w:t>
      </w:r>
    </w:p>
    <w:p w14:paraId="69BF16A7"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62D4E5A0"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Collections and Curatorial Experience</w:t>
      </w:r>
    </w:p>
    <w:p w14:paraId="1C7A069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Vertebrate Paleontology Laboratory</w:t>
      </w:r>
      <w:r w:rsidRPr="00D86364">
        <w:rPr>
          <w:rFonts w:ascii="Times New Roman" w:eastAsia="Kozuka Gothic Pr6N B" w:hAnsi="Times New Roman" w:cs="Times New Roman"/>
          <w:sz w:val="24"/>
          <w:szCs w:val="24"/>
        </w:rPr>
        <w:t>, The University of Texas at Austin Pickle Campus, 2012</w:t>
      </w:r>
    </w:p>
    <w:p w14:paraId="105C868F"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cataloging and moving a section of the vertebrate collection, conserving and cross-checking information with the database, physically relocating specimens to new cabinets, accessioning new field material to the collections.</w:t>
      </w:r>
    </w:p>
    <w:p w14:paraId="48A2E767"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Nonvertebrate Paleontology Laboratory</w:t>
      </w:r>
      <w:r w:rsidRPr="00D86364">
        <w:rPr>
          <w:rFonts w:ascii="Times New Roman" w:eastAsia="Kozuka Gothic Pr6N B" w:hAnsi="Times New Roman" w:cs="Times New Roman"/>
          <w:sz w:val="24"/>
          <w:szCs w:val="24"/>
        </w:rPr>
        <w:t>, The University of Texas at Austin Pickle Campus, 2010</w:t>
      </w:r>
    </w:p>
    <w:p w14:paraId="2C9430E3"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photographing collection materials with a light box and camera stand, entering data in collections databases using Specify and Microsoft Access, cleaning and conserving recent endangered and extinct mussel collections, identifying and curating fossil invertebrate material.</w:t>
      </w:r>
    </w:p>
    <w:p w14:paraId="4C243F78"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p>
    <w:p w14:paraId="25A3B19E"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Teaching Appointments</w:t>
      </w:r>
    </w:p>
    <w:p w14:paraId="13E1B7C5" w14:textId="77777777" w:rsidR="00090C58" w:rsidRPr="00D86364" w:rsidRDefault="00090C58" w:rsidP="00115631">
      <w:pPr>
        <w:spacing w:line="240" w:lineRule="auto"/>
        <w:rPr>
          <w:rFonts w:ascii="Times New Roman" w:eastAsia="Kozuka Gothic Pr6N B" w:hAnsi="Times New Roman" w:cs="Times New Roman"/>
          <w:b/>
          <w:sz w:val="24"/>
          <w:szCs w:val="24"/>
        </w:rPr>
      </w:pPr>
      <w:r w:rsidRPr="00D86364">
        <w:rPr>
          <w:rFonts w:ascii="Times New Roman" w:eastAsia="Kozuka Gothic Pr6N B" w:hAnsi="Times New Roman" w:cs="Times New Roman"/>
          <w:b/>
          <w:sz w:val="24"/>
          <w:szCs w:val="24"/>
        </w:rPr>
        <w:t>The University of Zurich</w:t>
      </w:r>
    </w:p>
    <w:p w14:paraId="5553AAF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Miscellaneous Lectures</w:t>
      </w:r>
      <w:r w:rsidRPr="00D86364">
        <w:rPr>
          <w:rFonts w:ascii="Times New Roman" w:eastAsia="Kozuka Gothic Pr6N B" w:hAnsi="Times New Roman" w:cs="Times New Roman"/>
          <w:sz w:val="24"/>
          <w:szCs w:val="24"/>
        </w:rPr>
        <w:t xml:space="preserve"> – Sensory Systems and Skulls, Spring 2014, Fall 2015, Fall 2016</w:t>
      </w:r>
    </w:p>
    <w:p w14:paraId="05D30B52"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0C65FBBE"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Teaching Assistant</w:t>
      </w:r>
      <w:r w:rsidR="009F417A" w:rsidRPr="00D86364">
        <w:rPr>
          <w:rFonts w:ascii="Times New Roman" w:eastAsia="Kozuka Gothic Pr6N B" w:hAnsi="Times New Roman" w:cs="Times New Roman"/>
          <w:b/>
          <w:sz w:val="24"/>
          <w:szCs w:val="24"/>
        </w:rPr>
        <w: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Vertebrate morphology</w:t>
      </w:r>
      <w:r w:rsidRPr="00D86364">
        <w:rPr>
          <w:rFonts w:ascii="Times New Roman" w:eastAsia="Kozuka Gothic Pr6N B" w:hAnsi="Times New Roman" w:cs="Times New Roman"/>
          <w:sz w:val="24"/>
          <w:szCs w:val="24"/>
        </w:rPr>
        <w:t>, Spring 2015, Spring 2016, Spring 2017</w:t>
      </w:r>
    </w:p>
    <w:p w14:paraId="3F776F4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writing a lecture and assignment for students, designing and supervising multiple student projects</w:t>
      </w:r>
    </w:p>
    <w:p w14:paraId="63F4ED07"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46361782"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The University of Texas at Austin</w:t>
      </w:r>
    </w:p>
    <w:p w14:paraId="2430BAA2"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Teaching Assistant</w:t>
      </w:r>
      <w:r w:rsidR="009F417A" w:rsidRPr="00D86364">
        <w:rPr>
          <w:rFonts w:ascii="Times New Roman" w:eastAsia="Kozuka Gothic Pr6N B" w:hAnsi="Times New Roman" w:cs="Times New Roman"/>
          <w:b/>
          <w:sz w:val="24"/>
          <w:szCs w:val="24"/>
        </w:rPr>
        <w: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Introductory</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Geology</w:t>
      </w:r>
      <w:r w:rsidRPr="00D86364">
        <w:rPr>
          <w:rFonts w:ascii="Times New Roman" w:eastAsia="Kozuka Gothic Pr6N B" w:hAnsi="Times New Roman" w:cs="Times New Roman"/>
          <w:sz w:val="24"/>
          <w:szCs w:val="24"/>
        </w:rPr>
        <w:t>, Spring 2013</w:t>
      </w:r>
    </w:p>
    <w:p w14:paraId="7C749B9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lastRenderedPageBreak/>
        <w:t>Responsibilities included coordinating two large separate lab groups meeting twice per week, rewriting and updating fossil lab section, driving students to field sites and leading field trips, grading assignments.</w:t>
      </w:r>
    </w:p>
    <w:p w14:paraId="2082A9CF"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4FB920A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Head Teaching Assistant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Paleobiology</w:t>
      </w:r>
      <w:r w:rsidRPr="00D86364">
        <w:rPr>
          <w:rFonts w:ascii="Times New Roman" w:eastAsia="Kozuka Gothic Pr6N B" w:hAnsi="Times New Roman" w:cs="Times New Roman"/>
          <w:sz w:val="24"/>
          <w:szCs w:val="24"/>
        </w:rPr>
        <w:t xml:space="preserve">, </w:t>
      </w:r>
      <w:proofErr w:type="gramStart"/>
      <w:r w:rsidRPr="00D86364">
        <w:rPr>
          <w:rFonts w:ascii="Times New Roman" w:eastAsia="Kozuka Gothic Pr6N B" w:hAnsi="Times New Roman" w:cs="Times New Roman"/>
          <w:sz w:val="24"/>
          <w:szCs w:val="24"/>
        </w:rPr>
        <w:t>Fall</w:t>
      </w:r>
      <w:proofErr w:type="gramEnd"/>
      <w:r w:rsidRPr="00D86364">
        <w:rPr>
          <w:rFonts w:ascii="Times New Roman" w:eastAsia="Kozuka Gothic Pr6N B" w:hAnsi="Times New Roman" w:cs="Times New Roman"/>
          <w:sz w:val="24"/>
          <w:szCs w:val="24"/>
        </w:rPr>
        <w:t xml:space="preserve"> 2012, Fall 2011</w:t>
      </w:r>
    </w:p>
    <w:p w14:paraId="0C27425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teaching classes of 20 students twice a week on topics across the tree of life, driving students to field sites, designing and writing quizzes and tests, preparing laboratory sections, grading assignments.</w:t>
      </w:r>
    </w:p>
    <w:p w14:paraId="59291E55"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197D801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b/>
          <w:sz w:val="24"/>
          <w:szCs w:val="24"/>
        </w:rPr>
        <w:t>Head Teaching Assistant</w:t>
      </w:r>
      <w:r w:rsidRPr="00D86364">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b/>
          <w:sz w:val="24"/>
          <w:szCs w:val="24"/>
        </w:rPr>
        <w:t>Plate Tectonics and Earth History</w:t>
      </w:r>
      <w:r w:rsidRPr="00D86364">
        <w:rPr>
          <w:rFonts w:ascii="Times New Roman" w:eastAsia="Kozuka Gothic Pr6N B" w:hAnsi="Times New Roman" w:cs="Times New Roman"/>
          <w:sz w:val="24"/>
          <w:szCs w:val="24"/>
        </w:rPr>
        <w:t>, Spring 2012</w:t>
      </w:r>
    </w:p>
    <w:p w14:paraId="7EA7CAB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Responsibilities included teaching classes across the tree of life and geological principals, designing and writing quizzes and tests, preparing laboratory sections, grading assignment, driving students to field sites.</w:t>
      </w:r>
    </w:p>
    <w:p w14:paraId="0617EE6D" w14:textId="77777777" w:rsidR="009F417A" w:rsidRPr="00D86364" w:rsidRDefault="009F417A" w:rsidP="00115631">
      <w:pPr>
        <w:pBdr>
          <w:bottom w:val="single" w:sz="2" w:space="1" w:color="auto"/>
        </w:pBdr>
        <w:rPr>
          <w:rFonts w:ascii="Times New Roman" w:eastAsia="Kozuka Gothic Pr6N B" w:hAnsi="Times New Roman" w:cs="Times New Roman"/>
          <w:smallCaps/>
          <w:color w:val="000000"/>
          <w:sz w:val="24"/>
          <w:szCs w:val="24"/>
        </w:rPr>
      </w:pPr>
    </w:p>
    <w:p w14:paraId="5F228477" w14:textId="77777777" w:rsidR="00090C58" w:rsidRPr="00D86364" w:rsidRDefault="00986836"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Professional Experience</w:t>
      </w:r>
    </w:p>
    <w:p w14:paraId="4A40C443" w14:textId="77777777" w:rsidR="00090C58" w:rsidRPr="00D86364" w:rsidRDefault="00986836" w:rsidP="00115631">
      <w:pPr>
        <w:spacing w:after="0" w:line="240" w:lineRule="auto"/>
        <w:rPr>
          <w:rFonts w:ascii="Times New Roman" w:eastAsia="Kozuka Gothic Pr6N B" w:hAnsi="Times New Roman" w:cs="Times New Roman"/>
          <w:b/>
          <w:sz w:val="24"/>
          <w:szCs w:val="24"/>
        </w:rPr>
      </w:pPr>
      <w:r w:rsidRPr="00D86364">
        <w:rPr>
          <w:rFonts w:ascii="Times New Roman" w:eastAsia="Kozuka Gothic Pr6N B" w:hAnsi="Times New Roman" w:cs="Times New Roman"/>
          <w:b/>
          <w:sz w:val="24"/>
          <w:szCs w:val="24"/>
        </w:rPr>
        <w:t>English Editing</w:t>
      </w:r>
    </w:p>
    <w:p w14:paraId="31B621EC" w14:textId="77777777" w:rsidR="00986836" w:rsidRPr="00D86364" w:rsidRDefault="00AA421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University</w:t>
      </w:r>
      <w:r w:rsidR="00986836" w:rsidRPr="00D86364">
        <w:rPr>
          <w:rFonts w:ascii="Times New Roman" w:eastAsia="Kozuka Gothic Pr6N B" w:hAnsi="Times New Roman" w:cs="Times New Roman"/>
          <w:sz w:val="24"/>
          <w:szCs w:val="24"/>
        </w:rPr>
        <w:t xml:space="preserve"> of Zurich Paleontological </w:t>
      </w:r>
      <w:r w:rsidR="0061678D" w:rsidRPr="00D86364">
        <w:rPr>
          <w:rFonts w:ascii="Times New Roman" w:eastAsia="Kozuka Gothic Pr6N B" w:hAnsi="Times New Roman" w:cs="Times New Roman"/>
          <w:sz w:val="24"/>
          <w:szCs w:val="24"/>
        </w:rPr>
        <w:t xml:space="preserve">Institute and </w:t>
      </w:r>
      <w:r w:rsidR="00A66BC6" w:rsidRPr="00D86364">
        <w:rPr>
          <w:rFonts w:ascii="Times New Roman" w:eastAsia="Kozuka Gothic Pr6N B" w:hAnsi="Times New Roman" w:cs="Times New Roman"/>
          <w:sz w:val="24"/>
          <w:szCs w:val="24"/>
        </w:rPr>
        <w:t>Museum</w:t>
      </w:r>
      <w:r w:rsidR="0061678D" w:rsidRPr="00D86364">
        <w:rPr>
          <w:rFonts w:ascii="Times New Roman" w:eastAsia="Kozuka Gothic Pr6N B" w:hAnsi="Times New Roman" w:cs="Times New Roman"/>
          <w:sz w:val="24"/>
          <w:szCs w:val="24"/>
        </w:rPr>
        <w:t>, 2014</w:t>
      </w:r>
      <w:r w:rsidR="00A66BC6" w:rsidRPr="00D86364">
        <w:rPr>
          <w:rFonts w:ascii="Times New Roman" w:eastAsia="Kozuka Gothic Pr6N B" w:hAnsi="Times New Roman" w:cs="Times New Roman"/>
          <w:sz w:val="24"/>
          <w:szCs w:val="24"/>
        </w:rPr>
        <w:t>-</w:t>
      </w:r>
      <w:r w:rsidR="0061678D" w:rsidRPr="00D86364">
        <w:rPr>
          <w:rFonts w:ascii="Times New Roman" w:eastAsia="Kozuka Gothic Pr6N B" w:hAnsi="Times New Roman" w:cs="Times New Roman"/>
          <w:sz w:val="24"/>
          <w:szCs w:val="24"/>
        </w:rPr>
        <w:t xml:space="preserve">Present  </w:t>
      </w:r>
    </w:p>
    <w:p w14:paraId="33401D92" w14:textId="77777777" w:rsidR="00986836" w:rsidRPr="00D86364" w:rsidRDefault="00986836"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Plaques for the Monte San Giorgio World Heritage Site, English Translations</w:t>
      </w:r>
    </w:p>
    <w:p w14:paraId="3DBB44C7" w14:textId="77777777" w:rsidR="0061678D" w:rsidRPr="00D86364" w:rsidRDefault="0061678D" w:rsidP="00115631">
      <w:pPr>
        <w:spacing w:line="240" w:lineRule="auto"/>
        <w:rPr>
          <w:rFonts w:ascii="Times New Roman" w:eastAsia="Kozuka Gothic Pr6N B" w:hAnsi="Times New Roman" w:cs="Times New Roman"/>
          <w:b/>
          <w:sz w:val="24"/>
          <w:szCs w:val="24"/>
        </w:rPr>
      </w:pPr>
    </w:p>
    <w:p w14:paraId="544A5EDB" w14:textId="77777777" w:rsidR="00986836" w:rsidRPr="00D86364" w:rsidRDefault="00986836" w:rsidP="00115631">
      <w:pPr>
        <w:spacing w:after="0" w:line="240" w:lineRule="auto"/>
        <w:rPr>
          <w:rFonts w:ascii="Times New Roman" w:eastAsia="Kozuka Gothic Pr6N B" w:hAnsi="Times New Roman" w:cs="Times New Roman"/>
          <w:b/>
          <w:sz w:val="24"/>
          <w:szCs w:val="24"/>
        </w:rPr>
      </w:pPr>
      <w:r w:rsidRPr="00D86364">
        <w:rPr>
          <w:rFonts w:ascii="Times New Roman" w:eastAsia="Kozuka Gothic Pr6N B" w:hAnsi="Times New Roman" w:cs="Times New Roman"/>
          <w:b/>
          <w:sz w:val="24"/>
          <w:szCs w:val="24"/>
        </w:rPr>
        <w:t>Exploration Geology Internship</w:t>
      </w:r>
    </w:p>
    <w:p w14:paraId="4425EC39"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Imagine Resources, LLC, Summer 2009, Winter 2009, Summer 2010</w:t>
      </w:r>
    </w:p>
    <w:p w14:paraId="7DE4196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Responsibilities included creating digital cross sections used in publication </w:t>
      </w:r>
    </w:p>
    <w:p w14:paraId="32B058D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(Cornish, F. G. 2011. Incised Valleys of the Upper Wilcox, Middle Texas Gulf Coast: Additional Pathways for Wilcox Sand Delivery to the Deep Gulf of Mexico. South Texas Geological Society Bulletin 52:15-48), copying, rectifying, and importing maps to TKS, digitizing and correlating well logs, retrieving well logs from various sources, integrating physical and digital media to create attractive prospect presentations, providing technical support for programs and devices.</w:t>
      </w:r>
    </w:p>
    <w:p w14:paraId="324C2B42" w14:textId="77777777" w:rsidR="007E405F" w:rsidRPr="00D86364" w:rsidRDefault="007E405F" w:rsidP="00115631">
      <w:pPr>
        <w:spacing w:line="240" w:lineRule="auto"/>
        <w:rPr>
          <w:rFonts w:ascii="Times New Roman" w:eastAsia="Kozuka Gothic Pr6N B" w:hAnsi="Times New Roman" w:cs="Times New Roman"/>
          <w:sz w:val="24"/>
          <w:szCs w:val="24"/>
        </w:rPr>
      </w:pPr>
    </w:p>
    <w:p w14:paraId="2F245AF2"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Honors, Awards, and Achievements</w:t>
      </w:r>
    </w:p>
    <w:p w14:paraId="20C1B2D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2014: MS Tech Sessions speaker award</w:t>
      </w:r>
    </w:p>
    <w:p w14:paraId="41F662B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2012, 2013: </w:t>
      </w:r>
      <w:proofErr w:type="spellStart"/>
      <w:r w:rsidRPr="00D86364">
        <w:rPr>
          <w:rFonts w:ascii="Times New Roman" w:eastAsia="Kozuka Gothic Pr6N B" w:hAnsi="Times New Roman" w:cs="Times New Roman"/>
          <w:sz w:val="24"/>
          <w:szCs w:val="24"/>
        </w:rPr>
        <w:t>Lundelius</w:t>
      </w:r>
      <w:proofErr w:type="spellEnd"/>
      <w:r w:rsidRPr="00D86364">
        <w:rPr>
          <w:rFonts w:ascii="Times New Roman" w:eastAsia="Kozuka Gothic Pr6N B" w:hAnsi="Times New Roman" w:cs="Times New Roman"/>
          <w:sz w:val="24"/>
          <w:szCs w:val="24"/>
        </w:rPr>
        <w:t xml:space="preserve"> Scholarship; UT</w:t>
      </w:r>
    </w:p>
    <w:p w14:paraId="24357E9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2012: Dorothy Ogden </w:t>
      </w:r>
      <w:proofErr w:type="spellStart"/>
      <w:r w:rsidRPr="00D86364">
        <w:rPr>
          <w:rFonts w:ascii="Times New Roman" w:eastAsia="Kozuka Gothic Pr6N B" w:hAnsi="Times New Roman" w:cs="Times New Roman"/>
          <w:sz w:val="24"/>
          <w:szCs w:val="24"/>
        </w:rPr>
        <w:t>Carsey</w:t>
      </w:r>
      <w:proofErr w:type="spellEnd"/>
      <w:r w:rsidRPr="00D86364">
        <w:rPr>
          <w:rFonts w:ascii="Times New Roman" w:eastAsia="Kozuka Gothic Pr6N B" w:hAnsi="Times New Roman" w:cs="Times New Roman"/>
          <w:sz w:val="24"/>
          <w:szCs w:val="24"/>
        </w:rPr>
        <w:t xml:space="preserve"> Memorial Scholarship Fund; UT</w:t>
      </w:r>
    </w:p>
    <w:p w14:paraId="3347241A"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2011: Bloomer Fund for Motivated Students; UT</w:t>
      </w:r>
    </w:p>
    <w:p w14:paraId="4B40D5D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2010: The Louis and Elizabeth </w:t>
      </w:r>
      <w:proofErr w:type="spellStart"/>
      <w:r w:rsidRPr="00D86364">
        <w:rPr>
          <w:rFonts w:ascii="Times New Roman" w:eastAsia="Kozuka Gothic Pr6N B" w:hAnsi="Times New Roman" w:cs="Times New Roman"/>
          <w:sz w:val="24"/>
          <w:szCs w:val="24"/>
        </w:rPr>
        <w:t>Scherck</w:t>
      </w:r>
      <w:proofErr w:type="spellEnd"/>
      <w:r w:rsidRPr="00D86364">
        <w:rPr>
          <w:rFonts w:ascii="Times New Roman" w:eastAsia="Kozuka Gothic Pr6N B" w:hAnsi="Times New Roman" w:cs="Times New Roman"/>
          <w:sz w:val="24"/>
          <w:szCs w:val="24"/>
        </w:rPr>
        <w:t xml:space="preserve"> Geology Scholarship; UT</w:t>
      </w:r>
    </w:p>
    <w:p w14:paraId="115824C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2008-2013: Jackson School Scholarship; UT</w:t>
      </w:r>
    </w:p>
    <w:p w14:paraId="7D886678"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lastRenderedPageBreak/>
        <w:t>2008: Daughters of the American Revolution Scholarship</w:t>
      </w:r>
    </w:p>
    <w:p w14:paraId="74D00AEB"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2008: Ms Pete Scholarship</w:t>
      </w:r>
    </w:p>
    <w:p w14:paraId="6C3FC6FD"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65C1CE38"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Professional Memberships and Service</w:t>
      </w:r>
    </w:p>
    <w:p w14:paraId="5711335A" w14:textId="04BC01A6"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2016 – </w:t>
      </w:r>
      <w:r w:rsidR="001C04BD">
        <w:rPr>
          <w:rFonts w:ascii="Times New Roman" w:eastAsia="Kozuka Gothic Pr6N B" w:hAnsi="Times New Roman" w:cs="Times New Roman"/>
          <w:sz w:val="24"/>
          <w:szCs w:val="24"/>
        </w:rPr>
        <w:t>2018</w:t>
      </w:r>
      <w:r w:rsidRPr="00D86364">
        <w:rPr>
          <w:rFonts w:ascii="Times New Roman" w:eastAsia="Kozuka Gothic Pr6N B" w:hAnsi="Times New Roman" w:cs="Times New Roman"/>
          <w:sz w:val="24"/>
          <w:szCs w:val="24"/>
        </w:rPr>
        <w:tab/>
      </w:r>
      <w:r w:rsidR="001C04BD">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sz w:val="24"/>
          <w:szCs w:val="24"/>
        </w:rPr>
        <w:t>American Society of Naturalists</w:t>
      </w:r>
    </w:p>
    <w:p w14:paraId="49EBEAF2" w14:textId="0852F18C"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2014 – Present</w:t>
      </w:r>
      <w:r w:rsidR="001C04BD">
        <w:rPr>
          <w:rFonts w:ascii="Times New Roman" w:eastAsia="Kozuka Gothic Pr6N B" w:hAnsi="Times New Roman" w:cs="Times New Roman"/>
          <w:sz w:val="24"/>
          <w:szCs w:val="24"/>
        </w:rPr>
        <w:t xml:space="preserve"> </w:t>
      </w:r>
      <w:r w:rsidRPr="00D86364">
        <w:rPr>
          <w:rFonts w:ascii="Times New Roman" w:eastAsia="Kozuka Gothic Pr6N B" w:hAnsi="Times New Roman" w:cs="Times New Roman"/>
          <w:sz w:val="24"/>
          <w:szCs w:val="24"/>
        </w:rPr>
        <w:t>European Association of Vertebrate Paleontology</w:t>
      </w:r>
    </w:p>
    <w:p w14:paraId="7AA12B4A" w14:textId="7BD07CDC"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2011 – Present</w:t>
      </w:r>
      <w:r w:rsidRPr="00D86364">
        <w:rPr>
          <w:rFonts w:ascii="Times New Roman" w:eastAsia="Kozuka Gothic Pr6N B" w:hAnsi="Times New Roman" w:cs="Times New Roman"/>
          <w:sz w:val="24"/>
          <w:szCs w:val="24"/>
        </w:rPr>
        <w:tab/>
      </w:r>
      <w:r w:rsidR="001C04BD">
        <w:rPr>
          <w:rFonts w:ascii="Times New Roman" w:eastAsia="Kozuka Gothic Pr6N B" w:hAnsi="Times New Roman" w:cs="Times New Roman"/>
          <w:sz w:val="24"/>
          <w:szCs w:val="24"/>
        </w:rPr>
        <w:t xml:space="preserve"> S</w:t>
      </w:r>
      <w:r w:rsidRPr="00D86364">
        <w:rPr>
          <w:rFonts w:ascii="Times New Roman" w:eastAsia="Kozuka Gothic Pr6N B" w:hAnsi="Times New Roman" w:cs="Times New Roman"/>
          <w:sz w:val="24"/>
          <w:szCs w:val="24"/>
        </w:rPr>
        <w:t>ociety of Vertebrate Paleontologists</w:t>
      </w:r>
    </w:p>
    <w:p w14:paraId="1406ACDF"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5F22AB92"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Presentations and Outreach</w:t>
      </w:r>
    </w:p>
    <w:p w14:paraId="501CE198" w14:textId="54E146F1"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2017: Invited </w:t>
      </w:r>
      <w:r w:rsidR="006A0D3D">
        <w:rPr>
          <w:rFonts w:ascii="Times New Roman" w:eastAsia="Kozuka Gothic Pr6N B" w:hAnsi="Times New Roman" w:cs="Times New Roman"/>
          <w:sz w:val="24"/>
          <w:szCs w:val="24"/>
        </w:rPr>
        <w:t>presentation at</w:t>
      </w:r>
      <w:bookmarkStart w:id="1" w:name="_GoBack"/>
      <w:bookmarkEnd w:id="1"/>
      <w:r w:rsidRPr="00D86364">
        <w:rPr>
          <w:rFonts w:ascii="Times New Roman" w:eastAsia="Kozuka Gothic Pr6N B" w:hAnsi="Times New Roman" w:cs="Times New Roman"/>
          <w:sz w:val="24"/>
          <w:szCs w:val="24"/>
        </w:rPr>
        <w:t xml:space="preserve"> Neuroanatomy group in the University of Zurich </w:t>
      </w:r>
    </w:p>
    <w:p w14:paraId="7F077116"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2016: Public talk - Balance and Orientation-Lange Nacht der </w:t>
      </w:r>
      <w:proofErr w:type="spellStart"/>
      <w:r w:rsidRPr="00D86364">
        <w:rPr>
          <w:rFonts w:ascii="Times New Roman" w:eastAsia="Kozuka Gothic Pr6N B" w:hAnsi="Times New Roman" w:cs="Times New Roman"/>
          <w:sz w:val="24"/>
          <w:szCs w:val="24"/>
        </w:rPr>
        <w:t>Museen</w:t>
      </w:r>
      <w:proofErr w:type="spellEnd"/>
      <w:r w:rsidRPr="00D86364">
        <w:rPr>
          <w:rFonts w:ascii="Times New Roman" w:eastAsia="Kozuka Gothic Pr6N B" w:hAnsi="Times New Roman" w:cs="Times New Roman"/>
          <w:sz w:val="24"/>
          <w:szCs w:val="24"/>
        </w:rPr>
        <w:t>, Zurich Switzerland</w:t>
      </w:r>
    </w:p>
    <w:p w14:paraId="5B8A5645"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2015: Public talk - Skulls and sensory systems -Lange Nacht der </w:t>
      </w:r>
      <w:proofErr w:type="spellStart"/>
      <w:r w:rsidRPr="00D86364">
        <w:rPr>
          <w:rFonts w:ascii="Times New Roman" w:eastAsia="Kozuka Gothic Pr6N B" w:hAnsi="Times New Roman" w:cs="Times New Roman"/>
          <w:sz w:val="24"/>
          <w:szCs w:val="24"/>
        </w:rPr>
        <w:t>Museen</w:t>
      </w:r>
      <w:proofErr w:type="spellEnd"/>
      <w:r w:rsidRPr="00D86364">
        <w:rPr>
          <w:rFonts w:ascii="Times New Roman" w:eastAsia="Kozuka Gothic Pr6N B" w:hAnsi="Times New Roman" w:cs="Times New Roman"/>
          <w:sz w:val="24"/>
          <w:szCs w:val="24"/>
        </w:rPr>
        <w:t>, Zurich Switzerland</w:t>
      </w:r>
    </w:p>
    <w:p w14:paraId="651C89E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2014: Lange Nacht at the Museum</w:t>
      </w:r>
    </w:p>
    <w:p w14:paraId="12E25D66"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2013: Explore UT, annual public event at the university, Presented on fossils, anatomy and, evolution</w:t>
      </w:r>
    </w:p>
    <w:p w14:paraId="1125D1AC"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2008: Representative of the Texas Coastal Bend, Presented on ocean literacy and conservation at the Second National Student Summit on Oceans and Coasts in Washington D.C.</w:t>
      </w:r>
    </w:p>
    <w:p w14:paraId="72E96F20" w14:textId="77777777" w:rsidR="007E405F" w:rsidRPr="00D86364" w:rsidRDefault="007E405F" w:rsidP="00115631">
      <w:pPr>
        <w:pBdr>
          <w:bottom w:val="single" w:sz="2" w:space="1" w:color="auto"/>
        </w:pBdr>
        <w:rPr>
          <w:rFonts w:ascii="Times New Roman" w:eastAsia="Kozuka Gothic Pr6N B" w:hAnsi="Times New Roman" w:cs="Times New Roman"/>
          <w:smallCaps/>
          <w:color w:val="000000"/>
          <w:sz w:val="24"/>
          <w:szCs w:val="24"/>
        </w:rPr>
      </w:pPr>
    </w:p>
    <w:p w14:paraId="00590EF2"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Abstracts and Professional Society Talks</w:t>
      </w:r>
    </w:p>
    <w:p w14:paraId="739F182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Latimer, A. E. 2016. Neurocranial morphology of a new large Late Triassic </w:t>
      </w:r>
      <w:proofErr w:type="spellStart"/>
      <w:r w:rsidRPr="00D86364">
        <w:rPr>
          <w:rFonts w:ascii="Times New Roman" w:eastAsia="Kozuka Gothic Pr6N B" w:hAnsi="Times New Roman" w:cs="Times New Roman"/>
          <w:sz w:val="24"/>
          <w:szCs w:val="24"/>
        </w:rPr>
        <w:t>neopterygian</w:t>
      </w:r>
      <w:proofErr w:type="spellEnd"/>
      <w:r w:rsidRPr="00D86364">
        <w:rPr>
          <w:rFonts w:ascii="Times New Roman" w:eastAsia="Kozuka Gothic Pr6N B" w:hAnsi="Times New Roman" w:cs="Times New Roman"/>
          <w:sz w:val="24"/>
          <w:szCs w:val="24"/>
        </w:rPr>
        <w:t xml:space="preserve"> fish and deep bodied fishes on the teleost stem. Society of Vertebrate Paleontologists 76th annual meeting, Berlin, Germany (talk).</w:t>
      </w:r>
    </w:p>
    <w:p w14:paraId="396F7461"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Latimer, A. E. 2016. 3D reconstruction of a Late Triassic </w:t>
      </w:r>
      <w:proofErr w:type="spellStart"/>
      <w:r w:rsidR="00A66BC6" w:rsidRPr="00D86364">
        <w:rPr>
          <w:rFonts w:ascii="Times New Roman" w:eastAsia="Kozuka Gothic Pr6N B" w:hAnsi="Times New Roman" w:cs="Times New Roman"/>
          <w:sz w:val="24"/>
          <w:szCs w:val="24"/>
        </w:rPr>
        <w:t>n</w:t>
      </w:r>
      <w:r w:rsidRPr="00D86364">
        <w:rPr>
          <w:rFonts w:ascii="Times New Roman" w:eastAsia="Kozuka Gothic Pr6N B" w:hAnsi="Times New Roman" w:cs="Times New Roman"/>
          <w:sz w:val="24"/>
          <w:szCs w:val="24"/>
        </w:rPr>
        <w:t>eopterygian</w:t>
      </w:r>
      <w:proofErr w:type="spellEnd"/>
      <w:r w:rsidRPr="00D86364">
        <w:rPr>
          <w:rFonts w:ascii="Times New Roman" w:eastAsia="Kozuka Gothic Pr6N B" w:hAnsi="Times New Roman" w:cs="Times New Roman"/>
          <w:sz w:val="24"/>
          <w:szCs w:val="24"/>
        </w:rPr>
        <w:t xml:space="preserve"> braincase – ecological implications of the neurocranium, and the phylogeny of </w:t>
      </w:r>
      <w:proofErr w:type="spellStart"/>
      <w:r w:rsidRPr="00D86364">
        <w:rPr>
          <w:rFonts w:ascii="Times New Roman" w:eastAsia="Kozuka Gothic Pr6N B" w:hAnsi="Times New Roman" w:cs="Times New Roman"/>
          <w:sz w:val="24"/>
          <w:szCs w:val="24"/>
        </w:rPr>
        <w:t>Neopterygii</w:t>
      </w:r>
      <w:proofErr w:type="spellEnd"/>
      <w:r w:rsidRPr="00D86364">
        <w:rPr>
          <w:rFonts w:ascii="Times New Roman" w:eastAsia="Kozuka Gothic Pr6N B" w:hAnsi="Times New Roman" w:cs="Times New Roman"/>
          <w:sz w:val="24"/>
          <w:szCs w:val="24"/>
        </w:rPr>
        <w:t>. Evolution (talk)</w:t>
      </w:r>
      <w:r w:rsidR="009F417A" w:rsidRPr="00D86364">
        <w:rPr>
          <w:rFonts w:ascii="Times New Roman" w:eastAsia="Kozuka Gothic Pr6N B" w:hAnsi="Times New Roman" w:cs="Times New Roman"/>
          <w:sz w:val="24"/>
          <w:szCs w:val="24"/>
        </w:rPr>
        <w:t>.</w:t>
      </w:r>
    </w:p>
    <w:p w14:paraId="03D08309"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Latimer, A. E. 2015 Digital endocranial reconstruction of a large Triassic actinopterygian from </w:t>
      </w:r>
      <w:proofErr w:type="spellStart"/>
      <w:r w:rsidRPr="00D86364">
        <w:rPr>
          <w:rFonts w:ascii="Times New Roman" w:eastAsia="Kozuka Gothic Pr6N B" w:hAnsi="Times New Roman" w:cs="Times New Roman"/>
          <w:sz w:val="24"/>
          <w:szCs w:val="24"/>
        </w:rPr>
        <w:t>Schesaplana</w:t>
      </w:r>
      <w:proofErr w:type="spellEnd"/>
      <w:r w:rsidRPr="00D86364">
        <w:rPr>
          <w:rFonts w:ascii="Times New Roman" w:eastAsia="Kozuka Gothic Pr6N B" w:hAnsi="Times New Roman" w:cs="Times New Roman"/>
          <w:sz w:val="24"/>
          <w:szCs w:val="24"/>
        </w:rPr>
        <w:t xml:space="preserve">, Switzerland, European Association of Vertebrate </w:t>
      </w:r>
      <w:proofErr w:type="spellStart"/>
      <w:r w:rsidRPr="00D86364">
        <w:rPr>
          <w:rFonts w:ascii="Times New Roman" w:eastAsia="Kozuka Gothic Pr6N B" w:hAnsi="Times New Roman" w:cs="Times New Roman"/>
          <w:sz w:val="24"/>
          <w:szCs w:val="24"/>
        </w:rPr>
        <w:t>Palaeontologists</w:t>
      </w:r>
      <w:proofErr w:type="spellEnd"/>
      <w:r w:rsidRPr="00D86364">
        <w:rPr>
          <w:rFonts w:ascii="Times New Roman" w:eastAsia="Kozuka Gothic Pr6N B" w:hAnsi="Times New Roman" w:cs="Times New Roman"/>
          <w:sz w:val="24"/>
          <w:szCs w:val="24"/>
        </w:rPr>
        <w:t xml:space="preserve"> 13th annual meeting, Opole, Poland (poster presentation).</w:t>
      </w:r>
    </w:p>
    <w:p w14:paraId="713FA2EB"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Latimer, A. E. and T. Rowe. 2014 Structure and function of thickened epithelial plates (</w:t>
      </w:r>
      <w:proofErr w:type="spellStart"/>
      <w:r w:rsidRPr="00D86364">
        <w:rPr>
          <w:rFonts w:ascii="Times New Roman" w:eastAsia="Kozuka Gothic Pr6N B" w:hAnsi="Times New Roman" w:cs="Times New Roman"/>
          <w:sz w:val="24"/>
          <w:szCs w:val="24"/>
        </w:rPr>
        <w:t>cornules</w:t>
      </w:r>
      <w:proofErr w:type="spellEnd"/>
      <w:r w:rsidRPr="00D86364">
        <w:rPr>
          <w:rFonts w:ascii="Times New Roman" w:eastAsia="Kozuka Gothic Pr6N B" w:hAnsi="Times New Roman" w:cs="Times New Roman"/>
          <w:sz w:val="24"/>
          <w:szCs w:val="24"/>
        </w:rPr>
        <w:t xml:space="preserve">) in the extant platypus (Ornithorhynchus anatinus) revisited with SEM and CT. European Association of Vertebrate </w:t>
      </w:r>
      <w:proofErr w:type="spellStart"/>
      <w:r w:rsidRPr="00D86364">
        <w:rPr>
          <w:rFonts w:ascii="Times New Roman" w:eastAsia="Kozuka Gothic Pr6N B" w:hAnsi="Times New Roman" w:cs="Times New Roman"/>
          <w:sz w:val="24"/>
          <w:szCs w:val="24"/>
        </w:rPr>
        <w:t>Palaeontologists</w:t>
      </w:r>
      <w:proofErr w:type="spellEnd"/>
      <w:r w:rsidRPr="00D86364">
        <w:rPr>
          <w:rFonts w:ascii="Times New Roman" w:eastAsia="Kozuka Gothic Pr6N B" w:hAnsi="Times New Roman" w:cs="Times New Roman"/>
          <w:sz w:val="24"/>
          <w:szCs w:val="24"/>
        </w:rPr>
        <w:t xml:space="preserve"> 12th annual meeting, Torino, Italy (poster presentation).</w:t>
      </w:r>
    </w:p>
    <w:p w14:paraId="315A097B" w14:textId="77777777" w:rsidR="00090C58" w:rsidRPr="00D86364" w:rsidRDefault="00090C58" w:rsidP="00115631">
      <w:pPr>
        <w:spacing w:line="240" w:lineRule="auto"/>
        <w:rPr>
          <w:rFonts w:ascii="Times New Roman" w:eastAsia="Kozuka Gothic Pr6N B" w:hAnsi="Times New Roman" w:cs="Times New Roman"/>
          <w:sz w:val="24"/>
          <w:szCs w:val="24"/>
        </w:rPr>
      </w:pPr>
      <w:proofErr w:type="spellStart"/>
      <w:r w:rsidRPr="00D86364">
        <w:rPr>
          <w:rFonts w:ascii="Times New Roman" w:eastAsia="Kozuka Gothic Pr6N B" w:hAnsi="Times New Roman" w:cs="Times New Roman"/>
          <w:sz w:val="24"/>
          <w:szCs w:val="24"/>
          <w:lang w:val="es-AR"/>
        </w:rPr>
        <w:t>Latimer</w:t>
      </w:r>
      <w:proofErr w:type="spellEnd"/>
      <w:r w:rsidRPr="00D86364">
        <w:rPr>
          <w:rFonts w:ascii="Times New Roman" w:eastAsia="Kozuka Gothic Pr6N B" w:hAnsi="Times New Roman" w:cs="Times New Roman"/>
          <w:sz w:val="24"/>
          <w:szCs w:val="24"/>
          <w:lang w:val="es-AR"/>
        </w:rPr>
        <w:t xml:space="preserve">, A. E, T. Rowe. 2014. </w:t>
      </w:r>
      <w:r w:rsidRPr="00D86364">
        <w:rPr>
          <w:rFonts w:ascii="Times New Roman" w:eastAsia="Kozuka Gothic Pr6N B" w:hAnsi="Times New Roman" w:cs="Times New Roman"/>
          <w:sz w:val="24"/>
          <w:szCs w:val="24"/>
        </w:rPr>
        <w:t>Juvenile platypus (Ornithorhynchus anatinus) teeth are diverse: morphological and features and evolutionary implications of a reduced dentition. p 166. Society of Vertebrate Paleontologists 74th annual meeting, Berlin, Germany (poster presentation).</w:t>
      </w:r>
    </w:p>
    <w:p w14:paraId="662A941D"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Burroughs, R. W., C. J. Bell, A. E. Latimer, and E. C. Kirk. 2011. Fossil turtles from the Devil’s Graveyard Formation of southwest Texas: Large terrestrial turtles and a geographic range extension for </w:t>
      </w:r>
      <w:r w:rsidRPr="00D86364">
        <w:rPr>
          <w:rFonts w:ascii="Times New Roman" w:eastAsia="Kozuka Gothic Pr6N B" w:hAnsi="Times New Roman" w:cs="Times New Roman"/>
          <w:sz w:val="24"/>
          <w:szCs w:val="24"/>
        </w:rPr>
        <w:lastRenderedPageBreak/>
        <w:t>carettochelyid turtles. Pp. 91-92 in Texas Academy of Science 114th Annual Meeting Program, March 3-5th 2011 St. Edward’s University.</w:t>
      </w:r>
    </w:p>
    <w:p w14:paraId="0A8113F9" w14:textId="77777777" w:rsidR="00090C58" w:rsidRPr="00D86364" w:rsidRDefault="00090C58" w:rsidP="00115631">
      <w:pPr>
        <w:spacing w:line="240" w:lineRule="auto"/>
        <w:rPr>
          <w:rFonts w:ascii="Times New Roman" w:eastAsia="Kozuka Gothic Pr6N B" w:hAnsi="Times New Roman" w:cs="Times New Roman"/>
          <w:sz w:val="24"/>
          <w:szCs w:val="24"/>
        </w:rPr>
      </w:pPr>
    </w:p>
    <w:p w14:paraId="14E7FF77"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Publications</w:t>
      </w:r>
    </w:p>
    <w:p w14:paraId="1554CE79" w14:textId="49C398FE" w:rsidR="00A6538C" w:rsidRPr="00D86364" w:rsidRDefault="00A6538C" w:rsidP="00A6538C">
      <w:pPr>
        <w:pStyle w:val="NormalWeb"/>
        <w:rPr>
          <w:rFonts w:eastAsia="Kozuka Gothic Pr6N B"/>
        </w:rPr>
      </w:pPr>
      <w:r w:rsidRPr="00D86364">
        <w:rPr>
          <w:rFonts w:eastAsia="Kozuka Gothic Pr6N B"/>
        </w:rPr>
        <w:t xml:space="preserve">Latimer AE, Giles S. </w:t>
      </w:r>
      <w:r>
        <w:rPr>
          <w:rFonts w:eastAsia="Kozuka Gothic Pr6N B"/>
        </w:rPr>
        <w:t xml:space="preserve">2018 </w:t>
      </w:r>
      <w:r w:rsidRPr="00D86364">
        <w:rPr>
          <w:rFonts w:eastAsia="Kozuka Gothic Pr6N B"/>
        </w:rPr>
        <w:t xml:space="preserve">A giant </w:t>
      </w:r>
      <w:proofErr w:type="spellStart"/>
      <w:r w:rsidRPr="00D86364">
        <w:rPr>
          <w:rFonts w:eastAsia="Kozuka Gothic Pr6N B"/>
        </w:rPr>
        <w:t>dapediid</w:t>
      </w:r>
      <w:proofErr w:type="spellEnd"/>
      <w:r w:rsidRPr="00D86364">
        <w:rPr>
          <w:rFonts w:eastAsia="Kozuka Gothic Pr6N B"/>
        </w:rPr>
        <w:t xml:space="preserve"> from the Late Triassic of Switzerland and insights into </w:t>
      </w:r>
      <w:proofErr w:type="spellStart"/>
      <w:r w:rsidRPr="00D86364">
        <w:rPr>
          <w:rFonts w:eastAsia="Kozuka Gothic Pr6N B"/>
        </w:rPr>
        <w:t>neopterygian</w:t>
      </w:r>
      <w:proofErr w:type="spellEnd"/>
      <w:r w:rsidRPr="00D86364">
        <w:rPr>
          <w:rFonts w:eastAsia="Kozuka Gothic Pr6N B"/>
        </w:rPr>
        <w:t xml:space="preserve"> phylogeny.</w:t>
      </w:r>
      <w:r>
        <w:rPr>
          <w:rFonts w:eastAsia="Kozuka Gothic Pr6N B"/>
        </w:rPr>
        <w:t xml:space="preserve"> </w:t>
      </w:r>
    </w:p>
    <w:p w14:paraId="23404110" w14:textId="77777777" w:rsidR="00090C58" w:rsidRPr="00D86364" w:rsidRDefault="00090C58" w:rsidP="00115631">
      <w:pPr>
        <w:spacing w:line="240" w:lineRule="auto"/>
        <w:rPr>
          <w:rFonts w:ascii="Times New Roman" w:eastAsia="Kozuka Gothic Pr6N B" w:hAnsi="Times New Roman" w:cs="Times New Roman"/>
          <w:sz w:val="24"/>
          <w:szCs w:val="24"/>
        </w:rPr>
      </w:pPr>
      <w:r w:rsidRPr="00D86364">
        <w:rPr>
          <w:rFonts w:ascii="Times New Roman" w:eastAsia="Kozuka Gothic Pr6N B" w:hAnsi="Times New Roman" w:cs="Times New Roman"/>
          <w:sz w:val="24"/>
          <w:szCs w:val="24"/>
        </w:rPr>
        <w:t xml:space="preserve">Latimer AE, </w:t>
      </w:r>
      <w:proofErr w:type="spellStart"/>
      <w:r w:rsidRPr="00D86364">
        <w:rPr>
          <w:rFonts w:ascii="Times New Roman" w:eastAsia="Kozuka Gothic Pr6N B" w:hAnsi="Times New Roman" w:cs="Times New Roman"/>
          <w:sz w:val="24"/>
          <w:szCs w:val="24"/>
        </w:rPr>
        <w:t>Loza</w:t>
      </w:r>
      <w:proofErr w:type="spellEnd"/>
      <w:r w:rsidRPr="00D86364">
        <w:rPr>
          <w:rFonts w:ascii="Times New Roman" w:eastAsia="Kozuka Gothic Pr6N B" w:hAnsi="Times New Roman" w:cs="Times New Roman"/>
          <w:sz w:val="24"/>
          <w:szCs w:val="24"/>
        </w:rPr>
        <w:t xml:space="preserve"> CM, Sánchez-Villagra MR, Carlini AA. 2017 Supplemental information for "Sensory anatomy of the most aquatic of carnivorans: the Antarctic Ross seal, and convergences with other mammals". </w:t>
      </w:r>
    </w:p>
    <w:p w14:paraId="730CCB91" w14:textId="77777777" w:rsidR="00090C58" w:rsidRPr="00D86364" w:rsidRDefault="00090C58" w:rsidP="00115631">
      <w:pPr>
        <w:spacing w:line="240" w:lineRule="auto"/>
        <w:rPr>
          <w:rFonts w:ascii="Times New Roman" w:eastAsia="Kozuka Gothic Pr6N B" w:hAnsi="Times New Roman" w:cs="Times New Roman"/>
          <w:sz w:val="24"/>
          <w:szCs w:val="24"/>
        </w:rPr>
      </w:pPr>
      <w:proofErr w:type="spellStart"/>
      <w:r w:rsidRPr="00D86364">
        <w:rPr>
          <w:rFonts w:ascii="Times New Roman" w:eastAsia="Kozuka Gothic Pr6N B" w:hAnsi="Times New Roman" w:cs="Times New Roman"/>
          <w:sz w:val="24"/>
          <w:szCs w:val="24"/>
        </w:rPr>
        <w:t>Loza</w:t>
      </w:r>
      <w:proofErr w:type="spellEnd"/>
      <w:r w:rsidRPr="00D86364">
        <w:rPr>
          <w:rFonts w:ascii="Times New Roman" w:eastAsia="Kozuka Gothic Pr6N B" w:hAnsi="Times New Roman" w:cs="Times New Roman"/>
          <w:sz w:val="24"/>
          <w:szCs w:val="24"/>
        </w:rPr>
        <w:t xml:space="preserve"> CM, Latimer AE, Sánchez-Villagra MR, Carlini AA. 2017 Sensory anatomy of the most aquatic of carnivorans: the Antarctic Ross seal, and convergences with other mammals. Biol. Lett. 20170489. </w:t>
      </w:r>
      <w:proofErr w:type="spellStart"/>
      <w:r w:rsidRPr="00D86364">
        <w:rPr>
          <w:rFonts w:ascii="Times New Roman" w:eastAsia="Kozuka Gothic Pr6N B" w:hAnsi="Times New Roman" w:cs="Times New Roman"/>
          <w:sz w:val="24"/>
          <w:szCs w:val="24"/>
        </w:rPr>
        <w:t>MorphoMuseuM</w:t>
      </w:r>
      <w:proofErr w:type="spellEnd"/>
      <w:r w:rsidRPr="00D86364">
        <w:rPr>
          <w:rFonts w:ascii="Times New Roman" w:eastAsia="Kozuka Gothic Pr6N B" w:hAnsi="Times New Roman" w:cs="Times New Roman"/>
          <w:i/>
          <w:sz w:val="24"/>
          <w:szCs w:val="24"/>
        </w:rPr>
        <w:t>.</w:t>
      </w:r>
    </w:p>
    <w:p w14:paraId="4CEA61D3" w14:textId="77777777" w:rsidR="00090C58" w:rsidRPr="00D86364" w:rsidRDefault="00090C58" w:rsidP="00115631">
      <w:pPr>
        <w:pStyle w:val="NormalWeb"/>
        <w:rPr>
          <w:rFonts w:eastAsia="Kozuka Gothic Pr6N B"/>
        </w:rPr>
      </w:pPr>
      <w:r w:rsidRPr="00D86364">
        <w:rPr>
          <w:rFonts w:eastAsia="Kozuka Gothic Pr6N B"/>
        </w:rPr>
        <w:t xml:space="preserve">Mautner A-K, Latimer AE, Fritz U, </w:t>
      </w:r>
      <w:proofErr w:type="spellStart"/>
      <w:r w:rsidRPr="00D86364">
        <w:rPr>
          <w:rFonts w:eastAsia="Kozuka Gothic Pr6N B"/>
        </w:rPr>
        <w:t>Scheyer</w:t>
      </w:r>
      <w:proofErr w:type="spellEnd"/>
      <w:r w:rsidRPr="00D86364">
        <w:rPr>
          <w:rFonts w:eastAsia="Kozuka Gothic Pr6N B"/>
        </w:rPr>
        <w:t xml:space="preserve"> TM. 2017 An updated description of the osteology of the pancake tortoise </w:t>
      </w:r>
      <w:r w:rsidRPr="00D86364">
        <w:rPr>
          <w:rFonts w:eastAsia="Kozuka Gothic Pr6N B"/>
          <w:i/>
        </w:rPr>
        <w:t>Malacochersus tornieri</w:t>
      </w:r>
      <w:r w:rsidRPr="00D86364">
        <w:rPr>
          <w:rFonts w:eastAsia="Kozuka Gothic Pr6N B"/>
        </w:rPr>
        <w:t xml:space="preserve"> (Testudines: Testudinidae) with special focus on intraspecific variation. J. </w:t>
      </w:r>
      <w:proofErr w:type="spellStart"/>
      <w:r w:rsidRPr="00D86364">
        <w:rPr>
          <w:rFonts w:eastAsia="Kozuka Gothic Pr6N B"/>
        </w:rPr>
        <w:t>Morphol</w:t>
      </w:r>
      <w:proofErr w:type="spellEnd"/>
      <w:r w:rsidRPr="00D86364">
        <w:rPr>
          <w:rFonts w:eastAsia="Kozuka Gothic Pr6N B"/>
        </w:rPr>
        <w:t>. 278, 321-333. (doi:10.1002/jmor.20640)</w:t>
      </w:r>
    </w:p>
    <w:p w14:paraId="56B7C813" w14:textId="77777777" w:rsidR="00090C58" w:rsidRPr="00D86364" w:rsidRDefault="00090C58" w:rsidP="00115631">
      <w:pPr>
        <w:pStyle w:val="NormalWeb"/>
        <w:rPr>
          <w:rFonts w:eastAsia="Kozuka Gothic Pr6N B"/>
        </w:rPr>
      </w:pPr>
      <w:r w:rsidRPr="00D86364">
        <w:rPr>
          <w:rFonts w:eastAsia="Kozuka Gothic Pr6N B"/>
        </w:rPr>
        <w:t xml:space="preserve">Mautner A-K, Latimer AE, Uwe F, </w:t>
      </w:r>
      <w:proofErr w:type="spellStart"/>
      <w:r w:rsidRPr="00D86364">
        <w:rPr>
          <w:rFonts w:eastAsia="Kozuka Gothic Pr6N B"/>
        </w:rPr>
        <w:t>Scheyer</w:t>
      </w:r>
      <w:proofErr w:type="spellEnd"/>
      <w:r w:rsidRPr="00D86364">
        <w:rPr>
          <w:rFonts w:eastAsia="Kozuka Gothic Pr6N B"/>
        </w:rPr>
        <w:t xml:space="preserve">. 2017 3D data and models related to the publication: An updated description of the osteology of the pancake tortoise </w:t>
      </w:r>
      <w:r w:rsidRPr="00D86364">
        <w:rPr>
          <w:rFonts w:eastAsia="Kozuka Gothic Pr6N B"/>
          <w:i/>
        </w:rPr>
        <w:t>Malacochersus tornieri</w:t>
      </w:r>
      <w:r w:rsidRPr="00D86364">
        <w:rPr>
          <w:rFonts w:eastAsia="Kozuka Gothic Pr6N B"/>
        </w:rPr>
        <w:t xml:space="preserve"> (Testudines: Testudinidae) with special focus on intraspecific variation. </w:t>
      </w:r>
      <w:proofErr w:type="spellStart"/>
      <w:r w:rsidRPr="00D86364">
        <w:rPr>
          <w:rFonts w:eastAsia="Kozuka Gothic Pr6N B"/>
        </w:rPr>
        <w:t>MorphoMuseuM</w:t>
      </w:r>
      <w:proofErr w:type="spellEnd"/>
      <w:r w:rsidRPr="00D86364">
        <w:rPr>
          <w:rFonts w:eastAsia="Kozuka Gothic Pr6N B"/>
        </w:rPr>
        <w:t xml:space="preserve"> 2, 2-4.</w:t>
      </w:r>
    </w:p>
    <w:p w14:paraId="6383545F" w14:textId="77777777" w:rsidR="007E405F" w:rsidRPr="00D86364" w:rsidRDefault="007E405F" w:rsidP="00115631">
      <w:pPr>
        <w:pBdr>
          <w:bottom w:val="single" w:sz="2" w:space="1" w:color="auto"/>
        </w:pBdr>
        <w:rPr>
          <w:rFonts w:ascii="Times New Roman" w:eastAsia="Kozuka Gothic Pr6N B" w:hAnsi="Times New Roman" w:cs="Times New Roman"/>
          <w:smallCaps/>
          <w:color w:val="000000"/>
          <w:sz w:val="24"/>
          <w:szCs w:val="24"/>
        </w:rPr>
      </w:pPr>
    </w:p>
    <w:p w14:paraId="4048A7B0" w14:textId="77777777" w:rsidR="00090C58" w:rsidRPr="00D86364" w:rsidRDefault="00090C58" w:rsidP="00115631">
      <w:pPr>
        <w:pBdr>
          <w:bottom w:val="single" w:sz="2" w:space="1" w:color="auto"/>
        </w:pBdr>
        <w:rPr>
          <w:rFonts w:ascii="Times New Roman" w:eastAsia="Kozuka Gothic Pr6N B" w:hAnsi="Times New Roman" w:cs="Times New Roman"/>
          <w:smallCaps/>
          <w:color w:val="000000"/>
          <w:sz w:val="24"/>
          <w:szCs w:val="24"/>
        </w:rPr>
      </w:pPr>
      <w:r w:rsidRPr="00D86364">
        <w:rPr>
          <w:rFonts w:ascii="Times New Roman" w:eastAsia="Kozuka Gothic Pr6N B" w:hAnsi="Times New Roman" w:cs="Times New Roman"/>
          <w:smallCaps/>
          <w:color w:val="000000"/>
          <w:sz w:val="24"/>
          <w:szCs w:val="24"/>
        </w:rPr>
        <w:t>Prepared Manuscripts</w:t>
      </w:r>
    </w:p>
    <w:p w14:paraId="3E55E959" w14:textId="77777777" w:rsidR="00090C58" w:rsidRPr="00D86364" w:rsidRDefault="00090C58" w:rsidP="00115631">
      <w:pPr>
        <w:pStyle w:val="NormalWeb"/>
        <w:rPr>
          <w:rFonts w:eastAsia="Kozuka Gothic Pr6N B"/>
        </w:rPr>
      </w:pPr>
      <w:r w:rsidRPr="00D86364">
        <w:rPr>
          <w:rFonts w:eastAsia="Kozuka Gothic Pr6N B"/>
        </w:rPr>
        <w:t>Latimer AE. Platypus (</w:t>
      </w:r>
      <w:r w:rsidRPr="00D86364">
        <w:rPr>
          <w:rFonts w:eastAsia="Kozuka Gothic Pr6N B"/>
          <w:i/>
        </w:rPr>
        <w:t>Ornithorhynchus anatinus</w:t>
      </w:r>
      <w:r w:rsidRPr="00D86364">
        <w:rPr>
          <w:rFonts w:eastAsia="Kozuka Gothic Pr6N B"/>
        </w:rPr>
        <w:t xml:space="preserve">) puggles chew with the teeth of adults. In Review </w:t>
      </w:r>
      <w:r w:rsidRPr="00D86364">
        <w:rPr>
          <w:i/>
        </w:rPr>
        <w:t xml:space="preserve">Journal of </w:t>
      </w:r>
      <w:r w:rsidRPr="00D86364">
        <w:rPr>
          <w:rStyle w:val="il"/>
          <w:i/>
        </w:rPr>
        <w:t>Mammalian</w:t>
      </w:r>
      <w:r w:rsidRPr="00D86364">
        <w:rPr>
          <w:i/>
        </w:rPr>
        <w:t xml:space="preserve"> </w:t>
      </w:r>
      <w:r w:rsidRPr="00D86364">
        <w:rPr>
          <w:rStyle w:val="il"/>
          <w:i/>
        </w:rPr>
        <w:t>Evolution</w:t>
      </w:r>
    </w:p>
    <w:p w14:paraId="0B6C5374" w14:textId="77777777" w:rsidR="00090C58" w:rsidRPr="00D86364" w:rsidRDefault="00090C58" w:rsidP="00115631">
      <w:pPr>
        <w:pStyle w:val="NormalWeb"/>
        <w:rPr>
          <w:rFonts w:eastAsia="Kozuka Gothic Pr6N B"/>
        </w:rPr>
      </w:pPr>
      <w:r w:rsidRPr="00D86364">
        <w:rPr>
          <w:rFonts w:eastAsia="Kozuka Gothic Pr6N B"/>
        </w:rPr>
        <w:t xml:space="preserve">Latimer AE, </w:t>
      </w:r>
      <w:proofErr w:type="spellStart"/>
      <w:r w:rsidRPr="00D86364">
        <w:rPr>
          <w:rFonts w:eastAsia="Kozuka Gothic Pr6N B"/>
        </w:rPr>
        <w:t>Sherratt</w:t>
      </w:r>
      <w:proofErr w:type="spellEnd"/>
      <w:r w:rsidRPr="00D86364">
        <w:rPr>
          <w:rFonts w:eastAsia="Kozuka Gothic Pr6N B"/>
        </w:rPr>
        <w:t xml:space="preserve"> E, </w:t>
      </w:r>
      <w:proofErr w:type="spellStart"/>
      <w:r w:rsidRPr="00D86364">
        <w:rPr>
          <w:rFonts w:eastAsia="Kozuka Gothic Pr6N B"/>
        </w:rPr>
        <w:t>Scheyer</w:t>
      </w:r>
      <w:proofErr w:type="spellEnd"/>
      <w:r w:rsidRPr="00D86364">
        <w:rPr>
          <w:rFonts w:eastAsia="Kozuka Gothic Pr6N B"/>
        </w:rPr>
        <w:t xml:space="preserve"> TM. Phylogeny not habit predicts semicircular canal morphology of limbed lepidosaurs. In prep.</w:t>
      </w:r>
    </w:p>
    <w:p w14:paraId="55CA47DB" w14:textId="77777777" w:rsidR="00090C58" w:rsidRPr="00D86364" w:rsidRDefault="00090C58" w:rsidP="00115631">
      <w:pPr>
        <w:pStyle w:val="NormalWeb"/>
        <w:rPr>
          <w:rFonts w:eastAsia="Kozuka Gothic Pr6N B"/>
        </w:rPr>
      </w:pPr>
      <w:r w:rsidRPr="00D86364">
        <w:rPr>
          <w:rFonts w:eastAsia="Kozuka Gothic Pr6N B"/>
        </w:rPr>
        <w:t xml:space="preserve">Latimer AE, Bonnet T, </w:t>
      </w:r>
      <w:proofErr w:type="spellStart"/>
      <w:r w:rsidRPr="00D86364">
        <w:rPr>
          <w:rFonts w:eastAsia="Kozuka Gothic Pr6N B"/>
        </w:rPr>
        <w:t>Sherratt</w:t>
      </w:r>
      <w:proofErr w:type="spellEnd"/>
      <w:r w:rsidRPr="00D86364">
        <w:rPr>
          <w:rFonts w:eastAsia="Kozuka Gothic Pr6N B"/>
        </w:rPr>
        <w:t xml:space="preserve"> E, </w:t>
      </w:r>
      <w:proofErr w:type="spellStart"/>
      <w:r w:rsidRPr="00D86364">
        <w:rPr>
          <w:rFonts w:eastAsia="Kozuka Gothic Pr6N B"/>
        </w:rPr>
        <w:t>Scheyer</w:t>
      </w:r>
      <w:proofErr w:type="spellEnd"/>
      <w:r w:rsidRPr="00D86364">
        <w:rPr>
          <w:rFonts w:eastAsia="Kozuka Gothic Pr6N B"/>
        </w:rPr>
        <w:t xml:space="preserve"> TM.  </w:t>
      </w:r>
      <w:bookmarkEnd w:id="0"/>
      <w:r w:rsidRPr="00D86364">
        <w:rPr>
          <w:rFonts w:eastAsia="Kozuka Gothic Pr6N B"/>
        </w:rPr>
        <w:t>Shape and size of semicircular canals correlate with clade and body mass in reptiles. In prep.</w:t>
      </w:r>
    </w:p>
    <w:p w14:paraId="4C33832C" w14:textId="77777777" w:rsidR="00EF177D" w:rsidRPr="00D86364" w:rsidRDefault="00EF177D" w:rsidP="00115631">
      <w:pPr>
        <w:pStyle w:val="NormalWeb"/>
      </w:pPr>
      <w:r w:rsidRPr="00D86364">
        <w:t>Referee details are linked above under PhD.</w:t>
      </w:r>
    </w:p>
    <w:sectPr w:rsidR="00EF177D" w:rsidRPr="00D86364" w:rsidSect="00516204">
      <w:headerReference w:type="default" r:id="rId8"/>
      <w:pgSz w:w="12240" w:h="15840"/>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0D1DB" w14:textId="77777777" w:rsidR="00225AB5" w:rsidRDefault="00225AB5" w:rsidP="00C275A1">
      <w:pPr>
        <w:spacing w:after="0" w:line="240" w:lineRule="auto"/>
      </w:pPr>
      <w:r>
        <w:separator/>
      </w:r>
    </w:p>
  </w:endnote>
  <w:endnote w:type="continuationSeparator" w:id="0">
    <w:p w14:paraId="0634675E" w14:textId="77777777" w:rsidR="00225AB5" w:rsidRDefault="00225AB5" w:rsidP="00C27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Kozuka Gothic Pr6N B">
    <w:panose1 w:val="020B0800000000000000"/>
    <w:charset w:val="80"/>
    <w:family w:val="swiss"/>
    <w:notTrueType/>
    <w:pitch w:val="variable"/>
    <w:sig w:usb0="000002D7" w:usb1="2AC71C11"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5E3192" w14:textId="77777777" w:rsidR="00225AB5" w:rsidRDefault="00225AB5" w:rsidP="00C275A1">
      <w:pPr>
        <w:spacing w:after="0" w:line="240" w:lineRule="auto"/>
      </w:pPr>
      <w:r>
        <w:separator/>
      </w:r>
    </w:p>
  </w:footnote>
  <w:footnote w:type="continuationSeparator" w:id="0">
    <w:p w14:paraId="7A98CD4F" w14:textId="77777777" w:rsidR="00225AB5" w:rsidRDefault="00225AB5" w:rsidP="00C27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1543B" w14:textId="77777777" w:rsidR="00516204" w:rsidRPr="00D86364" w:rsidRDefault="00225AB5" w:rsidP="00516204">
    <w:pPr>
      <w:pStyle w:val="Heading1"/>
      <w:numPr>
        <w:ilvl w:val="0"/>
        <w:numId w:val="0"/>
      </w:numPr>
      <w:rPr>
        <w:rFonts w:ascii="Times New Roman" w:hAnsi="Times New Roman" w:cs="Times New Roman"/>
      </w:rPr>
    </w:pPr>
    <w:hyperlink w:anchor="Contents" w:history="1">
      <w:r w:rsidR="00516204" w:rsidRPr="00D86364">
        <w:rPr>
          <w:rStyle w:val="Hyperlink"/>
          <w:rFonts w:ascii="Times New Roman" w:hAnsi="Times New Roman" w:cs="Times New Roman"/>
          <w:color w:val="auto"/>
        </w:rPr>
        <w:t>Curriculum Vitae</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027C"/>
    <w:multiLevelType w:val="hybridMultilevel"/>
    <w:tmpl w:val="0304F9B8"/>
    <w:lvl w:ilvl="0" w:tplc="BC048B42">
      <w:start w:val="1"/>
      <w:numFmt w:val="decimal"/>
      <w:lvlText w:val="%1."/>
      <w:lvlJc w:val="left"/>
      <w:pPr>
        <w:ind w:left="754" w:hanging="360"/>
      </w:pPr>
      <w:rPr>
        <w:b w:val="0"/>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6A7BF0"/>
    <w:multiLevelType w:val="hybridMultilevel"/>
    <w:tmpl w:val="EA2AE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E70300F"/>
    <w:multiLevelType w:val="hybridMultilevel"/>
    <w:tmpl w:val="FA5E7DC8"/>
    <w:lvl w:ilvl="0" w:tplc="0C090001">
      <w:start w:val="1"/>
      <w:numFmt w:val="bullet"/>
      <w:lvlText w:val=""/>
      <w:lvlJc w:val="left"/>
      <w:pPr>
        <w:ind w:left="360" w:hanging="360"/>
      </w:pPr>
      <w:rPr>
        <w:rFonts w:ascii="Symbol" w:hAnsi="Symbol" w:hint="default"/>
        <w:b w:val="0"/>
        <w:i w:val="0"/>
        <w:sz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4358539D"/>
    <w:multiLevelType w:val="hybridMultilevel"/>
    <w:tmpl w:val="0D3AB20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4F1148"/>
    <w:multiLevelType w:val="hybridMultilevel"/>
    <w:tmpl w:val="6FE06294"/>
    <w:lvl w:ilvl="0" w:tplc="0C090001">
      <w:start w:val="1"/>
      <w:numFmt w:val="bullet"/>
      <w:lvlText w:val=""/>
      <w:lvlJc w:val="left"/>
      <w:pPr>
        <w:ind w:left="754" w:hanging="360"/>
      </w:pPr>
      <w:rPr>
        <w:rFonts w:ascii="Symbol" w:hAnsi="Symbol" w:hint="default"/>
        <w:b w:val="0"/>
        <w:i w:val="0"/>
      </w:r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5" w15:restartNumberingAfterBreak="0">
    <w:nsid w:val="60F55FDA"/>
    <w:multiLevelType w:val="hybridMultilevel"/>
    <w:tmpl w:val="3AB6A4CC"/>
    <w:lvl w:ilvl="0" w:tplc="BC048B42">
      <w:start w:val="1"/>
      <w:numFmt w:val="decimal"/>
      <w:lvlText w:val="%1."/>
      <w:lvlJc w:val="left"/>
      <w:pPr>
        <w:ind w:left="754" w:hanging="360"/>
      </w:pPr>
      <w:rPr>
        <w:b w:val="0"/>
        <w:i w:val="0"/>
      </w:rPr>
    </w:lvl>
    <w:lvl w:ilvl="1" w:tplc="0C090019" w:tentative="1">
      <w:start w:val="1"/>
      <w:numFmt w:val="lowerLetter"/>
      <w:lvlText w:val="%2."/>
      <w:lvlJc w:val="left"/>
      <w:pPr>
        <w:ind w:left="1474" w:hanging="360"/>
      </w:pPr>
    </w:lvl>
    <w:lvl w:ilvl="2" w:tplc="0C09001B" w:tentative="1">
      <w:start w:val="1"/>
      <w:numFmt w:val="lowerRoman"/>
      <w:lvlText w:val="%3."/>
      <w:lvlJc w:val="right"/>
      <w:pPr>
        <w:ind w:left="2194" w:hanging="180"/>
      </w:pPr>
    </w:lvl>
    <w:lvl w:ilvl="3" w:tplc="0C09000F" w:tentative="1">
      <w:start w:val="1"/>
      <w:numFmt w:val="decimal"/>
      <w:lvlText w:val="%4."/>
      <w:lvlJc w:val="left"/>
      <w:pPr>
        <w:ind w:left="2914" w:hanging="360"/>
      </w:pPr>
    </w:lvl>
    <w:lvl w:ilvl="4" w:tplc="0C090019" w:tentative="1">
      <w:start w:val="1"/>
      <w:numFmt w:val="lowerLetter"/>
      <w:lvlText w:val="%5."/>
      <w:lvlJc w:val="left"/>
      <w:pPr>
        <w:ind w:left="3634" w:hanging="360"/>
      </w:pPr>
    </w:lvl>
    <w:lvl w:ilvl="5" w:tplc="0C09001B" w:tentative="1">
      <w:start w:val="1"/>
      <w:numFmt w:val="lowerRoman"/>
      <w:lvlText w:val="%6."/>
      <w:lvlJc w:val="right"/>
      <w:pPr>
        <w:ind w:left="4354" w:hanging="180"/>
      </w:pPr>
    </w:lvl>
    <w:lvl w:ilvl="6" w:tplc="0C09000F" w:tentative="1">
      <w:start w:val="1"/>
      <w:numFmt w:val="decimal"/>
      <w:lvlText w:val="%7."/>
      <w:lvlJc w:val="left"/>
      <w:pPr>
        <w:ind w:left="5074" w:hanging="360"/>
      </w:pPr>
    </w:lvl>
    <w:lvl w:ilvl="7" w:tplc="0C090019" w:tentative="1">
      <w:start w:val="1"/>
      <w:numFmt w:val="lowerLetter"/>
      <w:lvlText w:val="%8."/>
      <w:lvlJc w:val="left"/>
      <w:pPr>
        <w:ind w:left="5794" w:hanging="360"/>
      </w:pPr>
    </w:lvl>
    <w:lvl w:ilvl="8" w:tplc="0C09001B" w:tentative="1">
      <w:start w:val="1"/>
      <w:numFmt w:val="lowerRoman"/>
      <w:lvlText w:val="%9."/>
      <w:lvlJc w:val="right"/>
      <w:pPr>
        <w:ind w:left="6514" w:hanging="180"/>
      </w:pPr>
    </w:lvl>
  </w:abstractNum>
  <w:abstractNum w:abstractNumId="6" w15:restartNumberingAfterBreak="0">
    <w:nsid w:val="617177B0"/>
    <w:multiLevelType w:val="hybridMultilevel"/>
    <w:tmpl w:val="D30E6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8751D8"/>
    <w:multiLevelType w:val="multilevel"/>
    <w:tmpl w:val="EB56D4CA"/>
    <w:lvl w:ilvl="0">
      <w:start w:val="1"/>
      <w:numFmt w:val="decimal"/>
      <w:pStyle w:val="Heading1"/>
      <w:lvlText w:val="Chapter %1"/>
      <w:lvlJc w:val="left"/>
      <w:pPr>
        <w:ind w:left="504" w:hanging="504"/>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0"/>
  </w:num>
  <w:num w:numId="3">
    <w:abstractNumId w:val="1"/>
  </w:num>
  <w:num w:numId="4">
    <w:abstractNumId w:val="2"/>
  </w:num>
  <w:num w:numId="5">
    <w:abstractNumId w:val="4"/>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382"/>
    <w:rsid w:val="00007181"/>
    <w:rsid w:val="00011D48"/>
    <w:rsid w:val="000266A9"/>
    <w:rsid w:val="00090C58"/>
    <w:rsid w:val="0011469E"/>
    <w:rsid w:val="00115631"/>
    <w:rsid w:val="00162CB4"/>
    <w:rsid w:val="001C04BD"/>
    <w:rsid w:val="00205B13"/>
    <w:rsid w:val="00225AB5"/>
    <w:rsid w:val="00331173"/>
    <w:rsid w:val="0034571B"/>
    <w:rsid w:val="00396F47"/>
    <w:rsid w:val="003C2142"/>
    <w:rsid w:val="003C29F8"/>
    <w:rsid w:val="003D5AD1"/>
    <w:rsid w:val="004979CA"/>
    <w:rsid w:val="004C4269"/>
    <w:rsid w:val="004D6EF8"/>
    <w:rsid w:val="00516204"/>
    <w:rsid w:val="00516CEE"/>
    <w:rsid w:val="00534E32"/>
    <w:rsid w:val="00562C97"/>
    <w:rsid w:val="00564FC7"/>
    <w:rsid w:val="00580BEA"/>
    <w:rsid w:val="00587382"/>
    <w:rsid w:val="005C5AC0"/>
    <w:rsid w:val="005F3C28"/>
    <w:rsid w:val="0061678D"/>
    <w:rsid w:val="006709CD"/>
    <w:rsid w:val="00673776"/>
    <w:rsid w:val="006A0D3D"/>
    <w:rsid w:val="006F58D9"/>
    <w:rsid w:val="00721B0C"/>
    <w:rsid w:val="007E405F"/>
    <w:rsid w:val="00877C29"/>
    <w:rsid w:val="00897B7B"/>
    <w:rsid w:val="008C573A"/>
    <w:rsid w:val="00966EA4"/>
    <w:rsid w:val="00986836"/>
    <w:rsid w:val="009A6150"/>
    <w:rsid w:val="009B30EC"/>
    <w:rsid w:val="009B527A"/>
    <w:rsid w:val="009F417A"/>
    <w:rsid w:val="009F4203"/>
    <w:rsid w:val="00A349CC"/>
    <w:rsid w:val="00A62F95"/>
    <w:rsid w:val="00A6538C"/>
    <w:rsid w:val="00A66BC6"/>
    <w:rsid w:val="00A70EFA"/>
    <w:rsid w:val="00A73C73"/>
    <w:rsid w:val="00AA3A4D"/>
    <w:rsid w:val="00AA4218"/>
    <w:rsid w:val="00AD7CB5"/>
    <w:rsid w:val="00AE3BAD"/>
    <w:rsid w:val="00B40B40"/>
    <w:rsid w:val="00B53B52"/>
    <w:rsid w:val="00BC7CC7"/>
    <w:rsid w:val="00C275A1"/>
    <w:rsid w:val="00C8254A"/>
    <w:rsid w:val="00CF715C"/>
    <w:rsid w:val="00D34E16"/>
    <w:rsid w:val="00D86364"/>
    <w:rsid w:val="00DA2E52"/>
    <w:rsid w:val="00DA7E11"/>
    <w:rsid w:val="00DC049B"/>
    <w:rsid w:val="00DC0B59"/>
    <w:rsid w:val="00DC58C5"/>
    <w:rsid w:val="00DF097E"/>
    <w:rsid w:val="00E16AC5"/>
    <w:rsid w:val="00E7543B"/>
    <w:rsid w:val="00EE4AAF"/>
    <w:rsid w:val="00EF177D"/>
    <w:rsid w:val="00F13185"/>
    <w:rsid w:val="00F23774"/>
    <w:rsid w:val="00F340DB"/>
    <w:rsid w:val="00F759C2"/>
    <w:rsid w:val="00F93279"/>
    <w:rsid w:val="00FD257D"/>
    <w:rsid w:val="00FD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824F9"/>
  <w15:chartTrackingRefBased/>
  <w15:docId w15:val="{20533BC0-11E6-4227-B8EA-B1CD639B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58"/>
    <w:pPr>
      <w:numPr>
        <w:numId w:val="6"/>
      </w:numPr>
      <w:suppressAutoHyphens/>
      <w:autoSpaceDE w:val="0"/>
      <w:autoSpaceDN w:val="0"/>
      <w:adjustRightInd w:val="0"/>
      <w:spacing w:line="288" w:lineRule="auto"/>
      <w:textAlignment w:val="baseline"/>
      <w:outlineLvl w:val="0"/>
    </w:pPr>
    <w:rPr>
      <w:rFonts w:ascii="Minion Pro" w:hAnsi="Minion Pro" w:cstheme="minorHAnsi"/>
      <w:kern w:val="2"/>
      <w:sz w:val="32"/>
      <w:szCs w:val="32"/>
    </w:rPr>
  </w:style>
  <w:style w:type="paragraph" w:styleId="Heading2">
    <w:name w:val="heading 2"/>
    <w:basedOn w:val="Normal"/>
    <w:next w:val="Normal"/>
    <w:link w:val="Heading2Char"/>
    <w:uiPriority w:val="9"/>
    <w:unhideWhenUsed/>
    <w:qFormat/>
    <w:rsid w:val="00011D48"/>
    <w:pPr>
      <w:pBdr>
        <w:bottom w:val="single" w:sz="2" w:space="1" w:color="auto"/>
      </w:pBdr>
      <w:outlineLvl w:val="1"/>
    </w:pPr>
    <w:rPr>
      <w:rFonts w:ascii="Goudy Old Style" w:eastAsia="Kozuka Gothic Pr6N B" w:hAnsi="Goudy Old Style"/>
      <w:smallCaps/>
      <w:color w:val="000000"/>
    </w:rPr>
  </w:style>
  <w:style w:type="paragraph" w:styleId="Heading3">
    <w:name w:val="heading 3"/>
    <w:basedOn w:val="Normal"/>
    <w:link w:val="Heading3Char"/>
    <w:uiPriority w:val="9"/>
    <w:qFormat/>
    <w:rsid w:val="00090C58"/>
    <w:pPr>
      <w:numPr>
        <w:ilvl w:val="2"/>
        <w:numId w:val="6"/>
      </w:numPr>
      <w:suppressAutoHyphens/>
      <w:spacing w:before="100" w:beforeAutospacing="1" w:after="100" w:afterAutospacing="1" w:line="288" w:lineRule="auto"/>
      <w:textAlignment w:val="baseline"/>
      <w:outlineLvl w:val="2"/>
    </w:pPr>
    <w:rPr>
      <w:rFonts w:ascii="Times New Roman" w:eastAsia="Times New Roman" w:hAnsi="Times New Roman" w:cs="Times New Roman"/>
      <w:b/>
      <w:bCs/>
      <w:kern w:val="2"/>
      <w:sz w:val="27"/>
      <w:szCs w:val="27"/>
    </w:rPr>
  </w:style>
  <w:style w:type="paragraph" w:styleId="Heading4">
    <w:name w:val="heading 4"/>
    <w:basedOn w:val="Normal"/>
    <w:next w:val="Normal"/>
    <w:link w:val="Heading4Char"/>
    <w:uiPriority w:val="9"/>
    <w:semiHidden/>
    <w:unhideWhenUsed/>
    <w:qFormat/>
    <w:rsid w:val="00090C58"/>
    <w:pPr>
      <w:keepNext/>
      <w:keepLines/>
      <w:numPr>
        <w:ilvl w:val="3"/>
        <w:numId w:val="6"/>
      </w:numPr>
      <w:suppressAutoHyphens/>
      <w:spacing w:before="40" w:after="0" w:line="288" w:lineRule="auto"/>
      <w:textAlignment w:val="baseline"/>
      <w:outlineLvl w:val="3"/>
    </w:pPr>
    <w:rPr>
      <w:rFonts w:asciiTheme="majorHAnsi" w:eastAsiaTheme="majorEastAsia" w:hAnsiTheme="majorHAnsi" w:cstheme="majorBidi"/>
      <w:i/>
      <w:iCs/>
      <w:color w:val="2F5496" w:themeColor="accent1" w:themeShade="BF"/>
      <w:kern w:val="2"/>
      <w:sz w:val="24"/>
      <w:szCs w:val="24"/>
    </w:rPr>
  </w:style>
  <w:style w:type="paragraph" w:styleId="Heading5">
    <w:name w:val="heading 5"/>
    <w:basedOn w:val="Normal"/>
    <w:next w:val="Normal"/>
    <w:link w:val="Heading5Char"/>
    <w:uiPriority w:val="9"/>
    <w:semiHidden/>
    <w:unhideWhenUsed/>
    <w:qFormat/>
    <w:rsid w:val="00090C58"/>
    <w:pPr>
      <w:keepNext/>
      <w:keepLines/>
      <w:numPr>
        <w:ilvl w:val="4"/>
        <w:numId w:val="6"/>
      </w:numPr>
      <w:tabs>
        <w:tab w:val="num" w:pos="360"/>
      </w:tabs>
      <w:suppressAutoHyphens/>
      <w:spacing w:before="40" w:after="0" w:line="288" w:lineRule="auto"/>
      <w:ind w:left="0" w:firstLine="720"/>
      <w:textAlignment w:val="baseline"/>
      <w:outlineLvl w:val="4"/>
    </w:pPr>
    <w:rPr>
      <w:rFonts w:asciiTheme="majorHAnsi" w:eastAsiaTheme="majorEastAsia" w:hAnsiTheme="majorHAnsi" w:cstheme="majorBidi"/>
      <w:color w:val="2F5496" w:themeColor="accent1" w:themeShade="BF"/>
      <w:kern w:val="2"/>
      <w:sz w:val="24"/>
      <w:szCs w:val="24"/>
    </w:rPr>
  </w:style>
  <w:style w:type="paragraph" w:styleId="Heading6">
    <w:name w:val="heading 6"/>
    <w:basedOn w:val="Normal"/>
    <w:next w:val="Normal"/>
    <w:link w:val="Heading6Char"/>
    <w:uiPriority w:val="9"/>
    <w:semiHidden/>
    <w:unhideWhenUsed/>
    <w:qFormat/>
    <w:rsid w:val="00090C58"/>
    <w:pPr>
      <w:keepNext/>
      <w:keepLines/>
      <w:numPr>
        <w:ilvl w:val="5"/>
        <w:numId w:val="6"/>
      </w:numPr>
      <w:suppressAutoHyphens/>
      <w:spacing w:before="40" w:after="0" w:line="288" w:lineRule="auto"/>
      <w:textAlignment w:val="baseline"/>
      <w:outlineLvl w:val="5"/>
    </w:pPr>
    <w:rPr>
      <w:rFonts w:asciiTheme="majorHAnsi" w:eastAsiaTheme="majorEastAsia" w:hAnsiTheme="majorHAnsi" w:cstheme="majorBidi"/>
      <w:color w:val="1F3763" w:themeColor="accent1" w:themeShade="7F"/>
      <w:kern w:val="2"/>
      <w:sz w:val="24"/>
      <w:szCs w:val="24"/>
    </w:rPr>
  </w:style>
  <w:style w:type="paragraph" w:styleId="Heading7">
    <w:name w:val="heading 7"/>
    <w:basedOn w:val="Normal"/>
    <w:next w:val="Normal"/>
    <w:link w:val="Heading7Char"/>
    <w:uiPriority w:val="9"/>
    <w:semiHidden/>
    <w:unhideWhenUsed/>
    <w:qFormat/>
    <w:rsid w:val="00090C58"/>
    <w:pPr>
      <w:keepNext/>
      <w:keepLines/>
      <w:numPr>
        <w:ilvl w:val="6"/>
        <w:numId w:val="6"/>
      </w:numPr>
      <w:suppressAutoHyphens/>
      <w:spacing w:before="40" w:after="0" w:line="288" w:lineRule="auto"/>
      <w:textAlignment w:val="baseline"/>
      <w:outlineLvl w:val="6"/>
    </w:pPr>
    <w:rPr>
      <w:rFonts w:asciiTheme="majorHAnsi" w:eastAsiaTheme="majorEastAsia" w:hAnsiTheme="majorHAnsi" w:cstheme="majorBidi"/>
      <w:i/>
      <w:iCs/>
      <w:color w:val="1F3763" w:themeColor="accent1" w:themeShade="7F"/>
      <w:kern w:val="2"/>
      <w:sz w:val="24"/>
      <w:szCs w:val="24"/>
    </w:rPr>
  </w:style>
  <w:style w:type="paragraph" w:styleId="Heading8">
    <w:name w:val="heading 8"/>
    <w:basedOn w:val="Normal"/>
    <w:next w:val="Normal"/>
    <w:link w:val="Heading8Char"/>
    <w:uiPriority w:val="9"/>
    <w:semiHidden/>
    <w:unhideWhenUsed/>
    <w:qFormat/>
    <w:rsid w:val="00090C58"/>
    <w:pPr>
      <w:keepNext/>
      <w:keepLines/>
      <w:numPr>
        <w:ilvl w:val="7"/>
        <w:numId w:val="6"/>
      </w:numPr>
      <w:suppressAutoHyphens/>
      <w:spacing w:before="40" w:after="0" w:line="288" w:lineRule="auto"/>
      <w:textAlignment w:val="baseline"/>
      <w:outlineLvl w:val="7"/>
    </w:pPr>
    <w:rPr>
      <w:rFonts w:asciiTheme="majorHAnsi" w:eastAsiaTheme="majorEastAsia" w:hAnsiTheme="majorHAnsi" w:cstheme="majorBidi"/>
      <w:color w:val="272727" w:themeColor="text1" w:themeTint="D8"/>
      <w:kern w:val="2"/>
      <w:sz w:val="21"/>
      <w:szCs w:val="21"/>
    </w:rPr>
  </w:style>
  <w:style w:type="paragraph" w:styleId="Heading9">
    <w:name w:val="heading 9"/>
    <w:basedOn w:val="Normal"/>
    <w:next w:val="Normal"/>
    <w:link w:val="Heading9Char"/>
    <w:uiPriority w:val="9"/>
    <w:semiHidden/>
    <w:unhideWhenUsed/>
    <w:qFormat/>
    <w:rsid w:val="00090C58"/>
    <w:pPr>
      <w:keepNext/>
      <w:keepLines/>
      <w:numPr>
        <w:ilvl w:val="8"/>
        <w:numId w:val="6"/>
      </w:numPr>
      <w:suppressAutoHyphens/>
      <w:spacing w:before="40" w:after="0" w:line="288" w:lineRule="auto"/>
      <w:textAlignment w:val="baseline"/>
      <w:outlineLvl w:val="8"/>
    </w:pPr>
    <w:rPr>
      <w:rFonts w:asciiTheme="majorHAnsi" w:eastAsiaTheme="majorEastAsia" w:hAnsiTheme="majorHAnsi" w:cstheme="majorBidi"/>
      <w:i/>
      <w:iCs/>
      <w:color w:val="272727" w:themeColor="text1" w:themeTint="D8"/>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sid w:val="00966EA4"/>
    <w:rPr>
      <w:rFonts w:cs="Times New Roman"/>
      <w:i/>
    </w:rPr>
  </w:style>
  <w:style w:type="paragraph" w:styleId="Header">
    <w:name w:val="header"/>
    <w:basedOn w:val="Normal"/>
    <w:link w:val="HeaderChar"/>
    <w:uiPriority w:val="99"/>
    <w:unhideWhenUsed/>
    <w:rsid w:val="00C27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A1"/>
  </w:style>
  <w:style w:type="paragraph" w:styleId="Footer">
    <w:name w:val="footer"/>
    <w:basedOn w:val="Normal"/>
    <w:link w:val="FooterChar"/>
    <w:uiPriority w:val="99"/>
    <w:unhideWhenUsed/>
    <w:rsid w:val="00C27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A1"/>
  </w:style>
  <w:style w:type="character" w:styleId="Strong">
    <w:name w:val="Strong"/>
    <w:basedOn w:val="DefaultParagraphFont"/>
    <w:qFormat/>
    <w:rsid w:val="00C275A1"/>
    <w:rPr>
      <w:b/>
      <w:bCs/>
    </w:rPr>
  </w:style>
  <w:style w:type="character" w:styleId="Hyperlink">
    <w:name w:val="Hyperlink"/>
    <w:basedOn w:val="DefaultParagraphFont"/>
    <w:uiPriority w:val="99"/>
    <w:unhideWhenUsed/>
    <w:rsid w:val="00C275A1"/>
    <w:rPr>
      <w:color w:val="0563C1" w:themeColor="hyperlink"/>
      <w:u w:val="single"/>
    </w:rPr>
  </w:style>
  <w:style w:type="character" w:styleId="UnresolvedMention">
    <w:name w:val="Unresolved Mention"/>
    <w:basedOn w:val="DefaultParagraphFont"/>
    <w:uiPriority w:val="99"/>
    <w:semiHidden/>
    <w:unhideWhenUsed/>
    <w:rsid w:val="00C275A1"/>
    <w:rPr>
      <w:color w:val="808080"/>
      <w:shd w:val="clear" w:color="auto" w:fill="E6E6E6"/>
    </w:rPr>
  </w:style>
  <w:style w:type="paragraph" w:styleId="ListParagraph">
    <w:name w:val="List Paragraph"/>
    <w:basedOn w:val="Normal"/>
    <w:uiPriority w:val="34"/>
    <w:qFormat/>
    <w:rsid w:val="008C573A"/>
    <w:pPr>
      <w:spacing w:after="0" w:line="240" w:lineRule="auto"/>
      <w:ind w:left="720"/>
    </w:pPr>
    <w:rPr>
      <w:rFonts w:ascii="Arial" w:eastAsia="MS Mincho" w:hAnsi="Arial" w:cs="Arial"/>
      <w:sz w:val="20"/>
      <w:szCs w:val="20"/>
      <w:lang w:val="en-AU" w:eastAsia="ja-JP"/>
    </w:rPr>
  </w:style>
  <w:style w:type="character" w:customStyle="1" w:styleId="Heading1Char">
    <w:name w:val="Heading 1 Char"/>
    <w:basedOn w:val="DefaultParagraphFont"/>
    <w:link w:val="Heading1"/>
    <w:uiPriority w:val="9"/>
    <w:rsid w:val="00090C58"/>
    <w:rPr>
      <w:rFonts w:ascii="Minion Pro" w:hAnsi="Minion Pro" w:cstheme="minorHAnsi"/>
      <w:kern w:val="2"/>
      <w:sz w:val="32"/>
      <w:szCs w:val="32"/>
    </w:rPr>
  </w:style>
  <w:style w:type="character" w:customStyle="1" w:styleId="Heading2Char">
    <w:name w:val="Heading 2 Char"/>
    <w:basedOn w:val="DefaultParagraphFont"/>
    <w:link w:val="Heading2"/>
    <w:uiPriority w:val="9"/>
    <w:rsid w:val="00011D48"/>
    <w:rPr>
      <w:rFonts w:ascii="Goudy Old Style" w:eastAsia="Kozuka Gothic Pr6N B" w:hAnsi="Goudy Old Style"/>
      <w:smallCaps/>
      <w:color w:val="000000"/>
    </w:rPr>
  </w:style>
  <w:style w:type="character" w:customStyle="1" w:styleId="Heading3Char">
    <w:name w:val="Heading 3 Char"/>
    <w:basedOn w:val="DefaultParagraphFont"/>
    <w:link w:val="Heading3"/>
    <w:uiPriority w:val="9"/>
    <w:rsid w:val="00090C58"/>
    <w:rPr>
      <w:rFonts w:ascii="Times New Roman" w:eastAsia="Times New Roman" w:hAnsi="Times New Roman" w:cs="Times New Roman"/>
      <w:b/>
      <w:bCs/>
      <w:kern w:val="2"/>
      <w:sz w:val="27"/>
      <w:szCs w:val="27"/>
    </w:rPr>
  </w:style>
  <w:style w:type="character" w:customStyle="1" w:styleId="Heading4Char">
    <w:name w:val="Heading 4 Char"/>
    <w:basedOn w:val="DefaultParagraphFont"/>
    <w:link w:val="Heading4"/>
    <w:uiPriority w:val="9"/>
    <w:semiHidden/>
    <w:rsid w:val="00090C58"/>
    <w:rPr>
      <w:rFonts w:asciiTheme="majorHAnsi" w:eastAsiaTheme="majorEastAsia" w:hAnsiTheme="majorHAnsi" w:cstheme="majorBidi"/>
      <w:i/>
      <w:iCs/>
      <w:color w:val="2F5496" w:themeColor="accent1" w:themeShade="BF"/>
      <w:kern w:val="2"/>
      <w:sz w:val="24"/>
      <w:szCs w:val="24"/>
    </w:rPr>
  </w:style>
  <w:style w:type="character" w:customStyle="1" w:styleId="Heading5Char">
    <w:name w:val="Heading 5 Char"/>
    <w:basedOn w:val="DefaultParagraphFont"/>
    <w:link w:val="Heading5"/>
    <w:uiPriority w:val="9"/>
    <w:semiHidden/>
    <w:rsid w:val="00090C58"/>
    <w:rPr>
      <w:rFonts w:asciiTheme="majorHAnsi" w:eastAsiaTheme="majorEastAsia" w:hAnsiTheme="majorHAnsi" w:cstheme="majorBidi"/>
      <w:color w:val="2F5496" w:themeColor="accent1" w:themeShade="BF"/>
      <w:kern w:val="2"/>
      <w:sz w:val="24"/>
      <w:szCs w:val="24"/>
    </w:rPr>
  </w:style>
  <w:style w:type="character" w:customStyle="1" w:styleId="Heading6Char">
    <w:name w:val="Heading 6 Char"/>
    <w:basedOn w:val="DefaultParagraphFont"/>
    <w:link w:val="Heading6"/>
    <w:uiPriority w:val="9"/>
    <w:semiHidden/>
    <w:rsid w:val="00090C58"/>
    <w:rPr>
      <w:rFonts w:asciiTheme="majorHAnsi" w:eastAsiaTheme="majorEastAsia" w:hAnsiTheme="majorHAnsi" w:cstheme="majorBidi"/>
      <w:color w:val="1F3763" w:themeColor="accent1" w:themeShade="7F"/>
      <w:kern w:val="2"/>
      <w:sz w:val="24"/>
      <w:szCs w:val="24"/>
    </w:rPr>
  </w:style>
  <w:style w:type="character" w:customStyle="1" w:styleId="Heading7Char">
    <w:name w:val="Heading 7 Char"/>
    <w:basedOn w:val="DefaultParagraphFont"/>
    <w:link w:val="Heading7"/>
    <w:uiPriority w:val="9"/>
    <w:semiHidden/>
    <w:rsid w:val="00090C58"/>
    <w:rPr>
      <w:rFonts w:asciiTheme="majorHAnsi" w:eastAsiaTheme="majorEastAsia" w:hAnsiTheme="majorHAnsi" w:cstheme="majorBidi"/>
      <w:i/>
      <w:iCs/>
      <w:color w:val="1F3763" w:themeColor="accent1" w:themeShade="7F"/>
      <w:kern w:val="2"/>
      <w:sz w:val="24"/>
      <w:szCs w:val="24"/>
    </w:rPr>
  </w:style>
  <w:style w:type="character" w:customStyle="1" w:styleId="Heading8Char">
    <w:name w:val="Heading 8 Char"/>
    <w:basedOn w:val="DefaultParagraphFont"/>
    <w:link w:val="Heading8"/>
    <w:uiPriority w:val="9"/>
    <w:semiHidden/>
    <w:rsid w:val="00090C58"/>
    <w:rPr>
      <w:rFonts w:asciiTheme="majorHAnsi" w:eastAsiaTheme="majorEastAsia" w:hAnsiTheme="majorHAnsi" w:cstheme="majorBidi"/>
      <w:color w:val="272727" w:themeColor="text1" w:themeTint="D8"/>
      <w:kern w:val="2"/>
      <w:sz w:val="21"/>
      <w:szCs w:val="21"/>
    </w:rPr>
  </w:style>
  <w:style w:type="character" w:customStyle="1" w:styleId="Heading9Char">
    <w:name w:val="Heading 9 Char"/>
    <w:basedOn w:val="DefaultParagraphFont"/>
    <w:link w:val="Heading9"/>
    <w:uiPriority w:val="9"/>
    <w:semiHidden/>
    <w:rsid w:val="00090C58"/>
    <w:rPr>
      <w:rFonts w:asciiTheme="majorHAnsi" w:eastAsiaTheme="majorEastAsia" w:hAnsiTheme="majorHAnsi" w:cstheme="majorBidi"/>
      <w:i/>
      <w:iCs/>
      <w:color w:val="272727" w:themeColor="text1" w:themeTint="D8"/>
      <w:kern w:val="2"/>
      <w:sz w:val="21"/>
      <w:szCs w:val="21"/>
    </w:rPr>
  </w:style>
  <w:style w:type="paragraph" w:styleId="NormalWeb">
    <w:name w:val="Normal (Web)"/>
    <w:basedOn w:val="Normal"/>
    <w:uiPriority w:val="99"/>
    <w:unhideWhenUsed/>
    <w:rsid w:val="00090C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DefaultParagraphFont"/>
    <w:rsid w:val="00090C58"/>
  </w:style>
  <w:style w:type="paragraph" w:styleId="BalloonText">
    <w:name w:val="Balloon Text"/>
    <w:basedOn w:val="Normal"/>
    <w:link w:val="BalloonTextChar"/>
    <w:uiPriority w:val="99"/>
    <w:semiHidden/>
    <w:unhideWhenUsed/>
    <w:rsid w:val="009B30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30EC"/>
    <w:rPr>
      <w:rFonts w:ascii="Segoe UI" w:hAnsi="Segoe UI" w:cs="Segoe UI"/>
      <w:sz w:val="18"/>
      <w:szCs w:val="18"/>
    </w:rPr>
  </w:style>
  <w:style w:type="character" w:styleId="FollowedHyperlink">
    <w:name w:val="FollowedHyperlink"/>
    <w:basedOn w:val="DefaultParagraphFont"/>
    <w:uiPriority w:val="99"/>
    <w:semiHidden/>
    <w:unhideWhenUsed/>
    <w:rsid w:val="00E16A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icroscopy.anu.edu.au/about-us/people/ashley-e-latim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dc:creator>
  <cp:keywords/>
  <dc:description/>
  <cp:lastModifiedBy>Ash</cp:lastModifiedBy>
  <cp:revision>12</cp:revision>
  <cp:lastPrinted>2018-03-30T04:03:00Z</cp:lastPrinted>
  <dcterms:created xsi:type="dcterms:W3CDTF">2018-09-17T09:54:00Z</dcterms:created>
  <dcterms:modified xsi:type="dcterms:W3CDTF">2019-07-14T23:14:00Z</dcterms:modified>
</cp:coreProperties>
</file>