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Note de sécurité – Perturbation J3</w:t>
      </w:r>
    </w:p>
    <w:p>
      <w:r>
        <w:rPr>
          <w:b/>
          <w:sz w:val="22"/>
        </w:rPr>
        <w:t>EduTutor IA – Conformité / Éthique – Protection contre les prompt injections</w:t>
      </w:r>
    </w:p>
    <w:p>
      <w:pPr>
        <w:pStyle w:val="Heading1"/>
      </w:pPr>
      <w:r>
        <w:t>1. Diagnostic</w:t>
      </w:r>
    </w:p>
    <w:p>
      <w:r>
        <w:t>Le test de sécurité a montré qu'un document PDF pouvait contenir une instruction cachée (ex. texte blanc sur fond blanc) demandant au modèle d'ignorer ses consignes et de toujours choisir la réponse A. Le LLM interprétait alors cette instruction comme une commande valide. Cette vulnérabilité correspond à une prompt injection (OWASP LLM Top 10 – LLM01). Elle remet en cause la fiabilité des quiz générés et peut conduire à des résultats erronés.</w:t>
      </w:r>
    </w:p>
    <w:p>
      <w:pPr>
        <w:pStyle w:val="Heading1"/>
      </w:pPr>
      <w:r>
        <w:t>2. Stratégie défensive</w:t>
      </w:r>
    </w:p>
    <w:p>
      <w:pPr>
        <w:pStyle w:val="ListBullet"/>
      </w:pPr>
      <w:r>
        <w:t>Séparation stricte entre le System Prompt et le contenu fourni par l'utilisateur (structured prompting).</w:t>
      </w:r>
    </w:p>
    <w:p>
      <w:pPr>
        <w:pStyle w:val="ListBullet"/>
      </w:pPr>
      <w:r>
        <w:t>Ajout d'un System Prompt défensif indiquant que le contenu du cours ne doit jamais être interprété comme une instruction.</w:t>
      </w:r>
    </w:p>
    <w:p>
      <w:pPr>
        <w:pStyle w:val="ListBullet"/>
      </w:pPr>
      <w:r>
        <w:t>Validation post-LLM : vérification que le quiz contient 10 questions, 4 propositions distinctes par question et une seule bonne réponse.</w:t>
      </w:r>
    </w:p>
    <w:p>
      <w:pPr>
        <w:pStyle w:val="ListBullet"/>
      </w:pPr>
      <w:r>
        <w:t>Rejet de la sortie et nouvelle génération si le format attendu n'est pas respecté.</w:t>
      </w:r>
    </w:p>
    <w:p>
      <w:pPr>
        <w:pStyle w:val="ListBullet"/>
      </w:pPr>
      <w:r>
        <w:t>Création d'un jeu de tests adversariaux et intégration d'au moins un test automatisé dans GitHub Actions afin de détecter les régressions.</w:t>
      </w:r>
    </w:p>
    <w:p>
      <w:pPr>
        <w:pStyle w:val="Heading1"/>
      </w:pPr>
      <w:r>
        <w:t>3. Limites résiduelles</w:t>
      </w:r>
    </w:p>
    <w:p>
      <w:r>
        <w:t>Aucun mécanisme ne garantit une protection absolue contre toutes les formes de prompt injection. Des attaques sémantiques ou de nouveaux jailbreaks peuvent encore apparaître. Les mesures mises en place réduisent fortement le risque, mais elles doivent être complétées par une veille de sécurité, des mises à jour régulières du System Prompt, des tests adversariaux continus et une validation des sorties avant leur présentation aux utilisateurs.</w:t>
      </w:r>
    </w:p>
    <w:p>
      <w:pPr>
        <w:pStyle w:val="Heading1"/>
      </w:pPr>
      <w:r>
        <w:t>Conclusion</w:t>
      </w:r>
    </w:p>
    <w:p>
      <w:r>
        <w:t>Les correctifs J3 permettent de sécuriser la génération des quiz sans modifier les fonctionnalités du MVP. La sécurité devient une exigence MUST de la Release 1 avant la livraison au sponsor.</w:t>
      </w:r>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