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4AB" w:rsidRDefault="00F904AB" w:rsidP="00F904AB">
      <w:pPr>
        <w:pStyle w:val="a3"/>
        <w:shd w:val="clear" w:color="auto" w:fill="FFFFFF"/>
        <w:jc w:val="center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Инструкция по охране труда для системного администратора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 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1</w:t>
      </w:r>
      <w:r w:rsidRPr="00B6604B">
        <w:rPr>
          <w:rFonts w:ascii="Rawline-500" w:hAnsi="Rawline-500"/>
          <w:color w:val="2D2D2D"/>
          <w:highlight w:val="yellow"/>
        </w:rPr>
        <w:t>. Общие требования охраны труда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1.1. К самостоятельной работе системным администратором допускаются лица, прошедшие при поступлении на работу вводный инструктаж по охране труда, инструктаж по электробезопасности на рабочем месте (с присвоением соответствующей группы по электробезопасности), обучение и проверку знаний по охране труда.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1.2. </w:t>
      </w:r>
      <w:r w:rsidRPr="00B6604B">
        <w:rPr>
          <w:rFonts w:ascii="Rawline-500" w:hAnsi="Rawline-500"/>
          <w:color w:val="2D2D2D"/>
          <w:highlight w:val="yellow"/>
        </w:rPr>
        <w:t>Системный администратор должен: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1.3</w:t>
      </w:r>
      <w:r w:rsidRPr="00B6604B">
        <w:rPr>
          <w:rFonts w:ascii="Rawline-500" w:hAnsi="Rawline-500"/>
          <w:color w:val="2D2D2D"/>
          <w:highlight w:val="yellow"/>
        </w:rPr>
        <w:t>. Во время работы на системного администратора могут воздействовать следующие опасные факторы: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1.4.  Нормы и сроки выдачи СИЗ определяются согласно</w:t>
      </w:r>
      <w:proofErr w:type="gramStart"/>
      <w:r>
        <w:rPr>
          <w:rFonts w:ascii="Rawline-500" w:hAnsi="Rawline-500"/>
          <w:color w:val="2D2D2D"/>
        </w:rPr>
        <w:t xml:space="preserve"> </w:t>
      </w:r>
      <w:r w:rsidR="001F313B">
        <w:rPr>
          <w:rFonts w:ascii="Rawline-500" w:hAnsi="Rawline-500"/>
          <w:color w:val="2D2D2D"/>
        </w:rPr>
        <w:t>….</w:t>
      </w:r>
      <w:proofErr w:type="gramEnd"/>
      <w:r w:rsidR="001F313B">
        <w:rPr>
          <w:rFonts w:ascii="Rawline-500" w:hAnsi="Rawline-500"/>
          <w:color w:val="2D2D2D"/>
        </w:rPr>
        <w:t>.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1.5.  Площадь на одно рабочее место с персональным компьютеров</w:t>
      </w:r>
      <w:proofErr w:type="gramStart"/>
      <w:r>
        <w:rPr>
          <w:rFonts w:ascii="Rawline-500" w:hAnsi="Rawline-500"/>
          <w:color w:val="2D2D2D"/>
        </w:rPr>
        <w:t xml:space="preserve"> </w:t>
      </w:r>
      <w:r w:rsidR="001F313B">
        <w:rPr>
          <w:rFonts w:ascii="Rawline-500" w:hAnsi="Rawline-500"/>
          <w:color w:val="2D2D2D"/>
        </w:rPr>
        <w:t>….</w:t>
      </w:r>
      <w:proofErr w:type="gramEnd"/>
      <w:r w:rsidR="001F313B">
        <w:rPr>
          <w:rFonts w:ascii="Rawline-500" w:hAnsi="Rawline-500"/>
          <w:color w:val="2D2D2D"/>
        </w:rPr>
        <w:t>.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1.6. Оснащение светопроницаемых конструкций и оконных проёмов должно </w:t>
      </w:r>
      <w:r w:rsidR="001F313B">
        <w:rPr>
          <w:rFonts w:ascii="Rawline-500" w:hAnsi="Rawline-500"/>
          <w:color w:val="2D2D2D"/>
        </w:rPr>
        <w:t>….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 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2. </w:t>
      </w:r>
      <w:r w:rsidRPr="00B6604B">
        <w:rPr>
          <w:rFonts w:ascii="Rawline-500" w:hAnsi="Rawline-500"/>
          <w:color w:val="2D2D2D"/>
          <w:highlight w:val="yellow"/>
        </w:rPr>
        <w:t>Требования охраны труда перед началом работы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2.1. Перед началом работы системный администратор обязан: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2.2. При включении компьютера соблюдать правила электробезопасности.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2.3. Системному администратору запрещается приступать к работе при:</w:t>
      </w:r>
    </w:p>
    <w:p w:rsidR="001F313B" w:rsidRDefault="001F313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 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3. </w:t>
      </w:r>
      <w:r w:rsidRPr="00B6604B">
        <w:rPr>
          <w:rFonts w:ascii="Rawline-500" w:hAnsi="Rawline-500"/>
          <w:color w:val="2D2D2D"/>
          <w:highlight w:val="yellow"/>
        </w:rPr>
        <w:t>Требования охраны труда во время работы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3.1. Системный администратор во время работы обязан:</w:t>
      </w:r>
    </w:p>
    <w:p w:rsidR="00BB72D9" w:rsidRDefault="00BB72D9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BB72D9" w:rsidRDefault="00BB72D9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3.2. Системному администратору во время работы запрещается:</w:t>
      </w:r>
    </w:p>
    <w:p w:rsidR="00BB72D9" w:rsidRDefault="00BB72D9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bookmarkStart w:id="0" w:name="_GoBack"/>
      <w:bookmarkEnd w:id="0"/>
    </w:p>
    <w:p w:rsidR="00BB72D9" w:rsidRDefault="00BB72D9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 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4. </w:t>
      </w:r>
      <w:r w:rsidRPr="00B6604B">
        <w:rPr>
          <w:rFonts w:ascii="Rawline-500" w:hAnsi="Rawline-500"/>
          <w:color w:val="2D2D2D"/>
          <w:highlight w:val="yellow"/>
        </w:rPr>
        <w:t>Требования охраны труда в аварийных ситуациях</w:t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4.1. Системный администратор обязан:</w:t>
      </w:r>
    </w:p>
    <w:p w:rsidR="00F904AB" w:rsidRDefault="00F904AB" w:rsidP="00BB72D9">
      <w:pPr>
        <w:pStyle w:val="a3"/>
        <w:shd w:val="clear" w:color="auto" w:fill="FFFFFF"/>
        <w:spacing w:before="0" w:after="0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br/>
      </w:r>
    </w:p>
    <w:p w:rsidR="00F904AB" w:rsidRDefault="00F904AB" w:rsidP="00F904AB">
      <w:pPr>
        <w:pStyle w:val="a3"/>
        <w:shd w:val="clear" w:color="auto" w:fill="FFFFFF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 xml:space="preserve">5. </w:t>
      </w:r>
      <w:r w:rsidRPr="00B6604B">
        <w:rPr>
          <w:rFonts w:ascii="Rawline-500" w:hAnsi="Rawline-500"/>
          <w:color w:val="2D2D2D"/>
          <w:highlight w:val="yellow"/>
        </w:rPr>
        <w:t>Требования охраны труда по окончании работы</w:t>
      </w:r>
    </w:p>
    <w:p w:rsidR="00F904AB" w:rsidRDefault="00F904AB" w:rsidP="00F904AB">
      <w:pPr>
        <w:pStyle w:val="a3"/>
        <w:shd w:val="clear" w:color="auto" w:fill="FFFFFF"/>
        <w:spacing w:before="0" w:after="0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5.1. По окончании работ системный администратор обязан соблюдать следующую</w:t>
      </w:r>
      <w:r>
        <w:rPr>
          <w:rFonts w:ascii="Rawline-500" w:hAnsi="Rawline-500"/>
          <w:color w:val="2D2D2D"/>
        </w:rPr>
        <w:br/>
        <w:t>последовательность выключения техники:</w:t>
      </w:r>
    </w:p>
    <w:p w:rsidR="00BB72D9" w:rsidRDefault="00BB72D9" w:rsidP="00F904AB">
      <w:pPr>
        <w:pStyle w:val="a3"/>
        <w:shd w:val="clear" w:color="auto" w:fill="FFFFFF"/>
        <w:spacing w:before="0" w:after="0"/>
        <w:rPr>
          <w:rFonts w:ascii="Rawline-500" w:hAnsi="Rawline-500"/>
          <w:color w:val="2D2D2D"/>
        </w:rPr>
      </w:pPr>
    </w:p>
    <w:p w:rsidR="00F904AB" w:rsidRDefault="00F904AB" w:rsidP="00F904AB">
      <w:pPr>
        <w:pStyle w:val="a3"/>
        <w:shd w:val="clear" w:color="auto" w:fill="FFFFFF"/>
        <w:spacing w:before="0" w:after="0"/>
        <w:rPr>
          <w:rFonts w:ascii="Rawline-500" w:hAnsi="Rawline-500"/>
          <w:color w:val="2D2D2D"/>
        </w:rPr>
      </w:pPr>
      <w:r>
        <w:rPr>
          <w:rFonts w:ascii="Rawline-500" w:hAnsi="Rawline-500"/>
          <w:color w:val="2D2D2D"/>
        </w:rPr>
        <w:t>5.2. По окончании работ системный администратор обязан осмотреть и привести в порядок</w:t>
      </w:r>
      <w:r w:rsidR="00BB72D9">
        <w:rPr>
          <w:rFonts w:ascii="Rawline-500" w:hAnsi="Rawline-500"/>
          <w:color w:val="2D2D2D"/>
        </w:rPr>
        <w:t>…..</w:t>
      </w:r>
      <w:r>
        <w:rPr>
          <w:rFonts w:ascii="Rawline-500" w:hAnsi="Rawline-500"/>
          <w:color w:val="2D2D2D"/>
        </w:rPr>
        <w:br/>
      </w:r>
    </w:p>
    <w:p w:rsidR="00BB72D9" w:rsidRDefault="00BB72D9" w:rsidP="00F904AB">
      <w:pPr>
        <w:pStyle w:val="a3"/>
        <w:shd w:val="clear" w:color="auto" w:fill="FFFFFF"/>
        <w:spacing w:before="0" w:after="0"/>
        <w:rPr>
          <w:rFonts w:ascii="Rawline-500" w:hAnsi="Rawline-500"/>
          <w:color w:val="2D2D2D"/>
        </w:rPr>
      </w:pPr>
    </w:p>
    <w:p w:rsidR="00C22156" w:rsidRDefault="00BB72D9"/>
    <w:sectPr w:rsidR="00C22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wline-5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940"/>
    <w:rsid w:val="00007940"/>
    <w:rsid w:val="001F313B"/>
    <w:rsid w:val="004E6F0B"/>
    <w:rsid w:val="00B6604B"/>
    <w:rsid w:val="00BB72D9"/>
    <w:rsid w:val="00E47D3D"/>
    <w:rsid w:val="00ED532D"/>
    <w:rsid w:val="00F9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509F"/>
  <w15:chartTrackingRefBased/>
  <w15:docId w15:val="{56927B83-1DE7-4003-BEBF-4D901C01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D3D"/>
    <w:pPr>
      <w:spacing w:line="256" w:lineRule="auto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90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9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Г. Лутфуллина</dc:creator>
  <cp:keywords/>
  <dc:description/>
  <cp:lastModifiedBy>Татьяна Г. Лутфуллина</cp:lastModifiedBy>
  <cp:revision>4</cp:revision>
  <dcterms:created xsi:type="dcterms:W3CDTF">2026-03-17T05:15:00Z</dcterms:created>
  <dcterms:modified xsi:type="dcterms:W3CDTF">2026-03-17T05:17:00Z</dcterms:modified>
</cp:coreProperties>
</file>