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39C767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1. Объясните содержание понятия «условия труда».</w:t>
      </w:r>
      <w:r w:rsidRPr="00942939">
        <w:rPr>
          <w:rFonts w:ascii="Times New Roman" w:hAnsi="Times New Roman" w:cs="Times New Roman"/>
        </w:rPr>
        <w:t xml:space="preserve"> </w:t>
      </w:r>
    </w:p>
    <w:p w14:paraId="5602181C" w14:textId="526E7CC9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Совокупность факторов производственной среды (физических, химических, психофизиологических), влияющих на здоровье, работоспособность и комфорт работника.</w:t>
      </w:r>
    </w:p>
    <w:p w14:paraId="3DF599E3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2. Объясните предназначенность подсистемы управления условиями труда.</w:t>
      </w:r>
      <w:r w:rsidRPr="00942939">
        <w:rPr>
          <w:rFonts w:ascii="Times New Roman" w:hAnsi="Times New Roman" w:cs="Times New Roman"/>
        </w:rPr>
        <w:t xml:space="preserve"> </w:t>
      </w:r>
    </w:p>
    <w:p w14:paraId="2963BF11" w14:textId="73B60E72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Для системного контроля, оценки и улучшения условий труда, снижения вредных воздействий и профилактики травматизма.</w:t>
      </w:r>
    </w:p>
    <w:p w14:paraId="37CFB578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3. Что означает фраза «организовать рабочее место».</w:t>
      </w:r>
      <w:r w:rsidRPr="00942939">
        <w:rPr>
          <w:rFonts w:ascii="Times New Roman" w:hAnsi="Times New Roman" w:cs="Times New Roman"/>
        </w:rPr>
        <w:t xml:space="preserve"> </w:t>
      </w:r>
    </w:p>
    <w:p w14:paraId="72A5C14B" w14:textId="2A552D0B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Грамотно расположить оборудование, инструменты, документы и СИЗ так, чтобы работа была безопасной, удобной и эффективной.</w:t>
      </w:r>
    </w:p>
    <w:p w14:paraId="15204143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4. Назовите основные три правила организации рабочего места.</w:t>
      </w:r>
      <w:r w:rsidRPr="00942939">
        <w:rPr>
          <w:rFonts w:ascii="Times New Roman" w:hAnsi="Times New Roman" w:cs="Times New Roman"/>
        </w:rPr>
        <w:t xml:space="preserve"> </w:t>
      </w:r>
    </w:p>
    <w:p w14:paraId="5BF55D72" w14:textId="5746D815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Всё в зоне досягаемости</w:t>
      </w:r>
      <w:r w:rsidR="00AE1759">
        <w:rPr>
          <w:rFonts w:ascii="Times New Roman" w:hAnsi="Times New Roman" w:cs="Times New Roman"/>
        </w:rPr>
        <w:t xml:space="preserve"> (безопас</w:t>
      </w:r>
      <w:r w:rsidR="005B37D7" w:rsidRPr="000A239D">
        <w:rPr>
          <w:rFonts w:ascii="Times New Roman" w:hAnsi="Times New Roman" w:cs="Times New Roman"/>
        </w:rPr>
        <w:t>но</w:t>
      </w:r>
      <w:r w:rsidR="00AE1759">
        <w:rPr>
          <w:rFonts w:ascii="Times New Roman" w:hAnsi="Times New Roman" w:cs="Times New Roman"/>
        </w:rPr>
        <w:t>сть</w:t>
      </w:r>
      <w:r w:rsidR="005B37D7" w:rsidRPr="000A239D">
        <w:rPr>
          <w:rFonts w:ascii="Times New Roman" w:hAnsi="Times New Roman" w:cs="Times New Roman"/>
        </w:rPr>
        <w:t>)</w:t>
      </w:r>
      <w:r w:rsidRPr="00942939">
        <w:rPr>
          <w:rFonts w:ascii="Times New Roman" w:hAnsi="Times New Roman" w:cs="Times New Roman"/>
        </w:rPr>
        <w:t>; порядок и чистота; учёт эргономики (поза, свет, удобство).</w:t>
      </w:r>
    </w:p>
    <w:p w14:paraId="5D11CC79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5. Что означает понятие «оснащение рабочего места»?</w:t>
      </w:r>
      <w:r w:rsidRPr="00942939">
        <w:rPr>
          <w:rFonts w:ascii="Times New Roman" w:hAnsi="Times New Roman" w:cs="Times New Roman"/>
        </w:rPr>
        <w:t xml:space="preserve"> </w:t>
      </w:r>
    </w:p>
    <w:p w14:paraId="6F0EBA59" w14:textId="311FB090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Обеспечение места всем необходимым: техникой, инструментом, мебелью, документацией, средствами защиты.</w:t>
      </w:r>
    </w:p>
    <w:p w14:paraId="7A719133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6. Назовите производственно-технические факторы, влияющие на оснащение рабочих мест.</w:t>
      </w:r>
      <w:r w:rsidRPr="00942939">
        <w:rPr>
          <w:rFonts w:ascii="Times New Roman" w:hAnsi="Times New Roman" w:cs="Times New Roman"/>
        </w:rPr>
        <w:t xml:space="preserve"> </w:t>
      </w:r>
    </w:p>
    <w:p w14:paraId="230FE3AB" w14:textId="27C543DA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Тип оборудования, технология процесса, уровень автоматизации, требования к точности и скорости работы.</w:t>
      </w:r>
    </w:p>
    <w:p w14:paraId="2A8BF807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7. Дайте перечень психологических факторов, влияющих на оснащение рабочих мест.</w:t>
      </w:r>
      <w:r w:rsidRPr="00942939">
        <w:rPr>
          <w:rFonts w:ascii="Times New Roman" w:hAnsi="Times New Roman" w:cs="Times New Roman"/>
        </w:rPr>
        <w:t xml:space="preserve"> </w:t>
      </w:r>
    </w:p>
    <w:p w14:paraId="339DCA00" w14:textId="55C8DD3B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Монотонность, темп работы, нагрузка на внимание, эмоциональное напряжение, степень самостоятельности.</w:t>
      </w:r>
    </w:p>
    <w:p w14:paraId="543DA557" w14:textId="77777777" w:rsidR="00613888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8. Для чего нужна планировка рабочих мест?</w:t>
      </w:r>
      <w:r w:rsidRPr="00942939">
        <w:rPr>
          <w:rFonts w:ascii="Times New Roman" w:hAnsi="Times New Roman" w:cs="Times New Roman"/>
        </w:rPr>
        <w:t xml:space="preserve"> </w:t>
      </w:r>
    </w:p>
    <w:p w14:paraId="475B224A" w14:textId="15DC14E0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Для оптимизации перемещений, снижения утомляемости, обеспечения безопасности и рационального использования площади.</w:t>
      </w:r>
    </w:p>
    <w:p w14:paraId="419AF1B1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  <w:b/>
          <w:bCs/>
        </w:rPr>
      </w:pPr>
      <w:r w:rsidRPr="00942939">
        <w:rPr>
          <w:rFonts w:ascii="Times New Roman" w:hAnsi="Times New Roman" w:cs="Times New Roman"/>
          <w:b/>
          <w:bCs/>
        </w:rPr>
        <w:t>9. В чем состоят требования эргономики в организации рабочих мест?</w:t>
      </w:r>
    </w:p>
    <w:p w14:paraId="0E3F44E1" w14:textId="37199331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 Соответствие мебели и оборудования антропометрии человека, удобная поза, минимизация лишних движений, комфортный микроклимат.</w:t>
      </w:r>
    </w:p>
    <w:p w14:paraId="077C0103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10. Что включает в себя инженерно-психологическое проектирование рабочих мест?</w:t>
      </w:r>
      <w:r w:rsidRPr="00942939">
        <w:rPr>
          <w:rFonts w:ascii="Times New Roman" w:hAnsi="Times New Roman" w:cs="Times New Roman"/>
        </w:rPr>
        <w:t xml:space="preserve"> </w:t>
      </w:r>
    </w:p>
    <w:p w14:paraId="2C4236F8" w14:textId="6B309305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Учёт восприятия, памяти, внимания человека при разработке интерфейсов, пультов, сигнализации — для снижения ошибок и психической нагрузки.</w:t>
      </w:r>
    </w:p>
    <w:p w14:paraId="0D2BB46C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11. Обслуживание рабочих мест как элемент организации рабочих мест – в чем оно состоит? Какие виды обслуживания существуют?</w:t>
      </w:r>
      <w:r w:rsidRPr="00942939">
        <w:rPr>
          <w:rFonts w:ascii="Times New Roman" w:hAnsi="Times New Roman" w:cs="Times New Roman"/>
        </w:rPr>
        <w:t xml:space="preserve"> </w:t>
      </w:r>
    </w:p>
    <w:p w14:paraId="034389A9" w14:textId="418506F3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Поддержка работоспособности: настройка, ремонт, снабжение, уборка. Виды: техническое, организационное, снабженческое, санитарно-гигиеническое.</w:t>
      </w:r>
    </w:p>
    <w:p w14:paraId="265DBAAB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12. От каких показателей производственной среды (факторов) зависят условия труда на рабочем месте?</w:t>
      </w:r>
      <w:r w:rsidRPr="00942939">
        <w:rPr>
          <w:rFonts w:ascii="Times New Roman" w:hAnsi="Times New Roman" w:cs="Times New Roman"/>
        </w:rPr>
        <w:t xml:space="preserve"> </w:t>
      </w:r>
    </w:p>
    <w:p w14:paraId="5104C966" w14:textId="276873EB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Температура, влажность, шум, вибрация, освещённость, запылённость, химический состав воздуха, излучения.</w:t>
      </w:r>
    </w:p>
    <w:p w14:paraId="449ABE98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13. Для чего существуют гигиенические нормативы условий труда в производственных помещениях? Назовите некоторые из них.</w:t>
      </w:r>
      <w:r w:rsidRPr="00942939">
        <w:rPr>
          <w:rFonts w:ascii="Times New Roman" w:hAnsi="Times New Roman" w:cs="Times New Roman"/>
        </w:rPr>
        <w:t xml:space="preserve"> </w:t>
      </w:r>
    </w:p>
    <w:p w14:paraId="3FAF1FF4" w14:textId="67912AFD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Устанавливают безопасные уровни вредных факторов</w:t>
      </w:r>
      <w:r w:rsidR="00AE1759">
        <w:rPr>
          <w:rFonts w:ascii="Times New Roman" w:hAnsi="Times New Roman" w:cs="Times New Roman"/>
        </w:rPr>
        <w:t xml:space="preserve"> для безопас</w:t>
      </w:r>
      <w:bookmarkStart w:id="0" w:name="_GoBack"/>
      <w:bookmarkEnd w:id="0"/>
      <w:r w:rsidR="00AE1759">
        <w:rPr>
          <w:rFonts w:ascii="Times New Roman" w:hAnsi="Times New Roman" w:cs="Times New Roman"/>
        </w:rPr>
        <w:t>ности здоровья работников</w:t>
      </w:r>
      <w:r w:rsidRPr="00942939">
        <w:rPr>
          <w:rFonts w:ascii="Times New Roman" w:hAnsi="Times New Roman" w:cs="Times New Roman"/>
        </w:rPr>
        <w:t>. Примеры: ПДК пыли 6 мг/м³, шум ≤</w:t>
      </w:r>
      <w:r w:rsidR="00CD4BBC" w:rsidRPr="00AE1759">
        <w:rPr>
          <w:rFonts w:ascii="Times New Roman" w:hAnsi="Times New Roman" w:cs="Times New Roman"/>
        </w:rPr>
        <w:t>5</w:t>
      </w:r>
      <w:r w:rsidRPr="000A239D">
        <w:rPr>
          <w:rFonts w:ascii="Times New Roman" w:hAnsi="Times New Roman" w:cs="Times New Roman"/>
        </w:rPr>
        <w:t>0</w:t>
      </w:r>
      <w:r w:rsidRPr="00942939">
        <w:rPr>
          <w:rFonts w:ascii="Times New Roman" w:hAnsi="Times New Roman" w:cs="Times New Roman"/>
        </w:rPr>
        <w:t xml:space="preserve"> дБ, освещённость ≥300 </w:t>
      </w:r>
      <w:proofErr w:type="spellStart"/>
      <w:r w:rsidRPr="00942939">
        <w:rPr>
          <w:rFonts w:ascii="Times New Roman" w:hAnsi="Times New Roman" w:cs="Times New Roman"/>
        </w:rPr>
        <w:t>лк</w:t>
      </w:r>
      <w:proofErr w:type="spellEnd"/>
      <w:r w:rsidRPr="00942939">
        <w:rPr>
          <w:rFonts w:ascii="Times New Roman" w:hAnsi="Times New Roman" w:cs="Times New Roman"/>
        </w:rPr>
        <w:t>.</w:t>
      </w:r>
    </w:p>
    <w:p w14:paraId="442BC2B9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14. Назовите основные группы различных производственных факторов, воздействующих на здоровье и работоспособность человека в процессе труда.</w:t>
      </w:r>
      <w:r w:rsidRPr="00942939">
        <w:rPr>
          <w:rFonts w:ascii="Times New Roman" w:hAnsi="Times New Roman" w:cs="Times New Roman"/>
        </w:rPr>
        <w:t xml:space="preserve"> </w:t>
      </w:r>
    </w:p>
    <w:p w14:paraId="3C69B293" w14:textId="741239CD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Физические, химические, биологические, психофизиологические факторы.</w:t>
      </w:r>
    </w:p>
    <w:p w14:paraId="0FB2285D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15. Для чего используется показатели тяжести и напряженности труда?</w:t>
      </w:r>
      <w:r w:rsidRPr="00942939">
        <w:rPr>
          <w:rFonts w:ascii="Times New Roman" w:hAnsi="Times New Roman" w:cs="Times New Roman"/>
        </w:rPr>
        <w:t xml:space="preserve"> </w:t>
      </w:r>
    </w:p>
    <w:p w14:paraId="3DF49090" w14:textId="7A406B20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Для оценки физической и психической нагрузки, классификации условий труда, назначения льгот и компенсаций.</w:t>
      </w:r>
    </w:p>
    <w:p w14:paraId="1C92E1AB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16. Назовите три основные функциональные состояния организма.</w:t>
      </w:r>
      <w:r w:rsidRPr="00942939">
        <w:rPr>
          <w:rFonts w:ascii="Times New Roman" w:hAnsi="Times New Roman" w:cs="Times New Roman"/>
        </w:rPr>
        <w:t xml:space="preserve"> </w:t>
      </w:r>
    </w:p>
    <w:p w14:paraId="6A5AB203" w14:textId="145A9BFF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lastRenderedPageBreak/>
        <w:t xml:space="preserve"> Работоспособность (норма), утомление (снижение эффективности), переутомление (патология, риск срыва).</w:t>
      </w:r>
    </w:p>
    <w:p w14:paraId="11B0CE5F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17. Что вы знаете о физиологической шкале тяжести работ? Сколько существует категорий тяжести, чем они характерны?</w:t>
      </w:r>
      <w:r w:rsidRPr="00942939">
        <w:rPr>
          <w:rFonts w:ascii="Times New Roman" w:hAnsi="Times New Roman" w:cs="Times New Roman"/>
        </w:rPr>
        <w:t xml:space="preserve"> </w:t>
      </w:r>
    </w:p>
    <w:p w14:paraId="346C04CB" w14:textId="731F325E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4 категории: лёгкая, средняя, тяжёлая, очень тяжёлая. Характеризуются по </w:t>
      </w:r>
      <w:proofErr w:type="spellStart"/>
      <w:r w:rsidRPr="00942939">
        <w:rPr>
          <w:rFonts w:ascii="Times New Roman" w:hAnsi="Times New Roman" w:cs="Times New Roman"/>
        </w:rPr>
        <w:t>энергозатратам</w:t>
      </w:r>
      <w:proofErr w:type="spellEnd"/>
      <w:r w:rsidRPr="00942939">
        <w:rPr>
          <w:rFonts w:ascii="Times New Roman" w:hAnsi="Times New Roman" w:cs="Times New Roman"/>
        </w:rPr>
        <w:t>, массе груза, времени в неудобной позе.</w:t>
      </w:r>
    </w:p>
    <w:p w14:paraId="1ED3E0DE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18. Каким образом определяется та или иная категория тяжести труда?</w:t>
      </w:r>
      <w:r w:rsidRPr="00942939">
        <w:rPr>
          <w:rFonts w:ascii="Times New Roman" w:hAnsi="Times New Roman" w:cs="Times New Roman"/>
        </w:rPr>
        <w:t xml:space="preserve"> </w:t>
      </w:r>
    </w:p>
    <w:p w14:paraId="2F00A235" w14:textId="0EDC2ADA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По объективным показателям: расход энергии (ккал), вес груза, дистанция переноски, % времени в вынужденной позе.</w:t>
      </w:r>
    </w:p>
    <w:p w14:paraId="0621E932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19. Что означает интегральный показатель тяжести труда, его предназначенность?</w:t>
      </w:r>
      <w:r w:rsidRPr="00942939">
        <w:rPr>
          <w:rFonts w:ascii="Times New Roman" w:hAnsi="Times New Roman" w:cs="Times New Roman"/>
        </w:rPr>
        <w:t xml:space="preserve"> </w:t>
      </w:r>
    </w:p>
    <w:p w14:paraId="465BA983" w14:textId="2F64937C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Сводная оценка, объединяющая несколько факторов нагрузки. Нужен для комплексной аттестации рабочего места и принятия решений по улучшению.</w:t>
      </w:r>
    </w:p>
    <w:p w14:paraId="701E6A1B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20. Для чего составляется карта условий труда на рабочем месте?</w:t>
      </w:r>
      <w:r w:rsidRPr="00942939">
        <w:rPr>
          <w:rFonts w:ascii="Times New Roman" w:hAnsi="Times New Roman" w:cs="Times New Roman"/>
        </w:rPr>
        <w:t xml:space="preserve"> </w:t>
      </w:r>
    </w:p>
    <w:p w14:paraId="4582F3C3" w14:textId="407ACEEB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Для фиксации реального состояния: какие вредные факторы присутствуют, их уровни, класс условий, рекомендации. Основа для СОУТ.</w:t>
      </w:r>
    </w:p>
    <w:p w14:paraId="31A02724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21. По каким направлениям осуществляется улучшение условий труда (приведите 4-5 основных направлений)?</w:t>
      </w:r>
      <w:r w:rsidRPr="00942939">
        <w:rPr>
          <w:rFonts w:ascii="Times New Roman" w:hAnsi="Times New Roman" w:cs="Times New Roman"/>
        </w:rPr>
        <w:t xml:space="preserve"> </w:t>
      </w:r>
    </w:p>
    <w:p w14:paraId="4BCE4C44" w14:textId="4260E32A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Механизация/автоматизация; улучшение микроклимата и освещения; эргономичная мебель; обучение персонала; регулярный контроль.</w:t>
      </w:r>
    </w:p>
    <w:p w14:paraId="6DEA75A3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22. Объясните понятия «безопасность организации» и «система безопасности организации».</w:t>
      </w:r>
      <w:r w:rsidRPr="00942939">
        <w:rPr>
          <w:rFonts w:ascii="Times New Roman" w:hAnsi="Times New Roman" w:cs="Times New Roman"/>
        </w:rPr>
        <w:t xml:space="preserve"> </w:t>
      </w:r>
    </w:p>
    <w:p w14:paraId="4450B108" w14:textId="19F79B46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Безопасность — состояние защищённости от угроз; система — комплекс мер, правил и ресурсов для её обеспечения.</w:t>
      </w:r>
    </w:p>
    <w:p w14:paraId="3D66B7C9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23. Какие существуют виды безопасности (назовите)?</w:t>
      </w:r>
      <w:r w:rsidRPr="00942939">
        <w:rPr>
          <w:rFonts w:ascii="Times New Roman" w:hAnsi="Times New Roman" w:cs="Times New Roman"/>
        </w:rPr>
        <w:t xml:space="preserve"> </w:t>
      </w:r>
    </w:p>
    <w:p w14:paraId="66A4620F" w14:textId="4B0C9E2D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Производственная, экологическая, информационная, пожарная, экономическая, радиационная, химическая.</w:t>
      </w:r>
    </w:p>
    <w:p w14:paraId="3B6B2DB4" w14:textId="49E80E0D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24. Что входит в представления об экологической безопасности?</w:t>
      </w:r>
      <w:r w:rsidRPr="00942939">
        <w:rPr>
          <w:rFonts w:ascii="Times New Roman" w:hAnsi="Times New Roman" w:cs="Times New Roman"/>
        </w:rPr>
        <w:t xml:space="preserve"> </w:t>
      </w:r>
    </w:p>
    <w:p w14:paraId="4B52D7B4" w14:textId="3E1D04B5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Защита окружающей среды от вредного воздействия производства и защита персонала от экологических рисков (загрязнённый воздух, вода).</w:t>
      </w:r>
    </w:p>
    <w:p w14:paraId="1C96BCFB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25. Поясните содержание понятия «безопасность труда и здоровья персонала».</w:t>
      </w:r>
      <w:r w:rsidRPr="00942939">
        <w:rPr>
          <w:rFonts w:ascii="Times New Roman" w:hAnsi="Times New Roman" w:cs="Times New Roman"/>
        </w:rPr>
        <w:t xml:space="preserve"> </w:t>
      </w:r>
    </w:p>
    <w:p w14:paraId="4429F0B4" w14:textId="7A4A5DDB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Система мер, исключающая или </w:t>
      </w:r>
      <w:proofErr w:type="spellStart"/>
      <w:r w:rsidRPr="00942939">
        <w:rPr>
          <w:rFonts w:ascii="Times New Roman" w:hAnsi="Times New Roman" w:cs="Times New Roman"/>
        </w:rPr>
        <w:t>минимизирующая</w:t>
      </w:r>
      <w:proofErr w:type="spellEnd"/>
      <w:r w:rsidRPr="00942939">
        <w:rPr>
          <w:rFonts w:ascii="Times New Roman" w:hAnsi="Times New Roman" w:cs="Times New Roman"/>
        </w:rPr>
        <w:t xml:space="preserve"> воздействие опасных и вредных производственных факторов на работника.</w:t>
      </w:r>
    </w:p>
    <w:p w14:paraId="58EEFCDE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26. Что вы знаете о концепциях и рекомендациях МОТ о безопасности и гигиене труда?</w:t>
      </w:r>
      <w:r w:rsidRPr="00942939">
        <w:rPr>
          <w:rFonts w:ascii="Times New Roman" w:hAnsi="Times New Roman" w:cs="Times New Roman"/>
        </w:rPr>
        <w:t xml:space="preserve"> </w:t>
      </w:r>
    </w:p>
    <w:p w14:paraId="1803FAD7" w14:textId="11FF8D0D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Профилактика травматизма, участие работников в решениях по ОТ, непрерывное обучение, принцип «безопасность прежде всего».</w:t>
      </w:r>
    </w:p>
    <w:p w14:paraId="1279FF62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27. Какими документами руководствуются менеджеры предприятий по регламентации безопасных и здоровых условий труда?</w:t>
      </w:r>
      <w:r w:rsidRPr="00942939">
        <w:rPr>
          <w:rFonts w:ascii="Times New Roman" w:hAnsi="Times New Roman" w:cs="Times New Roman"/>
        </w:rPr>
        <w:t xml:space="preserve"> </w:t>
      </w:r>
    </w:p>
    <w:p w14:paraId="6BBACE96" w14:textId="13D2F42E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ТК РФ, ФЗ «Об основах охраны труда», ГОСТы, СанПиНы, отраслевые инструкции, локальные акты предприятия.</w:t>
      </w:r>
    </w:p>
    <w:p w14:paraId="625B88F3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28. Что называется травмой?</w:t>
      </w:r>
      <w:r w:rsidRPr="00942939">
        <w:rPr>
          <w:rFonts w:ascii="Times New Roman" w:hAnsi="Times New Roman" w:cs="Times New Roman"/>
        </w:rPr>
        <w:t xml:space="preserve"> </w:t>
      </w:r>
    </w:p>
    <w:p w14:paraId="78945171" w14:textId="1EEE54FE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Повреждение тканей или органов человека в результате внезапного воздействия внешнего фактора (удар, порез, ожог).</w:t>
      </w:r>
    </w:p>
    <w:p w14:paraId="15331FB9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29. Что называется несчастным случаем на производстве?</w:t>
      </w:r>
      <w:r w:rsidRPr="00942939">
        <w:rPr>
          <w:rFonts w:ascii="Times New Roman" w:hAnsi="Times New Roman" w:cs="Times New Roman"/>
        </w:rPr>
        <w:t xml:space="preserve"> </w:t>
      </w:r>
    </w:p>
    <w:p w14:paraId="6D054D1D" w14:textId="383F444E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Событие, при котором работник получил травму, отравление или иное повреждение здоровья при выполнении трудовых обязанностей.</w:t>
      </w:r>
    </w:p>
    <w:p w14:paraId="7B802E47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30. Что называется профессиональным заболеванием?</w:t>
      </w:r>
      <w:r w:rsidRPr="00942939">
        <w:rPr>
          <w:rFonts w:ascii="Times New Roman" w:hAnsi="Times New Roman" w:cs="Times New Roman"/>
        </w:rPr>
        <w:t xml:space="preserve"> </w:t>
      </w:r>
    </w:p>
    <w:p w14:paraId="7F6C557B" w14:textId="6E2C285E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Хроническое или острое заболевание, вызванное длительным воздействием вредных производственных факторов (пыль, шум, химия).</w:t>
      </w:r>
    </w:p>
    <w:p w14:paraId="31767C21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31. Для чего разрабатываются комплексные планы мероприятий по безопасности и охране труда? Насколько они необходимы и обязательны для каждой организации?</w:t>
      </w:r>
      <w:r w:rsidRPr="00942939">
        <w:rPr>
          <w:rFonts w:ascii="Times New Roman" w:hAnsi="Times New Roman" w:cs="Times New Roman"/>
        </w:rPr>
        <w:t xml:space="preserve"> </w:t>
      </w:r>
    </w:p>
    <w:p w14:paraId="7A184AF0" w14:textId="2F159BA8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lastRenderedPageBreak/>
        <w:t xml:space="preserve"> Для системного снижения рисков. Обязательны для всех организаций — требование ТК РФ, основа профилактики, а не «для галочки».</w:t>
      </w:r>
    </w:p>
    <w:p w14:paraId="6910A969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32. Какие имеются возможности и методы для предотвращения несчастных случаев на производстве?</w:t>
      </w:r>
      <w:r w:rsidRPr="00942939">
        <w:rPr>
          <w:rFonts w:ascii="Times New Roman" w:hAnsi="Times New Roman" w:cs="Times New Roman"/>
        </w:rPr>
        <w:t xml:space="preserve"> </w:t>
      </w:r>
    </w:p>
    <w:p w14:paraId="10FFD1C0" w14:textId="6B013918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Инструктажи, СИЗ, блокировки и сигнализации, анализ инцидентов, мотивация за безопасное поведение, вовлечение персонала.</w:t>
      </w:r>
    </w:p>
    <w:p w14:paraId="6B1779B8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33. Объясните, каким образом надо учитывать человеческий фактор в управлении безопасностью и охраной труда?</w:t>
      </w:r>
      <w:r w:rsidRPr="00942939">
        <w:rPr>
          <w:rFonts w:ascii="Times New Roman" w:hAnsi="Times New Roman" w:cs="Times New Roman"/>
        </w:rPr>
        <w:t xml:space="preserve"> </w:t>
      </w:r>
    </w:p>
    <w:p w14:paraId="411E7044" w14:textId="28F84F59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Через подбор персонала по психофизиологическим показателям, обучение, учёт усталости и стресса, проектирование интерфейсов «под человека».</w:t>
      </w:r>
    </w:p>
    <w:p w14:paraId="17329D0B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34. Назовите три типичные группы работников предприятия, с которыми могут произойти несчастные случаи.</w:t>
      </w:r>
      <w:r w:rsidRPr="00942939">
        <w:rPr>
          <w:rFonts w:ascii="Times New Roman" w:hAnsi="Times New Roman" w:cs="Times New Roman"/>
        </w:rPr>
        <w:t xml:space="preserve"> </w:t>
      </w:r>
    </w:p>
    <w:p w14:paraId="47C5BF6A" w14:textId="5908C619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Новички (неопытность), работники в состоянии утомления/стресса, нарушители инструкций (самоуверенные или халатные).</w:t>
      </w:r>
    </w:p>
    <w:p w14:paraId="623C2A26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35. Каким образом ведется обучение сотрудников правилам безопасного труда?</w:t>
      </w:r>
      <w:r w:rsidRPr="00942939">
        <w:rPr>
          <w:rFonts w:ascii="Times New Roman" w:hAnsi="Times New Roman" w:cs="Times New Roman"/>
        </w:rPr>
        <w:t xml:space="preserve"> </w:t>
      </w:r>
    </w:p>
    <w:p w14:paraId="084D0FC4" w14:textId="40A492D6" w:rsidR="00942939" w:rsidRPr="00942939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Вводный, первичный, повторный, внеплановый, целевой инструктажи + курсы, тренажёры, тестирование, допуск только после проверки знаний.</w:t>
      </w:r>
    </w:p>
    <w:p w14:paraId="48DE05DE" w14:textId="77777777" w:rsidR="00942939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  <w:b/>
          <w:bCs/>
        </w:rPr>
        <w:t>36. Какие существуют формы и методы контроля за соблюдением правил безопасного труда и охраны здоровья работников?</w:t>
      </w:r>
      <w:r w:rsidRPr="00942939">
        <w:rPr>
          <w:rFonts w:ascii="Times New Roman" w:hAnsi="Times New Roman" w:cs="Times New Roman"/>
        </w:rPr>
        <w:t xml:space="preserve"> </w:t>
      </w:r>
    </w:p>
    <w:p w14:paraId="5F39E63E" w14:textId="04A1E8D9" w:rsidR="0020304B" w:rsidRPr="000A239D" w:rsidRDefault="00942939" w:rsidP="00D30341">
      <w:pPr>
        <w:spacing w:after="120" w:line="21" w:lineRule="atLeast"/>
        <w:jc w:val="both"/>
        <w:rPr>
          <w:rFonts w:ascii="Times New Roman" w:hAnsi="Times New Roman" w:cs="Times New Roman"/>
        </w:rPr>
      </w:pPr>
      <w:r w:rsidRPr="00942939">
        <w:rPr>
          <w:rFonts w:ascii="Times New Roman" w:hAnsi="Times New Roman" w:cs="Times New Roman"/>
        </w:rPr>
        <w:t xml:space="preserve"> Внутренний аудит, проверки службой ОТ, профсоюзный контроль, госнадзор (</w:t>
      </w:r>
      <w:proofErr w:type="spellStart"/>
      <w:r w:rsidRPr="00942939">
        <w:rPr>
          <w:rFonts w:ascii="Times New Roman" w:hAnsi="Times New Roman" w:cs="Times New Roman"/>
        </w:rPr>
        <w:t>Роструд</w:t>
      </w:r>
      <w:proofErr w:type="spellEnd"/>
      <w:r w:rsidRPr="00942939">
        <w:rPr>
          <w:rFonts w:ascii="Times New Roman" w:hAnsi="Times New Roman" w:cs="Times New Roman"/>
        </w:rPr>
        <w:t>), фото-/</w:t>
      </w:r>
      <w:proofErr w:type="spellStart"/>
      <w:r w:rsidRPr="00942939">
        <w:rPr>
          <w:rFonts w:ascii="Times New Roman" w:hAnsi="Times New Roman" w:cs="Times New Roman"/>
        </w:rPr>
        <w:t>видеофиксация</w:t>
      </w:r>
      <w:proofErr w:type="spellEnd"/>
      <w:r w:rsidRPr="00942939">
        <w:rPr>
          <w:rFonts w:ascii="Times New Roman" w:hAnsi="Times New Roman" w:cs="Times New Roman"/>
        </w:rPr>
        <w:t>, журналы инструктажей, чек-листы.</w:t>
      </w:r>
    </w:p>
    <w:sectPr w:rsidR="0020304B" w:rsidRPr="000A239D" w:rsidSect="00813B49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218FA"/>
    <w:multiLevelType w:val="multilevel"/>
    <w:tmpl w:val="C47A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941EB"/>
    <w:multiLevelType w:val="multilevel"/>
    <w:tmpl w:val="320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3A6C"/>
    <w:multiLevelType w:val="multilevel"/>
    <w:tmpl w:val="EBD2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B6900"/>
    <w:multiLevelType w:val="multilevel"/>
    <w:tmpl w:val="C73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49"/>
    <w:rsid w:val="000A239D"/>
    <w:rsid w:val="0020304B"/>
    <w:rsid w:val="00421044"/>
    <w:rsid w:val="005B37D7"/>
    <w:rsid w:val="00613888"/>
    <w:rsid w:val="007F5228"/>
    <w:rsid w:val="00813B49"/>
    <w:rsid w:val="00853132"/>
    <w:rsid w:val="00923C54"/>
    <w:rsid w:val="00942939"/>
    <w:rsid w:val="009E1F48"/>
    <w:rsid w:val="00A91490"/>
    <w:rsid w:val="00AE1759"/>
    <w:rsid w:val="00C4675A"/>
    <w:rsid w:val="00CD4BBC"/>
    <w:rsid w:val="00D30341"/>
    <w:rsid w:val="00E02A27"/>
    <w:rsid w:val="00E13DBF"/>
    <w:rsid w:val="00E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5D227"/>
  <w15:chartTrackingRefBased/>
  <w15:docId w15:val="{186FF5B7-7264-4868-B1C4-B42A43E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3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3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3B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3B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3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3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3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3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3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3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3B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3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3B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3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Миноров</dc:creator>
  <cp:keywords/>
  <dc:description/>
  <cp:lastModifiedBy>user</cp:lastModifiedBy>
  <cp:revision>37</cp:revision>
  <dcterms:created xsi:type="dcterms:W3CDTF">2026-05-03T17:11:00Z</dcterms:created>
  <dcterms:modified xsi:type="dcterms:W3CDTF">2026-05-05T06:01:00Z</dcterms:modified>
</cp:coreProperties>
</file>