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E04" w:rsidRPr="00997E04" w:rsidRDefault="00997E04" w:rsidP="00997E0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ru-RU"/>
        </w:rPr>
      </w:pPr>
      <w:r w:rsidRPr="00997E04">
        <w:rPr>
          <w:rFonts w:ascii="Arial" w:eastAsia="Times New Roman" w:hAnsi="Arial" w:cs="Arial"/>
          <w:kern w:val="36"/>
          <w:sz w:val="48"/>
          <w:szCs w:val="48"/>
          <w:lang w:eastAsia="ru-RU"/>
        </w:rPr>
        <w:t>Лабораторная работа. Анализ трафика в сетях</w:t>
      </w:r>
    </w:p>
    <w:p w:rsidR="00997E04" w:rsidRPr="00997E04" w:rsidRDefault="00997E04" w:rsidP="00997E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997E04">
        <w:rPr>
          <w:rFonts w:ascii="Arial" w:eastAsia="Times New Roman" w:hAnsi="Arial" w:cs="Arial"/>
          <w:b/>
          <w:bCs/>
          <w:sz w:val="23"/>
          <w:szCs w:val="23"/>
          <w:lang w:eastAsia="ru-RU"/>
        </w:rPr>
        <w:t>Цель работы: </w:t>
      </w:r>
      <w:r w:rsidRPr="00997E04">
        <w:rPr>
          <w:rFonts w:ascii="Arial" w:eastAsia="Times New Roman" w:hAnsi="Arial" w:cs="Arial"/>
          <w:sz w:val="23"/>
          <w:szCs w:val="23"/>
          <w:lang w:eastAsia="ru-RU"/>
        </w:rPr>
        <w:t>получить навыки работы с анализаторами сетевого трафика; ознакомиться с различиями в принципах работы активного сетевого оборудования.</w:t>
      </w:r>
    </w:p>
    <w:p w:rsidR="00997E04" w:rsidRPr="00997E04" w:rsidRDefault="00997E04" w:rsidP="00997E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997E04">
        <w:rPr>
          <w:rFonts w:ascii="Arial" w:eastAsia="Times New Roman" w:hAnsi="Arial" w:cs="Arial"/>
          <w:b/>
          <w:bCs/>
          <w:sz w:val="23"/>
          <w:szCs w:val="23"/>
          <w:lang w:eastAsia="ru-RU"/>
        </w:rPr>
        <w:t>Порядок выполнения работы</w:t>
      </w:r>
    </w:p>
    <w:p w:rsidR="00997E04" w:rsidRPr="00997E04" w:rsidRDefault="00997E04" w:rsidP="00997E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997E04">
        <w:rPr>
          <w:rFonts w:ascii="Arial" w:eastAsia="Times New Roman" w:hAnsi="Arial" w:cs="Arial"/>
          <w:sz w:val="23"/>
          <w:szCs w:val="23"/>
          <w:lang w:eastAsia="ru-RU"/>
        </w:rPr>
        <w:t xml:space="preserve">При запуске </w:t>
      </w:r>
      <w:proofErr w:type="spellStart"/>
      <w:r w:rsidRPr="00997E04">
        <w:rPr>
          <w:rFonts w:ascii="Arial" w:eastAsia="Times New Roman" w:hAnsi="Arial" w:cs="Arial"/>
          <w:sz w:val="23"/>
          <w:szCs w:val="23"/>
          <w:lang w:eastAsia="ru-RU"/>
        </w:rPr>
        <w:t>BWMeter</w:t>
      </w:r>
      <w:proofErr w:type="spellEnd"/>
      <w:r w:rsidRPr="00997E04">
        <w:rPr>
          <w:rFonts w:ascii="Arial" w:eastAsia="Times New Roman" w:hAnsi="Arial" w:cs="Arial"/>
          <w:sz w:val="23"/>
          <w:szCs w:val="23"/>
          <w:lang w:eastAsia="ru-RU"/>
        </w:rPr>
        <w:t xml:space="preserve"> вместе с диаграммами на экране появится окно настроек межсетевого монитора. Для работы с настройками в </w:t>
      </w:r>
      <w:proofErr w:type="spellStart"/>
      <w:r w:rsidRPr="00997E04">
        <w:rPr>
          <w:rFonts w:ascii="Arial" w:eastAsia="Times New Roman" w:hAnsi="Arial" w:cs="Arial"/>
          <w:sz w:val="23"/>
          <w:szCs w:val="23"/>
          <w:lang w:eastAsia="ru-RU"/>
        </w:rPr>
        <w:t>трее</w:t>
      </w:r>
      <w:proofErr w:type="spellEnd"/>
      <w:r w:rsidRPr="00997E04">
        <w:rPr>
          <w:rFonts w:ascii="Arial" w:eastAsia="Times New Roman" w:hAnsi="Arial" w:cs="Arial"/>
          <w:sz w:val="23"/>
          <w:szCs w:val="23"/>
          <w:lang w:eastAsia="ru-RU"/>
        </w:rPr>
        <w:t xml:space="preserve"> нужно найти иконку монитора. Необходимо щелкнуть по ней правой кнопкой мыши и выбрать пункт 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Options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.</w:t>
      </w:r>
      <w:r w:rsidRPr="00997E04">
        <w:rPr>
          <w:rFonts w:ascii="Arial" w:eastAsia="Times New Roman" w:hAnsi="Arial" w:cs="Arial"/>
          <w:sz w:val="23"/>
          <w:szCs w:val="23"/>
          <w:lang w:eastAsia="ru-RU"/>
        </w:rPr>
        <w:t> То же произойдет после двойного клика по любой из диаграмм или после нажатия </w:t>
      </w:r>
      <w:proofErr w:type="gram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+&lt;</w:t>
      </w:r>
      <w:proofErr w:type="gram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0&gt;</w:t>
      </w:r>
      <w:r w:rsidRPr="00997E04">
        <w:rPr>
          <w:rFonts w:ascii="Arial" w:eastAsia="Times New Roman" w:hAnsi="Arial" w:cs="Arial"/>
          <w:sz w:val="23"/>
          <w:szCs w:val="23"/>
          <w:lang w:eastAsia="ru-RU"/>
        </w:rPr>
        <w:t> в тот момент, когда одна из диаграмм активна (рис. 1).</w:t>
      </w:r>
    </w:p>
    <w:p w:rsidR="00997E04" w:rsidRPr="00997E04" w:rsidRDefault="00997E04" w:rsidP="00997E0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997E04">
        <w:rPr>
          <w:rFonts w:ascii="Arial" w:eastAsia="Times New Roman" w:hAnsi="Arial" w:cs="Arial"/>
          <w:sz w:val="23"/>
          <w:szCs w:val="23"/>
          <w:lang w:eastAsia="ru-RU"/>
        </w:rPr>
        <w:t>Вкладка</w:t>
      </w:r>
      <w:r w:rsidRPr="00997E04">
        <w:rPr>
          <w:rFonts w:ascii="Arial" w:eastAsia="Times New Roman" w:hAnsi="Arial" w:cs="Arial"/>
          <w:sz w:val="23"/>
          <w:szCs w:val="23"/>
          <w:lang w:val="en-US" w:eastAsia="ru-RU"/>
        </w:rPr>
        <w:t xml:space="preserve"> General Options </w:t>
      </w:r>
      <w:r w:rsidRPr="00997E04">
        <w:rPr>
          <w:rFonts w:ascii="Arial" w:eastAsia="Times New Roman" w:hAnsi="Arial" w:cs="Arial"/>
          <w:sz w:val="23"/>
          <w:szCs w:val="23"/>
          <w:lang w:eastAsia="ru-RU"/>
        </w:rPr>
        <w:t>содержит</w:t>
      </w:r>
      <w:r w:rsidRPr="00997E04">
        <w:rPr>
          <w:rFonts w:ascii="Arial" w:eastAsia="Times New Roman" w:hAnsi="Arial" w:cs="Arial"/>
          <w:sz w:val="23"/>
          <w:szCs w:val="23"/>
          <w:lang w:val="en-US" w:eastAsia="ru-RU"/>
        </w:rPr>
        <w:t> </w:t>
      </w:r>
      <w:r w:rsidRPr="00997E04">
        <w:rPr>
          <w:rFonts w:ascii="Arial" w:eastAsia="Times New Roman" w:hAnsi="Arial" w:cs="Arial"/>
          <w:i/>
          <w:iCs/>
          <w:sz w:val="23"/>
          <w:szCs w:val="23"/>
          <w:lang w:val="en-US" w:eastAsia="ru-RU"/>
        </w:rPr>
        <w:t xml:space="preserve">Start after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val="en-US" w:eastAsia="ru-RU"/>
        </w:rPr>
        <w:t>BWMeter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val="en-US" w:eastAsia="ru-RU"/>
        </w:rPr>
        <w:t xml:space="preserve"> </w:t>
      </w:r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и</w:t>
      </w:r>
      <w:r w:rsidRPr="00997E04">
        <w:rPr>
          <w:rFonts w:ascii="Arial" w:eastAsia="Times New Roman" w:hAnsi="Arial" w:cs="Arial"/>
          <w:i/>
          <w:iCs/>
          <w:sz w:val="23"/>
          <w:szCs w:val="23"/>
          <w:lang w:val="en-US" w:eastAsia="ru-RU"/>
        </w:rPr>
        <w:t xml:space="preserve"> Use password protection.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Use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 xml:space="preserve">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password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 xml:space="preserve">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protection</w:t>
      </w:r>
      <w:proofErr w:type="spellEnd"/>
      <w:r w:rsidRPr="00997E04">
        <w:rPr>
          <w:rFonts w:ascii="Arial" w:eastAsia="Times New Roman" w:hAnsi="Arial" w:cs="Arial"/>
          <w:sz w:val="23"/>
          <w:szCs w:val="23"/>
          <w:lang w:eastAsia="ru-RU"/>
        </w:rPr>
        <w:t> предоставляет возможность ставить пароль на настройки. Если компьютер постоянно подключен к сети, то эта возможность 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Start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 xml:space="preserve">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after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 xml:space="preserve">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BWMeter</w:t>
      </w:r>
      <w:proofErr w:type="spellEnd"/>
      <w:r w:rsidRPr="00997E04">
        <w:rPr>
          <w:rFonts w:ascii="Arial" w:eastAsia="Times New Roman" w:hAnsi="Arial" w:cs="Arial"/>
          <w:sz w:val="23"/>
          <w:szCs w:val="23"/>
          <w:lang w:eastAsia="ru-RU"/>
        </w:rPr>
        <w:t> не нужна. 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Start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 xml:space="preserve">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After</w:t>
      </w:r>
      <w:proofErr w:type="spellEnd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 xml:space="preserve"> </w:t>
      </w:r>
      <w:proofErr w:type="spellStart"/>
      <w:r w:rsidRPr="00997E04">
        <w:rPr>
          <w:rFonts w:ascii="Arial" w:eastAsia="Times New Roman" w:hAnsi="Arial" w:cs="Arial"/>
          <w:i/>
          <w:iCs/>
          <w:sz w:val="23"/>
          <w:szCs w:val="23"/>
          <w:lang w:eastAsia="ru-RU"/>
        </w:rPr>
        <w:t>BWMeter</w:t>
      </w:r>
      <w:proofErr w:type="spellEnd"/>
      <w:r w:rsidRPr="00997E04">
        <w:rPr>
          <w:rFonts w:ascii="Arial" w:eastAsia="Times New Roman" w:hAnsi="Arial" w:cs="Arial"/>
          <w:sz w:val="23"/>
          <w:szCs w:val="23"/>
          <w:lang w:eastAsia="ru-RU"/>
        </w:rPr>
        <w:t> необходим в случае, если вы редко пользуетесь Интернетом. Иначе сетевой монитор будет только поглощать ресурсы компьютера.</w:t>
      </w:r>
    </w:p>
    <w:p w:rsidR="0055226F" w:rsidRDefault="00997E04">
      <w:pPr>
        <w:rPr>
          <w:lang w:val="en-US"/>
        </w:rPr>
      </w:pPr>
      <w:r>
        <w:t xml:space="preserve">Установка программы </w:t>
      </w:r>
      <w:proofErr w:type="spellStart"/>
      <w:r>
        <w:rPr>
          <w:lang w:val="en-US"/>
        </w:rPr>
        <w:t>BWMMeter</w:t>
      </w:r>
      <w:proofErr w:type="spellEnd"/>
    </w:p>
    <w:p w:rsidR="00997E04" w:rsidRDefault="00997E04">
      <w:pPr>
        <w:rPr>
          <w:lang w:val="en-US"/>
        </w:rPr>
      </w:pPr>
      <w:r w:rsidRPr="00997E04">
        <w:rPr>
          <w:lang w:val="en-US"/>
        </w:rPr>
        <w:drawing>
          <wp:inline distT="0" distB="0" distL="0" distR="0" wp14:anchorId="7FD53C4C" wp14:editId="23B0F672">
            <wp:extent cx="3307715" cy="2606432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0212" cy="26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4" w:rsidRDefault="00997E04">
      <w:pPr>
        <w:rPr>
          <w:lang w:val="en-US"/>
        </w:rPr>
      </w:pPr>
      <w:r w:rsidRPr="00997E04">
        <w:rPr>
          <w:lang w:val="en-US"/>
        </w:rPr>
        <w:drawing>
          <wp:inline distT="0" distB="0" distL="0" distR="0" wp14:anchorId="02B5153A" wp14:editId="1CCC2240">
            <wp:extent cx="3546282" cy="2850283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1645" cy="28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4" w:rsidRDefault="00997E04">
      <w:pPr>
        <w:rPr>
          <w:lang w:val="en-US"/>
        </w:rPr>
      </w:pPr>
      <w:r w:rsidRPr="00997E04">
        <w:rPr>
          <w:lang w:val="en-US"/>
        </w:rPr>
        <w:lastRenderedPageBreak/>
        <w:drawing>
          <wp:inline distT="0" distB="0" distL="0" distR="0" wp14:anchorId="77B53B32" wp14:editId="1BA48883">
            <wp:extent cx="3231823" cy="2679589"/>
            <wp:effectExtent l="0" t="0" r="698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9460" cy="27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4" w:rsidRDefault="00997E04">
      <w:pPr>
        <w:rPr>
          <w:lang w:val="en-US"/>
        </w:rPr>
      </w:pPr>
      <w:r w:rsidRPr="00997E04">
        <w:rPr>
          <w:lang w:val="en-US"/>
        </w:rPr>
        <w:drawing>
          <wp:inline distT="0" distB="0" distL="0" distR="0" wp14:anchorId="59B8052C" wp14:editId="5C68E7BC">
            <wp:extent cx="3168098" cy="260902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8774" cy="26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4" w:rsidRDefault="00997E04">
      <w:pPr>
        <w:rPr>
          <w:lang w:val="en-US"/>
        </w:rPr>
      </w:pPr>
      <w:r>
        <w:t xml:space="preserve">Конфигурация </w:t>
      </w:r>
      <w:proofErr w:type="spellStart"/>
      <w:r>
        <w:rPr>
          <w:lang w:val="en-US"/>
        </w:rPr>
        <w:t>BWMMeter</w:t>
      </w:r>
      <w:proofErr w:type="spellEnd"/>
    </w:p>
    <w:p w:rsidR="00997E04" w:rsidRDefault="00997E04">
      <w:pPr>
        <w:rPr>
          <w:lang w:val="en-US"/>
        </w:rPr>
      </w:pPr>
      <w:r w:rsidRPr="00997E04">
        <w:rPr>
          <w:lang w:val="en-US"/>
        </w:rPr>
        <w:drawing>
          <wp:inline distT="0" distB="0" distL="0" distR="0" wp14:anchorId="2E63008D" wp14:editId="74890E94">
            <wp:extent cx="4754880" cy="373427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594" cy="375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4" w:rsidRDefault="00997E04">
      <w:r>
        <w:lastRenderedPageBreak/>
        <w:t>Отслеживание трафика</w:t>
      </w:r>
    </w:p>
    <w:p w:rsidR="00997E04" w:rsidRDefault="00997E04">
      <w:pPr>
        <w:rPr>
          <w:noProof/>
          <w:lang w:eastAsia="ru-RU"/>
        </w:rPr>
      </w:pPr>
      <w:r w:rsidRPr="00997E04">
        <w:drawing>
          <wp:inline distT="0" distB="0" distL="0" distR="0" wp14:anchorId="7A4F0BF3" wp14:editId="5116A3EB">
            <wp:extent cx="1781424" cy="247684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E04">
        <w:rPr>
          <w:noProof/>
          <w:lang w:eastAsia="ru-RU"/>
        </w:rPr>
        <w:t xml:space="preserve"> </w:t>
      </w:r>
      <w:r w:rsidRPr="00997E04">
        <w:drawing>
          <wp:inline distT="0" distB="0" distL="0" distR="0" wp14:anchorId="3E57F370" wp14:editId="1B3A7498">
            <wp:extent cx="1771897" cy="246731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285D06">
      <w:pPr>
        <w:rPr>
          <w:noProof/>
          <w:lang w:eastAsia="ru-RU"/>
        </w:rPr>
      </w:pPr>
    </w:p>
    <w:p w:rsidR="00997E04" w:rsidRDefault="00975338">
      <w:r>
        <w:t>Настройка фильтра для отслеживаемого трафика</w:t>
      </w:r>
    </w:p>
    <w:p w:rsidR="00975338" w:rsidRDefault="00975338">
      <w:r w:rsidRPr="00975338">
        <w:drawing>
          <wp:inline distT="0" distB="0" distL="0" distR="0" wp14:anchorId="2314EB53" wp14:editId="12FDFB38">
            <wp:extent cx="5940425" cy="46818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338" w:rsidRDefault="00285D06">
      <w:pPr>
        <w:rPr>
          <w:noProof/>
          <w:lang w:eastAsia="ru-RU"/>
        </w:rPr>
      </w:pPr>
      <w:r w:rsidRPr="00285D06">
        <w:lastRenderedPageBreak/>
        <w:drawing>
          <wp:inline distT="0" distB="0" distL="0" distR="0" wp14:anchorId="0A6870DD" wp14:editId="21116A28">
            <wp:extent cx="2642621" cy="2601544"/>
            <wp:effectExtent l="0" t="0" r="571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044" cy="264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D06">
        <w:rPr>
          <w:noProof/>
          <w:lang w:eastAsia="ru-RU"/>
        </w:rPr>
        <w:t xml:space="preserve"> </w:t>
      </w:r>
      <w:r w:rsidRPr="00285D06">
        <w:drawing>
          <wp:inline distT="0" distB="0" distL="0" distR="0" wp14:anchorId="043C9E4C" wp14:editId="7E0534D0">
            <wp:extent cx="3484936" cy="2531165"/>
            <wp:effectExtent l="0" t="0" r="127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337" cy="25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285D06">
      <w:pPr>
        <w:rPr>
          <w:noProof/>
          <w:lang w:eastAsia="ru-RU"/>
        </w:rPr>
      </w:pPr>
      <w:r w:rsidRPr="00285D06">
        <w:drawing>
          <wp:inline distT="0" distB="0" distL="0" distR="0" wp14:anchorId="2043655B" wp14:editId="40352244">
            <wp:extent cx="3107785" cy="178636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7561" cy="18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D06">
        <w:rPr>
          <w:noProof/>
          <w:lang w:eastAsia="ru-RU"/>
        </w:rPr>
        <w:t xml:space="preserve"> </w:t>
      </w:r>
      <w:r w:rsidRPr="00285D06">
        <w:drawing>
          <wp:inline distT="0" distB="0" distL="0" distR="0" wp14:anchorId="76BDCF37" wp14:editId="727845CD">
            <wp:extent cx="2853794" cy="2573323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2338" cy="263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285D06">
      <w:pPr>
        <w:rPr>
          <w:noProof/>
          <w:lang w:eastAsia="ru-RU"/>
        </w:rPr>
      </w:pPr>
      <w:r w:rsidRPr="00285D06">
        <w:drawing>
          <wp:inline distT="0" distB="0" distL="0" distR="0" wp14:anchorId="17E26CC4" wp14:editId="20284F44">
            <wp:extent cx="5112689" cy="2950737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3744" cy="31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285D06">
      <w:r w:rsidRPr="00285D06">
        <w:lastRenderedPageBreak/>
        <w:drawing>
          <wp:inline distT="0" distB="0" distL="0" distR="0" wp14:anchorId="2567F3D0" wp14:editId="6C922073">
            <wp:extent cx="4047214" cy="205381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9781" cy="20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285D06">
      <w:r>
        <w:t>Настройка отображения графиков трафика</w:t>
      </w:r>
    </w:p>
    <w:p w:rsidR="00285D06" w:rsidRDefault="00285D06">
      <w:r w:rsidRPr="00285D06">
        <w:drawing>
          <wp:inline distT="0" distB="0" distL="0" distR="0" wp14:anchorId="1B90F2D6" wp14:editId="0923BE12">
            <wp:extent cx="4779700" cy="3770592"/>
            <wp:effectExtent l="0" t="0" r="190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8406" cy="37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285D06">
      <w:r w:rsidRPr="00285D06">
        <w:t>Статистика потребления трафика</w:t>
      </w:r>
      <w:r>
        <w:t xml:space="preserve"> по датам</w:t>
      </w:r>
    </w:p>
    <w:p w:rsidR="00285D06" w:rsidRDefault="00285D06">
      <w:r w:rsidRPr="00285D06">
        <w:drawing>
          <wp:inline distT="0" distB="0" distL="0" distR="0" wp14:anchorId="1030E832" wp14:editId="250C2B9F">
            <wp:extent cx="3880237" cy="3068963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1582" cy="31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D06" w:rsidRDefault="00F10D69">
      <w:pPr>
        <w:rPr>
          <w:lang w:val="en-US"/>
        </w:rPr>
      </w:pPr>
      <w:r>
        <w:t xml:space="preserve">Настройка и отправка </w:t>
      </w:r>
      <w:r>
        <w:rPr>
          <w:lang w:val="en-US"/>
        </w:rPr>
        <w:t>ping</w:t>
      </w:r>
    </w:p>
    <w:p w:rsidR="00F10D69" w:rsidRDefault="00F10D69">
      <w:pPr>
        <w:rPr>
          <w:lang w:val="en-US"/>
        </w:rPr>
      </w:pPr>
      <w:r w:rsidRPr="00F10D69">
        <w:rPr>
          <w:lang w:val="en-US"/>
        </w:rPr>
        <w:drawing>
          <wp:inline distT="0" distB="0" distL="0" distR="0" wp14:anchorId="02BF66D7" wp14:editId="21A79FCC">
            <wp:extent cx="6210935" cy="48564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69" w:rsidRDefault="00F10D69">
      <w:pPr>
        <w:rPr>
          <w:lang w:val="en-US"/>
        </w:rPr>
      </w:pPr>
      <w:r>
        <w:t xml:space="preserve">Настройка </w:t>
      </w:r>
      <w:r>
        <w:rPr>
          <w:lang w:val="en-US"/>
        </w:rPr>
        <w:t>Alerts</w:t>
      </w:r>
    </w:p>
    <w:p w:rsidR="00F10D69" w:rsidRDefault="00F10D69">
      <w:pPr>
        <w:rPr>
          <w:lang w:val="en-US"/>
        </w:rPr>
      </w:pPr>
      <w:r w:rsidRPr="00F10D69">
        <w:rPr>
          <w:lang w:val="en-US"/>
        </w:rPr>
        <w:drawing>
          <wp:inline distT="0" distB="0" distL="0" distR="0" wp14:anchorId="4E5AC4C7" wp14:editId="23558B1B">
            <wp:extent cx="5144494" cy="4111493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041" cy="41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D69" w:rsidRDefault="00F10D69">
      <w:r>
        <w:t>Необходимые данные можно экспортировать</w:t>
      </w:r>
    </w:p>
    <w:p w:rsidR="00F10D69" w:rsidRPr="00F10D69" w:rsidRDefault="00F10D69">
      <w:bookmarkStart w:id="0" w:name="_GoBack"/>
      <w:r>
        <w:rPr>
          <w:noProof/>
          <w:lang w:eastAsia="ru-RU"/>
        </w:rPr>
        <w:drawing>
          <wp:inline distT="0" distB="0" distL="0" distR="0" wp14:anchorId="7E29176E" wp14:editId="5EE19255">
            <wp:extent cx="4382135" cy="343859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5167" cy="34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0D69" w:rsidRPr="00F10D69" w:rsidSect="00285D06">
      <w:pgSz w:w="11906" w:h="16838"/>
      <w:pgMar w:top="1134" w:right="424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035"/>
    <w:rsid w:val="00104035"/>
    <w:rsid w:val="00285D06"/>
    <w:rsid w:val="0055226F"/>
    <w:rsid w:val="00975338"/>
    <w:rsid w:val="00997E04"/>
    <w:rsid w:val="00F1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727A"/>
  <w15:chartTrackingRefBased/>
  <w15:docId w15:val="{5ED9E6DA-FAE7-45D4-B2DD-7523505D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E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2024-02-05T07:22:00Z</dcterms:created>
  <dcterms:modified xsi:type="dcterms:W3CDTF">2024-02-05T08:00:00Z</dcterms:modified>
</cp:coreProperties>
</file>