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40CB" w:rsidRDefault="00E35F50" w:rsidP="00E3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5F50">
        <w:rPr>
          <w:rFonts w:ascii="Times New Roman" w:hAnsi="Times New Roman" w:cs="Times New Roman"/>
          <w:b/>
          <w:sz w:val="28"/>
          <w:szCs w:val="28"/>
        </w:rPr>
        <w:t>Лабораторная работа № 4</w:t>
      </w:r>
    </w:p>
    <w:p w:rsidR="00E35F50" w:rsidRPr="00E35F50" w:rsidRDefault="00E35F50" w:rsidP="00E3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5F50">
        <w:rPr>
          <w:rFonts w:ascii="Times New Roman" w:hAnsi="Times New Roman" w:cs="Times New Roman"/>
          <w:b/>
          <w:sz w:val="28"/>
          <w:szCs w:val="28"/>
        </w:rPr>
        <w:t>Резервное копирование данных</w:t>
      </w:r>
    </w:p>
    <w:p w:rsidR="00E35F50" w:rsidRPr="009D03F0" w:rsidRDefault="00E35F50" w:rsidP="00E35F50">
      <w:pPr>
        <w:pStyle w:val="4"/>
        <w:ind w:left="-993"/>
        <w:rPr>
          <w:b/>
          <w:i w:val="0"/>
          <w:color w:val="000000" w:themeColor="text1"/>
          <w:sz w:val="28"/>
          <w:szCs w:val="28"/>
        </w:rPr>
      </w:pPr>
      <w:r w:rsidRPr="009D03F0">
        <w:rPr>
          <w:b/>
          <w:i w:val="0"/>
          <w:color w:val="000000" w:themeColor="text1"/>
          <w:sz w:val="28"/>
          <w:szCs w:val="28"/>
        </w:rPr>
        <w:t>Задание к лабораторной работе</w:t>
      </w:r>
    </w:p>
    <w:p w:rsidR="00E35F50" w:rsidRPr="00413166" w:rsidRDefault="00E35F50" w:rsidP="00E35F50">
      <w:pPr>
        <w:pStyle w:val="4"/>
        <w:keepNext w:val="0"/>
        <w:keepLines w:val="0"/>
        <w:numPr>
          <w:ilvl w:val="0"/>
          <w:numId w:val="1"/>
        </w:numPr>
        <w:spacing w:before="100" w:beforeAutospacing="1" w:after="100" w:afterAutospacing="1" w:line="240" w:lineRule="auto"/>
        <w:ind w:left="-993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413166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Подготовить таблицу с сравнительными характеристиками программных средств для резервного копирования данных.</w:t>
      </w:r>
    </w:p>
    <w:tbl>
      <w:tblPr>
        <w:tblStyle w:val="a3"/>
        <w:tblW w:w="0" w:type="auto"/>
        <w:tblInd w:w="-1139" w:type="dxa"/>
        <w:tblLook w:val="04A0" w:firstRow="1" w:lastRow="0" w:firstColumn="1" w:lastColumn="0" w:noHBand="0" w:noVBand="1"/>
      </w:tblPr>
      <w:tblGrid>
        <w:gridCol w:w="4725"/>
        <w:gridCol w:w="5618"/>
      </w:tblGrid>
      <w:tr w:rsidR="00E35F50" w:rsidTr="00B0313B">
        <w:tc>
          <w:tcPr>
            <w:tcW w:w="4725" w:type="dxa"/>
          </w:tcPr>
          <w:p w:rsidR="00E35F50" w:rsidRPr="00B0313B" w:rsidRDefault="00B0313B" w:rsidP="009E3E5B">
            <w:pPr>
              <w:rPr>
                <w:noProof/>
                <w:lang w:val="en-US"/>
              </w:rPr>
            </w:pPr>
            <w:r w:rsidRPr="00B0313B">
              <w:rPr>
                <w:b/>
                <w:noProof/>
                <w:lang w:val="en-US"/>
              </w:rPr>
              <w:t>Azure Backup</w:t>
              <w:br/>
            </w:r>
            <w:r>
              <w:rPr>
                <w:noProof/>
              </w:rPr>
            </w:r>
          </w:p>
          <w:p w:rsidR="00E35F50" w:rsidRDefault="00E35F50" w:rsidP="009E3E5B"/>
        </w:tc>
        <w:tc>
          <w:tcPr>
            <w:tcW w:w="5759" w:type="dxa"/>
          </w:tcPr>
          <w:p w:rsidR="00E35F50" w:rsidRPr="00B0313B" w:rsidRDefault="00B0313B" w:rsidP="009E3E5B">
            <w:pPr>
              <w:rPr>
                <w:rFonts w:ascii="Times New Roman" w:hAnsi="Times New Roman" w:cs="Times New Roman"/>
              </w:rPr>
            </w:pPr>
            <w:r w:rsidRPr="00B0313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Простое, безопасное и экономичное средство для резервного копирования и восстановления данных в облаке Microsoft Azure.</w:t>
            </w:r>
            <w:proofErr w:type="spellStart"/>
            <w:r w:rsidRPr="00B0313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r>
            <w:proofErr w:type="spellEnd"/>
            <w:r w:rsidRPr="00B0313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r>
            <w:proofErr w:type="spellStart"/>
            <w:r w:rsidRPr="00B0313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r>
            <w:proofErr w:type="spellEnd"/>
            <w:r w:rsidRPr="00B0313B">
              <w:rPr>
                <w:rFonts w:ascii="Times New Roman" w:hAnsi="Times New Roman" w:cs="Times New Roman"/>
                <w:color w:val="000000"/>
                <w:sz w:val="27"/>
                <w:szCs w:val="27"/>
                <w:shd w:val="clear" w:color="auto" w:fill="FFFFFF"/>
              </w:rPr>
            </w:r>
          </w:p>
        </w:tc>
      </w:tr>
      <w:tr w:rsidR="00E35F50" w:rsidTr="00B0313B">
        <w:tc>
          <w:tcPr>
            <w:tcW w:w="4725" w:type="dxa"/>
          </w:tcPr>
          <w:p w:rsidR="00E35F50" w:rsidRPr="00B0313B" w:rsidRDefault="00B0313B" w:rsidP="009E3E5B">
            <w:pPr>
              <w:rPr>
                <w:b/>
                <w:lang w:val="en-US"/>
              </w:rPr>
            </w:pPr>
            <w:r w:rsidRPr="00B0313B">
              <w:rPr>
                <w:b/>
                <w:lang w:val="en-US"/>
              </w:rPr>
              <w:t>Acronis</w:t>
              <w:br/>
            </w:r>
          </w:p>
          <w:p w:rsidR="00E35F50" w:rsidRPr="009D03F0" w:rsidRDefault="00E35F50" w:rsidP="009E3E5B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2E021C9" wp14:editId="5B7CE779">
                  <wp:extent cx="2860675" cy="1607185"/>
                  <wp:effectExtent l="0" t="0" r="0" b="0"/>
                  <wp:docPr id="2" name="Рисунок 2" descr="https://www.livebusiness.org/pics/tools/445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www.livebusiness.org/pics/tools/445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0675" cy="1607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9" w:type="dxa"/>
          </w:tcPr>
          <w:p w:rsidR="00E35F50" w:rsidRPr="00B0313B" w:rsidRDefault="00B0313B" w:rsidP="009E3E5B">
            <w:pPr>
              <w:rPr>
                <w:rFonts w:ascii="Times New Roman" w:hAnsi="Times New Roman" w:cs="Times New Roman"/>
              </w:rPr>
            </w:pPr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  <w:t>Универсальное и надежное комплексное решение, обеспечивающее защиту данных в облачном хранилище Acronis Cloud Storage, размещенном в ЦОД уровня Tier IV с сертификацией SSAE 16.</w:t>
            </w:r>
            <w:proofErr w:type="spellStart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</w:r>
            <w:proofErr w:type="spellEnd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</w:r>
            <w:proofErr w:type="spellStart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</w:r>
            <w:proofErr w:type="spellEnd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</w:r>
            <w:proofErr w:type="spellStart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</w:r>
            <w:proofErr w:type="spellEnd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</w:r>
          </w:p>
        </w:tc>
      </w:tr>
      <w:tr w:rsidR="00E35F50" w:rsidTr="00B0313B">
        <w:tc>
          <w:tcPr>
            <w:tcW w:w="4725" w:type="dxa"/>
          </w:tcPr>
          <w:p w:rsidR="00E35F50" w:rsidRDefault="00B0313B" w:rsidP="00B0313B">
            <w:pPr>
              <w:rPr>
                <w:b/>
                <w:lang w:val="en-US"/>
              </w:rPr>
            </w:pPr>
            <w:r w:rsidRPr="00B0313B">
              <w:rPr>
                <w:b/>
                <w:lang w:val="en-US"/>
              </w:rPr>
              <w:t>Carbonite</w:t>
              <w:br/>
            </w:r>
          </w:p>
          <w:p w:rsidR="00B0313B" w:rsidRPr="00B0313B" w:rsidRDefault="00B0313B" w:rsidP="00B0313B">
            <w:pPr>
              <w:rPr>
                <w:b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2194ACB" wp14:editId="6F57159A">
                  <wp:extent cx="2857500" cy="2076450"/>
                  <wp:effectExtent l="0" t="0" r="0" b="0"/>
                  <wp:docPr id="9" name="Рисунок 9" descr="https://www.livebusiness.org/pics/tools/445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https://www.livebusiness.org/pics/tools/445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07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9" w:type="dxa"/>
          </w:tcPr>
          <w:p w:rsidR="00E35F50" w:rsidRPr="00B0313B" w:rsidRDefault="00B0313B" w:rsidP="009E3E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313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Функциональный сервис, способный создавать резервные копии серверов, компьютеров и рабочих баз данных, включая MySQL, Exchange, SQL, Oracle и другие. Принадлежит компании ECM/OpenText.</w:t>
            </w:r>
            <w:proofErr w:type="spellStart"/>
            <w:r w:rsidRPr="00B0313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r>
            <w:proofErr w:type="spellEnd"/>
            <w:r w:rsidRPr="00B0313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r>
            <w:proofErr w:type="spellStart"/>
            <w:r w:rsidRPr="00B0313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r>
            <w:proofErr w:type="spellEnd"/>
            <w:r w:rsidRPr="00B0313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r>
            <w:proofErr w:type="spellStart"/>
            <w:r w:rsidRPr="00B0313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r>
            <w:proofErr w:type="spellEnd"/>
            <w:r w:rsidRPr="00B0313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r>
            <w:proofErr w:type="spellStart"/>
            <w:r w:rsidRPr="00B0313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r>
            <w:proofErr w:type="spellEnd"/>
            <w:r w:rsidRPr="00B0313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r>
            <w:proofErr w:type="spellStart"/>
            <w:r w:rsidRPr="00B0313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r>
            <w:proofErr w:type="spellEnd"/>
            <w:r w:rsidRPr="00B0313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r>
          </w:p>
        </w:tc>
      </w:tr>
      <w:tr w:rsidR="00E35F50" w:rsidTr="00B0313B">
        <w:tc>
          <w:tcPr>
            <w:tcW w:w="4725" w:type="dxa"/>
          </w:tcPr>
          <w:p w:rsidR="00E35F50" w:rsidRPr="00B0313B" w:rsidRDefault="00E35F50" w:rsidP="009E3E5B">
            <w:pPr>
              <w:rPr>
                <w:b/>
                <w:lang w:val="en-US"/>
              </w:rPr>
            </w:pPr>
            <w:r w:rsidRPr="00B0313B">
              <w:rPr>
                <w:b/>
                <w:lang w:val="en-US"/>
              </w:rPr>
              <w:t>AWS Backup</w:t>
              <w:br/>
            </w:r>
          </w:p>
          <w:p w:rsidR="00E35F50" w:rsidRPr="009D03F0" w:rsidRDefault="00E35F50" w:rsidP="009E3E5B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AC9C1F7" wp14:editId="69230475">
                  <wp:extent cx="2857500" cy="1619250"/>
                  <wp:effectExtent l="0" t="0" r="0" b="0"/>
                  <wp:docPr id="5" name="Рисунок 5" descr="https://www.livebusiness.org/pics/tools/445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www.livebusiness.org/pics/tools/445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9" w:type="dxa"/>
          </w:tcPr>
          <w:p w:rsidR="00E35F50" w:rsidRPr="00B0313B" w:rsidRDefault="00E35F50" w:rsidP="009E3E5B">
            <w:pPr>
              <w:rPr>
                <w:rFonts w:ascii="Times New Roman" w:hAnsi="Times New Roman" w:cs="Times New Roman"/>
              </w:rPr>
            </w:pPr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  <w:t>Экономичный полностью управляемый сервис на основе политик, который позволяет заметно упростить защиту данных в проектах любого масштаба. Обеспечивает централизованное управление и автоматизацию процессов защиты данных.</w:t>
            </w:r>
          </w:p>
        </w:tc>
      </w:tr>
      <w:tr w:rsidR="00E35F50" w:rsidTr="00B0313B">
        <w:tc>
          <w:tcPr>
            <w:tcW w:w="4725" w:type="dxa"/>
          </w:tcPr>
          <w:p w:rsidR="00E35F50" w:rsidRPr="00B0313B" w:rsidRDefault="00B0313B" w:rsidP="009E3E5B">
            <w:pPr>
              <w:rPr>
                <w:b/>
                <w:lang w:val="en-US"/>
              </w:rPr>
            </w:pPr>
            <w:r w:rsidRPr="00B0313B">
              <w:rPr>
                <w:b/>
                <w:lang w:val="en-US"/>
              </w:rPr>
              <w:t>VEEM</w:t>
              <w:br/>
            </w:r>
          </w:p>
          <w:p w:rsidR="00E35F50" w:rsidRPr="009D03F0" w:rsidRDefault="00B0313B" w:rsidP="009E3E5B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07B5807" wp14:editId="76ECF648">
                  <wp:extent cx="2863215" cy="1883410"/>
                  <wp:effectExtent l="0" t="0" r="0" b="2540"/>
                  <wp:docPr id="1" name="Рисунок 1" descr="Vee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Vee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3215" cy="1883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9" w:type="dxa"/>
          </w:tcPr>
          <w:p w:rsidR="00E35F50" w:rsidRDefault="00B0313B" w:rsidP="009E3E5B">
            <w:r w:rsidRPr="00B0313B">
              <w:rPr>
                <w:rFonts w:ascii="Times New Roman" w:hAnsi="Times New Roman" w:cs="Times New Roman"/>
                <w:color w:val="000000"/>
                <w:sz w:val="24"/>
                <w:szCs w:val="20"/>
                <w:shd w:val="clear" w:color="auto" w:fill="FFFFFF"/>
              </w:rPr>
              <w:t>Клиент-серверное программное обеспечение для централизованного резервного копирования, включающее набор компонентов, совместно обеспечивающих защиту физических и виртуальных систем по сети.</w:t>
            </w:r>
            <w:r>
              <w:rPr>
                <w:rFonts w:ascii="Verdana" w:hAnsi="Verdana"/>
                <w:color w:val="000000"/>
                <w:sz w:val="20"/>
                <w:szCs w:val="20"/>
                <w:shd w:val="clear" w:color="auto" w:fill="FFFFFF"/>
              </w:rPr>
            </w:r>
          </w:p>
        </w:tc>
      </w:tr>
      <w:tr w:rsidR="00B0313B" w:rsidTr="00B0313B">
        <w:tc>
          <w:tcPr>
            <w:tcW w:w="4725" w:type="dxa"/>
          </w:tcPr>
          <w:p w:rsidR="00B0313B" w:rsidRPr="00B0313B" w:rsidRDefault="00B0313B" w:rsidP="00B0313B">
            <w:pPr>
              <w:rPr>
                <w:b/>
                <w:lang w:val="en-US"/>
              </w:rPr>
            </w:pPr>
            <w:proofErr w:type="spellStart"/>
            <w:r w:rsidRPr="00B0313B">
              <w:rPr>
                <w:b/>
                <w:lang w:val="en-US"/>
              </w:rPr>
              <w:t>Backblaze</w:t>
              <w:br/>
            </w:r>
            <w:proofErr w:type="spellEnd"/>
          </w:p>
          <w:p w:rsidR="00B0313B" w:rsidRPr="009D03F0" w:rsidRDefault="00B0313B" w:rsidP="00B0313B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12662A0" wp14:editId="58A268B8">
                  <wp:extent cx="2856714" cy="1872342"/>
                  <wp:effectExtent l="0" t="0" r="1270" b="0"/>
                  <wp:docPr id="10" name="Рисунок 10" descr="https://www.livebusiness.org/pics/tools/446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https://www.livebusiness.org/pics/tools/446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780" cy="18986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9" w:type="dxa"/>
          </w:tcPr>
          <w:p w:rsidR="00B0313B" w:rsidRPr="00B0313B" w:rsidRDefault="00B0313B" w:rsidP="00B0313B">
            <w:pPr>
              <w:rPr>
                <w:rFonts w:ascii="Times New Roman" w:hAnsi="Times New Roman" w:cs="Times New Roman"/>
                <w:sz w:val="24"/>
              </w:rPr>
            </w:pPr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  <w:t>Облачный сервис с неограниченным объемом хранилища по доступной стоимости и поддержкой резервного копирования для Windows, Mac, Linux, iOS и Android.</w:t>
            </w:r>
            <w:proofErr w:type="spellStart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</w:r>
            <w:proofErr w:type="spellEnd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</w:r>
            <w:proofErr w:type="spellStart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</w:r>
            <w:proofErr w:type="spellEnd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</w:r>
            <w:proofErr w:type="spellStart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</w:r>
            <w:proofErr w:type="spellEnd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</w:r>
            <w:proofErr w:type="spellStart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</w:r>
            <w:proofErr w:type="spellEnd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</w:r>
            <w:proofErr w:type="spellStart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</w:r>
            <w:proofErr w:type="spellEnd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</w:r>
          </w:p>
        </w:tc>
      </w:tr>
    </w:tbl>
    <w:p w:rsidR="00E35F50" w:rsidRPr="009D03F0" w:rsidRDefault="00E35F50" w:rsidP="00E35F50"/>
    <w:p w:rsidR="00E35F50" w:rsidRPr="00413166" w:rsidRDefault="00E35F50" w:rsidP="00E35F50">
      <w:pPr>
        <w:pStyle w:val="4"/>
        <w:keepNext w:val="0"/>
        <w:keepLines w:val="0"/>
        <w:spacing w:before="100" w:beforeAutospacing="1" w:after="100" w:afterAutospacing="1" w:line="240" w:lineRule="auto"/>
        <w:ind w:left="-1134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413166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Изучите возможности программы Acronis True Image Home и дайте ответы на следующие вопросы:</w:t>
      </w:r>
      <w:proofErr w:type="spellStart"/>
      <w:r w:rsidRPr="00413166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r>
      <w:proofErr w:type="spellEnd"/>
      <w:r w:rsidRPr="00413166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r>
      <w:proofErr w:type="spellStart"/>
      <w:r w:rsidRPr="00413166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r>
      <w:proofErr w:type="spellEnd"/>
      <w:r w:rsidRPr="00413166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r>
      <w:proofErr w:type="spellStart"/>
      <w:r w:rsidRPr="00413166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r>
      <w:proofErr w:type="spellEnd"/>
      <w:r w:rsidRPr="00413166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r>
      <w:proofErr w:type="spellStart"/>
      <w:r w:rsidRPr="00413166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r>
      <w:proofErr w:type="spellEnd"/>
      <w:r w:rsidRPr="00413166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r>
    </w:p>
    <w:p w:rsidR="00E35F50" w:rsidRPr="00413166" w:rsidRDefault="00E35F50" w:rsidP="00E35F50">
      <w:pPr>
        <w:numPr>
          <w:ilvl w:val="0"/>
          <w:numId w:val="2"/>
        </w:num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Системный раздел имеет объем 150 ГБ, при этом фактически занято только 80 ГБ. Какой объем данных программа Acronis True Image включит в резервную копию?</w:t>
      </w:r>
      <w:proofErr w:type="spellStart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r>
      <w:proofErr w:type="spellEnd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r>
      <w:proofErr w:type="spellStart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r>
      <w:proofErr w:type="spellEnd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r>
      <w:proofErr w:type="spellStart"/>
      <w:proofErr w:type="gramStart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r>
      <w:proofErr w:type="spellEnd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r>
      <w:proofErr w:type="gramEnd"/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</w:r>
    </w:p>
    <w:p w:rsidR="00E35F50" w:rsidRDefault="00E35F50" w:rsidP="00E35F5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Ответ: стандартно Acronis True Image сохраняет только те сектора диска, в которых есть данные, поэтому в резервную копию войдет примерно 80 ГБ.</w:t>
      </w: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</w: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</w: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</w:r>
    </w:p>
    <w:p w:rsidR="00246B4B" w:rsidRPr="00413166" w:rsidRDefault="00246B4B" w:rsidP="00E35F5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35F50" w:rsidRPr="00413166" w:rsidRDefault="00E35F50" w:rsidP="00E35F5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35F50" w:rsidRPr="00413166" w:rsidRDefault="00E35F50" w:rsidP="00E35F50">
      <w:pPr>
        <w:numPr>
          <w:ilvl w:val="0"/>
          <w:numId w:val="2"/>
        </w:num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Будут ли в резервную копию системного диска добавлены драйверы, документы, изображения и другие пользовательские файлы?</w:t>
      </w: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</w:r>
    </w:p>
    <w:p w:rsidR="00E35F50" w:rsidRPr="00413166" w:rsidRDefault="00E35F50" w:rsidP="00E35F5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Ответ: да, такая копия включает драйверы, а также содержимое папки «Мои документы» и вложенных папок, если их стандартное расположение не изменялось.</w:t>
      </w:r>
      <w:r w:rsidR="00246B4B">
        <w:rPr>
          <w:rFonts w:ascii="Times New Roman" w:eastAsia="Times New Roman" w:hAnsi="Times New Roman" w:cs="Times New Roman"/>
          <w:color w:val="000000"/>
          <w:sz w:val="28"/>
          <w:szCs w:val="28"/>
        </w:rPr>
      </w: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</w:r>
      <w:r w:rsidR="00246B4B">
        <w:rPr>
          <w:rFonts w:ascii="Times New Roman" w:eastAsia="Times New Roman" w:hAnsi="Times New Roman" w:cs="Times New Roman"/>
          <w:color w:val="000000"/>
          <w:sz w:val="28"/>
          <w:szCs w:val="28"/>
        </w:rPr>
      </w:r>
    </w:p>
    <w:p w:rsidR="00E35F50" w:rsidRPr="00413166" w:rsidRDefault="00E35F50" w:rsidP="00E35F5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35F50" w:rsidRPr="00413166" w:rsidRDefault="00E35F50" w:rsidP="00E35F50">
      <w:pPr>
        <w:numPr>
          <w:ilvl w:val="0"/>
          <w:numId w:val="2"/>
        </w:num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Старый жесткий диск ноутбука почти полностью заполнен. Я приобрел новый диск большего объема. Каким способом перенести на него Windows, программы и данные?</w:t>
      </w:r>
      <w:proofErr w:type="spellStart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r>
      <w:proofErr w:type="spellEnd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</w:r>
    </w:p>
    <w:p w:rsidR="00E35F50" w:rsidRPr="00413166" w:rsidRDefault="00E35F50" w:rsidP="00E35F5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Ответ: можно либо выполнить клонирование старого диска на новый, либо создать резервную копию прежнего диска и затем восстановить ее на новом накопителе.</w:t>
      </w:r>
    </w:p>
    <w:p w:rsidR="00E35F50" w:rsidRPr="00413166" w:rsidRDefault="00E35F50" w:rsidP="00E35F5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35F50" w:rsidRPr="00413166" w:rsidRDefault="00E35F50" w:rsidP="00E35F50">
      <w:pPr>
        <w:numPr>
          <w:ilvl w:val="0"/>
          <w:numId w:val="2"/>
        </w:num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После замены неисправной материнской платы на другую система Windows перестала загружаться. Есть резервные копии системного диска. Можно ли с их помощью вернуть компьютер в рабочее состояние?</w:t>
      </w:r>
      <w:proofErr w:type="gramEnd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r>
      <w:proofErr w:type="spellStart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r>
      <w:proofErr w:type="spellEnd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</w:r>
    </w:p>
    <w:p w:rsidR="00246B4B" w:rsidRPr="00E759E5" w:rsidRDefault="00246B4B" w:rsidP="00246B4B">
      <w:pPr>
        <w:spacing w:before="100" w:beforeAutospacing="1" w:after="100" w:afterAutospacing="1" w:line="240" w:lineRule="auto"/>
        <w:ind w:left="-567"/>
        <w:rPr>
          <w:rFonts w:ascii="Times New Roman" w:eastAsia="Times New Roman" w:hAnsi="Times New Roman" w:cs="Times New Roman"/>
          <w:sz w:val="28"/>
          <w:szCs w:val="24"/>
        </w:rPr>
      </w:pPr>
      <w:r w:rsidRPr="00E759E5">
        <w:rPr>
          <w:rFonts w:ascii="Times New Roman" w:eastAsia="Times New Roman" w:hAnsi="Times New Roman" w:cs="Times New Roman"/>
          <w:sz w:val="28"/>
          <w:szCs w:val="24"/>
        </w:rPr>
        <w:t>Да, восстановить работоспособность компьютера с помощью резервных копий системного диска возможно:</w:t>
      </w:r>
    </w:p>
    <w:p w:rsidR="00246B4B" w:rsidRPr="00E759E5" w:rsidRDefault="00246B4B" w:rsidP="00246B4B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-567" w:firstLine="0"/>
        <w:rPr>
          <w:rFonts w:ascii="Times New Roman" w:eastAsia="Times New Roman" w:hAnsi="Times New Roman" w:cs="Times New Roman"/>
          <w:sz w:val="28"/>
          <w:szCs w:val="24"/>
        </w:rPr>
      </w:pPr>
      <w:r w:rsidRPr="00E759E5">
        <w:rPr>
          <w:rFonts w:ascii="Times New Roman" w:eastAsia="Times New Roman" w:hAnsi="Times New Roman" w:cs="Times New Roman"/>
          <w:sz w:val="28"/>
          <w:szCs w:val="24"/>
        </w:rPr>
        <w:t>Подключите накопитель, на котором находятся резервные копии, к компьютеру.</w:t>
      </w:r>
    </w:p>
    <w:p w:rsidR="00246B4B" w:rsidRPr="00E759E5" w:rsidRDefault="00246B4B" w:rsidP="00246B4B">
      <w:pPr>
        <w:numPr>
          <w:ilvl w:val="0"/>
          <w:numId w:val="3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 w:firstLine="0"/>
        <w:rPr>
          <w:rFonts w:ascii="Times New Roman" w:eastAsia="Times New Roman" w:hAnsi="Times New Roman" w:cs="Times New Roman"/>
          <w:sz w:val="28"/>
          <w:szCs w:val="24"/>
        </w:rPr>
      </w:pPr>
      <w:r w:rsidRPr="00E759E5">
        <w:rPr>
          <w:rFonts w:ascii="Times New Roman" w:eastAsia="Times New Roman" w:hAnsi="Times New Roman" w:cs="Times New Roman"/>
          <w:sz w:val="28"/>
          <w:szCs w:val="24"/>
        </w:rPr>
        <w:t>Перезагрузите компьютер, войдите в BIOS, откройте раздел Boot и установите диск с Windows как первое загрузочное устройство.</w:t>
      </w:r>
      <w:proofErr w:type="spellStart"/>
      <w:r w:rsidRPr="00E759E5">
        <w:rPr>
          <w:rFonts w:ascii="Times New Roman" w:eastAsia="Times New Roman" w:hAnsi="Times New Roman" w:cs="Times New Roman"/>
          <w:sz w:val="28"/>
          <w:szCs w:val="24"/>
        </w:rPr>
      </w:r>
      <w:proofErr w:type="spellEnd"/>
      <w:r w:rsidRPr="00E759E5">
        <w:rPr>
          <w:rFonts w:ascii="Times New Roman" w:eastAsia="Times New Roman" w:hAnsi="Times New Roman" w:cs="Times New Roman"/>
          <w:sz w:val="28"/>
          <w:szCs w:val="24"/>
        </w:rPr>
      </w:r>
      <w:proofErr w:type="spellStart"/>
      <w:r w:rsidRPr="00E759E5">
        <w:rPr>
          <w:rFonts w:ascii="Times New Roman" w:eastAsia="Times New Roman" w:hAnsi="Times New Roman" w:cs="Times New Roman"/>
          <w:sz w:val="28"/>
          <w:szCs w:val="24"/>
        </w:rPr>
      </w:r>
      <w:proofErr w:type="spellEnd"/>
      <w:r w:rsidRPr="00E759E5">
        <w:rPr>
          <w:rFonts w:ascii="Times New Roman" w:eastAsia="Times New Roman" w:hAnsi="Times New Roman" w:cs="Times New Roman"/>
          <w:sz w:val="28"/>
          <w:szCs w:val="24"/>
        </w:rPr>
      </w:r>
    </w:p>
    <w:p w:rsidR="00246B4B" w:rsidRPr="00E759E5" w:rsidRDefault="00246B4B" w:rsidP="00246B4B">
      <w:pPr>
        <w:numPr>
          <w:ilvl w:val="0"/>
          <w:numId w:val="3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 w:firstLine="0"/>
        <w:rPr>
          <w:rFonts w:ascii="Times New Roman" w:eastAsia="Times New Roman" w:hAnsi="Times New Roman" w:cs="Times New Roman"/>
          <w:sz w:val="28"/>
          <w:szCs w:val="24"/>
        </w:rPr>
      </w:pPr>
      <w:r w:rsidRPr="00E759E5">
        <w:rPr>
          <w:rFonts w:ascii="Times New Roman" w:eastAsia="Times New Roman" w:hAnsi="Times New Roman" w:cs="Times New Roman"/>
          <w:sz w:val="28"/>
          <w:szCs w:val="24"/>
        </w:rPr>
        <w:t>Сохраните внесенные параметры и выйдите из BIOS.</w:t>
      </w:r>
    </w:p>
    <w:p w:rsidR="00246B4B" w:rsidRPr="00E759E5" w:rsidRDefault="00246B4B" w:rsidP="00246B4B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-567" w:firstLine="0"/>
        <w:rPr>
          <w:rFonts w:ascii="Times New Roman" w:eastAsia="Times New Roman" w:hAnsi="Times New Roman" w:cs="Times New Roman"/>
          <w:sz w:val="28"/>
          <w:szCs w:val="24"/>
        </w:rPr>
      </w:pPr>
      <w:r w:rsidRPr="00E759E5">
        <w:rPr>
          <w:rFonts w:ascii="Times New Roman" w:eastAsia="Times New Roman" w:hAnsi="Times New Roman" w:cs="Times New Roman"/>
          <w:sz w:val="28"/>
          <w:szCs w:val="24"/>
        </w:rPr>
        <w:t>После запуска компьютера откройте средство восстановления, которое использовалось для создания копий. Это может быть встроенный инструмент, например System Restore, либо сторонняя программа, такая как Acronis True Image.</w:t>
      </w:r>
      <w:proofErr w:type="spellStart"/>
      <w:r w:rsidRPr="00E759E5">
        <w:rPr>
          <w:rFonts w:ascii="Times New Roman" w:eastAsia="Times New Roman" w:hAnsi="Times New Roman" w:cs="Times New Roman"/>
          <w:sz w:val="28"/>
          <w:szCs w:val="24"/>
        </w:rPr>
      </w:r>
      <w:proofErr w:type="spellEnd"/>
      <w:r w:rsidRPr="00E759E5">
        <w:rPr>
          <w:rFonts w:ascii="Times New Roman" w:eastAsia="Times New Roman" w:hAnsi="Times New Roman" w:cs="Times New Roman"/>
          <w:sz w:val="28"/>
          <w:szCs w:val="24"/>
        </w:rPr>
      </w:r>
      <w:proofErr w:type="spellStart"/>
      <w:r w:rsidRPr="00E759E5">
        <w:rPr>
          <w:rFonts w:ascii="Times New Roman" w:eastAsia="Times New Roman" w:hAnsi="Times New Roman" w:cs="Times New Roman"/>
          <w:sz w:val="28"/>
          <w:szCs w:val="24"/>
        </w:rPr>
      </w:r>
      <w:proofErr w:type="spellEnd"/>
      <w:r w:rsidRPr="00E759E5">
        <w:rPr>
          <w:rFonts w:ascii="Times New Roman" w:eastAsia="Times New Roman" w:hAnsi="Times New Roman" w:cs="Times New Roman"/>
          <w:sz w:val="28"/>
          <w:szCs w:val="24"/>
        </w:rPr>
      </w:r>
      <w:proofErr w:type="spellStart"/>
      <w:r w:rsidRPr="00E759E5">
        <w:rPr>
          <w:rFonts w:ascii="Times New Roman" w:eastAsia="Times New Roman" w:hAnsi="Times New Roman" w:cs="Times New Roman"/>
          <w:sz w:val="28"/>
          <w:szCs w:val="24"/>
        </w:rPr>
      </w:r>
      <w:proofErr w:type="spellEnd"/>
      <w:r w:rsidRPr="00E759E5">
        <w:rPr>
          <w:rFonts w:ascii="Times New Roman" w:eastAsia="Times New Roman" w:hAnsi="Times New Roman" w:cs="Times New Roman"/>
          <w:sz w:val="28"/>
          <w:szCs w:val="24"/>
        </w:rPr>
      </w:r>
      <w:proofErr w:type="spellStart"/>
      <w:r w:rsidRPr="00E759E5">
        <w:rPr>
          <w:rFonts w:ascii="Times New Roman" w:eastAsia="Times New Roman" w:hAnsi="Times New Roman" w:cs="Times New Roman"/>
          <w:sz w:val="28"/>
          <w:szCs w:val="24"/>
        </w:rPr>
      </w:r>
      <w:proofErr w:type="spellEnd"/>
      <w:r w:rsidRPr="00E759E5">
        <w:rPr>
          <w:rFonts w:ascii="Times New Roman" w:eastAsia="Times New Roman" w:hAnsi="Times New Roman" w:cs="Times New Roman"/>
          <w:sz w:val="28"/>
          <w:szCs w:val="24"/>
        </w:rPr>
      </w:r>
      <w:proofErr w:type="spellStart"/>
      <w:r w:rsidRPr="00E759E5">
        <w:rPr>
          <w:rFonts w:ascii="Times New Roman" w:eastAsia="Times New Roman" w:hAnsi="Times New Roman" w:cs="Times New Roman"/>
          <w:sz w:val="28"/>
          <w:szCs w:val="24"/>
        </w:rPr>
      </w:r>
      <w:proofErr w:type="spellEnd"/>
      <w:r w:rsidRPr="00E759E5">
        <w:rPr>
          <w:rFonts w:ascii="Times New Roman" w:eastAsia="Times New Roman" w:hAnsi="Times New Roman" w:cs="Times New Roman"/>
          <w:sz w:val="28"/>
          <w:szCs w:val="24"/>
        </w:rPr>
      </w:r>
    </w:p>
    <w:p w:rsidR="00246B4B" w:rsidRPr="00E759E5" w:rsidRDefault="00246B4B" w:rsidP="00246B4B">
      <w:pPr>
        <w:numPr>
          <w:ilvl w:val="0"/>
          <w:numId w:val="3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 w:firstLine="0"/>
        <w:rPr>
          <w:rFonts w:ascii="Times New Roman" w:eastAsia="Times New Roman" w:hAnsi="Times New Roman" w:cs="Times New Roman"/>
          <w:sz w:val="28"/>
          <w:szCs w:val="24"/>
        </w:rPr>
      </w:pPr>
      <w:r w:rsidRPr="00E759E5">
        <w:rPr>
          <w:rFonts w:ascii="Times New Roman" w:eastAsia="Times New Roman" w:hAnsi="Times New Roman" w:cs="Times New Roman"/>
          <w:sz w:val="28"/>
          <w:szCs w:val="24"/>
        </w:rPr>
        <w:t>Дождитесь завершения процедуры восстановления и затем снова перезагрузите компьютер.</w:t>
      </w:r>
    </w:p>
    <w:p w:rsidR="00E35F50" w:rsidRPr="00413166" w:rsidRDefault="00E35F50" w:rsidP="00246B4B">
      <w:pPr>
        <w:shd w:val="clear" w:color="auto" w:fill="FFFFFF"/>
        <w:spacing w:before="60" w:after="0" w:line="240" w:lineRule="auto"/>
        <w:ind w:left="-851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35F50" w:rsidRPr="00413166" w:rsidRDefault="00E35F50" w:rsidP="00E35F5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35F50" w:rsidRPr="00246B4B" w:rsidRDefault="00E35F50" w:rsidP="00246B4B">
      <w:pPr>
        <w:numPr>
          <w:ilvl w:val="0"/>
          <w:numId w:val="2"/>
        </w:num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Я планирую заменить настольный компьютер ноутбуком. Можно ли с помощью Acronis True Image 2015 перенести на ноутбук систему Windows, программы и пользовательские данные?</w:t>
      </w:r>
      <w:proofErr w:type="spellStart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r>
      <w:proofErr w:type="spellEnd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r>
      <w:proofErr w:type="spellStart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r>
      <w:proofErr w:type="spellEnd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r>
      <w:proofErr w:type="spellStart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r>
      <w:proofErr w:type="spellEnd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r>
      <w:proofErr w:type="spellStart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r>
      <w:proofErr w:type="spellEnd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</w:r>
    </w:p>
    <w:p w:rsidR="00E35F50" w:rsidRDefault="00246B4B" w:rsidP="00E35F5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Ответ: да, это возможно.</w:t>
      </w:r>
    </w:p>
    <w:p w:rsidR="004A7D40" w:rsidRPr="004A7D40" w:rsidRDefault="004A7D40" w:rsidP="004A7D40">
      <w:pPr>
        <w:numPr>
          <w:ilvl w:val="0"/>
          <w:numId w:val="4"/>
        </w:numPr>
        <w:shd w:val="clear" w:color="auto" w:fill="FFFFFF"/>
        <w:tabs>
          <w:tab w:val="clear" w:pos="720"/>
        </w:tabs>
        <w:spacing w:before="60"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>Установите Acronis True Image на оба устройства: старый настольный компьютер и новый ноутбук.</w:t>
      </w:r>
      <w:proofErr w:type="spellStart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</w:r>
      <w:proofErr w:type="spellEnd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</w:r>
      <w:proofErr w:type="spellStart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</w:r>
      <w:proofErr w:type="spellEnd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</w:r>
      <w:proofErr w:type="spellStart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</w:r>
      <w:proofErr w:type="spellEnd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</w:r>
    </w:p>
    <w:p w:rsidR="004A7D40" w:rsidRPr="004A7D40" w:rsidRDefault="004A7D40" w:rsidP="004A7D40">
      <w:pPr>
        <w:numPr>
          <w:ilvl w:val="0"/>
          <w:numId w:val="4"/>
        </w:numPr>
        <w:shd w:val="clear" w:color="auto" w:fill="FFFFFF"/>
        <w:tabs>
          <w:tab w:val="clear" w:pos="720"/>
        </w:tabs>
        <w:spacing w:before="60"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>На старом компьютере создайте резервную копию системы и всех нужных данных. При создании копии выберите вариант «Клонировать диски».</w:t>
      </w:r>
    </w:p>
    <w:p w:rsidR="004A7D40" w:rsidRPr="004A7D40" w:rsidRDefault="004A7D40" w:rsidP="004A7D40">
      <w:pPr>
        <w:numPr>
          <w:ilvl w:val="0"/>
          <w:numId w:val="4"/>
        </w:numPr>
        <w:shd w:val="clear" w:color="auto" w:fill="FFFFFF"/>
        <w:tabs>
          <w:tab w:val="clear" w:pos="720"/>
        </w:tabs>
        <w:spacing w:before="60"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>Подключите к новому ноутбуку внешний жесткий диск или другой носитель, где хранится резервная копия.</w:t>
      </w:r>
    </w:p>
    <w:p w:rsidR="004A7D40" w:rsidRPr="004A7D40" w:rsidRDefault="004A7D40" w:rsidP="004A7D40">
      <w:pPr>
        <w:numPr>
          <w:ilvl w:val="0"/>
          <w:numId w:val="4"/>
        </w:numPr>
        <w:shd w:val="clear" w:color="auto" w:fill="FFFFFF"/>
        <w:tabs>
          <w:tab w:val="clear" w:pos="720"/>
        </w:tabs>
        <w:spacing w:before="60"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>Запустите Acronis True Image на ноутбуке и выполните восстановление из резервной копии. Проверьте, что выбраны нужная копия и корректный путь к носителю, на котором она размещена.</w:t>
      </w:r>
      <w:proofErr w:type="spellStart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</w:r>
      <w:proofErr w:type="spellEnd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</w:r>
      <w:proofErr w:type="spellStart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</w:r>
      <w:proofErr w:type="spellEnd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</w:r>
      <w:proofErr w:type="spellStart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</w:r>
      <w:proofErr w:type="spellEnd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</w:r>
    </w:p>
    <w:p w:rsidR="004A7D40" w:rsidRPr="004A7D40" w:rsidRDefault="004A7D40" w:rsidP="004A7D40">
      <w:pPr>
        <w:numPr>
          <w:ilvl w:val="0"/>
          <w:numId w:val="4"/>
        </w:numPr>
        <w:shd w:val="clear" w:color="auto" w:fill="FFFFFF"/>
        <w:tabs>
          <w:tab w:val="clear" w:pos="720"/>
        </w:tabs>
        <w:spacing w:before="60"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>Дождитесь окончания восстановления. После этого система, программы и данные будут перенесены на новый ноутбук.</w:t>
      </w:r>
    </w:p>
    <w:p w:rsidR="00246B4B" w:rsidRDefault="00246B4B" w:rsidP="00E35F5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46B4B" w:rsidRPr="00413166" w:rsidRDefault="00246B4B" w:rsidP="00E35F5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35F50" w:rsidRPr="00413166" w:rsidRDefault="00E35F50" w:rsidP="00E35F50">
      <w:pPr>
        <w:numPr>
          <w:ilvl w:val="0"/>
          <w:numId w:val="2"/>
        </w:num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Я хочу перенести старый системный жесткий диск на SSD. Можно ли выполнить это с помощью Acronis True Image 2015?</w:t>
      </w:r>
      <w:proofErr w:type="spellStart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r>
      <w:proofErr w:type="spellEnd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r>
      <w:proofErr w:type="spellStart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r>
      <w:proofErr w:type="spellEnd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r>
      <w:proofErr w:type="spellStart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r>
      <w:proofErr w:type="spellEnd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</w:r>
    </w:p>
    <w:p w:rsidR="00E35F50" w:rsidRPr="00413166" w:rsidRDefault="00E35F50" w:rsidP="004A7D4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Ответ: да, можно.</w:t>
      </w:r>
    </w:p>
    <w:p w:rsidR="00E35F50" w:rsidRPr="00413166" w:rsidRDefault="00E35F50" w:rsidP="00E35F5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35F50" w:rsidRPr="00413166" w:rsidRDefault="00E35F50" w:rsidP="00E35F50">
      <w:pPr>
        <w:numPr>
          <w:ilvl w:val="0"/>
          <w:numId w:val="2"/>
        </w:num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Какой способ переноса системы на новый накопитель предпочтительнее: клонирование или создание резервной копии с последующим восстановлением?</w:t>
      </w: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</w:r>
    </w:p>
    <w:p w:rsidR="004A7D40" w:rsidRPr="004A7D40" w:rsidRDefault="00E35F50" w:rsidP="004A7D4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Ответ: клонирование создает точную копию старого диска на новом, сохраняя установленные программы и параметры. Этот вариант обычно быстрее и проще, но он не подойдет, если на новом диске недостаточно свободного места.</w:t>
      </w:r>
      <w:r w:rsidR="004A7D40">
        <w:rPr>
          <w:rFonts w:ascii="Times New Roman" w:eastAsia="Times New Roman" w:hAnsi="Times New Roman" w:cs="Times New Roman"/>
          <w:color w:val="000000"/>
          <w:sz w:val="28"/>
          <w:szCs w:val="28"/>
        </w:rPr>
      </w:r>
      <w:r w:rsidR="004A7D40"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</w:r>
    </w:p>
    <w:p w:rsidR="004A7D40" w:rsidRPr="004A7D40" w:rsidRDefault="004A7D40" w:rsidP="004A7D4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>Резервное копирование с последующим восстановлением требует больше времени, зато позволяет сохранить все данные при наличии достаточно емкого внешнего накопителя для хранения копии. Однако для начинающих пользователей этот вариант может оказаться сложнее.</w:t>
      </w:r>
    </w:p>
    <w:p w:rsidR="004A7D40" w:rsidRPr="004A7D40" w:rsidRDefault="004A7D40" w:rsidP="004A7D4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>Итоговый выбор между клонированием и резервным копированием зависит от ваших задач и уровня подготовки. Если важно быстро перенести систему на новый диск, чаще выбирают клонирование. Если приоритетом является сохранение всех данных и вы готовы потратить больше времени, удобнее использовать резервное копирование с восстановлением.</w:t>
      </w:r>
    </w:p>
    <w:p w:rsidR="00E35F50" w:rsidRPr="00413166" w:rsidRDefault="00E35F50" w:rsidP="00E35F5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35F50" w:rsidRPr="00413166" w:rsidRDefault="00E35F50" w:rsidP="00E35F50">
      <w:pPr>
        <w:numPr>
          <w:ilvl w:val="0"/>
          <w:numId w:val="2"/>
        </w:num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Какую резервную копию лучше создавать: отдельного раздела или всего диска?</w:t>
      </w: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</w:r>
    </w:p>
    <w:p w:rsidR="00E35F50" w:rsidRPr="00413166" w:rsidRDefault="00E35F50" w:rsidP="004A7D4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Ответ: как правило, рекомендуется делать резервную копию всего диска, поскольку в этом случае сохраняются все разделы и появляется возможность восстановить систему при повреждении любого из них. Если необходимо сэкономить место, можно ограничиться копией системного раздела, где находятся ОС и установленные программы. При этом важные личные файлы, например документы и фотографии, также следует резервировать отдельно.</w:t>
      </w:r>
      <w:r w:rsidR="004A7D40"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</w:r>
    </w:p>
    <w:p w:rsidR="00E35F50" w:rsidRPr="00413166" w:rsidRDefault="00E35F50" w:rsidP="00E35F5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35F50" w:rsidRDefault="00E35F50" w:rsidP="00E35F50">
      <w:pPr>
        <w:numPr>
          <w:ilvl w:val="0"/>
          <w:numId w:val="2"/>
        </w:num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Как лучше выполнять клонирование: из среды Windows или после загрузки с загрузочного носителя?</w:t>
      </w:r>
      <w:proofErr w:type="spellStart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r>
      <w:proofErr w:type="spellEnd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</w:r>
    </w:p>
    <w:p w:rsidR="004A7D40" w:rsidRPr="00413166" w:rsidRDefault="004A7D40" w:rsidP="004A7D4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>Клонирование допустимо выполнять как в Windows, так и с загрузочного носителя, например Live CD или USB-накопителя. При использовании загрузочного носителя можно копировать диск без входа в Windows и без влияния работающих программ. Если же запускать процесс в Windows, производительность системы может снизиться, особенно при высокой текущей нагрузке. В большинстве случаев вариант с загрузочного носителя оказывается удобнее и эффективнее.</w:t>
      </w:r>
      <w:proofErr w:type="spellStart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</w:r>
      <w:proofErr w:type="spellEnd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</w:r>
      <w:proofErr w:type="spellStart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</w:r>
      <w:proofErr w:type="spellEnd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</w:r>
      <w:proofErr w:type="spellStart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</w:r>
      <w:proofErr w:type="spellEnd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</w:r>
      <w:proofErr w:type="spellStart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</w:r>
      <w:proofErr w:type="spellEnd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</w:r>
    </w:p>
    <w:p w:rsidR="00E35F50" w:rsidRPr="00413166" w:rsidRDefault="00E35F50" w:rsidP="00E35F50">
      <w:pPr>
        <w:pStyle w:val="4"/>
        <w:keepNext w:val="0"/>
        <w:keepLines w:val="0"/>
        <w:numPr>
          <w:ilvl w:val="0"/>
          <w:numId w:val="2"/>
        </w:numPr>
        <w:spacing w:before="100" w:beforeAutospacing="1" w:after="100" w:afterAutospacing="1" w:line="240" w:lineRule="auto"/>
        <w:ind w:left="-1134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413166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Создание резервных копий файлов, папок и разделов средствами Windows с указанием настроек.</w:t>
      </w:r>
      <w:r w:rsidRPr="00413166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  <w:lang w:val="en-US"/>
        </w:rPr>
      </w:r>
      <w:r w:rsidRPr="00413166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r>
    </w:p>
    <w:p w:rsidR="00E35F50" w:rsidRDefault="00E35F50" w:rsidP="00E35F50">
      <w:pPr>
        <w:pStyle w:val="3"/>
        <w:ind w:left="-993"/>
        <w:rPr>
          <w:color w:val="424242"/>
          <w:sz w:val="23"/>
          <w:szCs w:val="23"/>
        </w:rPr>
      </w:pPr>
      <w:r w:rsidRPr="004A7D40">
        <w:rPr>
          <w:b w:val="0"/>
          <w:sz w:val="24"/>
          <w:szCs w:val="23"/>
        </w:rPr>
        <w:t>Для настройки автоматического резервного копирования файлов и папок используйте «Службу архивации» Windows 10. Для этого в строке поиска введите слово «резерв» и откройте пункт «Параметры резервного копирования».</w:t>
      </w:r>
      <w:proofErr w:type="spellStart"/>
      <w:r w:rsidRPr="004A7D40">
        <w:rPr>
          <w:b w:val="0"/>
          <w:sz w:val="24"/>
          <w:szCs w:val="23"/>
        </w:rPr>
      </w:r>
      <w:proofErr w:type="spellEnd"/>
      <w:r w:rsidRPr="004A7D40">
        <w:rPr>
          <w:b w:val="0"/>
          <w:sz w:val="24"/>
          <w:szCs w:val="23"/>
        </w:rPr>
      </w:r>
      <w:r w:rsidRPr="00413166">
        <w:rPr>
          <w:color w:val="424242"/>
          <w:sz w:val="23"/>
          <w:szCs w:val="23"/>
        </w:rPr>
      </w:r>
      <w:r w:rsidRPr="00413166">
        <w:rPr>
          <w:color w:val="424242"/>
          <w:sz w:val="23"/>
          <w:szCs w:val="23"/>
        </w:rPr>
      </w:r>
      <w:bookmarkStart w:id="0" w:name="_GoBack"/>
      <w:r w:rsidR="004A7D40" w:rsidRPr="004A7D40">
        <w:rPr>
          <w:noProof/>
          <w:color w:val="424242"/>
          <w:sz w:val="23"/>
          <w:szCs w:val="23"/>
        </w:rPr>
      </w:r>
      <w:bookmarkEnd w:id="0"/>
    </w:p>
    <w:p w:rsidR="004A7D40" w:rsidRPr="00413166" w:rsidRDefault="004A7D40" w:rsidP="00E35F50">
      <w:pPr>
        <w:pStyle w:val="3"/>
        <w:ind w:left="-993"/>
        <w:rPr>
          <w:color w:val="424242"/>
          <w:sz w:val="23"/>
          <w:szCs w:val="23"/>
        </w:rPr>
      </w:pPr>
    </w:p>
    <w:p w:rsidR="00E35F50" w:rsidRPr="00413166" w:rsidRDefault="00E35F50" w:rsidP="00E35F50">
      <w:pPr>
        <w:pStyle w:val="3"/>
        <w:ind w:left="-993"/>
        <w:rPr>
          <w:color w:val="424242"/>
          <w:sz w:val="23"/>
          <w:szCs w:val="23"/>
        </w:rPr>
      </w:pPr>
      <w:r w:rsidRPr="004A7D40">
        <w:rPr>
          <w:b w:val="0"/>
          <w:sz w:val="24"/>
          <w:szCs w:val="23"/>
        </w:rPr>
        <w:t>Первым шагом нужно добавить диск, на котором будут храниться копии файлов. Нажмите «Добавление диска». После этого «Служба архивации» Windows 10 автоматически найдет доступные ресурсы - выберите подходящий диск, ориентируясь на объем свободного места.</w:t>
      </w:r>
      <w:proofErr w:type="gramStart"/>
      <w:r w:rsidRPr="004A7D40">
        <w:rPr>
          <w:b w:val="0"/>
          <w:sz w:val="24"/>
          <w:szCs w:val="23"/>
        </w:rPr>
      </w:r>
      <w:proofErr w:type="gramEnd"/>
      <w:r w:rsidRPr="004A7D40">
        <w:rPr>
          <w:b w:val="0"/>
          <w:sz w:val="24"/>
          <w:szCs w:val="23"/>
        </w:rPr>
      </w:r>
      <w:proofErr w:type="spellStart"/>
      <w:r w:rsidRPr="004A7D40">
        <w:rPr>
          <w:b w:val="0"/>
          <w:sz w:val="24"/>
          <w:szCs w:val="23"/>
        </w:rPr>
      </w:r>
      <w:proofErr w:type="spellEnd"/>
      <w:r w:rsidRPr="004A7D40">
        <w:rPr>
          <w:b w:val="0"/>
          <w:sz w:val="24"/>
          <w:szCs w:val="23"/>
        </w:rPr>
      </w:r>
      <w:r w:rsidRPr="00413166">
        <w:rPr>
          <w:color w:val="424242"/>
          <w:sz w:val="23"/>
          <w:szCs w:val="23"/>
        </w:rPr>
      </w:r>
      <w:r w:rsidRPr="00413166">
        <w:rPr>
          <w:color w:val="424242"/>
          <w:sz w:val="23"/>
          <w:szCs w:val="23"/>
        </w:rPr>
      </w:r>
      <w:r w:rsidR="004A7D40" w:rsidRPr="004A7D40">
        <w:rPr>
          <w:noProof/>
          <w:color w:val="424242"/>
          <w:sz w:val="23"/>
          <w:szCs w:val="23"/>
        </w:rPr>
      </w:r>
    </w:p>
    <w:p w:rsidR="00E35F50" w:rsidRDefault="00E35F50" w:rsidP="00E35F50">
      <w:pPr>
        <w:pStyle w:val="3"/>
        <w:ind w:left="-993"/>
        <w:rPr>
          <w:color w:val="424242"/>
          <w:sz w:val="23"/>
          <w:szCs w:val="23"/>
        </w:rPr>
      </w:pPr>
      <w:r w:rsidRPr="004A7D40">
        <w:rPr>
          <w:b w:val="0"/>
          <w:sz w:val="24"/>
          <w:szCs w:val="23"/>
        </w:rPr>
        <w:t>Далее запускать или останавливать резервное копирование можно с помощью соответствующего переключателя, который появится на месте выбора диска.</w:t>
      </w:r>
      <w:r w:rsidRPr="00413166">
        <w:rPr>
          <w:color w:val="424242"/>
          <w:sz w:val="23"/>
          <w:szCs w:val="23"/>
        </w:rPr>
      </w:r>
      <w:r w:rsidRPr="00413166">
        <w:rPr>
          <w:color w:val="424242"/>
          <w:sz w:val="23"/>
          <w:szCs w:val="23"/>
        </w:rPr>
      </w:r>
      <w:r w:rsidR="004A7D40" w:rsidRPr="004A7D40">
        <w:rPr>
          <w:noProof/>
          <w:color w:val="424242"/>
          <w:sz w:val="23"/>
          <w:szCs w:val="23"/>
        </w:rPr>
      </w:r>
    </w:p>
    <w:p w:rsidR="004A7D40" w:rsidRDefault="004A7D40" w:rsidP="00E35F50">
      <w:pPr>
        <w:pStyle w:val="3"/>
        <w:ind w:left="-993"/>
        <w:rPr>
          <w:color w:val="424242"/>
          <w:sz w:val="23"/>
          <w:szCs w:val="23"/>
        </w:rPr>
      </w:pPr>
    </w:p>
    <w:p w:rsidR="004A7D40" w:rsidRDefault="004A7D40" w:rsidP="00E35F50">
      <w:pPr>
        <w:pStyle w:val="3"/>
        <w:ind w:left="-993"/>
        <w:rPr>
          <w:color w:val="424242"/>
          <w:sz w:val="23"/>
          <w:szCs w:val="23"/>
        </w:rPr>
      </w:pPr>
    </w:p>
    <w:p w:rsidR="004A7D40" w:rsidRDefault="004A7D40" w:rsidP="00E35F50">
      <w:pPr>
        <w:pStyle w:val="3"/>
        <w:ind w:left="-993"/>
        <w:rPr>
          <w:color w:val="424242"/>
          <w:sz w:val="23"/>
          <w:szCs w:val="23"/>
        </w:rPr>
      </w:pPr>
    </w:p>
    <w:p w:rsidR="004A7D40" w:rsidRDefault="004A7D40" w:rsidP="00E35F50">
      <w:pPr>
        <w:pStyle w:val="3"/>
        <w:ind w:left="-993"/>
        <w:rPr>
          <w:color w:val="424242"/>
          <w:sz w:val="23"/>
          <w:szCs w:val="23"/>
        </w:rPr>
      </w:pPr>
    </w:p>
    <w:p w:rsidR="004A7D40" w:rsidRDefault="004A7D40" w:rsidP="00E35F50">
      <w:pPr>
        <w:pStyle w:val="3"/>
        <w:ind w:left="-993"/>
        <w:rPr>
          <w:color w:val="424242"/>
          <w:sz w:val="23"/>
          <w:szCs w:val="23"/>
        </w:rPr>
      </w:pPr>
    </w:p>
    <w:p w:rsidR="004A7D40" w:rsidRDefault="004A7D40" w:rsidP="00E35F50">
      <w:pPr>
        <w:pStyle w:val="3"/>
        <w:ind w:left="-993"/>
        <w:rPr>
          <w:color w:val="424242"/>
          <w:sz w:val="23"/>
          <w:szCs w:val="23"/>
        </w:rPr>
      </w:pPr>
    </w:p>
    <w:p w:rsidR="004A7D40" w:rsidRDefault="004A7D40" w:rsidP="00E35F50">
      <w:pPr>
        <w:pStyle w:val="3"/>
        <w:ind w:left="-993"/>
        <w:rPr>
          <w:color w:val="424242"/>
          <w:sz w:val="23"/>
          <w:szCs w:val="23"/>
        </w:rPr>
      </w:pPr>
    </w:p>
    <w:p w:rsidR="004A7D40" w:rsidRDefault="004A7D40" w:rsidP="00E35F50">
      <w:pPr>
        <w:pStyle w:val="3"/>
        <w:ind w:left="-993"/>
        <w:rPr>
          <w:color w:val="424242"/>
          <w:sz w:val="23"/>
          <w:szCs w:val="23"/>
        </w:rPr>
      </w:pPr>
    </w:p>
    <w:p w:rsidR="004A7D40" w:rsidRPr="004A7D40" w:rsidRDefault="004A7D40" w:rsidP="00E35F50">
      <w:pPr>
        <w:pStyle w:val="3"/>
        <w:ind w:left="-993"/>
        <w:rPr>
          <w:b w:val="0"/>
          <w:color w:val="424242"/>
          <w:sz w:val="23"/>
          <w:szCs w:val="23"/>
        </w:rPr>
      </w:pPr>
      <w:r w:rsidRPr="004A7D40">
        <w:rPr>
          <w:b w:val="0"/>
          <w:color w:val="424242"/>
          <w:sz w:val="23"/>
          <w:szCs w:val="23"/>
        </w:rPr>
        <w:t>Резервное копирование</w:t>
      </w:r>
    </w:p>
    <w:p w:rsidR="004A7D40" w:rsidRPr="00413166" w:rsidRDefault="004A7D40" w:rsidP="00E35F50">
      <w:pPr>
        <w:pStyle w:val="3"/>
        <w:ind w:left="-993"/>
        <w:rPr>
          <w:color w:val="424242"/>
          <w:sz w:val="23"/>
          <w:szCs w:val="23"/>
        </w:rPr>
      </w:pPr>
      <w:r w:rsidRPr="004A7D40">
        <w:rPr>
          <w:noProof/>
          <w:sz w:val="24"/>
        </w:rPr>
        <w:drawing>
          <wp:inline distT="0" distB="0" distL="0" distR="0" wp14:anchorId="43F30A57" wp14:editId="5DE08511">
            <wp:extent cx="4707172" cy="365772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3542" cy="366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F50" w:rsidRPr="004A7D40" w:rsidRDefault="004A7D40" w:rsidP="004A7D40">
      <w:pPr>
        <w:pStyle w:val="3"/>
        <w:ind w:left="-993"/>
        <w:rPr>
          <w:b w:val="0"/>
          <w:sz w:val="28"/>
          <w:szCs w:val="28"/>
        </w:rPr>
      </w:pPr>
      <w:r w:rsidRPr="004A7D40">
        <w:rPr>
          <w:b w:val="0"/>
          <w:sz w:val="24"/>
          <w:szCs w:val="28"/>
        </w:rPr>
        <w:t>Если выбрать варианты «Всегда» или «Пока не понадобится место», копии будут сохраняться до тех пор, пока на выбранном диске остается свободное пространство.</w:t>
      </w:r>
      <w:r w:rsidRPr="004A7D40">
        <w:rPr>
          <w:b w:val="0"/>
          <w:sz w:val="28"/>
          <w:szCs w:val="28"/>
        </w:rPr>
      </w:r>
    </w:p>
    <w:sectPr w:rsidR="00E35F50" w:rsidRPr="004A7D40" w:rsidSect="004A7D40">
      <w:pgSz w:w="11906" w:h="16838"/>
      <w:pgMar w:top="1134" w:right="849" w:bottom="1134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73153"/>
    <w:multiLevelType w:val="multilevel"/>
    <w:tmpl w:val="EEE6A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3969E5"/>
    <w:multiLevelType w:val="hybridMultilevel"/>
    <w:tmpl w:val="9BE6431C"/>
    <w:lvl w:ilvl="0" w:tplc="D97E672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341E96"/>
    <w:multiLevelType w:val="multilevel"/>
    <w:tmpl w:val="5336C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E343B8"/>
    <w:multiLevelType w:val="hybridMultilevel"/>
    <w:tmpl w:val="9BE6431C"/>
    <w:lvl w:ilvl="0" w:tplc="D97E67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05A"/>
    <w:rsid w:val="000A40CB"/>
    <w:rsid w:val="00246B4B"/>
    <w:rsid w:val="0026005A"/>
    <w:rsid w:val="00413166"/>
    <w:rsid w:val="004A7D40"/>
    <w:rsid w:val="00B0313B"/>
    <w:rsid w:val="00E35F50"/>
    <w:rsid w:val="00E759E5"/>
    <w:rsid w:val="00F9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1BDF69-10C4-49EB-B0EB-C3BD24338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5F50"/>
    <w:pPr>
      <w:spacing w:after="200" w:line="276" w:lineRule="auto"/>
    </w:pPr>
    <w:rPr>
      <w:rFonts w:eastAsiaTheme="minorEastAsia"/>
      <w:lang w:eastAsia="ru-RU"/>
    </w:rPr>
  </w:style>
  <w:style w:type="paragraph" w:styleId="3">
    <w:name w:val="heading 3"/>
    <w:basedOn w:val="a"/>
    <w:link w:val="30"/>
    <w:uiPriority w:val="9"/>
    <w:qFormat/>
    <w:rsid w:val="00E35F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5F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35F5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35F50"/>
    <w:rPr>
      <w:rFonts w:asciiTheme="majorHAnsi" w:eastAsiaTheme="majorEastAsia" w:hAnsiTheme="majorHAnsi" w:cstheme="majorBidi"/>
      <w:i/>
      <w:iCs/>
      <w:color w:val="2E74B5" w:themeColor="accent1" w:themeShade="BF"/>
      <w:lang w:eastAsia="ru-RU"/>
    </w:rPr>
  </w:style>
  <w:style w:type="table" w:styleId="a3">
    <w:name w:val="Table Grid"/>
    <w:basedOn w:val="a1"/>
    <w:uiPriority w:val="39"/>
    <w:rsid w:val="00E35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E35F50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246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9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1082</Words>
  <Characters>6173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2024-02-02T07:02:00Z</dcterms:created>
  <dcterms:modified xsi:type="dcterms:W3CDTF">2024-03-20T07:28:00Z</dcterms:modified>
</cp:coreProperties>
</file>