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2"/>
        <w:keepNext w:val="0"/>
        <w:keepLines w:val="0"/>
        <w:pageBreakBefore w:val="0"/>
        <w:widowControl/>
        <w:kinsoku/>
        <w:wordWrap/>
        <w:overflowPunct/>
        <w:topLinePunct w:val="0"/>
        <w:autoSpaceDE/>
        <w:autoSpaceDN/>
        <w:bidi w:val="0"/>
        <w:adjustRightInd/>
        <w:snapToGrid/>
        <w:ind w:firstLine="0" w:firstLineChars="0"/>
        <w:textAlignment w:val="auto"/>
      </w:pPr>
      <w:r>
        <w:rPr>
          <w:rFonts w:hint="eastAsia"/>
          <w:lang w:val="en-US" w:eastAsia="zh-CN"/>
        </w:rPr>
        <w:t>基于隐语义模型的文章分析与推荐系统</w:t>
      </w:r>
      <w:bookmarkStart w:id="63" w:name="_GoBack"/>
      <w:bookmarkEnd w:id="63"/>
      <w:r>
        <w:rPr>
          <w:rFonts w:hint="eastAsia"/>
        </w:rPr>
        <w:t>的设计与实现</w:t>
      </w:r>
    </w:p>
    <w:p>
      <w:pPr>
        <w:jc w:val="center"/>
        <w:rPr>
          <w:rFonts w:ascii="黑体" w:eastAsia="黑体"/>
          <w:b/>
          <w:bCs/>
          <w:sz w:val="32"/>
        </w:rPr>
      </w:pPr>
    </w:p>
    <w:p>
      <w:pPr>
        <w:jc w:val="center"/>
        <w:rPr>
          <w:rFonts w:ascii="黑体" w:eastAsia="黑体"/>
          <w:kern w:val="28"/>
          <w:sz w:val="32"/>
          <w:szCs w:val="32"/>
        </w:rPr>
      </w:pPr>
      <w:r>
        <w:rPr>
          <w:rFonts w:hint="eastAsia" w:ascii="黑体" w:eastAsia="黑体"/>
          <w:kern w:val="28"/>
          <w:sz w:val="32"/>
          <w:szCs w:val="32"/>
        </w:rPr>
        <w:t>摘 要</w:t>
      </w:r>
    </w:p>
    <w:p>
      <w:pPr>
        <w:jc w:val="center"/>
        <w:rPr>
          <w:rStyle w:val="39"/>
          <w:rFonts w:ascii="黑体" w:eastAsia="黑体"/>
          <w:b/>
          <w:sz w:val="32"/>
          <w:szCs w:val="32"/>
        </w:rPr>
      </w:pPr>
    </w:p>
    <w:p>
      <w:pPr>
        <w:ind w:firstLine="514" w:firstLineChars="200"/>
        <w:rPr>
          <w:rStyle w:val="39"/>
        </w:rPr>
      </w:pPr>
      <w:r>
        <w:rPr>
          <w:rStyle w:val="39"/>
          <w:rFonts w:hint="eastAsia"/>
        </w:rPr>
        <w:t>基于</w:t>
      </w:r>
      <w:r>
        <w:rPr>
          <w:rFonts w:hint="eastAsia"/>
          <w:lang w:val="en-US" w:eastAsia="zh-CN"/>
        </w:rPr>
        <w:t>隐语义模型的文章分析与推荐系统</w:t>
      </w:r>
      <w:r>
        <w:rPr>
          <w:rStyle w:val="39"/>
          <w:rFonts w:hint="eastAsia"/>
        </w:rPr>
        <w:t>的设计与实现</w:t>
      </w:r>
      <w:r>
        <w:rPr>
          <w:rStyle w:val="39"/>
          <w:rFonts w:hint="eastAsia"/>
          <w:lang w:val="en-US" w:eastAsia="zh-CN"/>
        </w:rPr>
        <w:t>使用Java语言编写，本系统使用SpringBoot+</w:t>
      </w:r>
      <w:r>
        <w:rPr>
          <w:rStyle w:val="39"/>
          <w:rFonts w:hint="eastAsia"/>
          <w:lang w:eastAsia="zh-CN"/>
        </w:rPr>
        <w:t>Vue</w:t>
      </w:r>
      <w:r>
        <w:rPr>
          <w:rStyle w:val="39"/>
          <w:rFonts w:hint="eastAsia"/>
          <w:lang w:val="en-US" w:eastAsia="zh-CN"/>
        </w:rPr>
        <w:t>+MySql</w:t>
      </w:r>
      <w:r>
        <w:rPr>
          <w:rStyle w:val="39"/>
          <w:rFonts w:hint="eastAsia"/>
        </w:rPr>
        <w:t>实现</w:t>
      </w:r>
      <w:r>
        <w:rPr>
          <w:rStyle w:val="39"/>
          <w:rFonts w:hint="eastAsia"/>
          <w:lang w:val="en-US" w:eastAsia="zh-CN"/>
        </w:rPr>
        <w:t>系统搭建</w:t>
      </w:r>
      <w:r>
        <w:rPr>
          <w:rStyle w:val="39"/>
          <w:rFonts w:hint="eastAsia"/>
        </w:rPr>
        <w:t>与数据动态更新</w:t>
      </w:r>
      <w:r>
        <w:rPr>
          <w:rStyle w:val="39"/>
          <w:rFonts w:hint="eastAsia"/>
          <w:lang w:eastAsia="zh-CN"/>
        </w:rPr>
        <w:t>。</w:t>
      </w:r>
      <w:r>
        <w:rPr>
          <w:rStyle w:val="39"/>
          <w:rFonts w:hint="eastAsia"/>
          <w:lang w:val="en-US" w:eastAsia="zh-CN"/>
        </w:rPr>
        <w:t>在项目SpringBoot+Vue的基础上，同时使用协同过滤算法中的隐语义模型实现不同用户的个性化推荐，项目结构完整且合理</w:t>
      </w:r>
      <w:r>
        <w:rPr>
          <w:rStyle w:val="39"/>
          <w:rFonts w:hint="eastAsia"/>
        </w:rPr>
        <w:t>。本设计以</w:t>
      </w:r>
      <w:r>
        <w:rPr>
          <w:rStyle w:val="39"/>
          <w:rFonts w:hint="eastAsia"/>
          <w:lang w:val="en-US" w:eastAsia="zh-CN"/>
        </w:rPr>
        <w:t>便于用户收集碎片化信息同时及时掌握近期社会热点词汇</w:t>
      </w:r>
      <w:r>
        <w:rPr>
          <w:rStyle w:val="39"/>
          <w:rFonts w:hint="eastAsia"/>
        </w:rPr>
        <w:t>为出发点</w:t>
      </w:r>
      <w:r>
        <w:rPr>
          <w:rStyle w:val="39"/>
          <w:rFonts w:hint="eastAsia"/>
          <w:lang w:val="en-US" w:eastAsia="zh-CN"/>
        </w:rPr>
        <w:t>，每个用户既是信息的提供者，又是信息的受益者</w:t>
      </w:r>
      <w:r>
        <w:rPr>
          <w:rStyle w:val="39"/>
          <w:rFonts w:hint="eastAsia"/>
        </w:rPr>
        <w:t>，</w:t>
      </w:r>
      <w:r>
        <w:rPr>
          <w:rStyle w:val="39"/>
          <w:rFonts w:hint="eastAsia"/>
          <w:lang w:val="en-US" w:eastAsia="zh-CN"/>
        </w:rPr>
        <w:t>形成用户之间互帮互助的良性循环</w:t>
      </w:r>
      <w:r>
        <w:rPr>
          <w:rStyle w:val="39"/>
          <w:rFonts w:hint="eastAsia"/>
        </w:rPr>
        <w:t>。</w:t>
      </w:r>
      <w:r>
        <w:rPr>
          <w:rStyle w:val="39"/>
          <w:rFonts w:hint="eastAsia"/>
          <w:lang w:val="en-US" w:eastAsia="zh-CN"/>
        </w:rPr>
        <w:t>本系统</w:t>
      </w:r>
      <w:r>
        <w:rPr>
          <w:rStyle w:val="39"/>
          <w:rFonts w:hint="eastAsia"/>
        </w:rPr>
        <w:t>运用基于B/S结构的系统开发模式，</w:t>
      </w:r>
      <w:r>
        <w:rPr>
          <w:rStyle w:val="39"/>
          <w:rFonts w:hint="eastAsia"/>
          <w:lang w:val="en-US" w:eastAsia="zh-CN"/>
        </w:rPr>
        <w:t>从文章标签和琐事需求出发，文章统计网络热词，标签便于筛选，琐事记录用户自己的个人生活，采用边设计边开发的方式，根据需求及时修正代码和功能，最终完成系统的详细设计。</w:t>
      </w:r>
      <w:r>
        <w:rPr>
          <w:rStyle w:val="39"/>
          <w:rFonts w:hint="eastAsia"/>
        </w:rPr>
        <w:t>主要实现</w:t>
      </w:r>
      <w:r>
        <w:rPr>
          <w:rStyle w:val="39"/>
          <w:rFonts w:hint="eastAsia"/>
          <w:lang w:val="en-US" w:eastAsia="zh-CN"/>
        </w:rPr>
        <w:t>标签信息管理</w:t>
      </w:r>
      <w:r>
        <w:rPr>
          <w:rStyle w:val="39"/>
          <w:rFonts w:hint="eastAsia"/>
        </w:rPr>
        <w:t>、</w:t>
      </w:r>
      <w:r>
        <w:rPr>
          <w:rStyle w:val="39"/>
          <w:rFonts w:hint="eastAsia"/>
          <w:lang w:val="en-US" w:eastAsia="zh-CN"/>
        </w:rPr>
        <w:t>琐事收录</w:t>
      </w:r>
      <w:r>
        <w:rPr>
          <w:rStyle w:val="39"/>
          <w:rFonts w:hint="eastAsia"/>
        </w:rPr>
        <w:t>、</w:t>
      </w:r>
      <w:r>
        <w:rPr>
          <w:rStyle w:val="39"/>
          <w:rFonts w:hint="eastAsia"/>
          <w:lang w:val="en-US" w:eastAsia="zh-CN"/>
        </w:rPr>
        <w:t>短信通知</w:t>
      </w:r>
      <w:r>
        <w:rPr>
          <w:rStyle w:val="39"/>
          <w:rFonts w:hint="eastAsia"/>
        </w:rPr>
        <w:t>、</w:t>
      </w:r>
      <w:r>
        <w:rPr>
          <w:rStyle w:val="39"/>
          <w:rFonts w:hint="eastAsia"/>
          <w:lang w:val="en-US" w:eastAsia="zh-CN"/>
        </w:rPr>
        <w:t>热搜榜生成</w:t>
      </w:r>
      <w:r>
        <w:rPr>
          <w:rStyle w:val="39"/>
          <w:rFonts w:hint="eastAsia"/>
        </w:rPr>
        <w:t>、用户信息管理、后台数据库信息管理等</w:t>
      </w:r>
      <w:r>
        <w:rPr>
          <w:rStyle w:val="39"/>
          <w:rFonts w:hint="eastAsia"/>
          <w:lang w:eastAsia="zh-CN"/>
        </w:rPr>
        <w:t>，</w:t>
      </w:r>
      <w:r>
        <w:rPr>
          <w:rStyle w:val="39"/>
          <w:rFonts w:hint="eastAsia"/>
          <w:lang w:val="en-US" w:eastAsia="zh-CN"/>
        </w:rPr>
        <w:t>以上功能结构共同形成了本系统。设计过程中使用Vue分析并解决前端问题，后端使用注解开发@PathVariable、</w:t>
      </w:r>
      <w:r>
        <w:rPr>
          <w:rStyle w:val="39"/>
          <w:rFonts w:hint="eastAsia"/>
        </w:rPr>
        <w:t>@RequestParam</w:t>
      </w:r>
      <w:r>
        <w:rPr>
          <w:rStyle w:val="39"/>
          <w:rFonts w:hint="eastAsia"/>
          <w:lang w:eastAsia="zh-CN"/>
        </w:rPr>
        <w:t>、</w:t>
      </w:r>
      <w:r>
        <w:rPr>
          <w:rStyle w:val="39"/>
          <w:rFonts w:hint="eastAsia"/>
          <w:lang w:val="en-US" w:eastAsia="zh-CN"/>
        </w:rPr>
        <w:t>@RequestBody</w:t>
      </w:r>
      <w:r>
        <w:rPr>
          <w:rStyle w:val="39"/>
          <w:rFonts w:hint="eastAsia"/>
        </w:rPr>
        <w:t>获取参数</w:t>
      </w:r>
      <w:r>
        <w:rPr>
          <w:rStyle w:val="39"/>
          <w:rFonts w:hint="eastAsia"/>
          <w:lang w:eastAsia="zh-CN"/>
        </w:rPr>
        <w:t>，</w:t>
      </w:r>
      <w:r>
        <w:rPr>
          <w:rStyle w:val="39"/>
          <w:rFonts w:hint="eastAsia"/>
          <w:lang w:val="en-US" w:eastAsia="zh-CN"/>
        </w:rPr>
        <w:t>对前端axios发送的Get、Post等请求及时响应，完成前后端设计。</w:t>
      </w:r>
    </w:p>
    <w:p>
      <w:pPr>
        <w:pStyle w:val="34"/>
      </w:pPr>
    </w:p>
    <w:p>
      <w:pPr>
        <w:pStyle w:val="34"/>
        <w:rPr>
          <w:rFonts w:hint="default" w:ascii="Times New Roman" w:hAnsi="Times New Roman"/>
          <w:color w:val="auto"/>
          <w:lang w:val="en-US" w:eastAsia="zh-CN"/>
        </w:rPr>
      </w:pPr>
      <w:r>
        <w:rPr>
          <w:rFonts w:hint="eastAsia" w:ascii="黑体" w:eastAsia="黑体"/>
          <w:color w:val="auto"/>
        </w:rPr>
        <w:t>关键词</w:t>
      </w:r>
      <w:r>
        <w:rPr>
          <w:rFonts w:hint="eastAsia"/>
          <w:color w:val="auto"/>
        </w:rPr>
        <w:t>：</w:t>
      </w:r>
      <w:r>
        <w:rPr>
          <w:rFonts w:hint="eastAsia"/>
          <w:color w:val="auto"/>
          <w:lang w:val="en-US" w:eastAsia="zh-CN"/>
        </w:rPr>
        <w:t>隐语义模型</w:t>
      </w:r>
      <w:r>
        <w:rPr>
          <w:rFonts w:hint="eastAsia"/>
          <w:color w:val="auto"/>
        </w:rPr>
        <w:t>，</w:t>
      </w:r>
      <w:r>
        <w:rPr>
          <w:rFonts w:hint="eastAsia"/>
          <w:color w:val="auto"/>
          <w:lang w:val="en-US" w:eastAsia="zh-CN"/>
        </w:rPr>
        <w:t>梯度下降算法，标签信息</w:t>
      </w:r>
      <w:r>
        <w:rPr>
          <w:rFonts w:hint="eastAsia"/>
          <w:color w:val="auto"/>
        </w:rPr>
        <w:t>管理，</w:t>
      </w:r>
      <w:r>
        <w:rPr>
          <w:rFonts w:hint="eastAsia" w:ascii="Times New Roman" w:hAnsi="Times New Roman"/>
          <w:color w:val="auto"/>
          <w:lang w:val="en-US" w:eastAsia="zh-CN"/>
        </w:rPr>
        <w:t>MySql，</w:t>
      </w:r>
      <w:bookmarkStart w:id="0" w:name="OLE_LINK1"/>
      <w:r>
        <w:rPr>
          <w:rFonts w:hint="eastAsia" w:ascii="Times New Roman" w:hAnsi="Times New Roman"/>
          <w:color w:val="auto"/>
          <w:lang w:val="en-US" w:eastAsia="zh-CN"/>
        </w:rPr>
        <w:t>SpringBoot</w:t>
      </w:r>
      <w:r>
        <w:rPr>
          <w:rFonts w:ascii="Times New Roman" w:hAnsi="Times New Roman"/>
          <w:color w:val="auto"/>
        </w:rPr>
        <w:t>，</w:t>
      </w:r>
      <w:r>
        <w:rPr>
          <w:rFonts w:hint="eastAsia" w:ascii="Times New Roman" w:hAnsi="Times New Roman"/>
          <w:color w:val="auto"/>
          <w:lang w:eastAsia="zh-CN"/>
        </w:rPr>
        <w:t>Vue</w:t>
      </w:r>
      <w:bookmarkEnd w:id="0"/>
      <w:r>
        <w:rPr>
          <w:rFonts w:hint="eastAsia" w:ascii="Times New Roman" w:hAnsi="Times New Roman"/>
          <w:color w:val="auto"/>
          <w:lang w:val="en-US" w:eastAsia="zh-CN"/>
        </w:rPr>
        <w:t>，MyBatis-Plus</w:t>
      </w:r>
    </w:p>
    <w:p>
      <w:pPr>
        <w:pStyle w:val="34"/>
        <w:rPr>
          <w:rFonts w:hint="default" w:ascii="Times New Roman" w:hAnsi="Times New Roman"/>
          <w:color w:val="auto"/>
          <w:lang w:val="en-US" w:eastAsia="zh-CN"/>
        </w:rPr>
      </w:pPr>
    </w:p>
    <w:p>
      <w:pPr>
        <w:rPr>
          <w:rFonts w:hint="eastAsia" w:ascii="Times New Roman" w:hAnsi="Times New Roman"/>
          <w:color w:val="auto"/>
          <w:lang w:val="en-US" w:eastAsia="zh-CN"/>
        </w:rPr>
      </w:pPr>
      <w:r>
        <w:rPr>
          <w:rFonts w:hint="eastAsia" w:ascii="Times New Roman" w:hAnsi="Times New Roman"/>
          <w:color w:val="auto"/>
          <w:lang w:val="en-US" w:eastAsia="zh-CN"/>
        </w:rPr>
        <w:br w:type="page"/>
      </w:r>
    </w:p>
    <w:p>
      <w:pPr>
        <w:pStyle w:val="38"/>
        <w:rPr>
          <w:rFonts w:hint="eastAsia"/>
          <w:lang w:val="en-US" w:eastAsia="zh-CN"/>
        </w:rPr>
      </w:pPr>
      <w:r>
        <w:rPr>
          <w:rFonts w:hint="eastAsia"/>
          <w:bCs/>
          <w:caps/>
          <w:smallCaps w:val="0"/>
          <w:sz w:val="32"/>
          <w:lang w:val="en-US" w:eastAsia="zh-CN"/>
        </w:rPr>
        <w:t>Design And Implementation Of ArticleAnalysis AndRecommendation SystemBased On Cryptic Meaning Model</w:t>
      </w:r>
    </w:p>
    <w:p>
      <w:pPr>
        <w:rPr>
          <w:rFonts w:hint="eastAsia"/>
          <w:lang w:val="en-US" w:eastAsia="zh-CN"/>
        </w:rPr>
      </w:pPr>
    </w:p>
    <w:p>
      <w:pPr>
        <w:rPr>
          <w:rFonts w:hint="eastAsia"/>
          <w:lang w:val="en-US" w:eastAsia="zh-CN"/>
        </w:rPr>
      </w:pPr>
    </w:p>
    <w:p>
      <w:pPr>
        <w:pStyle w:val="38"/>
        <w:rPr>
          <w:rFonts w:hint="eastAsia"/>
          <w:bCs/>
          <w:caps/>
          <w:smallCaps w:val="0"/>
          <w:sz w:val="32"/>
          <w:lang w:val="en-US" w:eastAsia="zh-CN"/>
        </w:rPr>
      </w:pPr>
      <w:r>
        <w:rPr>
          <w:rFonts w:hint="eastAsia"/>
          <w:bCs/>
          <w:caps/>
          <w:smallCaps w:val="0"/>
          <w:sz w:val="32"/>
          <w:lang w:val="en-US" w:eastAsia="zh-CN"/>
        </w:rPr>
        <w:t>Abstract</w:t>
      </w:r>
    </w:p>
    <w:p>
      <w:pPr>
        <w:rPr>
          <w:rFonts w:hint="eastAsia"/>
          <w:b/>
          <w:lang w:val="en-US" w:eastAsia="zh-CN"/>
        </w:rPr>
      </w:pPr>
    </w:p>
    <w:p>
      <w:pPr>
        <w:rPr>
          <w:rFonts w:hint="eastAsia"/>
          <w:b/>
          <w:lang w:val="en-US" w:eastAsia="zh-CN"/>
        </w:rPr>
      </w:pPr>
    </w:p>
    <w:p>
      <w:pPr>
        <w:ind w:firstLine="514" w:firstLineChars="200"/>
        <w:rPr>
          <w:rFonts w:hint="eastAsia"/>
          <w:lang w:val="en-US" w:eastAsia="zh-CN"/>
        </w:rPr>
      </w:pPr>
      <w:r>
        <w:rPr>
          <w:rFonts w:hint="eastAsia"/>
          <w:lang w:val="en-US" w:eastAsia="zh-CN"/>
        </w:rPr>
        <w:t xml:space="preserve">The design and implementation of article analysis and recommendation system based on cryptic model is written in Java language, This system uses SpringBoot+Vue+MySql to realize system construction and data dynamic update. Based on the project SpringBoot+Vue. Meanwhile, the cryptic meaning model in the collaborative filtering algorithm was used to realize the personalized recommendation of different users, and the project structure was complete and reasonable. This design makes it easy for users to collect fragmented information and grasp the recent social hot words in time. Each user is both the provider of information and the beneficiary of information, forming a virtuous circle of mutual help among users. This project uses the system development mode based on B/S structure. Starting from the requirements of article labels and trivia, the article counts the hot words on the Internet, the labels are easy to filter, and the trivia records the personal life of users. The method of designing and developing is adopted, and the code and functions are timely modified according to the requirements, and the detailed design of the system is finally completed. The main realization of label information management, trivia collection, user information management,SMS notification, background database information management, hot search list generation, etc.The above functional structure together form a note management system. In the design process,Analyze and solve front-end problems using Vue in the design process.The back-end uses annotations to develop @PathVariable, @RequestParam and @RequestBody to obtain parameters. Timely response to Get, Post and other requests sent by front-end axios to complete the front and back end design. </w:t>
      </w:r>
    </w:p>
    <w:p>
      <w:pPr>
        <w:ind w:firstLine="514" w:firstLineChars="200"/>
        <w:rPr>
          <w:rFonts w:hint="eastAsia"/>
          <w:lang w:val="en-US" w:eastAsia="zh-CN"/>
        </w:rPr>
      </w:pPr>
    </w:p>
    <w:p>
      <w:pPr>
        <w:rPr>
          <w:rFonts w:hint="eastAsia"/>
          <w:lang w:val="en-US" w:eastAsia="zh-CN"/>
        </w:rPr>
      </w:pPr>
      <w:r>
        <w:rPr>
          <w:rFonts w:hint="eastAsia"/>
          <w:b/>
          <w:lang w:val="en-US" w:eastAsia="zh-CN"/>
        </w:rPr>
        <w:t xml:space="preserve">Keywords: </w:t>
      </w:r>
      <w:r>
        <w:rPr>
          <w:rFonts w:hint="eastAsia"/>
          <w:lang w:val="en-US" w:eastAsia="zh-CN"/>
        </w:rPr>
        <w:t>Latent Factor Model, Gradient Descent, MySql, SpringBoot, Label Information Management, MyBatis-Plus</w:t>
      </w:r>
    </w:p>
    <w:p>
      <w:pPr>
        <w:pStyle w:val="34"/>
      </w:pPr>
    </w:p>
    <w:p>
      <w:pPr>
        <w:pStyle w:val="31"/>
      </w:pPr>
      <w:r>
        <w:br w:type="page"/>
      </w:r>
      <w:r>
        <w:rPr>
          <w:rFonts w:hint="eastAsia"/>
        </w:rPr>
        <w:t>目　录</w:t>
      </w:r>
    </w:p>
    <w:p>
      <w:pPr>
        <w:pStyle w:val="31"/>
      </w:pPr>
    </w:p>
    <w:p>
      <w:pPr>
        <w:pStyle w:val="14"/>
        <w:tabs>
          <w:tab w:val="right" w:leader="dot" w:pos="8506"/>
          <w:tab w:val="clear" w:pos="8514"/>
        </w:tabs>
      </w:pPr>
      <w:r>
        <w:rPr>
          <w:color w:val="000000"/>
          <w:sz w:val="28"/>
          <w:szCs w:val="28"/>
        </w:rPr>
        <w:fldChar w:fldCharType="begin"/>
      </w:r>
      <w:r>
        <w:rPr>
          <w:rStyle w:val="25"/>
          <w:color w:val="000000"/>
          <w:sz w:val="28"/>
          <w:szCs w:val="28"/>
          <w:u w:val="none"/>
        </w:rPr>
        <w:instrText xml:space="preserve"> TOC \o "1-3" \h \z </w:instrText>
      </w:r>
      <w:r>
        <w:rPr>
          <w:color w:val="000000"/>
          <w:sz w:val="28"/>
          <w:szCs w:val="28"/>
        </w:rPr>
        <w:fldChar w:fldCharType="separate"/>
      </w:r>
      <w:r>
        <w:rPr>
          <w:color w:val="000000"/>
          <w:szCs w:val="28"/>
        </w:rPr>
        <w:fldChar w:fldCharType="begin"/>
      </w:r>
      <w:r>
        <w:rPr>
          <w:szCs w:val="28"/>
        </w:rPr>
        <w:instrText xml:space="preserve"> HYPERLINK \l _Toc17249 </w:instrText>
      </w:r>
      <w:r>
        <w:rPr>
          <w:szCs w:val="28"/>
        </w:rPr>
        <w:fldChar w:fldCharType="separate"/>
      </w:r>
      <w:r>
        <w:rPr>
          <w:rFonts w:hint="eastAsia"/>
        </w:rPr>
        <w:t>前　言</w:t>
      </w:r>
      <w:r>
        <w:tab/>
      </w:r>
      <w:r>
        <w:fldChar w:fldCharType="begin"/>
      </w:r>
      <w:r>
        <w:instrText xml:space="preserve"> PAGEREF _Toc17249 \h </w:instrText>
      </w:r>
      <w:r>
        <w:fldChar w:fldCharType="separate"/>
      </w:r>
      <w:r>
        <w:t>1</w:t>
      </w:r>
      <w:r>
        <w:fldChar w:fldCharType="end"/>
      </w:r>
      <w:r>
        <w:rPr>
          <w:color w:val="000000"/>
          <w:szCs w:val="28"/>
        </w:rPr>
        <w:fldChar w:fldCharType="end"/>
      </w:r>
    </w:p>
    <w:p>
      <w:pPr>
        <w:pStyle w:val="14"/>
        <w:tabs>
          <w:tab w:val="right" w:leader="dot" w:pos="8506"/>
          <w:tab w:val="clear" w:pos="8514"/>
        </w:tabs>
      </w:pPr>
      <w:r>
        <w:rPr>
          <w:color w:val="000000"/>
          <w:szCs w:val="28"/>
        </w:rPr>
        <w:fldChar w:fldCharType="begin"/>
      </w:r>
      <w:r>
        <w:rPr>
          <w:szCs w:val="28"/>
        </w:rPr>
        <w:instrText xml:space="preserve"> HYPERLINK \l _Toc22951 </w:instrText>
      </w:r>
      <w:r>
        <w:rPr>
          <w:szCs w:val="28"/>
        </w:rPr>
        <w:fldChar w:fldCharType="separate"/>
      </w:r>
      <w:r>
        <w:rPr>
          <w:rFonts w:hint="default" w:ascii="Times New Roman" w:hAnsi="Times New Roman" w:eastAsia="黑体"/>
          <w:spacing w:val="0"/>
          <w:position w:val="0"/>
        </w:rPr>
        <w:t xml:space="preserve">第1章 </w:t>
      </w:r>
      <w:r>
        <w:rPr>
          <w:rFonts w:hint="eastAsia"/>
        </w:rPr>
        <w:t>概述</w:t>
      </w:r>
      <w:r>
        <w:tab/>
      </w:r>
      <w:r>
        <w:fldChar w:fldCharType="begin"/>
      </w:r>
      <w:r>
        <w:instrText xml:space="preserve"> PAGEREF _Toc22951 \h </w:instrText>
      </w:r>
      <w:r>
        <w:fldChar w:fldCharType="separate"/>
      </w:r>
      <w:r>
        <w:t>2</w:t>
      </w:r>
      <w:r>
        <w:fldChar w:fldCharType="end"/>
      </w:r>
      <w:r>
        <w:rPr>
          <w:color w:val="000000"/>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_Toc18037 </w:instrText>
      </w:r>
      <w:r>
        <w:rPr>
          <w:szCs w:val="28"/>
        </w:rPr>
        <w:fldChar w:fldCharType="separate"/>
      </w:r>
      <w:r>
        <w:rPr>
          <w:rFonts w:hint="default" w:ascii="Times New Roman" w:hAnsi="Times New Roman" w:eastAsia="黑体"/>
          <w:i w:val="0"/>
        </w:rPr>
        <w:t xml:space="preserve">§1.1 </w:t>
      </w:r>
      <w:r>
        <w:rPr>
          <w:rFonts w:hint="eastAsia"/>
        </w:rPr>
        <w:t>系统开发的背景及意义</w:t>
      </w:r>
      <w:r>
        <w:tab/>
      </w:r>
      <w:r>
        <w:fldChar w:fldCharType="begin"/>
      </w:r>
      <w:r>
        <w:instrText xml:space="preserve"> PAGEREF _Toc18037 \h </w:instrText>
      </w:r>
      <w:r>
        <w:fldChar w:fldCharType="separate"/>
      </w:r>
      <w:r>
        <w:t>2</w:t>
      </w:r>
      <w:r>
        <w:fldChar w:fldCharType="end"/>
      </w:r>
      <w:r>
        <w:rPr>
          <w:color w:val="000000"/>
          <w:szCs w:val="28"/>
        </w:rPr>
        <w:fldChar w:fldCharType="end"/>
      </w:r>
    </w:p>
    <w:p>
      <w:pPr>
        <w:pStyle w:val="9"/>
        <w:tabs>
          <w:tab w:val="right" w:leader="dot" w:pos="8506"/>
          <w:tab w:val="clear" w:pos="8514"/>
        </w:tabs>
      </w:pPr>
      <w:r>
        <w:rPr>
          <w:color w:val="000000"/>
          <w:szCs w:val="28"/>
        </w:rPr>
        <w:fldChar w:fldCharType="begin"/>
      </w:r>
      <w:r>
        <w:rPr>
          <w:szCs w:val="28"/>
        </w:rPr>
        <w:instrText xml:space="preserve"> HYPERLINK \l _Toc23641 </w:instrText>
      </w:r>
      <w:r>
        <w:rPr>
          <w:szCs w:val="28"/>
        </w:rPr>
        <w:fldChar w:fldCharType="separate"/>
      </w:r>
      <w:r>
        <w:rPr>
          <w:rFonts w:hint="default" w:ascii="Times New Roman" w:hAnsi="Times New Roman" w:eastAsia="黑体"/>
        </w:rPr>
        <w:t xml:space="preserve">§1.1.1 </w:t>
      </w:r>
      <w:r>
        <w:rPr>
          <w:rFonts w:hint="eastAsia"/>
        </w:rPr>
        <w:t>系统开发的背景</w:t>
      </w:r>
      <w:r>
        <w:tab/>
      </w:r>
      <w:r>
        <w:fldChar w:fldCharType="begin"/>
      </w:r>
      <w:r>
        <w:instrText xml:space="preserve"> PAGEREF _Toc23641 \h </w:instrText>
      </w:r>
      <w:r>
        <w:fldChar w:fldCharType="separate"/>
      </w:r>
      <w:r>
        <w:t>2</w:t>
      </w:r>
      <w:r>
        <w:fldChar w:fldCharType="end"/>
      </w:r>
      <w:r>
        <w:rPr>
          <w:color w:val="000000"/>
          <w:szCs w:val="28"/>
        </w:rPr>
        <w:fldChar w:fldCharType="end"/>
      </w:r>
    </w:p>
    <w:p>
      <w:pPr>
        <w:pStyle w:val="9"/>
        <w:tabs>
          <w:tab w:val="right" w:leader="dot" w:pos="8506"/>
          <w:tab w:val="clear" w:pos="8514"/>
        </w:tabs>
      </w:pPr>
      <w:r>
        <w:rPr>
          <w:color w:val="000000"/>
          <w:szCs w:val="28"/>
        </w:rPr>
        <w:fldChar w:fldCharType="begin"/>
      </w:r>
      <w:r>
        <w:rPr>
          <w:szCs w:val="28"/>
        </w:rPr>
        <w:instrText xml:space="preserve"> HYPERLINK \l _Toc1078 </w:instrText>
      </w:r>
      <w:r>
        <w:rPr>
          <w:szCs w:val="28"/>
        </w:rPr>
        <w:fldChar w:fldCharType="separate"/>
      </w:r>
      <w:r>
        <w:rPr>
          <w:rFonts w:hint="default" w:ascii="Times New Roman" w:hAnsi="Times New Roman" w:eastAsia="黑体"/>
        </w:rPr>
        <w:t xml:space="preserve">§1.1.2 </w:t>
      </w:r>
      <w:r>
        <w:rPr>
          <w:rFonts w:hint="eastAsia"/>
        </w:rPr>
        <w:t>系统开发的意义</w:t>
      </w:r>
      <w:r>
        <w:tab/>
      </w:r>
      <w:r>
        <w:fldChar w:fldCharType="begin"/>
      </w:r>
      <w:r>
        <w:instrText xml:space="preserve"> PAGEREF _Toc1078 \h </w:instrText>
      </w:r>
      <w:r>
        <w:fldChar w:fldCharType="separate"/>
      </w:r>
      <w:r>
        <w:t>2</w:t>
      </w:r>
      <w:r>
        <w:fldChar w:fldCharType="end"/>
      </w:r>
      <w:r>
        <w:rPr>
          <w:color w:val="000000"/>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_Toc5298 </w:instrText>
      </w:r>
      <w:r>
        <w:rPr>
          <w:szCs w:val="28"/>
        </w:rPr>
        <w:fldChar w:fldCharType="separate"/>
      </w:r>
      <w:r>
        <w:rPr>
          <w:rFonts w:hint="default" w:ascii="Times New Roman" w:hAnsi="Times New Roman" w:eastAsia="黑体"/>
          <w:i w:val="0"/>
        </w:rPr>
        <w:t xml:space="preserve">§1.2 </w:t>
      </w:r>
      <w:r>
        <w:rPr>
          <w:rFonts w:hint="eastAsia"/>
        </w:rPr>
        <w:t>国内外同类设计的概况</w:t>
      </w:r>
      <w:r>
        <w:tab/>
      </w:r>
      <w:r>
        <w:fldChar w:fldCharType="begin"/>
      </w:r>
      <w:r>
        <w:instrText xml:space="preserve"> PAGEREF _Toc5298 \h </w:instrText>
      </w:r>
      <w:r>
        <w:fldChar w:fldCharType="separate"/>
      </w:r>
      <w:r>
        <w:t>3</w:t>
      </w:r>
      <w:r>
        <w:fldChar w:fldCharType="end"/>
      </w:r>
      <w:r>
        <w:rPr>
          <w:color w:val="000000"/>
          <w:szCs w:val="28"/>
        </w:rPr>
        <w:fldChar w:fldCharType="end"/>
      </w:r>
    </w:p>
    <w:p>
      <w:pPr>
        <w:pStyle w:val="9"/>
        <w:tabs>
          <w:tab w:val="right" w:leader="dot" w:pos="8506"/>
          <w:tab w:val="clear" w:pos="8514"/>
        </w:tabs>
      </w:pPr>
      <w:r>
        <w:rPr>
          <w:color w:val="000000"/>
          <w:szCs w:val="28"/>
        </w:rPr>
        <w:fldChar w:fldCharType="begin"/>
      </w:r>
      <w:r>
        <w:rPr>
          <w:szCs w:val="28"/>
        </w:rPr>
        <w:instrText xml:space="preserve"> HYPERLINK \l _Toc15602 </w:instrText>
      </w:r>
      <w:r>
        <w:rPr>
          <w:szCs w:val="28"/>
        </w:rPr>
        <w:fldChar w:fldCharType="separate"/>
      </w:r>
      <w:r>
        <w:rPr>
          <w:rFonts w:hint="default" w:ascii="Times New Roman" w:hAnsi="Times New Roman" w:eastAsia="黑体"/>
        </w:rPr>
        <w:t xml:space="preserve">§1.2.1 </w:t>
      </w:r>
      <w:r>
        <w:rPr>
          <w:rFonts w:hint="eastAsia"/>
        </w:rPr>
        <w:t>国外发展现状</w:t>
      </w:r>
      <w:r>
        <w:tab/>
      </w:r>
      <w:r>
        <w:fldChar w:fldCharType="begin"/>
      </w:r>
      <w:r>
        <w:instrText xml:space="preserve"> PAGEREF _Toc15602 \h </w:instrText>
      </w:r>
      <w:r>
        <w:fldChar w:fldCharType="separate"/>
      </w:r>
      <w:r>
        <w:t>3</w:t>
      </w:r>
      <w:r>
        <w:fldChar w:fldCharType="end"/>
      </w:r>
      <w:r>
        <w:rPr>
          <w:color w:val="000000"/>
          <w:szCs w:val="28"/>
        </w:rPr>
        <w:fldChar w:fldCharType="end"/>
      </w:r>
    </w:p>
    <w:p>
      <w:pPr>
        <w:pStyle w:val="9"/>
        <w:tabs>
          <w:tab w:val="right" w:leader="dot" w:pos="8506"/>
          <w:tab w:val="clear" w:pos="8514"/>
        </w:tabs>
      </w:pPr>
      <w:r>
        <w:rPr>
          <w:color w:val="000000"/>
          <w:szCs w:val="28"/>
        </w:rPr>
        <w:fldChar w:fldCharType="begin"/>
      </w:r>
      <w:r>
        <w:rPr>
          <w:szCs w:val="28"/>
        </w:rPr>
        <w:instrText xml:space="preserve"> HYPERLINK \l _Toc8517 </w:instrText>
      </w:r>
      <w:r>
        <w:rPr>
          <w:szCs w:val="28"/>
        </w:rPr>
        <w:fldChar w:fldCharType="separate"/>
      </w:r>
      <w:r>
        <w:rPr>
          <w:rFonts w:hint="default" w:ascii="Times New Roman" w:hAnsi="Times New Roman" w:eastAsia="黑体"/>
        </w:rPr>
        <w:t xml:space="preserve">§1.2.2 </w:t>
      </w:r>
      <w:r>
        <w:rPr>
          <w:rFonts w:hint="eastAsia"/>
        </w:rPr>
        <w:t>国内发展现状</w:t>
      </w:r>
      <w:r>
        <w:tab/>
      </w:r>
      <w:r>
        <w:fldChar w:fldCharType="begin"/>
      </w:r>
      <w:r>
        <w:instrText xml:space="preserve"> PAGEREF _Toc8517 \h </w:instrText>
      </w:r>
      <w:r>
        <w:fldChar w:fldCharType="separate"/>
      </w:r>
      <w:r>
        <w:t>3</w:t>
      </w:r>
      <w:r>
        <w:fldChar w:fldCharType="end"/>
      </w:r>
      <w:r>
        <w:rPr>
          <w:color w:val="000000"/>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_Toc24199 </w:instrText>
      </w:r>
      <w:r>
        <w:rPr>
          <w:szCs w:val="28"/>
        </w:rPr>
        <w:fldChar w:fldCharType="separate"/>
      </w:r>
      <w:r>
        <w:rPr>
          <w:rFonts w:hint="default" w:ascii="Times New Roman" w:hAnsi="Times New Roman" w:eastAsia="黑体"/>
          <w:i w:val="0"/>
        </w:rPr>
        <w:t xml:space="preserve">§1.3 </w:t>
      </w:r>
      <w:r>
        <w:rPr>
          <w:rFonts w:hint="eastAsia"/>
        </w:rPr>
        <w:t>系统的主要开发内容</w:t>
      </w:r>
      <w:r>
        <w:tab/>
      </w:r>
      <w:r>
        <w:fldChar w:fldCharType="begin"/>
      </w:r>
      <w:r>
        <w:instrText xml:space="preserve"> PAGEREF _Toc24199 \h </w:instrText>
      </w:r>
      <w:r>
        <w:fldChar w:fldCharType="separate"/>
      </w:r>
      <w:r>
        <w:t>4</w:t>
      </w:r>
      <w:r>
        <w:fldChar w:fldCharType="end"/>
      </w:r>
      <w:r>
        <w:rPr>
          <w:color w:val="000000"/>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_Toc9152 </w:instrText>
      </w:r>
      <w:r>
        <w:rPr>
          <w:szCs w:val="28"/>
        </w:rPr>
        <w:fldChar w:fldCharType="separate"/>
      </w:r>
      <w:r>
        <w:rPr>
          <w:rFonts w:hint="default" w:ascii="Times New Roman" w:hAnsi="Times New Roman" w:eastAsia="黑体"/>
          <w:i w:val="0"/>
          <w:lang w:val="en-US" w:eastAsia="zh-CN"/>
        </w:rPr>
        <w:t xml:space="preserve">§1.4 </w:t>
      </w:r>
      <w:r>
        <w:rPr>
          <w:rFonts w:hint="eastAsia"/>
        </w:rPr>
        <w:t>系统开发工具与开发技术</w:t>
      </w:r>
      <w:r>
        <w:tab/>
      </w:r>
      <w:r>
        <w:fldChar w:fldCharType="begin"/>
      </w:r>
      <w:r>
        <w:instrText xml:space="preserve"> PAGEREF _Toc9152 \h </w:instrText>
      </w:r>
      <w:r>
        <w:fldChar w:fldCharType="separate"/>
      </w:r>
      <w:r>
        <w:t>4</w:t>
      </w:r>
      <w:r>
        <w:fldChar w:fldCharType="end"/>
      </w:r>
      <w:r>
        <w:rPr>
          <w:color w:val="000000"/>
          <w:szCs w:val="28"/>
        </w:rPr>
        <w:fldChar w:fldCharType="end"/>
      </w:r>
    </w:p>
    <w:p>
      <w:pPr>
        <w:pStyle w:val="9"/>
        <w:tabs>
          <w:tab w:val="right" w:leader="dot" w:pos="8506"/>
          <w:tab w:val="clear" w:pos="8514"/>
        </w:tabs>
      </w:pPr>
      <w:r>
        <w:rPr>
          <w:color w:val="000000"/>
          <w:szCs w:val="28"/>
        </w:rPr>
        <w:fldChar w:fldCharType="begin"/>
      </w:r>
      <w:r>
        <w:rPr>
          <w:szCs w:val="28"/>
        </w:rPr>
        <w:instrText xml:space="preserve"> HYPERLINK \l _Toc27146 </w:instrText>
      </w:r>
      <w:r>
        <w:rPr>
          <w:szCs w:val="28"/>
        </w:rPr>
        <w:fldChar w:fldCharType="separate"/>
      </w:r>
      <w:r>
        <w:rPr>
          <w:rFonts w:hint="default" w:ascii="Times New Roman" w:hAnsi="Times New Roman" w:eastAsia="黑体"/>
        </w:rPr>
        <w:t xml:space="preserve">§1.4.1 </w:t>
      </w:r>
      <w:r>
        <w:rPr>
          <w:rFonts w:hint="eastAsia"/>
        </w:rPr>
        <w:t>系统开发工具</w:t>
      </w:r>
      <w:r>
        <w:tab/>
      </w:r>
      <w:r>
        <w:fldChar w:fldCharType="begin"/>
      </w:r>
      <w:r>
        <w:instrText xml:space="preserve"> PAGEREF _Toc27146 \h </w:instrText>
      </w:r>
      <w:r>
        <w:fldChar w:fldCharType="separate"/>
      </w:r>
      <w:r>
        <w:t>5</w:t>
      </w:r>
      <w:r>
        <w:fldChar w:fldCharType="end"/>
      </w:r>
      <w:r>
        <w:rPr>
          <w:color w:val="000000"/>
          <w:szCs w:val="28"/>
        </w:rPr>
        <w:fldChar w:fldCharType="end"/>
      </w:r>
    </w:p>
    <w:p>
      <w:pPr>
        <w:pStyle w:val="9"/>
        <w:tabs>
          <w:tab w:val="right" w:leader="dot" w:pos="8506"/>
          <w:tab w:val="clear" w:pos="8514"/>
        </w:tabs>
      </w:pPr>
      <w:r>
        <w:rPr>
          <w:color w:val="000000"/>
          <w:szCs w:val="28"/>
        </w:rPr>
        <w:fldChar w:fldCharType="begin"/>
      </w:r>
      <w:r>
        <w:rPr>
          <w:szCs w:val="28"/>
        </w:rPr>
        <w:instrText xml:space="preserve"> HYPERLINK \l _Toc28287 </w:instrText>
      </w:r>
      <w:r>
        <w:rPr>
          <w:szCs w:val="28"/>
        </w:rPr>
        <w:fldChar w:fldCharType="separate"/>
      </w:r>
      <w:r>
        <w:rPr>
          <w:rFonts w:hint="default" w:ascii="Times New Roman" w:hAnsi="Times New Roman" w:eastAsia="黑体"/>
        </w:rPr>
        <w:t xml:space="preserve">§1.4.2 </w:t>
      </w:r>
      <w:r>
        <w:rPr>
          <w:rFonts w:hint="eastAsia"/>
        </w:rPr>
        <w:t>系统开发技术</w:t>
      </w:r>
      <w:r>
        <w:tab/>
      </w:r>
      <w:r>
        <w:fldChar w:fldCharType="begin"/>
      </w:r>
      <w:r>
        <w:instrText xml:space="preserve"> PAGEREF _Toc28287 \h </w:instrText>
      </w:r>
      <w:r>
        <w:fldChar w:fldCharType="separate"/>
      </w:r>
      <w:r>
        <w:t>5</w:t>
      </w:r>
      <w:r>
        <w:fldChar w:fldCharType="end"/>
      </w:r>
      <w:r>
        <w:rPr>
          <w:color w:val="000000"/>
          <w:szCs w:val="28"/>
        </w:rPr>
        <w:fldChar w:fldCharType="end"/>
      </w:r>
    </w:p>
    <w:p>
      <w:pPr>
        <w:pStyle w:val="14"/>
        <w:tabs>
          <w:tab w:val="right" w:leader="dot" w:pos="8506"/>
          <w:tab w:val="clear" w:pos="8514"/>
        </w:tabs>
      </w:pPr>
      <w:r>
        <w:rPr>
          <w:color w:val="000000"/>
          <w:szCs w:val="28"/>
        </w:rPr>
        <w:fldChar w:fldCharType="begin"/>
      </w:r>
      <w:r>
        <w:rPr>
          <w:szCs w:val="28"/>
        </w:rPr>
        <w:instrText xml:space="preserve"> HYPERLINK \l _Toc20375 </w:instrText>
      </w:r>
      <w:r>
        <w:rPr>
          <w:szCs w:val="28"/>
        </w:rPr>
        <w:fldChar w:fldCharType="separate"/>
      </w:r>
      <w:r>
        <w:rPr>
          <w:rFonts w:hint="default" w:ascii="Times New Roman" w:hAnsi="Times New Roman" w:eastAsia="黑体"/>
          <w:spacing w:val="0"/>
          <w:position w:val="0"/>
        </w:rPr>
        <w:t xml:space="preserve">第2章 </w:t>
      </w:r>
      <w:r>
        <w:rPr>
          <w:rFonts w:hint="eastAsia"/>
        </w:rPr>
        <w:t>需求分析</w:t>
      </w:r>
      <w:r>
        <w:tab/>
      </w:r>
      <w:r>
        <w:fldChar w:fldCharType="begin"/>
      </w:r>
      <w:r>
        <w:instrText xml:space="preserve"> PAGEREF _Toc20375 \h </w:instrText>
      </w:r>
      <w:r>
        <w:fldChar w:fldCharType="separate"/>
      </w:r>
      <w:r>
        <w:t>7</w:t>
      </w:r>
      <w:r>
        <w:fldChar w:fldCharType="end"/>
      </w:r>
      <w:r>
        <w:rPr>
          <w:color w:val="000000"/>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_Toc17300 </w:instrText>
      </w:r>
      <w:r>
        <w:rPr>
          <w:szCs w:val="28"/>
        </w:rPr>
        <w:fldChar w:fldCharType="separate"/>
      </w:r>
      <w:r>
        <w:rPr>
          <w:rFonts w:hint="default" w:ascii="Times New Roman" w:hAnsi="Times New Roman" w:eastAsia="黑体"/>
          <w:i w:val="0"/>
        </w:rPr>
        <w:t xml:space="preserve">§2.1 </w:t>
      </w:r>
      <w:r>
        <w:rPr>
          <w:rFonts w:hint="eastAsia"/>
        </w:rPr>
        <w:t>系统的可行性分析</w:t>
      </w:r>
      <w:r>
        <w:tab/>
      </w:r>
      <w:r>
        <w:fldChar w:fldCharType="begin"/>
      </w:r>
      <w:r>
        <w:instrText xml:space="preserve"> PAGEREF _Toc17300 \h </w:instrText>
      </w:r>
      <w:r>
        <w:fldChar w:fldCharType="separate"/>
      </w:r>
      <w:r>
        <w:t>7</w:t>
      </w:r>
      <w:r>
        <w:fldChar w:fldCharType="end"/>
      </w:r>
      <w:r>
        <w:rPr>
          <w:color w:val="000000"/>
          <w:szCs w:val="28"/>
        </w:rPr>
        <w:fldChar w:fldCharType="end"/>
      </w:r>
    </w:p>
    <w:p>
      <w:pPr>
        <w:pStyle w:val="9"/>
        <w:tabs>
          <w:tab w:val="right" w:leader="dot" w:pos="8506"/>
          <w:tab w:val="clear" w:pos="8514"/>
        </w:tabs>
      </w:pPr>
      <w:r>
        <w:rPr>
          <w:color w:val="000000"/>
          <w:szCs w:val="28"/>
        </w:rPr>
        <w:fldChar w:fldCharType="begin"/>
      </w:r>
      <w:r>
        <w:rPr>
          <w:szCs w:val="28"/>
        </w:rPr>
        <w:instrText xml:space="preserve"> HYPERLINK \l _Toc14782 </w:instrText>
      </w:r>
      <w:r>
        <w:rPr>
          <w:szCs w:val="28"/>
        </w:rPr>
        <w:fldChar w:fldCharType="separate"/>
      </w:r>
      <w:r>
        <w:rPr>
          <w:rFonts w:hint="default" w:ascii="Times New Roman" w:hAnsi="Times New Roman" w:eastAsia="黑体"/>
        </w:rPr>
        <w:t xml:space="preserve">§2.1.1 </w:t>
      </w:r>
      <w:r>
        <w:rPr>
          <w:rFonts w:hint="eastAsia"/>
        </w:rPr>
        <w:t>经济可行性</w:t>
      </w:r>
      <w:r>
        <w:tab/>
      </w:r>
      <w:r>
        <w:fldChar w:fldCharType="begin"/>
      </w:r>
      <w:r>
        <w:instrText xml:space="preserve"> PAGEREF _Toc14782 \h </w:instrText>
      </w:r>
      <w:r>
        <w:fldChar w:fldCharType="separate"/>
      </w:r>
      <w:r>
        <w:t>7</w:t>
      </w:r>
      <w:r>
        <w:fldChar w:fldCharType="end"/>
      </w:r>
      <w:r>
        <w:rPr>
          <w:color w:val="000000"/>
          <w:szCs w:val="28"/>
        </w:rPr>
        <w:fldChar w:fldCharType="end"/>
      </w:r>
    </w:p>
    <w:p>
      <w:pPr>
        <w:pStyle w:val="9"/>
        <w:tabs>
          <w:tab w:val="right" w:leader="dot" w:pos="8506"/>
          <w:tab w:val="clear" w:pos="8514"/>
        </w:tabs>
      </w:pPr>
      <w:r>
        <w:rPr>
          <w:color w:val="000000"/>
          <w:szCs w:val="28"/>
        </w:rPr>
        <w:fldChar w:fldCharType="begin"/>
      </w:r>
      <w:r>
        <w:rPr>
          <w:szCs w:val="28"/>
        </w:rPr>
        <w:instrText xml:space="preserve"> HYPERLINK \l _Toc22798 </w:instrText>
      </w:r>
      <w:r>
        <w:rPr>
          <w:szCs w:val="28"/>
        </w:rPr>
        <w:fldChar w:fldCharType="separate"/>
      </w:r>
      <w:r>
        <w:rPr>
          <w:rFonts w:hint="default" w:ascii="Times New Roman" w:hAnsi="Times New Roman" w:eastAsia="黑体"/>
        </w:rPr>
        <w:t xml:space="preserve">§2.1.2 </w:t>
      </w:r>
      <w:r>
        <w:rPr>
          <w:rFonts w:hint="eastAsia"/>
        </w:rPr>
        <w:t>技术可行性</w:t>
      </w:r>
      <w:r>
        <w:tab/>
      </w:r>
      <w:r>
        <w:fldChar w:fldCharType="begin"/>
      </w:r>
      <w:r>
        <w:instrText xml:space="preserve"> PAGEREF _Toc22798 \h </w:instrText>
      </w:r>
      <w:r>
        <w:fldChar w:fldCharType="separate"/>
      </w:r>
      <w:r>
        <w:t>7</w:t>
      </w:r>
      <w:r>
        <w:fldChar w:fldCharType="end"/>
      </w:r>
      <w:r>
        <w:rPr>
          <w:color w:val="000000"/>
          <w:szCs w:val="28"/>
        </w:rPr>
        <w:fldChar w:fldCharType="end"/>
      </w:r>
    </w:p>
    <w:p>
      <w:pPr>
        <w:pStyle w:val="9"/>
        <w:tabs>
          <w:tab w:val="right" w:leader="dot" w:pos="8506"/>
          <w:tab w:val="clear" w:pos="8514"/>
        </w:tabs>
      </w:pPr>
      <w:r>
        <w:rPr>
          <w:color w:val="000000"/>
          <w:szCs w:val="28"/>
        </w:rPr>
        <w:fldChar w:fldCharType="begin"/>
      </w:r>
      <w:r>
        <w:rPr>
          <w:szCs w:val="28"/>
        </w:rPr>
        <w:instrText xml:space="preserve"> HYPERLINK \l _Toc19746 </w:instrText>
      </w:r>
      <w:r>
        <w:rPr>
          <w:szCs w:val="28"/>
        </w:rPr>
        <w:fldChar w:fldCharType="separate"/>
      </w:r>
      <w:r>
        <w:rPr>
          <w:rFonts w:hint="default" w:ascii="Times New Roman" w:hAnsi="Times New Roman" w:eastAsia="黑体"/>
        </w:rPr>
        <w:t xml:space="preserve">§2.1.3 </w:t>
      </w:r>
      <w:r>
        <w:rPr>
          <w:rFonts w:hint="eastAsia"/>
        </w:rPr>
        <w:t>社会可行性</w:t>
      </w:r>
      <w:r>
        <w:tab/>
      </w:r>
      <w:r>
        <w:fldChar w:fldCharType="begin"/>
      </w:r>
      <w:r>
        <w:instrText xml:space="preserve"> PAGEREF _Toc19746 \h </w:instrText>
      </w:r>
      <w:r>
        <w:fldChar w:fldCharType="separate"/>
      </w:r>
      <w:r>
        <w:t>8</w:t>
      </w:r>
      <w:r>
        <w:fldChar w:fldCharType="end"/>
      </w:r>
      <w:r>
        <w:rPr>
          <w:color w:val="000000"/>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_Toc13453 </w:instrText>
      </w:r>
      <w:r>
        <w:rPr>
          <w:szCs w:val="28"/>
        </w:rPr>
        <w:fldChar w:fldCharType="separate"/>
      </w:r>
      <w:r>
        <w:rPr>
          <w:rFonts w:hint="default" w:ascii="Times New Roman" w:hAnsi="Times New Roman" w:eastAsia="黑体"/>
          <w:i w:val="0"/>
        </w:rPr>
        <w:t xml:space="preserve">§2.2 </w:t>
      </w:r>
      <w:r>
        <w:rPr>
          <w:rFonts w:hint="eastAsia"/>
        </w:rPr>
        <w:t>系统的总体需求分析</w:t>
      </w:r>
      <w:r>
        <w:tab/>
      </w:r>
      <w:r>
        <w:fldChar w:fldCharType="begin"/>
      </w:r>
      <w:r>
        <w:instrText xml:space="preserve"> PAGEREF _Toc13453 \h </w:instrText>
      </w:r>
      <w:r>
        <w:fldChar w:fldCharType="separate"/>
      </w:r>
      <w:r>
        <w:t>8</w:t>
      </w:r>
      <w:r>
        <w:fldChar w:fldCharType="end"/>
      </w:r>
      <w:r>
        <w:rPr>
          <w:color w:val="000000"/>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_Toc17989 </w:instrText>
      </w:r>
      <w:r>
        <w:rPr>
          <w:szCs w:val="28"/>
        </w:rPr>
        <w:fldChar w:fldCharType="separate"/>
      </w:r>
      <w:r>
        <w:rPr>
          <w:rFonts w:hint="default" w:ascii="Times New Roman" w:hAnsi="Times New Roman" w:eastAsia="黑体" w:cs="宋体"/>
          <w:i w:val="0"/>
          <w:kern w:val="0"/>
          <w:szCs w:val="21"/>
          <w:lang w:bidi="th-TH"/>
        </w:rPr>
        <w:t xml:space="preserve">§2.3 </w:t>
      </w:r>
      <w:r>
        <w:rPr>
          <w:rFonts w:hint="eastAsia"/>
        </w:rPr>
        <w:t>系统的功能需求分析</w:t>
      </w:r>
      <w:r>
        <w:tab/>
      </w:r>
      <w:r>
        <w:fldChar w:fldCharType="begin"/>
      </w:r>
      <w:r>
        <w:instrText xml:space="preserve"> PAGEREF _Toc17989 \h </w:instrText>
      </w:r>
      <w:r>
        <w:fldChar w:fldCharType="separate"/>
      </w:r>
      <w:r>
        <w:t>9</w:t>
      </w:r>
      <w:r>
        <w:fldChar w:fldCharType="end"/>
      </w:r>
      <w:r>
        <w:rPr>
          <w:color w:val="000000"/>
          <w:szCs w:val="28"/>
        </w:rPr>
        <w:fldChar w:fldCharType="end"/>
      </w:r>
    </w:p>
    <w:p>
      <w:pPr>
        <w:pStyle w:val="14"/>
        <w:tabs>
          <w:tab w:val="right" w:leader="dot" w:pos="8506"/>
          <w:tab w:val="clear" w:pos="8514"/>
        </w:tabs>
      </w:pPr>
      <w:r>
        <w:rPr>
          <w:color w:val="000000"/>
          <w:szCs w:val="28"/>
        </w:rPr>
        <w:fldChar w:fldCharType="begin"/>
      </w:r>
      <w:r>
        <w:rPr>
          <w:szCs w:val="28"/>
        </w:rPr>
        <w:instrText xml:space="preserve"> HYPERLINK \l _Toc16485 </w:instrText>
      </w:r>
      <w:r>
        <w:rPr>
          <w:szCs w:val="28"/>
        </w:rPr>
        <w:fldChar w:fldCharType="separate"/>
      </w:r>
      <w:r>
        <w:rPr>
          <w:rFonts w:hint="default" w:ascii="Times New Roman" w:hAnsi="Times New Roman" w:eastAsia="黑体"/>
          <w:spacing w:val="0"/>
          <w:position w:val="0"/>
        </w:rPr>
        <w:t xml:space="preserve">第3章 </w:t>
      </w:r>
      <w:r>
        <w:rPr>
          <w:rFonts w:hint="eastAsia"/>
        </w:rPr>
        <w:t>系统设计</w:t>
      </w:r>
      <w:r>
        <w:tab/>
      </w:r>
      <w:r>
        <w:fldChar w:fldCharType="begin"/>
      </w:r>
      <w:r>
        <w:instrText xml:space="preserve"> PAGEREF _Toc16485 \h </w:instrText>
      </w:r>
      <w:r>
        <w:fldChar w:fldCharType="separate"/>
      </w:r>
      <w:r>
        <w:t>10</w:t>
      </w:r>
      <w:r>
        <w:fldChar w:fldCharType="end"/>
      </w:r>
      <w:r>
        <w:rPr>
          <w:color w:val="000000"/>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_Toc28318 </w:instrText>
      </w:r>
      <w:r>
        <w:rPr>
          <w:szCs w:val="28"/>
        </w:rPr>
        <w:fldChar w:fldCharType="separate"/>
      </w:r>
      <w:r>
        <w:rPr>
          <w:rFonts w:hint="default" w:ascii="Times New Roman" w:hAnsi="Times New Roman" w:eastAsia="黑体"/>
          <w:i w:val="0"/>
        </w:rPr>
        <w:t xml:space="preserve">§3.1 </w:t>
      </w:r>
      <w:r>
        <w:rPr>
          <w:rFonts w:hint="eastAsia"/>
        </w:rPr>
        <w:t>系统模块介绍</w:t>
      </w:r>
      <w:r>
        <w:tab/>
      </w:r>
      <w:r>
        <w:fldChar w:fldCharType="begin"/>
      </w:r>
      <w:r>
        <w:instrText xml:space="preserve"> PAGEREF _Toc28318 \h </w:instrText>
      </w:r>
      <w:r>
        <w:fldChar w:fldCharType="separate"/>
      </w:r>
      <w:r>
        <w:t>10</w:t>
      </w:r>
      <w:r>
        <w:fldChar w:fldCharType="end"/>
      </w:r>
      <w:r>
        <w:rPr>
          <w:color w:val="000000"/>
          <w:szCs w:val="28"/>
        </w:rPr>
        <w:fldChar w:fldCharType="end"/>
      </w:r>
    </w:p>
    <w:p>
      <w:pPr>
        <w:pStyle w:val="9"/>
        <w:tabs>
          <w:tab w:val="right" w:leader="dot" w:pos="8506"/>
          <w:tab w:val="clear" w:pos="8514"/>
        </w:tabs>
      </w:pPr>
      <w:r>
        <w:rPr>
          <w:color w:val="000000"/>
          <w:szCs w:val="28"/>
        </w:rPr>
        <w:fldChar w:fldCharType="begin"/>
      </w:r>
      <w:r>
        <w:rPr>
          <w:szCs w:val="28"/>
        </w:rPr>
        <w:instrText xml:space="preserve"> HYPERLINK \l _Toc20184 </w:instrText>
      </w:r>
      <w:r>
        <w:rPr>
          <w:szCs w:val="28"/>
        </w:rPr>
        <w:fldChar w:fldCharType="separate"/>
      </w:r>
      <w:r>
        <w:rPr>
          <w:rFonts w:hint="default" w:ascii="Times New Roman" w:hAnsi="Times New Roman" w:eastAsia="黑体"/>
        </w:rPr>
        <w:t xml:space="preserve">§3.1.1 </w:t>
      </w:r>
      <w:r>
        <w:rPr>
          <w:rFonts w:hint="eastAsia"/>
        </w:rPr>
        <w:t>系统设计目标</w:t>
      </w:r>
      <w:r>
        <w:tab/>
      </w:r>
      <w:r>
        <w:fldChar w:fldCharType="begin"/>
      </w:r>
      <w:r>
        <w:instrText xml:space="preserve"> PAGEREF _Toc20184 \h </w:instrText>
      </w:r>
      <w:r>
        <w:fldChar w:fldCharType="separate"/>
      </w:r>
      <w:r>
        <w:t>10</w:t>
      </w:r>
      <w:r>
        <w:fldChar w:fldCharType="end"/>
      </w:r>
      <w:r>
        <w:rPr>
          <w:color w:val="000000"/>
          <w:szCs w:val="28"/>
        </w:rPr>
        <w:fldChar w:fldCharType="end"/>
      </w:r>
    </w:p>
    <w:p>
      <w:pPr>
        <w:pStyle w:val="9"/>
        <w:tabs>
          <w:tab w:val="right" w:leader="dot" w:pos="8506"/>
          <w:tab w:val="clear" w:pos="8514"/>
        </w:tabs>
      </w:pPr>
      <w:r>
        <w:rPr>
          <w:color w:val="000000"/>
          <w:szCs w:val="28"/>
        </w:rPr>
        <w:fldChar w:fldCharType="begin"/>
      </w:r>
      <w:r>
        <w:rPr>
          <w:szCs w:val="28"/>
        </w:rPr>
        <w:instrText xml:space="preserve"> HYPERLINK \l _Toc27495 </w:instrText>
      </w:r>
      <w:r>
        <w:rPr>
          <w:szCs w:val="28"/>
        </w:rPr>
        <w:fldChar w:fldCharType="separate"/>
      </w:r>
      <w:r>
        <w:rPr>
          <w:rFonts w:hint="default" w:ascii="Times New Roman" w:hAnsi="Times New Roman" w:eastAsia="黑体"/>
        </w:rPr>
        <w:t xml:space="preserve">§3.1.2 </w:t>
      </w:r>
      <w:r>
        <w:rPr>
          <w:rFonts w:hint="eastAsia"/>
        </w:rPr>
        <w:t>系统模块设计</w:t>
      </w:r>
      <w:r>
        <w:tab/>
      </w:r>
      <w:r>
        <w:fldChar w:fldCharType="begin"/>
      </w:r>
      <w:r>
        <w:instrText xml:space="preserve"> PAGEREF _Toc27495 \h </w:instrText>
      </w:r>
      <w:r>
        <w:fldChar w:fldCharType="separate"/>
      </w:r>
      <w:r>
        <w:t>11</w:t>
      </w:r>
      <w:r>
        <w:fldChar w:fldCharType="end"/>
      </w:r>
      <w:r>
        <w:rPr>
          <w:color w:val="000000"/>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_Toc9271 </w:instrText>
      </w:r>
      <w:r>
        <w:rPr>
          <w:szCs w:val="28"/>
        </w:rPr>
        <w:fldChar w:fldCharType="separate"/>
      </w:r>
      <w:r>
        <w:rPr>
          <w:rFonts w:hint="default" w:ascii="Times New Roman" w:hAnsi="Times New Roman" w:eastAsia="黑体"/>
          <w:i w:val="0"/>
        </w:rPr>
        <w:t xml:space="preserve">§3.2 </w:t>
      </w:r>
      <w:r>
        <w:rPr>
          <w:rFonts w:hint="eastAsia"/>
        </w:rPr>
        <w:t>数据库设计</w:t>
      </w:r>
      <w:r>
        <w:tab/>
      </w:r>
      <w:r>
        <w:fldChar w:fldCharType="begin"/>
      </w:r>
      <w:r>
        <w:instrText xml:space="preserve"> PAGEREF _Toc9271 \h </w:instrText>
      </w:r>
      <w:r>
        <w:fldChar w:fldCharType="separate"/>
      </w:r>
      <w:r>
        <w:t>12</w:t>
      </w:r>
      <w:r>
        <w:fldChar w:fldCharType="end"/>
      </w:r>
      <w:r>
        <w:rPr>
          <w:color w:val="000000"/>
          <w:szCs w:val="28"/>
        </w:rPr>
        <w:fldChar w:fldCharType="end"/>
      </w:r>
    </w:p>
    <w:p>
      <w:pPr>
        <w:pStyle w:val="9"/>
        <w:tabs>
          <w:tab w:val="right" w:leader="dot" w:pos="8506"/>
          <w:tab w:val="clear" w:pos="8514"/>
        </w:tabs>
      </w:pPr>
      <w:r>
        <w:rPr>
          <w:color w:val="000000"/>
          <w:szCs w:val="28"/>
        </w:rPr>
        <w:fldChar w:fldCharType="begin"/>
      </w:r>
      <w:r>
        <w:rPr>
          <w:szCs w:val="28"/>
        </w:rPr>
        <w:instrText xml:space="preserve"> HYPERLINK \l _Toc15297 </w:instrText>
      </w:r>
      <w:r>
        <w:rPr>
          <w:szCs w:val="28"/>
        </w:rPr>
        <w:fldChar w:fldCharType="separate"/>
      </w:r>
      <w:r>
        <w:rPr>
          <w:rFonts w:hint="default" w:ascii="Times New Roman" w:hAnsi="Times New Roman" w:eastAsia="黑体"/>
        </w:rPr>
        <w:t xml:space="preserve">§3.2.1 </w:t>
      </w:r>
      <w:r>
        <w:rPr>
          <w:rFonts w:hint="eastAsia"/>
        </w:rPr>
        <w:t>数据库概念设计</w:t>
      </w:r>
      <w:r>
        <w:tab/>
      </w:r>
      <w:r>
        <w:fldChar w:fldCharType="begin"/>
      </w:r>
      <w:r>
        <w:instrText xml:space="preserve"> PAGEREF _Toc15297 \h </w:instrText>
      </w:r>
      <w:r>
        <w:fldChar w:fldCharType="separate"/>
      </w:r>
      <w:r>
        <w:t>12</w:t>
      </w:r>
      <w:r>
        <w:fldChar w:fldCharType="end"/>
      </w:r>
      <w:r>
        <w:rPr>
          <w:color w:val="000000"/>
          <w:szCs w:val="28"/>
        </w:rPr>
        <w:fldChar w:fldCharType="end"/>
      </w:r>
    </w:p>
    <w:p>
      <w:pPr>
        <w:pStyle w:val="9"/>
        <w:tabs>
          <w:tab w:val="right" w:leader="dot" w:pos="8506"/>
          <w:tab w:val="clear" w:pos="8514"/>
        </w:tabs>
      </w:pPr>
      <w:r>
        <w:rPr>
          <w:color w:val="000000"/>
          <w:szCs w:val="28"/>
        </w:rPr>
        <w:fldChar w:fldCharType="begin"/>
      </w:r>
      <w:r>
        <w:rPr>
          <w:szCs w:val="28"/>
        </w:rPr>
        <w:instrText xml:space="preserve"> HYPERLINK \l _Toc9956 </w:instrText>
      </w:r>
      <w:r>
        <w:rPr>
          <w:szCs w:val="28"/>
        </w:rPr>
        <w:fldChar w:fldCharType="separate"/>
      </w:r>
      <w:r>
        <w:rPr>
          <w:rFonts w:hint="default" w:ascii="Times New Roman" w:hAnsi="Times New Roman" w:eastAsia="黑体"/>
        </w:rPr>
        <w:t xml:space="preserve">§3.2.2 </w:t>
      </w:r>
      <w:r>
        <w:rPr>
          <w:rFonts w:hint="eastAsia"/>
        </w:rPr>
        <w:t>数据库表设计</w:t>
      </w:r>
      <w:r>
        <w:tab/>
      </w:r>
      <w:r>
        <w:fldChar w:fldCharType="begin"/>
      </w:r>
      <w:r>
        <w:instrText xml:space="preserve"> PAGEREF _Toc9956 \h </w:instrText>
      </w:r>
      <w:r>
        <w:fldChar w:fldCharType="separate"/>
      </w:r>
      <w:r>
        <w:t>13</w:t>
      </w:r>
      <w:r>
        <w:fldChar w:fldCharType="end"/>
      </w:r>
      <w:r>
        <w:rPr>
          <w:color w:val="000000"/>
          <w:szCs w:val="28"/>
        </w:rPr>
        <w:fldChar w:fldCharType="end"/>
      </w:r>
    </w:p>
    <w:p>
      <w:pPr>
        <w:pStyle w:val="14"/>
        <w:tabs>
          <w:tab w:val="right" w:leader="dot" w:pos="8506"/>
          <w:tab w:val="clear" w:pos="8514"/>
        </w:tabs>
      </w:pPr>
      <w:r>
        <w:rPr>
          <w:color w:val="000000"/>
          <w:szCs w:val="28"/>
        </w:rPr>
        <w:fldChar w:fldCharType="begin"/>
      </w:r>
      <w:r>
        <w:rPr>
          <w:szCs w:val="28"/>
        </w:rPr>
        <w:instrText xml:space="preserve"> HYPERLINK \l _Toc10535 </w:instrText>
      </w:r>
      <w:r>
        <w:rPr>
          <w:szCs w:val="28"/>
        </w:rPr>
        <w:fldChar w:fldCharType="separate"/>
      </w:r>
      <w:r>
        <w:rPr>
          <w:rFonts w:hint="default" w:ascii="Times New Roman" w:hAnsi="Times New Roman" w:eastAsia="黑体"/>
          <w:spacing w:val="0"/>
          <w:position w:val="0"/>
        </w:rPr>
        <w:t xml:space="preserve">第4章 </w:t>
      </w:r>
      <w:r>
        <w:rPr>
          <w:rFonts w:hint="eastAsia"/>
        </w:rPr>
        <w:t>详细设计</w:t>
      </w:r>
      <w:r>
        <w:tab/>
      </w:r>
      <w:r>
        <w:fldChar w:fldCharType="begin"/>
      </w:r>
      <w:r>
        <w:instrText xml:space="preserve"> PAGEREF _Toc10535 \h </w:instrText>
      </w:r>
      <w:r>
        <w:fldChar w:fldCharType="separate"/>
      </w:r>
      <w:r>
        <w:t>18</w:t>
      </w:r>
      <w:r>
        <w:fldChar w:fldCharType="end"/>
      </w:r>
      <w:r>
        <w:rPr>
          <w:color w:val="000000"/>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_Toc3212 </w:instrText>
      </w:r>
      <w:r>
        <w:rPr>
          <w:szCs w:val="28"/>
        </w:rPr>
        <w:fldChar w:fldCharType="separate"/>
      </w:r>
      <w:r>
        <w:rPr>
          <w:rFonts w:hint="default" w:ascii="Times New Roman" w:hAnsi="Times New Roman" w:eastAsia="黑体"/>
          <w:i w:val="0"/>
        </w:rPr>
        <w:t xml:space="preserve">§4.1 </w:t>
      </w:r>
      <w:r>
        <w:rPr>
          <w:rFonts w:hint="eastAsia"/>
        </w:rPr>
        <w:t>管理员模块实现</w:t>
      </w:r>
      <w:r>
        <w:tab/>
      </w:r>
      <w:r>
        <w:fldChar w:fldCharType="begin"/>
      </w:r>
      <w:r>
        <w:instrText xml:space="preserve"> PAGEREF _Toc3212 \h </w:instrText>
      </w:r>
      <w:r>
        <w:fldChar w:fldCharType="separate"/>
      </w:r>
      <w:r>
        <w:t>18</w:t>
      </w:r>
      <w:r>
        <w:fldChar w:fldCharType="end"/>
      </w:r>
      <w:r>
        <w:rPr>
          <w:color w:val="000000"/>
          <w:szCs w:val="28"/>
        </w:rPr>
        <w:fldChar w:fldCharType="end"/>
      </w:r>
    </w:p>
    <w:p>
      <w:pPr>
        <w:pStyle w:val="9"/>
        <w:tabs>
          <w:tab w:val="right" w:leader="dot" w:pos="8506"/>
          <w:tab w:val="clear" w:pos="8514"/>
        </w:tabs>
      </w:pPr>
      <w:r>
        <w:rPr>
          <w:color w:val="000000"/>
          <w:szCs w:val="28"/>
        </w:rPr>
        <w:fldChar w:fldCharType="begin"/>
      </w:r>
      <w:r>
        <w:rPr>
          <w:szCs w:val="28"/>
        </w:rPr>
        <w:instrText xml:space="preserve"> HYPERLINK \l _Toc17475 </w:instrText>
      </w:r>
      <w:r>
        <w:rPr>
          <w:szCs w:val="28"/>
        </w:rPr>
        <w:fldChar w:fldCharType="separate"/>
      </w:r>
      <w:r>
        <w:rPr>
          <w:rFonts w:hint="default" w:ascii="Times New Roman" w:hAnsi="Times New Roman" w:eastAsia="黑体"/>
        </w:rPr>
        <w:t xml:space="preserve">§4.1.1 </w:t>
      </w:r>
      <w:r>
        <w:rPr>
          <w:rFonts w:hint="eastAsia"/>
        </w:rPr>
        <w:t>管理员登录</w:t>
      </w:r>
      <w:r>
        <w:tab/>
      </w:r>
      <w:r>
        <w:fldChar w:fldCharType="begin"/>
      </w:r>
      <w:r>
        <w:instrText xml:space="preserve"> PAGEREF _Toc17475 \h </w:instrText>
      </w:r>
      <w:r>
        <w:fldChar w:fldCharType="separate"/>
      </w:r>
      <w:r>
        <w:t>18</w:t>
      </w:r>
      <w:r>
        <w:fldChar w:fldCharType="end"/>
      </w:r>
      <w:r>
        <w:rPr>
          <w:color w:val="000000"/>
          <w:szCs w:val="28"/>
        </w:rPr>
        <w:fldChar w:fldCharType="end"/>
      </w:r>
    </w:p>
    <w:p>
      <w:pPr>
        <w:pStyle w:val="9"/>
        <w:tabs>
          <w:tab w:val="right" w:leader="dot" w:pos="8506"/>
          <w:tab w:val="clear" w:pos="8514"/>
        </w:tabs>
      </w:pPr>
      <w:r>
        <w:rPr>
          <w:color w:val="000000"/>
          <w:szCs w:val="28"/>
        </w:rPr>
        <w:fldChar w:fldCharType="begin"/>
      </w:r>
      <w:r>
        <w:rPr>
          <w:szCs w:val="28"/>
        </w:rPr>
        <w:instrText xml:space="preserve"> HYPERLINK \l _Toc22038 </w:instrText>
      </w:r>
      <w:r>
        <w:rPr>
          <w:szCs w:val="28"/>
        </w:rPr>
        <w:fldChar w:fldCharType="separate"/>
      </w:r>
      <w:r>
        <w:rPr>
          <w:rFonts w:hint="default" w:ascii="Times New Roman" w:hAnsi="Times New Roman" w:eastAsia="黑体"/>
        </w:rPr>
        <w:t xml:space="preserve">§4.1.2 </w:t>
      </w:r>
      <w:r>
        <w:rPr>
          <w:rFonts w:hint="eastAsia"/>
          <w:lang w:val="en-US" w:eastAsia="zh-CN"/>
        </w:rPr>
        <w:t>后台管理员</w:t>
      </w:r>
      <w:r>
        <w:rPr>
          <w:rFonts w:hint="eastAsia"/>
        </w:rPr>
        <w:t>主页</w:t>
      </w:r>
      <w:r>
        <w:tab/>
      </w:r>
      <w:r>
        <w:fldChar w:fldCharType="begin"/>
      </w:r>
      <w:r>
        <w:instrText xml:space="preserve"> PAGEREF _Toc22038 \h </w:instrText>
      </w:r>
      <w:r>
        <w:fldChar w:fldCharType="separate"/>
      </w:r>
      <w:r>
        <w:t>18</w:t>
      </w:r>
      <w:r>
        <w:fldChar w:fldCharType="end"/>
      </w:r>
      <w:r>
        <w:rPr>
          <w:color w:val="000000"/>
          <w:szCs w:val="28"/>
        </w:rPr>
        <w:fldChar w:fldCharType="end"/>
      </w:r>
    </w:p>
    <w:p>
      <w:pPr>
        <w:pStyle w:val="9"/>
        <w:tabs>
          <w:tab w:val="right" w:leader="dot" w:pos="8506"/>
          <w:tab w:val="clear" w:pos="8514"/>
        </w:tabs>
      </w:pPr>
      <w:r>
        <w:rPr>
          <w:color w:val="000000"/>
          <w:szCs w:val="28"/>
        </w:rPr>
        <w:fldChar w:fldCharType="begin"/>
      </w:r>
      <w:r>
        <w:rPr>
          <w:szCs w:val="28"/>
        </w:rPr>
        <w:instrText xml:space="preserve"> HYPERLINK \l _Toc6564 </w:instrText>
      </w:r>
      <w:r>
        <w:rPr>
          <w:szCs w:val="28"/>
        </w:rPr>
        <w:fldChar w:fldCharType="separate"/>
      </w:r>
      <w:r>
        <w:rPr>
          <w:rFonts w:hint="default" w:ascii="Times New Roman" w:hAnsi="Times New Roman" w:eastAsia="黑体"/>
        </w:rPr>
        <w:t xml:space="preserve">§4.1.3 </w:t>
      </w:r>
      <w:r>
        <w:rPr>
          <w:rFonts w:hint="eastAsia"/>
          <w:lang w:val="en-US" w:eastAsia="zh-CN"/>
        </w:rPr>
        <w:t>用户管理</w:t>
      </w:r>
      <w:r>
        <w:tab/>
      </w:r>
      <w:r>
        <w:fldChar w:fldCharType="begin"/>
      </w:r>
      <w:r>
        <w:instrText xml:space="preserve"> PAGEREF _Toc6564 \h </w:instrText>
      </w:r>
      <w:r>
        <w:fldChar w:fldCharType="separate"/>
      </w:r>
      <w:r>
        <w:t>19</w:t>
      </w:r>
      <w:r>
        <w:fldChar w:fldCharType="end"/>
      </w:r>
      <w:r>
        <w:rPr>
          <w:color w:val="000000"/>
          <w:szCs w:val="28"/>
        </w:rPr>
        <w:fldChar w:fldCharType="end"/>
      </w:r>
    </w:p>
    <w:p>
      <w:pPr>
        <w:pStyle w:val="9"/>
        <w:tabs>
          <w:tab w:val="right" w:leader="dot" w:pos="8506"/>
          <w:tab w:val="clear" w:pos="8514"/>
        </w:tabs>
      </w:pPr>
      <w:r>
        <w:rPr>
          <w:color w:val="000000"/>
          <w:szCs w:val="28"/>
        </w:rPr>
        <w:fldChar w:fldCharType="begin"/>
      </w:r>
      <w:r>
        <w:rPr>
          <w:szCs w:val="28"/>
        </w:rPr>
        <w:instrText xml:space="preserve"> HYPERLINK \l _Toc14357 </w:instrText>
      </w:r>
      <w:r>
        <w:rPr>
          <w:szCs w:val="28"/>
        </w:rPr>
        <w:fldChar w:fldCharType="separate"/>
      </w:r>
      <w:r>
        <w:rPr>
          <w:rFonts w:hint="default" w:ascii="Times New Roman" w:hAnsi="Times New Roman" w:eastAsia="黑体"/>
        </w:rPr>
        <w:t xml:space="preserve">§4.1.4 </w:t>
      </w:r>
      <w:r>
        <w:rPr>
          <w:rFonts w:hint="eastAsia"/>
          <w:lang w:val="en-US" w:eastAsia="zh-CN"/>
        </w:rPr>
        <w:t>标签</w:t>
      </w:r>
      <w:r>
        <w:rPr>
          <w:rFonts w:hint="eastAsia"/>
        </w:rPr>
        <w:t>管理</w:t>
      </w:r>
      <w:r>
        <w:tab/>
      </w:r>
      <w:r>
        <w:fldChar w:fldCharType="begin"/>
      </w:r>
      <w:r>
        <w:instrText xml:space="preserve"> PAGEREF _Toc14357 \h </w:instrText>
      </w:r>
      <w:r>
        <w:fldChar w:fldCharType="separate"/>
      </w:r>
      <w:r>
        <w:t>20</w:t>
      </w:r>
      <w:r>
        <w:fldChar w:fldCharType="end"/>
      </w:r>
      <w:r>
        <w:rPr>
          <w:color w:val="000000"/>
          <w:szCs w:val="28"/>
        </w:rPr>
        <w:fldChar w:fldCharType="end"/>
      </w:r>
    </w:p>
    <w:p>
      <w:pPr>
        <w:pStyle w:val="9"/>
        <w:tabs>
          <w:tab w:val="right" w:leader="dot" w:pos="8506"/>
          <w:tab w:val="clear" w:pos="8514"/>
        </w:tabs>
      </w:pPr>
      <w:r>
        <w:rPr>
          <w:color w:val="000000"/>
          <w:szCs w:val="28"/>
        </w:rPr>
        <w:fldChar w:fldCharType="begin"/>
      </w:r>
      <w:r>
        <w:rPr>
          <w:szCs w:val="28"/>
        </w:rPr>
        <w:instrText xml:space="preserve"> HYPERLINK \l _Toc25829 </w:instrText>
      </w:r>
      <w:r>
        <w:rPr>
          <w:szCs w:val="28"/>
        </w:rPr>
        <w:fldChar w:fldCharType="separate"/>
      </w:r>
      <w:r>
        <w:rPr>
          <w:rFonts w:hint="default" w:ascii="Times New Roman" w:hAnsi="Times New Roman" w:eastAsia="黑体"/>
        </w:rPr>
        <w:t xml:space="preserve">§4.1.5 </w:t>
      </w:r>
      <w:r>
        <w:rPr>
          <w:rFonts w:hint="eastAsia"/>
          <w:lang w:val="en-US" w:eastAsia="zh-CN"/>
        </w:rPr>
        <w:t>Redis管理</w:t>
      </w:r>
      <w:r>
        <w:tab/>
      </w:r>
      <w:r>
        <w:fldChar w:fldCharType="begin"/>
      </w:r>
      <w:r>
        <w:instrText xml:space="preserve"> PAGEREF _Toc25829 \h </w:instrText>
      </w:r>
      <w:r>
        <w:fldChar w:fldCharType="separate"/>
      </w:r>
      <w:r>
        <w:t>21</w:t>
      </w:r>
      <w:r>
        <w:fldChar w:fldCharType="end"/>
      </w:r>
      <w:r>
        <w:rPr>
          <w:color w:val="000000"/>
          <w:szCs w:val="28"/>
        </w:rPr>
        <w:fldChar w:fldCharType="end"/>
      </w:r>
    </w:p>
    <w:p>
      <w:pPr>
        <w:pStyle w:val="9"/>
        <w:tabs>
          <w:tab w:val="right" w:leader="dot" w:pos="8506"/>
          <w:tab w:val="clear" w:pos="8514"/>
        </w:tabs>
      </w:pPr>
      <w:r>
        <w:rPr>
          <w:color w:val="000000"/>
          <w:szCs w:val="28"/>
        </w:rPr>
        <w:fldChar w:fldCharType="begin"/>
      </w:r>
      <w:r>
        <w:rPr>
          <w:szCs w:val="28"/>
        </w:rPr>
        <w:instrText xml:space="preserve"> HYPERLINK \l _Toc15295 </w:instrText>
      </w:r>
      <w:r>
        <w:rPr>
          <w:szCs w:val="28"/>
        </w:rPr>
        <w:fldChar w:fldCharType="separate"/>
      </w:r>
      <w:r>
        <w:rPr>
          <w:rFonts w:hint="default" w:ascii="Times New Roman" w:hAnsi="Times New Roman" w:eastAsia="黑体"/>
        </w:rPr>
        <w:t xml:space="preserve">§4.1.6 </w:t>
      </w:r>
      <w:r>
        <w:rPr>
          <w:rFonts w:hint="eastAsia"/>
          <w:lang w:val="en-US" w:eastAsia="zh-CN"/>
        </w:rPr>
        <w:t>隐语义模型</w:t>
      </w:r>
      <w:r>
        <w:tab/>
      </w:r>
      <w:r>
        <w:fldChar w:fldCharType="begin"/>
      </w:r>
      <w:r>
        <w:instrText xml:space="preserve"> PAGEREF _Toc15295 \h </w:instrText>
      </w:r>
      <w:r>
        <w:fldChar w:fldCharType="separate"/>
      </w:r>
      <w:r>
        <w:t>22</w:t>
      </w:r>
      <w:r>
        <w:fldChar w:fldCharType="end"/>
      </w:r>
      <w:r>
        <w:rPr>
          <w:color w:val="000000"/>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_Toc32321 </w:instrText>
      </w:r>
      <w:r>
        <w:rPr>
          <w:szCs w:val="28"/>
        </w:rPr>
        <w:fldChar w:fldCharType="separate"/>
      </w:r>
      <w:r>
        <w:rPr>
          <w:rFonts w:hint="default" w:ascii="Times New Roman" w:hAnsi="Times New Roman" w:eastAsia="黑体"/>
          <w:i w:val="0"/>
        </w:rPr>
        <w:t xml:space="preserve">§4.2 </w:t>
      </w:r>
      <w:r>
        <w:rPr>
          <w:rFonts w:hint="eastAsia"/>
        </w:rPr>
        <w:t>用户模块实现</w:t>
      </w:r>
      <w:r>
        <w:tab/>
      </w:r>
      <w:r>
        <w:fldChar w:fldCharType="begin"/>
      </w:r>
      <w:r>
        <w:instrText xml:space="preserve"> PAGEREF _Toc32321 \h </w:instrText>
      </w:r>
      <w:r>
        <w:fldChar w:fldCharType="separate"/>
      </w:r>
      <w:r>
        <w:t>24</w:t>
      </w:r>
      <w:r>
        <w:fldChar w:fldCharType="end"/>
      </w:r>
      <w:r>
        <w:rPr>
          <w:color w:val="000000"/>
          <w:szCs w:val="28"/>
        </w:rPr>
        <w:fldChar w:fldCharType="end"/>
      </w:r>
    </w:p>
    <w:p>
      <w:pPr>
        <w:pStyle w:val="9"/>
        <w:tabs>
          <w:tab w:val="right" w:leader="dot" w:pos="8506"/>
          <w:tab w:val="clear" w:pos="8514"/>
        </w:tabs>
      </w:pPr>
      <w:r>
        <w:rPr>
          <w:color w:val="000000"/>
          <w:szCs w:val="28"/>
        </w:rPr>
        <w:fldChar w:fldCharType="begin"/>
      </w:r>
      <w:r>
        <w:rPr>
          <w:szCs w:val="28"/>
        </w:rPr>
        <w:instrText xml:space="preserve"> HYPERLINK \l _Toc1212 </w:instrText>
      </w:r>
      <w:r>
        <w:rPr>
          <w:szCs w:val="28"/>
        </w:rPr>
        <w:fldChar w:fldCharType="separate"/>
      </w:r>
      <w:r>
        <w:rPr>
          <w:rFonts w:hint="default" w:ascii="Times New Roman" w:hAnsi="Times New Roman" w:eastAsia="黑体"/>
        </w:rPr>
        <w:t xml:space="preserve">§4.2.1 </w:t>
      </w:r>
      <w:r>
        <w:rPr>
          <w:rFonts w:hint="eastAsia"/>
          <w:lang w:val="en-US" w:eastAsia="zh-CN"/>
        </w:rPr>
        <w:t>网站</w:t>
      </w:r>
      <w:r>
        <w:rPr>
          <w:rFonts w:hint="eastAsia"/>
        </w:rPr>
        <w:t>前台首页</w:t>
      </w:r>
      <w:r>
        <w:tab/>
      </w:r>
      <w:r>
        <w:fldChar w:fldCharType="begin"/>
      </w:r>
      <w:r>
        <w:instrText xml:space="preserve"> PAGEREF _Toc1212 \h </w:instrText>
      </w:r>
      <w:r>
        <w:fldChar w:fldCharType="separate"/>
      </w:r>
      <w:r>
        <w:t>24</w:t>
      </w:r>
      <w:r>
        <w:fldChar w:fldCharType="end"/>
      </w:r>
      <w:r>
        <w:rPr>
          <w:color w:val="000000"/>
          <w:szCs w:val="28"/>
        </w:rPr>
        <w:fldChar w:fldCharType="end"/>
      </w:r>
    </w:p>
    <w:p>
      <w:pPr>
        <w:pStyle w:val="9"/>
        <w:tabs>
          <w:tab w:val="right" w:leader="dot" w:pos="8506"/>
          <w:tab w:val="clear" w:pos="8514"/>
        </w:tabs>
      </w:pPr>
      <w:r>
        <w:rPr>
          <w:color w:val="000000"/>
          <w:szCs w:val="28"/>
        </w:rPr>
        <w:fldChar w:fldCharType="begin"/>
      </w:r>
      <w:r>
        <w:rPr>
          <w:szCs w:val="28"/>
        </w:rPr>
        <w:instrText xml:space="preserve"> HYPERLINK \l _Toc23986 </w:instrText>
      </w:r>
      <w:r>
        <w:rPr>
          <w:szCs w:val="28"/>
        </w:rPr>
        <w:fldChar w:fldCharType="separate"/>
      </w:r>
      <w:r>
        <w:rPr>
          <w:rFonts w:hint="default" w:ascii="Times New Roman" w:hAnsi="Times New Roman" w:eastAsia="黑体"/>
        </w:rPr>
        <w:t xml:space="preserve">§4.2.2 </w:t>
      </w:r>
      <w:r>
        <w:rPr>
          <w:rFonts w:hint="eastAsia"/>
          <w:lang w:val="en-US" w:eastAsia="zh-CN"/>
        </w:rPr>
        <w:t>用户</w:t>
      </w:r>
      <w:r>
        <w:rPr>
          <w:rFonts w:hint="eastAsia"/>
        </w:rPr>
        <w:t>注册登录</w:t>
      </w:r>
      <w:r>
        <w:tab/>
      </w:r>
      <w:r>
        <w:fldChar w:fldCharType="begin"/>
      </w:r>
      <w:r>
        <w:instrText xml:space="preserve"> PAGEREF _Toc23986 \h </w:instrText>
      </w:r>
      <w:r>
        <w:fldChar w:fldCharType="separate"/>
      </w:r>
      <w:r>
        <w:t>25</w:t>
      </w:r>
      <w:r>
        <w:fldChar w:fldCharType="end"/>
      </w:r>
      <w:r>
        <w:rPr>
          <w:color w:val="000000"/>
          <w:szCs w:val="28"/>
        </w:rPr>
        <w:fldChar w:fldCharType="end"/>
      </w:r>
    </w:p>
    <w:p>
      <w:pPr>
        <w:pStyle w:val="9"/>
        <w:tabs>
          <w:tab w:val="right" w:leader="dot" w:pos="8506"/>
          <w:tab w:val="clear" w:pos="8514"/>
        </w:tabs>
      </w:pPr>
      <w:r>
        <w:rPr>
          <w:color w:val="000000"/>
          <w:szCs w:val="28"/>
        </w:rPr>
        <w:fldChar w:fldCharType="begin"/>
      </w:r>
      <w:r>
        <w:rPr>
          <w:szCs w:val="28"/>
        </w:rPr>
        <w:instrText xml:space="preserve"> HYPERLINK \l _Toc19019 </w:instrText>
      </w:r>
      <w:r>
        <w:rPr>
          <w:szCs w:val="28"/>
        </w:rPr>
        <w:fldChar w:fldCharType="separate"/>
      </w:r>
      <w:r>
        <w:rPr>
          <w:rFonts w:hint="default" w:ascii="Times New Roman" w:hAnsi="Times New Roman" w:eastAsia="黑体"/>
        </w:rPr>
        <w:t xml:space="preserve">§4.2.3 </w:t>
      </w:r>
      <w:r>
        <w:rPr>
          <w:rFonts w:hint="eastAsia"/>
          <w:lang w:val="en-US" w:eastAsia="zh-CN"/>
        </w:rPr>
        <w:t>热搜榜</w:t>
      </w:r>
      <w:r>
        <w:rPr>
          <w:rFonts w:hint="eastAsia"/>
        </w:rPr>
        <w:t>页面</w:t>
      </w:r>
      <w:r>
        <w:tab/>
      </w:r>
      <w:r>
        <w:fldChar w:fldCharType="begin"/>
      </w:r>
      <w:r>
        <w:instrText xml:space="preserve"> PAGEREF _Toc19019 \h </w:instrText>
      </w:r>
      <w:r>
        <w:fldChar w:fldCharType="separate"/>
      </w:r>
      <w:r>
        <w:t>26</w:t>
      </w:r>
      <w:r>
        <w:fldChar w:fldCharType="end"/>
      </w:r>
      <w:r>
        <w:rPr>
          <w:color w:val="000000"/>
          <w:szCs w:val="28"/>
        </w:rPr>
        <w:fldChar w:fldCharType="end"/>
      </w:r>
    </w:p>
    <w:p>
      <w:pPr>
        <w:pStyle w:val="9"/>
        <w:tabs>
          <w:tab w:val="right" w:leader="dot" w:pos="8506"/>
          <w:tab w:val="clear" w:pos="8514"/>
        </w:tabs>
      </w:pPr>
      <w:r>
        <w:rPr>
          <w:color w:val="000000"/>
          <w:szCs w:val="28"/>
        </w:rPr>
        <w:fldChar w:fldCharType="begin"/>
      </w:r>
      <w:r>
        <w:rPr>
          <w:szCs w:val="28"/>
        </w:rPr>
        <w:instrText xml:space="preserve"> HYPERLINK \l _Toc10244 </w:instrText>
      </w:r>
      <w:r>
        <w:rPr>
          <w:szCs w:val="28"/>
        </w:rPr>
        <w:fldChar w:fldCharType="separate"/>
      </w:r>
      <w:r>
        <w:rPr>
          <w:rFonts w:hint="default" w:ascii="Times New Roman" w:hAnsi="Times New Roman" w:eastAsia="黑体"/>
        </w:rPr>
        <w:t xml:space="preserve">§4.2.4 </w:t>
      </w:r>
      <w:r>
        <w:rPr>
          <w:rFonts w:hint="eastAsia"/>
          <w:lang w:val="en-US" w:eastAsia="zh-CN"/>
        </w:rPr>
        <w:t>实时论坛</w:t>
      </w:r>
      <w:r>
        <w:rPr>
          <w:rFonts w:hint="eastAsia"/>
        </w:rPr>
        <w:t>页面</w:t>
      </w:r>
      <w:r>
        <w:tab/>
      </w:r>
      <w:r>
        <w:fldChar w:fldCharType="begin"/>
      </w:r>
      <w:r>
        <w:instrText xml:space="preserve"> PAGEREF _Toc10244 \h </w:instrText>
      </w:r>
      <w:r>
        <w:fldChar w:fldCharType="separate"/>
      </w:r>
      <w:r>
        <w:t>27</w:t>
      </w:r>
      <w:r>
        <w:fldChar w:fldCharType="end"/>
      </w:r>
      <w:r>
        <w:rPr>
          <w:color w:val="000000"/>
          <w:szCs w:val="28"/>
        </w:rPr>
        <w:fldChar w:fldCharType="end"/>
      </w:r>
    </w:p>
    <w:p>
      <w:pPr>
        <w:pStyle w:val="9"/>
        <w:tabs>
          <w:tab w:val="right" w:leader="dot" w:pos="8506"/>
          <w:tab w:val="clear" w:pos="8514"/>
        </w:tabs>
      </w:pPr>
      <w:r>
        <w:rPr>
          <w:color w:val="000000"/>
          <w:szCs w:val="28"/>
        </w:rPr>
        <w:fldChar w:fldCharType="begin"/>
      </w:r>
      <w:r>
        <w:rPr>
          <w:szCs w:val="28"/>
        </w:rPr>
        <w:instrText xml:space="preserve"> HYPERLINK \l _Toc18048 </w:instrText>
      </w:r>
      <w:r>
        <w:rPr>
          <w:szCs w:val="28"/>
        </w:rPr>
        <w:fldChar w:fldCharType="separate"/>
      </w:r>
      <w:r>
        <w:rPr>
          <w:rFonts w:hint="default" w:ascii="Times New Roman" w:hAnsi="Times New Roman" w:eastAsia="黑体"/>
        </w:rPr>
        <w:t xml:space="preserve">§4.2.5 </w:t>
      </w:r>
      <w:r>
        <w:rPr>
          <w:rFonts w:hint="eastAsia"/>
          <w:lang w:val="en-US" w:eastAsia="zh-CN"/>
        </w:rPr>
        <w:t>标签和琐事创建</w:t>
      </w:r>
      <w:r>
        <w:rPr>
          <w:rFonts w:hint="eastAsia"/>
        </w:rPr>
        <w:t>页面</w:t>
      </w:r>
      <w:r>
        <w:tab/>
      </w:r>
      <w:r>
        <w:fldChar w:fldCharType="begin"/>
      </w:r>
      <w:r>
        <w:instrText xml:space="preserve"> PAGEREF _Toc18048 \h </w:instrText>
      </w:r>
      <w:r>
        <w:fldChar w:fldCharType="separate"/>
      </w:r>
      <w:r>
        <w:t>28</w:t>
      </w:r>
      <w:r>
        <w:fldChar w:fldCharType="end"/>
      </w:r>
      <w:r>
        <w:rPr>
          <w:color w:val="000000"/>
          <w:szCs w:val="28"/>
        </w:rPr>
        <w:fldChar w:fldCharType="end"/>
      </w:r>
    </w:p>
    <w:p>
      <w:pPr>
        <w:pStyle w:val="9"/>
        <w:tabs>
          <w:tab w:val="right" w:leader="dot" w:pos="8506"/>
          <w:tab w:val="clear" w:pos="8514"/>
        </w:tabs>
      </w:pPr>
      <w:r>
        <w:rPr>
          <w:color w:val="000000"/>
          <w:szCs w:val="28"/>
        </w:rPr>
        <w:fldChar w:fldCharType="begin"/>
      </w:r>
      <w:r>
        <w:rPr>
          <w:szCs w:val="28"/>
        </w:rPr>
        <w:instrText xml:space="preserve"> HYPERLINK \l _Toc7557 </w:instrText>
      </w:r>
      <w:r>
        <w:rPr>
          <w:szCs w:val="28"/>
        </w:rPr>
        <w:fldChar w:fldCharType="separate"/>
      </w:r>
      <w:r>
        <w:rPr>
          <w:rFonts w:hint="default" w:ascii="Times New Roman" w:hAnsi="Times New Roman" w:eastAsia="黑体"/>
        </w:rPr>
        <w:t xml:space="preserve">§4.2.6 </w:t>
      </w:r>
      <w:r>
        <w:rPr>
          <w:rFonts w:hint="eastAsia"/>
          <w:lang w:val="en-US" w:eastAsia="zh-CN"/>
        </w:rPr>
        <w:t>个人信息和用户收藏</w:t>
      </w:r>
      <w:r>
        <w:rPr>
          <w:rFonts w:hint="eastAsia"/>
        </w:rPr>
        <w:t>页面</w:t>
      </w:r>
      <w:r>
        <w:tab/>
      </w:r>
      <w:r>
        <w:fldChar w:fldCharType="begin"/>
      </w:r>
      <w:r>
        <w:instrText xml:space="preserve"> PAGEREF _Toc7557 \h </w:instrText>
      </w:r>
      <w:r>
        <w:fldChar w:fldCharType="separate"/>
      </w:r>
      <w:r>
        <w:t>29</w:t>
      </w:r>
      <w:r>
        <w:fldChar w:fldCharType="end"/>
      </w:r>
      <w:r>
        <w:rPr>
          <w:color w:val="000000"/>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_Toc13499 </w:instrText>
      </w:r>
      <w:r>
        <w:rPr>
          <w:szCs w:val="28"/>
        </w:rPr>
        <w:fldChar w:fldCharType="separate"/>
      </w:r>
      <w:r>
        <w:rPr>
          <w:rFonts w:hint="default" w:ascii="Times New Roman" w:hAnsi="Times New Roman" w:eastAsia="黑体"/>
          <w:i w:val="0"/>
          <w:lang w:val="en-US" w:eastAsia="zh-CN"/>
        </w:rPr>
        <w:t xml:space="preserve">§4.3 </w:t>
      </w:r>
      <w:r>
        <w:rPr>
          <w:rFonts w:hint="eastAsia"/>
          <w:lang w:val="en-US" w:eastAsia="zh-CN"/>
        </w:rPr>
        <w:t>隐语义模型</w:t>
      </w:r>
      <w:r>
        <w:tab/>
      </w:r>
      <w:r>
        <w:fldChar w:fldCharType="begin"/>
      </w:r>
      <w:r>
        <w:instrText xml:space="preserve"> PAGEREF _Toc13499 \h </w:instrText>
      </w:r>
      <w:r>
        <w:fldChar w:fldCharType="separate"/>
      </w:r>
      <w:r>
        <w:t>31</w:t>
      </w:r>
      <w:r>
        <w:fldChar w:fldCharType="end"/>
      </w:r>
      <w:r>
        <w:rPr>
          <w:color w:val="000000"/>
          <w:szCs w:val="28"/>
        </w:rPr>
        <w:fldChar w:fldCharType="end"/>
      </w:r>
    </w:p>
    <w:p>
      <w:pPr>
        <w:pStyle w:val="9"/>
        <w:tabs>
          <w:tab w:val="right" w:leader="dot" w:pos="8506"/>
          <w:tab w:val="clear" w:pos="8514"/>
        </w:tabs>
      </w:pPr>
      <w:r>
        <w:rPr>
          <w:color w:val="000000"/>
          <w:szCs w:val="28"/>
        </w:rPr>
        <w:fldChar w:fldCharType="begin"/>
      </w:r>
      <w:r>
        <w:rPr>
          <w:szCs w:val="28"/>
        </w:rPr>
        <w:instrText xml:space="preserve"> HYPERLINK \l _Toc16188 </w:instrText>
      </w:r>
      <w:r>
        <w:rPr>
          <w:szCs w:val="28"/>
        </w:rPr>
        <w:fldChar w:fldCharType="separate"/>
      </w:r>
      <w:r>
        <w:rPr>
          <w:rFonts w:hint="default" w:ascii="Times New Roman" w:hAnsi="Times New Roman" w:eastAsia="黑体"/>
        </w:rPr>
        <w:t xml:space="preserve">§4.3.1 </w:t>
      </w:r>
      <w:r>
        <w:rPr>
          <w:rFonts w:hint="eastAsia"/>
          <w:lang w:val="en-US" w:eastAsia="zh-CN"/>
        </w:rPr>
        <w:t>关于隐语义模型</w:t>
      </w:r>
      <w:r>
        <w:tab/>
      </w:r>
      <w:r>
        <w:fldChar w:fldCharType="begin"/>
      </w:r>
      <w:r>
        <w:instrText xml:space="preserve"> PAGEREF _Toc16188 \h </w:instrText>
      </w:r>
      <w:r>
        <w:fldChar w:fldCharType="separate"/>
      </w:r>
      <w:r>
        <w:t>31</w:t>
      </w:r>
      <w:r>
        <w:fldChar w:fldCharType="end"/>
      </w:r>
      <w:r>
        <w:rPr>
          <w:color w:val="000000"/>
          <w:szCs w:val="28"/>
        </w:rPr>
        <w:fldChar w:fldCharType="end"/>
      </w:r>
    </w:p>
    <w:p>
      <w:pPr>
        <w:pStyle w:val="9"/>
        <w:tabs>
          <w:tab w:val="right" w:leader="dot" w:pos="8506"/>
          <w:tab w:val="clear" w:pos="8514"/>
        </w:tabs>
      </w:pPr>
      <w:r>
        <w:rPr>
          <w:color w:val="000000"/>
          <w:szCs w:val="28"/>
        </w:rPr>
        <w:fldChar w:fldCharType="begin"/>
      </w:r>
      <w:r>
        <w:rPr>
          <w:szCs w:val="28"/>
        </w:rPr>
        <w:instrText xml:space="preserve"> HYPERLINK \l _Toc128 </w:instrText>
      </w:r>
      <w:r>
        <w:rPr>
          <w:szCs w:val="28"/>
        </w:rPr>
        <w:fldChar w:fldCharType="separate"/>
      </w:r>
      <w:r>
        <w:rPr>
          <w:rFonts w:hint="default" w:ascii="Times New Roman" w:hAnsi="Times New Roman" w:eastAsia="黑体"/>
        </w:rPr>
        <w:t xml:space="preserve">§4.3.2 </w:t>
      </w:r>
      <w:r>
        <w:rPr>
          <w:rFonts w:hint="eastAsia"/>
          <w:lang w:val="en-US" w:eastAsia="zh-CN"/>
        </w:rPr>
        <w:t>隐语义模型与其他算法比较</w:t>
      </w:r>
      <w:r>
        <w:tab/>
      </w:r>
      <w:r>
        <w:fldChar w:fldCharType="begin"/>
      </w:r>
      <w:r>
        <w:instrText xml:space="preserve"> PAGEREF _Toc128 \h </w:instrText>
      </w:r>
      <w:r>
        <w:fldChar w:fldCharType="separate"/>
      </w:r>
      <w:r>
        <w:t>31</w:t>
      </w:r>
      <w:r>
        <w:fldChar w:fldCharType="end"/>
      </w:r>
      <w:r>
        <w:rPr>
          <w:color w:val="000000"/>
          <w:szCs w:val="28"/>
        </w:rPr>
        <w:fldChar w:fldCharType="end"/>
      </w:r>
    </w:p>
    <w:p>
      <w:pPr>
        <w:pStyle w:val="9"/>
        <w:tabs>
          <w:tab w:val="right" w:leader="dot" w:pos="8506"/>
          <w:tab w:val="clear" w:pos="8514"/>
        </w:tabs>
      </w:pPr>
      <w:r>
        <w:rPr>
          <w:color w:val="000000"/>
          <w:szCs w:val="28"/>
        </w:rPr>
        <w:fldChar w:fldCharType="begin"/>
      </w:r>
      <w:r>
        <w:rPr>
          <w:szCs w:val="28"/>
        </w:rPr>
        <w:instrText xml:space="preserve"> HYPERLINK \l _Toc26315 </w:instrText>
      </w:r>
      <w:r>
        <w:rPr>
          <w:szCs w:val="28"/>
        </w:rPr>
        <w:fldChar w:fldCharType="separate"/>
      </w:r>
      <w:r>
        <w:rPr>
          <w:rFonts w:hint="default" w:ascii="Times New Roman" w:hAnsi="Times New Roman" w:eastAsia="黑体"/>
        </w:rPr>
        <w:t xml:space="preserve">§4.3.3 </w:t>
      </w:r>
      <w:r>
        <w:rPr>
          <w:rFonts w:hint="eastAsia"/>
          <w:lang w:val="en-US" w:eastAsia="zh-CN"/>
        </w:rPr>
        <w:t>隐语义模型计算公式</w:t>
      </w:r>
      <w:r>
        <w:tab/>
      </w:r>
      <w:r>
        <w:fldChar w:fldCharType="begin"/>
      </w:r>
      <w:r>
        <w:instrText xml:space="preserve"> PAGEREF _Toc26315 \h </w:instrText>
      </w:r>
      <w:r>
        <w:fldChar w:fldCharType="separate"/>
      </w:r>
      <w:r>
        <w:t>31</w:t>
      </w:r>
      <w:r>
        <w:fldChar w:fldCharType="end"/>
      </w:r>
      <w:r>
        <w:rPr>
          <w:color w:val="000000"/>
          <w:szCs w:val="28"/>
        </w:rPr>
        <w:fldChar w:fldCharType="end"/>
      </w:r>
    </w:p>
    <w:p>
      <w:pPr>
        <w:pStyle w:val="9"/>
        <w:tabs>
          <w:tab w:val="right" w:leader="dot" w:pos="8506"/>
          <w:tab w:val="clear" w:pos="8514"/>
        </w:tabs>
      </w:pPr>
      <w:r>
        <w:rPr>
          <w:color w:val="000000"/>
          <w:szCs w:val="28"/>
        </w:rPr>
        <w:fldChar w:fldCharType="begin"/>
      </w:r>
      <w:r>
        <w:rPr>
          <w:szCs w:val="28"/>
        </w:rPr>
        <w:instrText xml:space="preserve"> HYPERLINK \l _Toc4181 </w:instrText>
      </w:r>
      <w:r>
        <w:rPr>
          <w:szCs w:val="28"/>
        </w:rPr>
        <w:fldChar w:fldCharType="separate"/>
      </w:r>
      <w:r>
        <w:rPr>
          <w:rFonts w:hint="default" w:ascii="Times New Roman" w:hAnsi="Times New Roman" w:eastAsia="黑体"/>
        </w:rPr>
        <w:t xml:space="preserve">§4.3.4 </w:t>
      </w:r>
      <w:r>
        <w:rPr>
          <w:rFonts w:hint="eastAsia"/>
          <w:lang w:val="en-US" w:eastAsia="zh-CN"/>
        </w:rPr>
        <w:t>模型测试样例</w:t>
      </w:r>
      <w:r>
        <w:tab/>
      </w:r>
      <w:r>
        <w:fldChar w:fldCharType="begin"/>
      </w:r>
      <w:r>
        <w:instrText xml:space="preserve"> PAGEREF _Toc4181 \h </w:instrText>
      </w:r>
      <w:r>
        <w:fldChar w:fldCharType="separate"/>
      </w:r>
      <w:r>
        <w:t>32</w:t>
      </w:r>
      <w:r>
        <w:fldChar w:fldCharType="end"/>
      </w:r>
      <w:r>
        <w:rPr>
          <w:color w:val="000000"/>
          <w:szCs w:val="28"/>
        </w:rPr>
        <w:fldChar w:fldCharType="end"/>
      </w:r>
    </w:p>
    <w:p>
      <w:pPr>
        <w:pStyle w:val="14"/>
        <w:tabs>
          <w:tab w:val="right" w:leader="dot" w:pos="8506"/>
          <w:tab w:val="clear" w:pos="8514"/>
        </w:tabs>
      </w:pPr>
      <w:r>
        <w:rPr>
          <w:color w:val="000000"/>
          <w:szCs w:val="28"/>
        </w:rPr>
        <w:fldChar w:fldCharType="begin"/>
      </w:r>
      <w:r>
        <w:rPr>
          <w:szCs w:val="28"/>
        </w:rPr>
        <w:instrText xml:space="preserve"> HYPERLINK \l _Toc11879 </w:instrText>
      </w:r>
      <w:r>
        <w:rPr>
          <w:szCs w:val="28"/>
        </w:rPr>
        <w:fldChar w:fldCharType="separate"/>
      </w:r>
      <w:r>
        <w:rPr>
          <w:rFonts w:hint="default" w:ascii="Times New Roman" w:hAnsi="Times New Roman" w:eastAsia="黑体"/>
          <w:spacing w:val="0"/>
          <w:position w:val="0"/>
        </w:rPr>
        <w:t xml:space="preserve">第5章 </w:t>
      </w:r>
      <w:r>
        <w:rPr>
          <w:rFonts w:hint="eastAsia"/>
        </w:rPr>
        <w:t>系统测试</w:t>
      </w:r>
      <w:r>
        <w:tab/>
      </w:r>
      <w:r>
        <w:fldChar w:fldCharType="begin"/>
      </w:r>
      <w:r>
        <w:instrText xml:space="preserve"> PAGEREF _Toc11879 \h </w:instrText>
      </w:r>
      <w:r>
        <w:fldChar w:fldCharType="separate"/>
      </w:r>
      <w:r>
        <w:t>34</w:t>
      </w:r>
      <w:r>
        <w:fldChar w:fldCharType="end"/>
      </w:r>
      <w:r>
        <w:rPr>
          <w:color w:val="000000"/>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_Toc13397 </w:instrText>
      </w:r>
      <w:r>
        <w:rPr>
          <w:szCs w:val="28"/>
        </w:rPr>
        <w:fldChar w:fldCharType="separate"/>
      </w:r>
      <w:r>
        <w:rPr>
          <w:rFonts w:hint="default" w:ascii="Times New Roman" w:hAnsi="Times New Roman" w:eastAsia="黑体"/>
          <w:i w:val="0"/>
        </w:rPr>
        <w:t xml:space="preserve">§5.1 </w:t>
      </w:r>
      <w:r>
        <w:rPr>
          <w:rFonts w:hint="eastAsia"/>
        </w:rPr>
        <w:t>系统功能测试结果</w:t>
      </w:r>
      <w:r>
        <w:tab/>
      </w:r>
      <w:r>
        <w:fldChar w:fldCharType="begin"/>
      </w:r>
      <w:r>
        <w:instrText xml:space="preserve"> PAGEREF _Toc13397 \h </w:instrText>
      </w:r>
      <w:r>
        <w:fldChar w:fldCharType="separate"/>
      </w:r>
      <w:r>
        <w:t>34</w:t>
      </w:r>
      <w:r>
        <w:fldChar w:fldCharType="end"/>
      </w:r>
      <w:r>
        <w:rPr>
          <w:color w:val="000000"/>
          <w:szCs w:val="28"/>
        </w:rPr>
        <w:fldChar w:fldCharType="end"/>
      </w:r>
    </w:p>
    <w:p>
      <w:pPr>
        <w:pStyle w:val="9"/>
        <w:tabs>
          <w:tab w:val="right" w:leader="dot" w:pos="8506"/>
          <w:tab w:val="clear" w:pos="8514"/>
        </w:tabs>
      </w:pPr>
      <w:r>
        <w:rPr>
          <w:color w:val="000000"/>
          <w:szCs w:val="28"/>
        </w:rPr>
        <w:fldChar w:fldCharType="begin"/>
      </w:r>
      <w:r>
        <w:rPr>
          <w:szCs w:val="28"/>
        </w:rPr>
        <w:instrText xml:space="preserve"> HYPERLINK \l _Toc12682 </w:instrText>
      </w:r>
      <w:r>
        <w:rPr>
          <w:szCs w:val="28"/>
        </w:rPr>
        <w:fldChar w:fldCharType="separate"/>
      </w:r>
      <w:r>
        <w:rPr>
          <w:rFonts w:hint="default" w:ascii="Times New Roman" w:hAnsi="Times New Roman" w:eastAsia="黑体"/>
        </w:rPr>
        <w:t xml:space="preserve">§5.1.1 </w:t>
      </w:r>
      <w:r>
        <w:rPr>
          <w:rFonts w:hint="eastAsia"/>
        </w:rPr>
        <w:t>管理员及用户登录</w:t>
      </w:r>
      <w:r>
        <w:tab/>
      </w:r>
      <w:r>
        <w:fldChar w:fldCharType="begin"/>
      </w:r>
      <w:r>
        <w:instrText xml:space="preserve"> PAGEREF _Toc12682 \h </w:instrText>
      </w:r>
      <w:r>
        <w:fldChar w:fldCharType="separate"/>
      </w:r>
      <w:r>
        <w:t>34</w:t>
      </w:r>
      <w:r>
        <w:fldChar w:fldCharType="end"/>
      </w:r>
      <w:r>
        <w:rPr>
          <w:color w:val="000000"/>
          <w:szCs w:val="28"/>
        </w:rPr>
        <w:fldChar w:fldCharType="end"/>
      </w:r>
    </w:p>
    <w:p>
      <w:pPr>
        <w:pStyle w:val="9"/>
        <w:tabs>
          <w:tab w:val="right" w:leader="dot" w:pos="8506"/>
          <w:tab w:val="clear" w:pos="8514"/>
        </w:tabs>
      </w:pPr>
      <w:r>
        <w:rPr>
          <w:color w:val="000000"/>
          <w:szCs w:val="28"/>
        </w:rPr>
        <w:fldChar w:fldCharType="begin"/>
      </w:r>
      <w:r>
        <w:rPr>
          <w:szCs w:val="28"/>
        </w:rPr>
        <w:instrText xml:space="preserve"> HYPERLINK \l _Toc16025 </w:instrText>
      </w:r>
      <w:r>
        <w:rPr>
          <w:szCs w:val="28"/>
        </w:rPr>
        <w:fldChar w:fldCharType="separate"/>
      </w:r>
      <w:r>
        <w:rPr>
          <w:rFonts w:hint="default" w:ascii="Times New Roman" w:hAnsi="Times New Roman" w:eastAsia="黑体"/>
        </w:rPr>
        <w:t xml:space="preserve">§5.1.2 </w:t>
      </w:r>
      <w:r>
        <w:rPr>
          <w:rFonts w:hint="eastAsia"/>
          <w:lang w:val="en-US" w:eastAsia="zh-CN"/>
        </w:rPr>
        <w:t>标签</w:t>
      </w:r>
      <w:r>
        <w:rPr>
          <w:rFonts w:hint="eastAsia"/>
        </w:rPr>
        <w:t>管理</w:t>
      </w:r>
      <w:r>
        <w:tab/>
      </w:r>
      <w:r>
        <w:fldChar w:fldCharType="begin"/>
      </w:r>
      <w:r>
        <w:instrText xml:space="preserve"> PAGEREF _Toc16025 \h </w:instrText>
      </w:r>
      <w:r>
        <w:fldChar w:fldCharType="separate"/>
      </w:r>
      <w:r>
        <w:t>35</w:t>
      </w:r>
      <w:r>
        <w:fldChar w:fldCharType="end"/>
      </w:r>
      <w:r>
        <w:rPr>
          <w:color w:val="000000"/>
          <w:szCs w:val="28"/>
        </w:rPr>
        <w:fldChar w:fldCharType="end"/>
      </w:r>
    </w:p>
    <w:p>
      <w:pPr>
        <w:pStyle w:val="9"/>
        <w:tabs>
          <w:tab w:val="right" w:leader="dot" w:pos="8506"/>
          <w:tab w:val="clear" w:pos="8514"/>
        </w:tabs>
      </w:pPr>
      <w:r>
        <w:rPr>
          <w:color w:val="000000"/>
          <w:szCs w:val="28"/>
        </w:rPr>
        <w:fldChar w:fldCharType="begin"/>
      </w:r>
      <w:r>
        <w:rPr>
          <w:szCs w:val="28"/>
        </w:rPr>
        <w:instrText xml:space="preserve"> HYPERLINK \l _Toc13394 </w:instrText>
      </w:r>
      <w:r>
        <w:rPr>
          <w:szCs w:val="28"/>
        </w:rPr>
        <w:fldChar w:fldCharType="separate"/>
      </w:r>
      <w:r>
        <w:rPr>
          <w:rFonts w:hint="default" w:ascii="Times New Roman" w:hAnsi="Times New Roman" w:eastAsia="黑体"/>
        </w:rPr>
        <w:t xml:space="preserve">§5.1.3 </w:t>
      </w:r>
      <w:r>
        <w:rPr>
          <w:rFonts w:hint="eastAsia"/>
          <w:lang w:val="en-US" w:eastAsia="zh-CN"/>
        </w:rPr>
        <w:t>琐事</w:t>
      </w:r>
      <w:r>
        <w:rPr>
          <w:rFonts w:hint="eastAsia"/>
        </w:rPr>
        <w:t>管理</w:t>
      </w:r>
      <w:r>
        <w:tab/>
      </w:r>
      <w:r>
        <w:fldChar w:fldCharType="begin"/>
      </w:r>
      <w:r>
        <w:instrText xml:space="preserve"> PAGEREF _Toc13394 \h </w:instrText>
      </w:r>
      <w:r>
        <w:fldChar w:fldCharType="separate"/>
      </w:r>
      <w:r>
        <w:t>35</w:t>
      </w:r>
      <w:r>
        <w:fldChar w:fldCharType="end"/>
      </w:r>
      <w:r>
        <w:rPr>
          <w:color w:val="000000"/>
          <w:szCs w:val="28"/>
        </w:rPr>
        <w:fldChar w:fldCharType="end"/>
      </w:r>
    </w:p>
    <w:p>
      <w:pPr>
        <w:pStyle w:val="9"/>
        <w:tabs>
          <w:tab w:val="right" w:leader="dot" w:pos="8506"/>
          <w:tab w:val="clear" w:pos="8514"/>
        </w:tabs>
      </w:pPr>
      <w:r>
        <w:rPr>
          <w:color w:val="000000"/>
          <w:szCs w:val="28"/>
        </w:rPr>
        <w:fldChar w:fldCharType="begin"/>
      </w:r>
      <w:r>
        <w:rPr>
          <w:szCs w:val="28"/>
        </w:rPr>
        <w:instrText xml:space="preserve"> HYPERLINK \l _Toc15269 </w:instrText>
      </w:r>
      <w:r>
        <w:rPr>
          <w:szCs w:val="28"/>
        </w:rPr>
        <w:fldChar w:fldCharType="separate"/>
      </w:r>
      <w:r>
        <w:rPr>
          <w:rFonts w:hint="default" w:ascii="Times New Roman" w:hAnsi="Times New Roman" w:eastAsia="黑体"/>
        </w:rPr>
        <w:t xml:space="preserve">§5.1.4 </w:t>
      </w:r>
      <w:r>
        <w:rPr>
          <w:rFonts w:hint="eastAsia"/>
          <w:lang w:val="en-US" w:eastAsia="zh-CN"/>
        </w:rPr>
        <w:t>用户收藏</w:t>
      </w:r>
      <w:r>
        <w:rPr>
          <w:rFonts w:hint="eastAsia"/>
        </w:rPr>
        <w:t>管理</w:t>
      </w:r>
      <w:r>
        <w:tab/>
      </w:r>
      <w:r>
        <w:fldChar w:fldCharType="begin"/>
      </w:r>
      <w:r>
        <w:instrText xml:space="preserve"> PAGEREF _Toc15269 \h </w:instrText>
      </w:r>
      <w:r>
        <w:fldChar w:fldCharType="separate"/>
      </w:r>
      <w:r>
        <w:t>35</w:t>
      </w:r>
      <w:r>
        <w:fldChar w:fldCharType="end"/>
      </w:r>
      <w:r>
        <w:rPr>
          <w:color w:val="000000"/>
          <w:szCs w:val="28"/>
        </w:rPr>
        <w:fldChar w:fldCharType="end"/>
      </w:r>
    </w:p>
    <w:p>
      <w:pPr>
        <w:pStyle w:val="9"/>
        <w:tabs>
          <w:tab w:val="right" w:leader="dot" w:pos="8506"/>
          <w:tab w:val="clear" w:pos="8514"/>
        </w:tabs>
      </w:pPr>
      <w:r>
        <w:rPr>
          <w:color w:val="000000"/>
          <w:szCs w:val="28"/>
        </w:rPr>
        <w:fldChar w:fldCharType="begin"/>
      </w:r>
      <w:r>
        <w:rPr>
          <w:szCs w:val="28"/>
        </w:rPr>
        <w:instrText xml:space="preserve"> HYPERLINK \l _Toc28323 </w:instrText>
      </w:r>
      <w:r>
        <w:rPr>
          <w:szCs w:val="28"/>
        </w:rPr>
        <w:fldChar w:fldCharType="separate"/>
      </w:r>
      <w:r>
        <w:rPr>
          <w:rFonts w:hint="default" w:ascii="Times New Roman" w:hAnsi="Times New Roman" w:eastAsia="黑体"/>
        </w:rPr>
        <w:t xml:space="preserve">§5.1.5 </w:t>
      </w:r>
      <w:r>
        <w:rPr>
          <w:rFonts w:hint="eastAsia"/>
          <w:lang w:val="en-US" w:eastAsia="zh-CN"/>
        </w:rPr>
        <w:t>热搜榜</w:t>
      </w:r>
      <w:r>
        <w:rPr>
          <w:rFonts w:hint="eastAsia"/>
        </w:rPr>
        <w:t>管理</w:t>
      </w:r>
      <w:r>
        <w:tab/>
      </w:r>
      <w:r>
        <w:fldChar w:fldCharType="begin"/>
      </w:r>
      <w:r>
        <w:instrText xml:space="preserve"> PAGEREF _Toc28323 \h </w:instrText>
      </w:r>
      <w:r>
        <w:fldChar w:fldCharType="separate"/>
      </w:r>
      <w:r>
        <w:t>36</w:t>
      </w:r>
      <w:r>
        <w:fldChar w:fldCharType="end"/>
      </w:r>
      <w:r>
        <w:rPr>
          <w:color w:val="000000"/>
          <w:szCs w:val="28"/>
        </w:rPr>
        <w:fldChar w:fldCharType="end"/>
      </w:r>
    </w:p>
    <w:p>
      <w:pPr>
        <w:pStyle w:val="9"/>
        <w:tabs>
          <w:tab w:val="right" w:leader="dot" w:pos="8506"/>
          <w:tab w:val="clear" w:pos="8514"/>
        </w:tabs>
      </w:pPr>
      <w:r>
        <w:rPr>
          <w:color w:val="000000"/>
          <w:szCs w:val="28"/>
        </w:rPr>
        <w:fldChar w:fldCharType="begin"/>
      </w:r>
      <w:r>
        <w:rPr>
          <w:szCs w:val="28"/>
        </w:rPr>
        <w:instrText xml:space="preserve"> HYPERLINK \l _Toc13176 </w:instrText>
      </w:r>
      <w:r>
        <w:rPr>
          <w:szCs w:val="28"/>
        </w:rPr>
        <w:fldChar w:fldCharType="separate"/>
      </w:r>
      <w:r>
        <w:rPr>
          <w:rFonts w:hint="default" w:ascii="Times New Roman" w:hAnsi="Times New Roman" w:eastAsia="黑体"/>
        </w:rPr>
        <w:t xml:space="preserve">§5.1.6 </w:t>
      </w:r>
      <w:r>
        <w:rPr>
          <w:rFonts w:hint="eastAsia"/>
          <w:lang w:val="en-US" w:eastAsia="zh-CN"/>
        </w:rPr>
        <w:t>Redis</w:t>
      </w:r>
      <w:r>
        <w:rPr>
          <w:rFonts w:hint="eastAsia"/>
        </w:rPr>
        <w:t>管理</w:t>
      </w:r>
      <w:r>
        <w:tab/>
      </w:r>
      <w:r>
        <w:fldChar w:fldCharType="begin"/>
      </w:r>
      <w:r>
        <w:instrText xml:space="preserve"> PAGEREF _Toc13176 \h </w:instrText>
      </w:r>
      <w:r>
        <w:fldChar w:fldCharType="separate"/>
      </w:r>
      <w:r>
        <w:t>36</w:t>
      </w:r>
      <w:r>
        <w:fldChar w:fldCharType="end"/>
      </w:r>
      <w:r>
        <w:rPr>
          <w:color w:val="000000"/>
          <w:szCs w:val="28"/>
        </w:rPr>
        <w:fldChar w:fldCharType="end"/>
      </w:r>
    </w:p>
    <w:p>
      <w:pPr>
        <w:pStyle w:val="9"/>
        <w:tabs>
          <w:tab w:val="right" w:leader="dot" w:pos="8506"/>
          <w:tab w:val="clear" w:pos="8514"/>
        </w:tabs>
      </w:pPr>
      <w:r>
        <w:rPr>
          <w:color w:val="000000"/>
          <w:szCs w:val="28"/>
        </w:rPr>
        <w:fldChar w:fldCharType="begin"/>
      </w:r>
      <w:r>
        <w:rPr>
          <w:szCs w:val="28"/>
        </w:rPr>
        <w:instrText xml:space="preserve"> HYPERLINK \l _Toc24962 </w:instrText>
      </w:r>
      <w:r>
        <w:rPr>
          <w:szCs w:val="28"/>
        </w:rPr>
        <w:fldChar w:fldCharType="separate"/>
      </w:r>
      <w:r>
        <w:rPr>
          <w:rFonts w:hint="default" w:ascii="Times New Roman" w:hAnsi="Times New Roman" w:eastAsia="黑体"/>
        </w:rPr>
        <w:t xml:space="preserve">§5.1.7 </w:t>
      </w:r>
      <w:r>
        <w:rPr>
          <w:rFonts w:hint="eastAsia"/>
          <w:lang w:val="en-US" w:eastAsia="zh-CN"/>
        </w:rPr>
        <w:t>隐语义模型预测</w:t>
      </w:r>
      <w:r>
        <w:tab/>
      </w:r>
      <w:r>
        <w:fldChar w:fldCharType="begin"/>
      </w:r>
      <w:r>
        <w:instrText xml:space="preserve"> PAGEREF _Toc24962 \h </w:instrText>
      </w:r>
      <w:r>
        <w:fldChar w:fldCharType="separate"/>
      </w:r>
      <w:r>
        <w:t>36</w:t>
      </w:r>
      <w:r>
        <w:fldChar w:fldCharType="end"/>
      </w:r>
      <w:r>
        <w:rPr>
          <w:color w:val="000000"/>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_Toc24565 </w:instrText>
      </w:r>
      <w:r>
        <w:rPr>
          <w:szCs w:val="28"/>
        </w:rPr>
        <w:fldChar w:fldCharType="separate"/>
      </w:r>
      <w:r>
        <w:rPr>
          <w:rFonts w:hint="default" w:ascii="Times New Roman" w:hAnsi="Times New Roman" w:eastAsia="黑体"/>
          <w:i w:val="0"/>
        </w:rPr>
        <w:t xml:space="preserve">§5.2 </w:t>
      </w:r>
      <w:r>
        <w:rPr>
          <w:rFonts w:hint="eastAsia"/>
        </w:rPr>
        <w:t>系统测试结论</w:t>
      </w:r>
      <w:r>
        <w:tab/>
      </w:r>
      <w:r>
        <w:fldChar w:fldCharType="begin"/>
      </w:r>
      <w:r>
        <w:instrText xml:space="preserve"> PAGEREF _Toc24565 \h </w:instrText>
      </w:r>
      <w:r>
        <w:fldChar w:fldCharType="separate"/>
      </w:r>
      <w:r>
        <w:t>37</w:t>
      </w:r>
      <w:r>
        <w:fldChar w:fldCharType="end"/>
      </w:r>
      <w:r>
        <w:rPr>
          <w:color w:val="000000"/>
          <w:szCs w:val="28"/>
        </w:rPr>
        <w:fldChar w:fldCharType="end"/>
      </w:r>
    </w:p>
    <w:p>
      <w:pPr>
        <w:pStyle w:val="14"/>
        <w:tabs>
          <w:tab w:val="right" w:leader="dot" w:pos="8506"/>
          <w:tab w:val="clear" w:pos="8514"/>
        </w:tabs>
      </w:pPr>
      <w:r>
        <w:rPr>
          <w:color w:val="000000"/>
          <w:szCs w:val="28"/>
        </w:rPr>
        <w:fldChar w:fldCharType="begin"/>
      </w:r>
      <w:r>
        <w:rPr>
          <w:szCs w:val="28"/>
        </w:rPr>
        <w:instrText xml:space="preserve"> HYPERLINK \l _Toc4180 </w:instrText>
      </w:r>
      <w:r>
        <w:rPr>
          <w:szCs w:val="28"/>
        </w:rPr>
        <w:fldChar w:fldCharType="separate"/>
      </w:r>
      <w:r>
        <w:rPr>
          <w:rFonts w:hint="eastAsia"/>
        </w:rPr>
        <w:t>结　论</w:t>
      </w:r>
      <w:r>
        <w:tab/>
      </w:r>
      <w:r>
        <w:fldChar w:fldCharType="begin"/>
      </w:r>
      <w:r>
        <w:instrText xml:space="preserve"> PAGEREF _Toc4180 \h </w:instrText>
      </w:r>
      <w:r>
        <w:fldChar w:fldCharType="separate"/>
      </w:r>
      <w:r>
        <w:t>38</w:t>
      </w:r>
      <w:r>
        <w:fldChar w:fldCharType="end"/>
      </w:r>
      <w:r>
        <w:rPr>
          <w:color w:val="000000"/>
          <w:szCs w:val="28"/>
        </w:rPr>
        <w:fldChar w:fldCharType="end"/>
      </w:r>
    </w:p>
    <w:p>
      <w:pPr>
        <w:pStyle w:val="14"/>
        <w:tabs>
          <w:tab w:val="right" w:leader="dot" w:pos="8506"/>
          <w:tab w:val="clear" w:pos="8514"/>
        </w:tabs>
      </w:pPr>
      <w:r>
        <w:rPr>
          <w:color w:val="000000"/>
          <w:szCs w:val="28"/>
        </w:rPr>
        <w:fldChar w:fldCharType="begin"/>
      </w:r>
      <w:r>
        <w:rPr>
          <w:szCs w:val="28"/>
        </w:rPr>
        <w:instrText xml:space="preserve"> HYPERLINK \l _Toc27585 </w:instrText>
      </w:r>
      <w:r>
        <w:rPr>
          <w:szCs w:val="28"/>
        </w:rPr>
        <w:fldChar w:fldCharType="separate"/>
      </w:r>
      <w:r>
        <w:rPr>
          <w:rFonts w:hint="eastAsia"/>
        </w:rPr>
        <w:t>参考文献</w:t>
      </w:r>
      <w:r>
        <w:tab/>
      </w:r>
      <w:r>
        <w:fldChar w:fldCharType="begin"/>
      </w:r>
      <w:r>
        <w:instrText xml:space="preserve"> PAGEREF _Toc27585 \h </w:instrText>
      </w:r>
      <w:r>
        <w:fldChar w:fldCharType="separate"/>
      </w:r>
      <w:r>
        <w:t>39</w:t>
      </w:r>
      <w:r>
        <w:fldChar w:fldCharType="end"/>
      </w:r>
      <w:r>
        <w:rPr>
          <w:color w:val="000000"/>
          <w:szCs w:val="28"/>
        </w:rPr>
        <w:fldChar w:fldCharType="end"/>
      </w:r>
    </w:p>
    <w:p>
      <w:pPr>
        <w:pStyle w:val="14"/>
        <w:tabs>
          <w:tab w:val="right" w:leader="dot" w:pos="8506"/>
          <w:tab w:val="clear" w:pos="8514"/>
        </w:tabs>
      </w:pPr>
      <w:r>
        <w:rPr>
          <w:color w:val="000000"/>
          <w:szCs w:val="28"/>
        </w:rPr>
        <w:fldChar w:fldCharType="begin"/>
      </w:r>
      <w:r>
        <w:rPr>
          <w:szCs w:val="28"/>
        </w:rPr>
        <w:instrText xml:space="preserve"> HYPERLINK \l _Toc1235 </w:instrText>
      </w:r>
      <w:r>
        <w:rPr>
          <w:szCs w:val="28"/>
        </w:rPr>
        <w:fldChar w:fldCharType="separate"/>
      </w:r>
      <w:r>
        <w:rPr>
          <w:rFonts w:hint="eastAsia"/>
        </w:rPr>
        <w:t>致　谢</w:t>
      </w:r>
      <w:r>
        <w:tab/>
      </w:r>
      <w:r>
        <w:fldChar w:fldCharType="begin"/>
      </w:r>
      <w:r>
        <w:instrText xml:space="preserve"> PAGEREF _Toc1235 \h </w:instrText>
      </w:r>
      <w:r>
        <w:fldChar w:fldCharType="separate"/>
      </w:r>
      <w:r>
        <w:t>41</w:t>
      </w:r>
      <w:r>
        <w:fldChar w:fldCharType="end"/>
      </w:r>
      <w:r>
        <w:rPr>
          <w:color w:val="000000"/>
          <w:szCs w:val="28"/>
        </w:rPr>
        <w:fldChar w:fldCharType="end"/>
      </w:r>
    </w:p>
    <w:p>
      <w:pPr>
        <w:pStyle w:val="4"/>
        <w:spacing w:line="240" w:lineRule="auto"/>
        <w:ind w:firstLine="0"/>
        <w:jc w:val="both"/>
        <w:rPr>
          <w:rStyle w:val="25"/>
          <w:color w:val="000000"/>
          <w:u w:val="none"/>
        </w:rPr>
        <w:sectPr>
          <w:headerReference r:id="rId3" w:type="default"/>
          <w:footerReference r:id="rId5" w:type="default"/>
          <w:headerReference r:id="rId4" w:type="even"/>
          <w:type w:val="nextColumn"/>
          <w:pgSz w:w="11909" w:h="16834"/>
          <w:pgMar w:top="1440" w:right="1418" w:bottom="1440" w:left="1418" w:header="1191" w:footer="1418" w:gutter="567"/>
          <w:pgNumType w:fmt="upperRoman"/>
          <w:cols w:space="720" w:num="1"/>
          <w:docGrid w:type="linesAndChars" w:linePitch="450" w:charSpace="3636"/>
        </w:sectPr>
      </w:pPr>
      <w:r>
        <w:rPr>
          <w:color w:val="000000"/>
          <w:szCs w:val="28"/>
        </w:rPr>
        <w:fldChar w:fldCharType="end"/>
      </w:r>
    </w:p>
    <w:p>
      <w:pPr>
        <w:pStyle w:val="2"/>
        <w:numPr>
          <w:ilvl w:val="0"/>
          <w:numId w:val="0"/>
        </w:numPr>
      </w:pPr>
      <w:bookmarkStart w:id="1" w:name="_Toc17249"/>
      <w:r>
        <w:rPr>
          <w:rFonts w:hint="eastAsia"/>
        </w:rPr>
        <w:t>前　言</w:t>
      </w:r>
      <w:bookmarkEnd w:id="1"/>
    </w:p>
    <w:p>
      <w:pPr>
        <w:jc w:val="center"/>
      </w:pPr>
    </w:p>
    <w:p>
      <w:pPr>
        <w:ind w:firstLine="514" w:firstLineChars="200"/>
        <w:rPr>
          <w:rFonts w:hint="eastAsia"/>
        </w:rPr>
      </w:pPr>
      <w:bookmarkStart w:id="2" w:name="_Toc168374693"/>
      <w:r>
        <w:rPr>
          <w:rFonts w:hint="eastAsia"/>
          <w:lang w:val="en-US" w:eastAsia="zh-CN"/>
        </w:rPr>
        <w:t>俗话说：“好记性不如烂笔头”</w:t>
      </w:r>
      <w:r>
        <w:rPr>
          <w:rFonts w:hint="eastAsia"/>
        </w:rPr>
        <w:t>随着</w:t>
      </w:r>
      <w:r>
        <w:rPr>
          <w:rFonts w:hint="eastAsia"/>
          <w:lang w:val="en-US" w:eastAsia="zh-CN"/>
        </w:rPr>
        <w:t>互联网技术的不断发展，</w:t>
      </w:r>
      <w:r>
        <w:rPr>
          <w:rFonts w:hint="eastAsia"/>
        </w:rPr>
        <w:t>国人生活的生活方式</w:t>
      </w:r>
      <w:r>
        <w:rPr>
          <w:rFonts w:hint="eastAsia"/>
          <w:lang w:val="en-US" w:eastAsia="zh-CN"/>
        </w:rPr>
        <w:t>得到了极大的改善</w:t>
      </w:r>
      <w:r>
        <w:rPr>
          <w:rFonts w:hint="eastAsia"/>
        </w:rPr>
        <w:t>，</w:t>
      </w:r>
      <w:r>
        <w:rPr>
          <w:rFonts w:hint="eastAsia"/>
          <w:lang w:val="en-US" w:eastAsia="zh-CN"/>
        </w:rPr>
        <w:t>从以前的写信交流到现在的即时沟通软件，从线下排队买票到现在的线上预约订票，互联网给人们生活带来更好的体验</w:t>
      </w:r>
      <w:r>
        <w:rPr>
          <w:rFonts w:hint="eastAsia"/>
        </w:rPr>
        <w:t>。</w:t>
      </w:r>
      <w:r>
        <w:rPr>
          <w:rFonts w:hint="eastAsia"/>
          <w:lang w:val="en-US" w:eastAsia="zh-CN"/>
        </w:rPr>
        <w:t>但是，互联网的发展也使得知识的积累变得丰富起来，面对每天都有大量信息产生的互联网，纸质的写笔记方法已经不适合现在的年轻人，随时随地、方便快捷的笔记网站才是问题的正解。</w:t>
      </w:r>
      <w:r>
        <w:rPr>
          <w:rFonts w:hint="eastAsia"/>
        </w:rPr>
        <w:t>针对大众的这种需求，许许多多的</w:t>
      </w:r>
      <w:r>
        <w:rPr>
          <w:rFonts w:hint="eastAsia"/>
          <w:lang w:val="en-US" w:eastAsia="zh-CN"/>
        </w:rPr>
        <w:t>笔记网站</w:t>
      </w:r>
      <w:r>
        <w:rPr>
          <w:rFonts w:hint="eastAsia"/>
        </w:rPr>
        <w:t>就由此孕育而生，</w:t>
      </w:r>
      <w:r>
        <w:rPr>
          <w:rFonts w:hint="eastAsia"/>
          <w:lang w:val="en-US" w:eastAsia="zh-CN"/>
        </w:rPr>
        <w:t>笔记网站不仅仅是用户记录生活的方式，同时也是用户了解世界，拓宽视野的方式之一</w:t>
      </w:r>
      <w:r>
        <w:rPr>
          <w:rFonts w:hint="eastAsia"/>
        </w:rPr>
        <w:t>，所以</w:t>
      </w:r>
      <w:r>
        <w:rPr>
          <w:rFonts w:hint="eastAsia"/>
          <w:lang w:val="en-US" w:eastAsia="zh-CN"/>
        </w:rPr>
        <w:t>一个具有记笔记和浏览公共笔记的共享网站</w:t>
      </w:r>
      <w:r>
        <w:rPr>
          <w:rFonts w:hint="eastAsia"/>
        </w:rPr>
        <w:t>是十分必要的。</w:t>
      </w:r>
    </w:p>
    <w:p>
      <w:pPr>
        <w:ind w:firstLine="514" w:firstLineChars="200"/>
      </w:pPr>
      <w:r>
        <w:rPr>
          <w:rFonts w:hint="eastAsia"/>
          <w:lang w:val="en-US" w:eastAsia="zh-CN"/>
        </w:rPr>
        <w:t>目前国内外对隐语义模型都有研究，且已经出现了</w:t>
      </w:r>
      <w:r>
        <w:rPr>
          <w:rFonts w:hint="eastAsia"/>
        </w:rPr>
        <w:t>一些</w:t>
      </w:r>
      <w:r>
        <w:rPr>
          <w:rFonts w:hint="eastAsia"/>
          <w:lang w:val="en-US" w:eastAsia="zh-CN"/>
        </w:rPr>
        <w:t>效果优异</w:t>
      </w:r>
      <w:r>
        <w:rPr>
          <w:rFonts w:hint="eastAsia"/>
        </w:rPr>
        <w:t>的</w:t>
      </w:r>
      <w:r>
        <w:rPr>
          <w:rFonts w:hint="eastAsia"/>
          <w:lang w:val="en-US" w:eastAsia="zh-CN"/>
        </w:rPr>
        <w:t>网站或APP</w:t>
      </w:r>
      <w:r>
        <w:rPr>
          <w:rFonts w:hint="eastAsia"/>
        </w:rPr>
        <w:t>个性化</w:t>
      </w:r>
      <w:r>
        <w:rPr>
          <w:rFonts w:hint="eastAsia"/>
          <w:lang w:val="en-US" w:eastAsia="zh-CN"/>
        </w:rPr>
        <w:t>推荐</w:t>
      </w:r>
      <w:r>
        <w:rPr>
          <w:rFonts w:hint="eastAsia"/>
        </w:rPr>
        <w:t>服务系统模式应用于</w:t>
      </w:r>
      <w:r>
        <w:rPr>
          <w:rFonts w:hint="eastAsia"/>
          <w:lang w:val="en-US" w:eastAsia="zh-CN"/>
        </w:rPr>
        <w:t>文本</w:t>
      </w:r>
      <w:r>
        <w:rPr>
          <w:rFonts w:hint="eastAsia"/>
        </w:rPr>
        <w:t>管理</w:t>
      </w:r>
      <w:r>
        <w:rPr>
          <w:rFonts w:hint="eastAsia"/>
          <w:lang w:val="en-US" w:eastAsia="zh-CN"/>
        </w:rPr>
        <w:t>和文章分析</w:t>
      </w:r>
      <w:r>
        <w:rPr>
          <w:rFonts w:hint="eastAsia"/>
        </w:rPr>
        <w:t>，</w:t>
      </w:r>
      <w:r>
        <w:rPr>
          <w:rFonts w:hint="eastAsia"/>
          <w:lang w:val="en-US" w:eastAsia="zh-CN"/>
        </w:rPr>
        <w:t>对于创新行的个性化算法</w:t>
      </w:r>
      <w:r>
        <w:rPr>
          <w:rFonts w:hint="eastAsia"/>
        </w:rPr>
        <w:t>研究和实践还</w:t>
      </w:r>
      <w:r>
        <w:rPr>
          <w:rFonts w:hint="eastAsia"/>
          <w:lang w:val="en-US" w:eastAsia="zh-CN"/>
        </w:rPr>
        <w:t>在初级阶段，应用于一些简单服务场景</w:t>
      </w:r>
      <w:r>
        <w:rPr>
          <w:rFonts w:hint="eastAsia"/>
        </w:rPr>
        <w:t>。</w:t>
      </w:r>
      <w:r>
        <w:rPr>
          <w:rFonts w:hint="eastAsia"/>
          <w:lang w:val="en-US" w:eastAsia="zh-CN"/>
        </w:rPr>
        <w:t>国内基于隐语义模型的文章分析和</w:t>
      </w:r>
      <w:r>
        <w:rPr>
          <w:rFonts w:hint="eastAsia"/>
        </w:rPr>
        <w:t>个性化</w:t>
      </w:r>
      <w:r>
        <w:rPr>
          <w:rFonts w:hint="eastAsia"/>
          <w:lang w:val="en-US" w:eastAsia="zh-CN"/>
        </w:rPr>
        <w:t>推荐</w:t>
      </w:r>
      <w:r>
        <w:rPr>
          <w:rFonts w:hint="eastAsia"/>
        </w:rPr>
        <w:t>服务体系的研究</w:t>
      </w:r>
      <w:r>
        <w:rPr>
          <w:rFonts w:hint="eastAsia"/>
          <w:lang w:val="en-US" w:eastAsia="zh-CN"/>
        </w:rPr>
        <w:t>也在同步进行，</w:t>
      </w:r>
      <w:r>
        <w:rPr>
          <w:rFonts w:hint="eastAsia"/>
        </w:rPr>
        <w:t>但</w:t>
      </w:r>
      <w:r>
        <w:rPr>
          <w:rFonts w:hint="eastAsia"/>
          <w:lang w:val="en-US" w:eastAsia="zh-CN"/>
        </w:rPr>
        <w:t>相比于</w:t>
      </w:r>
      <w:r>
        <w:rPr>
          <w:rFonts w:hint="eastAsia"/>
        </w:rPr>
        <w:t>国外模型</w:t>
      </w:r>
      <w:r>
        <w:rPr>
          <w:rFonts w:hint="eastAsia"/>
          <w:lang w:val="en-US" w:eastAsia="zh-CN"/>
        </w:rPr>
        <w:t>各有千秋</w:t>
      </w:r>
      <w:r>
        <w:rPr>
          <w:rFonts w:hint="eastAsia"/>
        </w:rPr>
        <w:t>。目前来看，</w:t>
      </w:r>
      <w:r>
        <w:rPr>
          <w:rFonts w:hint="eastAsia"/>
          <w:lang w:val="en-US" w:eastAsia="zh-CN"/>
        </w:rPr>
        <w:t>国内发展潜力巨大</w:t>
      </w:r>
      <w:r>
        <w:rPr>
          <w:rFonts w:hint="eastAsia"/>
        </w:rPr>
        <w:t>。</w:t>
      </w:r>
    </w:p>
    <w:p>
      <w:pPr>
        <w:ind w:firstLine="514" w:firstLineChars="200"/>
        <w:rPr>
          <w:color w:val="FF0000"/>
        </w:rPr>
        <w:sectPr>
          <w:pgSz w:w="11909" w:h="16834"/>
          <w:pgMar w:top="1440" w:right="1418" w:bottom="1440" w:left="1418" w:header="1191" w:footer="1418" w:gutter="567"/>
          <w:pgNumType w:start="1"/>
          <w:cols w:space="720" w:num="1"/>
          <w:docGrid w:type="linesAndChars" w:linePitch="450" w:charSpace="3636"/>
        </w:sectPr>
      </w:pPr>
      <w:r>
        <w:rPr>
          <w:rStyle w:val="39"/>
          <w:rFonts w:hint="eastAsia"/>
        </w:rPr>
        <w:t>基于</w:t>
      </w:r>
      <w:r>
        <w:rPr>
          <w:rStyle w:val="39"/>
          <w:rFonts w:hint="eastAsia"/>
          <w:lang w:val="en-US" w:eastAsia="zh-CN"/>
        </w:rPr>
        <w:t>隐语义模型的文章分析与推荐</w:t>
      </w:r>
      <w:r>
        <w:rPr>
          <w:rStyle w:val="39"/>
          <w:rFonts w:hint="eastAsia"/>
        </w:rPr>
        <w:t>系统的设计，</w:t>
      </w:r>
      <w:r>
        <w:rPr>
          <w:rStyle w:val="39"/>
          <w:rFonts w:hint="eastAsia"/>
          <w:lang w:val="en-US" w:eastAsia="zh-CN"/>
        </w:rPr>
        <w:t>将提供文章</w:t>
      </w:r>
      <w:r>
        <w:rPr>
          <w:rStyle w:val="39"/>
          <w:rFonts w:hint="eastAsia"/>
        </w:rPr>
        <w:t>管理</w:t>
      </w:r>
      <w:r>
        <w:rPr>
          <w:rStyle w:val="39"/>
          <w:rFonts w:hint="eastAsia"/>
          <w:lang w:val="en-US" w:eastAsia="zh-CN"/>
        </w:rPr>
        <w:t>和个性化推荐</w:t>
      </w:r>
      <w:r>
        <w:rPr>
          <w:rStyle w:val="39"/>
          <w:rFonts w:hint="eastAsia"/>
        </w:rPr>
        <w:t>系统</w:t>
      </w:r>
      <w:r>
        <w:rPr>
          <w:rStyle w:val="39"/>
          <w:rFonts w:hint="eastAsia"/>
          <w:lang w:eastAsia="zh-CN"/>
        </w:rPr>
        <w:t>，</w:t>
      </w:r>
      <w:r>
        <w:rPr>
          <w:rStyle w:val="39"/>
          <w:rFonts w:hint="eastAsia"/>
          <w:lang w:val="en-US" w:eastAsia="zh-CN"/>
        </w:rPr>
        <w:t>目的是更好的服务用户</w:t>
      </w:r>
      <w:r>
        <w:rPr>
          <w:rStyle w:val="39"/>
          <w:rFonts w:hint="eastAsia"/>
        </w:rPr>
        <w:t>。既能够满足用户随时随地的录入碎片化信息，又能使用户在闲暇之余了解网络热词，每个用户即使提供者又是受益者，共同构建一个良性循环。针对隐语义模型、微服务架构等技术，查阅相关硕博论文以确定相关技术的可实现性，最初根据简单的功能结构，搭建页面框架并编写功能模块，随着设计分析内容的增多，</w:t>
      </w:r>
      <w:r>
        <w:rPr>
          <w:rStyle w:val="39"/>
          <w:rFonts w:hint="eastAsia"/>
          <w:lang w:eastAsia="zh-CN"/>
        </w:rPr>
        <w:t>系统</w:t>
      </w:r>
      <w:r>
        <w:rPr>
          <w:rStyle w:val="39"/>
          <w:rFonts w:hint="eastAsia"/>
        </w:rPr>
        <w:t>模块逐渐丰富，如短信验证、热搜榜模块</w:t>
      </w:r>
      <w:r>
        <w:rPr>
          <w:rStyle w:val="39"/>
          <w:rFonts w:hint="eastAsia"/>
          <w:lang w:eastAsia="zh-CN"/>
        </w:rPr>
        <w:t>、</w:t>
      </w:r>
      <w:r>
        <w:rPr>
          <w:rStyle w:val="39"/>
          <w:rFonts w:hint="eastAsia"/>
          <w:lang w:val="en-US" w:eastAsia="zh-CN"/>
        </w:rPr>
        <w:t>token验证。用户可以随时随地的浏览实时资讯、发布文章、</w:t>
      </w:r>
      <w:r>
        <w:rPr>
          <w:rStyle w:val="39"/>
          <w:rFonts w:hint="eastAsia"/>
        </w:rPr>
        <w:t>登录注册、个人中心编辑、</w:t>
      </w:r>
      <w:r>
        <w:rPr>
          <w:rStyle w:val="39"/>
          <w:rFonts w:hint="eastAsia"/>
          <w:lang w:val="en-US" w:eastAsia="zh-CN"/>
        </w:rPr>
        <w:t>浏览收藏、标签查询，琐事记录等，其中琐事模块是用户私有信息，不对外公开展示</w:t>
      </w:r>
      <w:r>
        <w:rPr>
          <w:rStyle w:val="39"/>
          <w:rFonts w:hint="eastAsia"/>
          <w:lang w:eastAsia="zh-CN"/>
        </w:rPr>
        <w:t>。</w:t>
      </w:r>
      <w:r>
        <w:rPr>
          <w:rStyle w:val="39"/>
          <w:rFonts w:hint="eastAsia"/>
          <w:lang w:val="en-US" w:eastAsia="zh-CN"/>
        </w:rPr>
        <w:t>本系统管理员可以对现有用户和文章进行管理</w:t>
      </w:r>
      <w:bookmarkEnd w:id="2"/>
      <w:r>
        <w:rPr>
          <w:rStyle w:val="39"/>
          <w:rFonts w:hint="eastAsia"/>
          <w:lang w:val="en-US" w:eastAsia="zh-CN"/>
        </w:rPr>
        <w:t>等等。</w:t>
      </w:r>
    </w:p>
    <w:p>
      <w:pPr>
        <w:pStyle w:val="2"/>
      </w:pPr>
      <w:bookmarkStart w:id="3" w:name="_Toc22951"/>
      <w:r>
        <w:rPr>
          <w:rFonts w:hint="eastAsia"/>
        </w:rPr>
        <w:t>概述</w:t>
      </w:r>
      <w:bookmarkEnd w:id="3"/>
    </w:p>
    <w:p>
      <w:pPr>
        <w:jc w:val="center"/>
      </w:pPr>
    </w:p>
    <w:p>
      <w:pPr>
        <w:jc w:val="center"/>
      </w:pPr>
    </w:p>
    <w:p>
      <w:pPr>
        <w:pStyle w:val="5"/>
      </w:pPr>
      <w:bookmarkStart w:id="4" w:name="_Toc18037"/>
      <w:r>
        <w:rPr>
          <w:rFonts w:hint="eastAsia"/>
        </w:rPr>
        <w:t>系统开发的背景及意义</w:t>
      </w:r>
      <w:bookmarkEnd w:id="4"/>
    </w:p>
    <w:p/>
    <w:p>
      <w:pPr>
        <w:pStyle w:val="6"/>
      </w:pPr>
      <w:bookmarkStart w:id="5" w:name="_Toc23641"/>
      <w:r>
        <w:rPr>
          <w:rFonts w:hint="eastAsia"/>
        </w:rPr>
        <w:t>系统开发的背景</w:t>
      </w:r>
      <w:bookmarkEnd w:id="5"/>
    </w:p>
    <w:p>
      <w:pPr>
        <w:ind w:firstLine="514" w:firstLineChars="200"/>
        <w:rPr>
          <w:rFonts w:hint="eastAsia"/>
        </w:rPr>
      </w:pPr>
      <w:r>
        <w:rPr>
          <w:rFonts w:hint="eastAsia"/>
          <w:lang w:val="en-US" w:eastAsia="zh-CN"/>
        </w:rPr>
        <w:t>随着互联网的普及，</w:t>
      </w:r>
      <w:r>
        <w:rPr>
          <w:rFonts w:hint="eastAsia"/>
        </w:rPr>
        <w:t>社会信息化进程</w:t>
      </w:r>
      <w:r>
        <w:rPr>
          <w:rFonts w:hint="eastAsia"/>
          <w:lang w:val="en-US" w:eastAsia="zh-CN"/>
        </w:rPr>
        <w:t>和5G技术的推进，第三方服务类</w:t>
      </w:r>
      <w:r>
        <w:rPr>
          <w:rFonts w:hint="eastAsia"/>
        </w:rPr>
        <w:t>技术</w:t>
      </w:r>
      <w:r>
        <w:rPr>
          <w:rFonts w:hint="eastAsia"/>
          <w:lang w:val="en-US" w:eastAsia="zh-CN"/>
        </w:rPr>
        <w:t>有了更多的使用和应用场景。从以前到图书馆借阅图书到现在得微信读书，从街口市井聊八卦到抖音短视频，从写信邮寄到动手发即时消息，人们获取消息得途径越来越方便，足不出户便可一览热点新闻，人们获取消息的代价也逐渐变低。因此</w:t>
      </w:r>
      <w:r>
        <w:rPr>
          <w:rFonts w:hint="eastAsia"/>
        </w:rPr>
        <w:t>，如何</w:t>
      </w:r>
      <w:r>
        <w:rPr>
          <w:rFonts w:hint="eastAsia"/>
          <w:lang w:val="en-US" w:eastAsia="zh-CN"/>
        </w:rPr>
        <w:t>高效</w:t>
      </w:r>
      <w:r>
        <w:rPr>
          <w:rFonts w:hint="eastAsia"/>
        </w:rPr>
        <w:t>处理</w:t>
      </w:r>
      <w:r>
        <w:rPr>
          <w:rFonts w:hint="eastAsia"/>
          <w:lang w:val="en-US" w:eastAsia="zh-CN"/>
        </w:rPr>
        <w:t>日常文本信息</w:t>
      </w:r>
      <w:r>
        <w:rPr>
          <w:rFonts w:hint="eastAsia"/>
        </w:rPr>
        <w:t>，</w:t>
      </w:r>
      <w:r>
        <w:rPr>
          <w:rFonts w:hint="eastAsia"/>
          <w:lang w:val="en-US" w:eastAsia="zh-CN"/>
        </w:rPr>
        <w:t>如何将碎片化阅读内容实体化，赋予日常琐碎时间以新的意义，应该是人们重点关注的问题</w:t>
      </w:r>
      <w:r>
        <w:rPr>
          <w:rFonts w:hint="eastAsia"/>
        </w:rPr>
        <w:t>。</w:t>
      </w:r>
    </w:p>
    <w:p>
      <w:pPr>
        <w:ind w:firstLine="514" w:firstLineChars="200"/>
      </w:pPr>
      <w:r>
        <w:rPr>
          <w:rFonts w:hint="eastAsia"/>
          <w:lang w:val="en-US" w:eastAsia="zh-CN"/>
        </w:rPr>
        <w:t>另一方面，随着4/5G网络的飞速发展，社交媒体APP已经融入到了人们生活的方方面面，大家每天使用碎片化时间浏览短视频、电影、朋友圈时，一定会接触到很多新事物，获取大量的新知识，如果手机上的便签、记事本记录这些内容，很臃肿且不便于分类。因此，针对记录并管理新事物的需求，各种笔记APP相继推出，为了更方便快捷的实现需求，本系统应运而生。</w:t>
      </w:r>
    </w:p>
    <w:p>
      <w:pPr>
        <w:ind w:firstLine="514" w:firstLineChars="200"/>
      </w:pPr>
    </w:p>
    <w:p>
      <w:pPr>
        <w:pStyle w:val="6"/>
        <w:rPr>
          <w:rFonts w:hint="eastAsia"/>
        </w:rPr>
      </w:pPr>
      <w:bookmarkStart w:id="6" w:name="_Toc1078"/>
      <w:r>
        <w:rPr>
          <w:rFonts w:hint="eastAsia"/>
        </w:rPr>
        <w:t>系统开发的意义</w:t>
      </w:r>
      <w:bookmarkEnd w:id="6"/>
    </w:p>
    <w:p>
      <w:pPr>
        <w:ind w:firstLine="514" w:firstLineChars="200"/>
        <w:rPr>
          <w:rFonts w:hint="default"/>
        </w:rPr>
      </w:pPr>
      <w:r>
        <w:rPr>
          <w:rFonts w:hint="default"/>
        </w:rPr>
        <w:t>通过构建</w:t>
      </w:r>
      <w:r>
        <w:rPr>
          <w:rFonts w:hint="eastAsia"/>
          <w:lang w:val="en-US" w:eastAsia="zh-CN"/>
        </w:rPr>
        <w:t>本</w:t>
      </w:r>
      <w:r>
        <w:rPr>
          <w:rFonts w:hint="default"/>
        </w:rPr>
        <w:t>系统，</w:t>
      </w:r>
      <w:r>
        <w:rPr>
          <w:rFonts w:hint="eastAsia"/>
          <w:lang w:eastAsia="zh-CN"/>
        </w:rPr>
        <w:t>人</w:t>
      </w:r>
      <w:r>
        <w:rPr>
          <w:rFonts w:hint="default"/>
        </w:rPr>
        <w:t>们成功地将各个文章分类、精彩内容和用户笔记等信息整合至用户可视化界面。用户可以通过浏览器轻松浏览和检索这些信息。同时，该系统还融入了隐语义模型，能够深入剖析用户发布的文章内容和阅读偏好，为用户提供更为精准的文章推荐。在这个平台上，用户不仅可以发布自己的笔记、心得和文章，还能与其他用户进行互动交流。此外，系统还提供了便捷的标签管理功能，使用户能够轻松整理和检索自己的内容。</w:t>
      </w:r>
    </w:p>
    <w:p>
      <w:pPr>
        <w:ind w:firstLine="514" w:firstLineChars="200"/>
        <w:rPr>
          <w:rFonts w:hint="eastAsia"/>
        </w:rPr>
      </w:pPr>
      <w:r>
        <w:rPr>
          <w:rFonts w:hint="default"/>
        </w:rPr>
        <w:t>值得一提的是，</w:t>
      </w:r>
      <w:r>
        <w:rPr>
          <w:rFonts w:hint="eastAsia"/>
          <w:lang w:val="en-US" w:eastAsia="zh-CN"/>
        </w:rPr>
        <w:t>本</w:t>
      </w:r>
      <w:r>
        <w:rPr>
          <w:rFonts w:hint="default"/>
        </w:rPr>
        <w:t>系统不仅为用户提供了一个展示和分享的平台，还通过深入的数据分析，助力用户更好地了解自己的写作习惯和读者喜好，从而不断优化内容创作。这一系统的推出，不仅促进了文章内容的传播与交流，还提高了用户内容管理的效率，为用户带来了全新的使用体验。同时，也进一步推动了文化创作和分享的热情，为用户创造了一个既实用又有趣的在线内容管理平台。</w:t>
      </w:r>
    </w:p>
    <w:p>
      <w:pPr>
        <w:rPr>
          <w:color w:val="FF0000"/>
        </w:rPr>
      </w:pPr>
    </w:p>
    <w:p>
      <w:pPr>
        <w:pStyle w:val="5"/>
      </w:pPr>
      <w:bookmarkStart w:id="7" w:name="_Toc5298"/>
      <w:r>
        <w:rPr>
          <w:rFonts w:hint="eastAsia"/>
        </w:rPr>
        <w:t>国内外同类设计的概况</w:t>
      </w:r>
      <w:bookmarkEnd w:id="7"/>
    </w:p>
    <w:p>
      <w:pPr>
        <w:rPr>
          <w:color w:val="FF0000"/>
        </w:rPr>
      </w:pPr>
    </w:p>
    <w:p>
      <w:pPr>
        <w:pStyle w:val="6"/>
      </w:pPr>
      <w:bookmarkStart w:id="8" w:name="_Toc15602"/>
      <w:r>
        <w:rPr>
          <w:rFonts w:hint="eastAsia"/>
        </w:rPr>
        <w:t>国外发展现状</w:t>
      </w:r>
      <w:bookmarkEnd w:id="8"/>
    </w:p>
    <w:p>
      <w:pPr>
        <w:ind w:firstLine="514" w:firstLineChars="200"/>
        <w:rPr>
          <w:rFonts w:hint="eastAsia"/>
        </w:rPr>
      </w:pPr>
      <w:r>
        <w:rPr>
          <w:rFonts w:hint="eastAsia"/>
        </w:rPr>
        <w:t>隐语义模型的研究在国外学术界一直非常活跃。许多知名的研究机构和大学，如微软研究院，都在这一领域进行了深入研究。这些研究不仅涵盖了隐语义模型的理论基础，还包括了各种优化算法</w:t>
      </w:r>
      <w:r>
        <w:rPr>
          <w:rFonts w:hint="eastAsia"/>
          <w:lang w:val="en-US" w:eastAsia="zh-CN"/>
        </w:rPr>
        <w:t>和</w:t>
      </w:r>
      <w:r>
        <w:rPr>
          <w:rFonts w:hint="eastAsia"/>
        </w:rPr>
        <w:t>扩展模型</w:t>
      </w:r>
      <w:r>
        <w:rPr>
          <w:rFonts w:hint="eastAsia"/>
          <w:lang w:val="en-US" w:eastAsia="zh-CN"/>
        </w:rPr>
        <w:t>等</w:t>
      </w:r>
      <w:r>
        <w:rPr>
          <w:rFonts w:hint="eastAsia"/>
        </w:rPr>
        <w:t>。例如，研究者们提出了基于矩阵分解的隐语义模型（</w:t>
      </w:r>
      <w:r>
        <w:rPr>
          <w:rFonts w:hint="eastAsia"/>
          <w:lang w:val="en-US" w:eastAsia="zh-CN"/>
        </w:rPr>
        <w:t>LFM</w:t>
      </w:r>
      <w:r>
        <w:rPr>
          <w:rFonts w:hint="eastAsia"/>
        </w:rPr>
        <w:t>）等。在商业应用方面，许多国际知名的互联网公司，如谷歌、亚马逊等，都将隐语义模型广泛应用于</w:t>
      </w:r>
      <w:r>
        <w:rPr>
          <w:rFonts w:hint="eastAsia"/>
          <w:lang w:val="en-US" w:eastAsia="zh-CN"/>
        </w:rPr>
        <w:t>个性化</w:t>
      </w:r>
      <w:r>
        <w:rPr>
          <w:rFonts w:hint="eastAsia"/>
        </w:rPr>
        <w:t>推荐系统、搜索引擎、广告</w:t>
      </w:r>
      <w:r>
        <w:rPr>
          <w:rFonts w:hint="eastAsia"/>
          <w:lang w:val="en-US" w:eastAsia="zh-CN"/>
        </w:rPr>
        <w:t>推送</w:t>
      </w:r>
      <w:r>
        <w:rPr>
          <w:rFonts w:hint="eastAsia"/>
        </w:rPr>
        <w:t>等领域。这些公司不仅在模型应用上取得了显著成效，还不断对模型进行扩展和优化，以适应日益复杂和多样化的用户需求。</w:t>
      </w:r>
    </w:p>
    <w:p>
      <w:pPr>
        <w:ind w:firstLine="514" w:firstLineChars="200"/>
        <w:rPr>
          <w:rFonts w:hint="eastAsia"/>
        </w:rPr>
      </w:pPr>
      <w:r>
        <w:rPr>
          <w:rFonts w:hint="eastAsia"/>
        </w:rPr>
        <w:t>国外笔记网站或APP的市场规模在近年来持续扩大，以笔记记录</w:t>
      </w:r>
      <w:r>
        <w:rPr>
          <w:rFonts w:hint="eastAsia"/>
          <w:lang w:val="en-US" w:eastAsia="zh-CN"/>
        </w:rPr>
        <w:t>类</w:t>
      </w:r>
      <w:r>
        <w:rPr>
          <w:rFonts w:hint="eastAsia"/>
        </w:rPr>
        <w:t>APP为例，根据GIR (Global Info Research)的调研，2021年全球笔记记录APP的收入大约为592.8百万美元，并预计到2028年将达到1644.7百万美元，年复合增长率（CAGR）为15.7%。人们对笔记记录的需求，推动了Evernote、Notion等国际知名厂商发展，使得国外有关笔记网站或笔记APP呈现出市场规模持续扩大、功能创新与技术应用不断进步、跨界合作日益加强以及用户群体与市场需求多样化的特点。</w:t>
      </w:r>
    </w:p>
    <w:p>
      <w:pPr>
        <w:ind w:firstLine="514" w:firstLineChars="200"/>
        <w:rPr>
          <w:rFonts w:hint="default" w:eastAsia="宋体"/>
          <w:lang w:val="en-US" w:eastAsia="zh-CN"/>
        </w:rPr>
      </w:pPr>
      <w:r>
        <w:rPr>
          <w:rFonts w:hint="eastAsia"/>
        </w:rPr>
        <w:t>总的来说，国外隐语义模型在学术研究、商业应用和技术创新等方面都取得了显著的进展。随着技术的不断发展和应用场景的不断拓展，隐语义模型</w:t>
      </w:r>
      <w:r>
        <w:rPr>
          <w:rFonts w:hint="eastAsia"/>
          <w:lang w:val="en-US" w:eastAsia="zh-CN"/>
        </w:rPr>
        <w:t>的作用</w:t>
      </w:r>
      <w:r>
        <w:rPr>
          <w:rFonts w:hint="eastAsia"/>
        </w:rPr>
        <w:t>在未来</w:t>
      </w:r>
      <w:r>
        <w:rPr>
          <w:rFonts w:hint="eastAsia"/>
          <w:lang w:val="en-US" w:eastAsia="zh-CN"/>
        </w:rPr>
        <w:t>将不断体现</w:t>
      </w:r>
      <w:r>
        <w:rPr>
          <w:rFonts w:hint="eastAsia"/>
        </w:rPr>
        <w:t>。</w:t>
      </w:r>
      <w:r>
        <w:rPr>
          <w:rFonts w:hint="eastAsia"/>
          <w:lang w:val="en-US" w:eastAsia="zh-CN"/>
        </w:rPr>
        <w:t>而针对文章管理系统，使用隐语义模型分析用户兴趣，做到个性化推荐并精准推送，是该模型的一项重要应用场景，同时也形成了文章+隐语义的有益结合和良性循环。</w:t>
      </w:r>
    </w:p>
    <w:p>
      <w:pPr>
        <w:rPr>
          <w:color w:val="FF0000"/>
        </w:rPr>
      </w:pPr>
    </w:p>
    <w:p>
      <w:pPr>
        <w:pStyle w:val="6"/>
      </w:pPr>
      <w:bookmarkStart w:id="9" w:name="_Toc8517"/>
      <w:r>
        <w:rPr>
          <w:rFonts w:hint="eastAsia"/>
        </w:rPr>
        <w:t>国内发展现状</w:t>
      </w:r>
      <w:bookmarkEnd w:id="9"/>
    </w:p>
    <w:p>
      <w:pPr>
        <w:ind w:firstLine="514" w:firstLineChars="200"/>
        <w:rPr>
          <w:rFonts w:hint="eastAsia"/>
        </w:rPr>
      </w:pPr>
      <w:r>
        <w:rPr>
          <w:rFonts w:hint="eastAsia"/>
        </w:rPr>
        <w:t>隐语义模型在国内学术界的研究也日益活跃。国内多所顶尖大学和研究机构，如清华大学、北京大学以及中国科学院等，都在积极</w:t>
      </w:r>
      <w:r>
        <w:rPr>
          <w:rFonts w:hint="eastAsia"/>
          <w:lang w:val="en-US" w:eastAsia="zh-CN"/>
        </w:rPr>
        <w:t>推广隐语义模型并创新出很多相关优化算法</w:t>
      </w:r>
      <w:r>
        <w:rPr>
          <w:rFonts w:hint="eastAsia"/>
        </w:rPr>
        <w:t>。这些研究涉及隐语义模型的基础理论以及在不同领域的应用。例如，研究者们已经成功将隐语义模型应用于自然语言处理、情感分析和</w:t>
      </w:r>
      <w:r>
        <w:rPr>
          <w:rFonts w:hint="eastAsia"/>
          <w:lang w:val="en-US" w:eastAsia="zh-CN"/>
        </w:rPr>
        <w:t>个性化</w:t>
      </w:r>
      <w:r>
        <w:rPr>
          <w:rFonts w:hint="eastAsia"/>
        </w:rPr>
        <w:t>推荐等多个方面。在商业领域，国内</w:t>
      </w:r>
      <w:r>
        <w:rPr>
          <w:rFonts w:hint="eastAsia"/>
          <w:lang w:val="en-US" w:eastAsia="zh-CN"/>
        </w:rPr>
        <w:t>互联网大厂</w:t>
      </w:r>
      <w:r>
        <w:rPr>
          <w:rFonts w:hint="eastAsia"/>
        </w:rPr>
        <w:t>如阿里巴巴</w:t>
      </w:r>
      <w:r>
        <w:rPr>
          <w:rFonts w:hint="eastAsia"/>
          <w:lang w:eastAsia="zh-CN"/>
        </w:rPr>
        <w:t>、</w:t>
      </w:r>
      <w:r>
        <w:rPr>
          <w:rFonts w:hint="eastAsia"/>
        </w:rPr>
        <w:t>字节跳动等也在积极将隐语义模型集成到产品和服务中，如电商推荐、</w:t>
      </w:r>
      <w:r>
        <w:rPr>
          <w:rFonts w:hint="eastAsia"/>
          <w:lang w:val="en-US" w:eastAsia="zh-CN"/>
        </w:rPr>
        <w:t>实时</w:t>
      </w:r>
      <w:r>
        <w:rPr>
          <w:rFonts w:hint="eastAsia"/>
        </w:rPr>
        <w:t>新闻推送和广告</w:t>
      </w:r>
      <w:r>
        <w:rPr>
          <w:rFonts w:hint="eastAsia"/>
          <w:lang w:val="en-US" w:eastAsia="zh-CN"/>
        </w:rPr>
        <w:t>投放</w:t>
      </w:r>
      <w:r>
        <w:rPr>
          <w:rFonts w:hint="eastAsia"/>
        </w:rPr>
        <w:t>等。</w:t>
      </w:r>
    </w:p>
    <w:p>
      <w:pPr>
        <w:ind w:firstLine="514" w:firstLineChars="200"/>
        <w:rPr>
          <w:rFonts w:hint="eastAsia"/>
        </w:rPr>
      </w:pPr>
      <w:r>
        <w:rPr>
          <w:rFonts w:hint="eastAsia"/>
        </w:rPr>
        <w:t>近年来，国内笔记类网站或APP市场也呈现出稳步增长的趋势。随着移动互联网的深入普及和</w:t>
      </w:r>
      <w:r>
        <w:rPr>
          <w:rFonts w:hint="eastAsia"/>
          <w:lang w:val="en-US" w:eastAsia="zh-CN"/>
        </w:rPr>
        <w:t>5G</w:t>
      </w:r>
      <w:r>
        <w:rPr>
          <w:rFonts w:hint="eastAsia"/>
        </w:rPr>
        <w:t>的广泛使用，国人对高效、便捷的笔记管理</w:t>
      </w:r>
      <w:r>
        <w:rPr>
          <w:rFonts w:hint="eastAsia"/>
          <w:lang w:val="en-US" w:eastAsia="zh-CN"/>
        </w:rPr>
        <w:t>服务</w:t>
      </w:r>
      <w:r>
        <w:rPr>
          <w:rFonts w:hint="eastAsia"/>
        </w:rPr>
        <w:t>需求不断提升。相关数据</w:t>
      </w:r>
      <w:r>
        <w:rPr>
          <w:rFonts w:hint="eastAsia"/>
          <w:lang w:val="en-US" w:eastAsia="zh-CN"/>
        </w:rPr>
        <w:t>显示</w:t>
      </w:r>
      <w:r>
        <w:rPr>
          <w:rFonts w:hint="eastAsia"/>
        </w:rPr>
        <w:t>，国内笔记类应用的用户量和活跃度都在逐年上升，且市场前景广阔。国内已经涌现出一批优秀的笔记</w:t>
      </w:r>
      <w:r>
        <w:rPr>
          <w:rFonts w:hint="eastAsia"/>
          <w:lang w:val="en-US" w:eastAsia="zh-CN"/>
        </w:rPr>
        <w:t>APP</w:t>
      </w:r>
      <w:r>
        <w:rPr>
          <w:rFonts w:hint="eastAsia"/>
        </w:rPr>
        <w:t>，如印象笔记、</w:t>
      </w:r>
      <w:r>
        <w:rPr>
          <w:rFonts w:hint="eastAsia"/>
          <w:lang w:val="en-US" w:eastAsia="zh-CN"/>
        </w:rPr>
        <w:t>蓝奏云</w:t>
      </w:r>
      <w:r>
        <w:rPr>
          <w:rFonts w:hint="eastAsia"/>
        </w:rPr>
        <w:t>笔记等，通过不断创新和优化</w:t>
      </w:r>
      <w:r>
        <w:rPr>
          <w:rFonts w:hint="eastAsia"/>
          <w:lang w:val="en-US" w:eastAsia="zh-CN"/>
        </w:rPr>
        <w:t>个性化推荐</w:t>
      </w:r>
      <w:r>
        <w:rPr>
          <w:rFonts w:hint="eastAsia"/>
        </w:rPr>
        <w:t>功能，满足了用户多样化的需求，进一步推动了市场的发展。</w:t>
      </w:r>
    </w:p>
    <w:p>
      <w:pPr>
        <w:ind w:firstLine="514" w:firstLineChars="200"/>
        <w:rPr>
          <w:rFonts w:hint="eastAsia"/>
        </w:rPr>
      </w:pPr>
      <w:r>
        <w:rPr>
          <w:rFonts w:hint="eastAsia"/>
        </w:rPr>
        <w:t>综上所述，国内在隐语义模型的研究和应用，以及笔记类网站或APP市场的发展上都取得了积极的进步。隐语义模型在精准推送、个性化服务等方面展现出了强大的潜力，而笔记类应用则通过结合这些先进技术，提升了用户体验和服务质量。展望未来，随着技术的不断创新和市场需求的持续增长，隐语义模型和笔记类应用有望在国内迎来更加广阔的发展空间。</w:t>
      </w:r>
    </w:p>
    <w:p>
      <w:pPr>
        <w:ind w:firstLine="514" w:firstLineChars="200"/>
        <w:rPr>
          <w:rFonts w:ascii="宋体" w:hAnsi="宋体" w:cs="宋体"/>
        </w:rPr>
      </w:pPr>
    </w:p>
    <w:p>
      <w:pPr>
        <w:pStyle w:val="5"/>
      </w:pPr>
      <w:bookmarkStart w:id="10" w:name="_Toc24199"/>
      <w:r>
        <w:rPr>
          <w:rFonts w:hint="eastAsia"/>
        </w:rPr>
        <w:t>系统的主要开发内容</w:t>
      </w:r>
      <w:bookmarkEnd w:id="10"/>
    </w:p>
    <w:p>
      <w:pPr>
        <w:ind w:firstLine="514" w:firstLineChars="200"/>
        <w:rPr>
          <w:rFonts w:hint="default"/>
          <w:lang w:val="en-US" w:eastAsia="zh-CN"/>
        </w:rPr>
      </w:pPr>
      <w:r>
        <w:rPr>
          <w:rFonts w:hint="eastAsia"/>
          <w:lang w:val="en-US" w:eastAsia="zh-CN"/>
        </w:rPr>
        <w:t>本系统是为了建立一个将文章管理和分类、生活琐事、学习新知等功能有机融合的简便轻量化网站管理系统。系统管理员登录后台管理界面后即可进行用户信息管理、文章分类管理、文章信息管理、热搜榜管理等。用户登陆后，即可使用任何浏览器实现浏览实时资讯、发布文章、</w:t>
      </w:r>
      <w:r>
        <w:rPr>
          <w:rFonts w:hint="eastAsia"/>
        </w:rPr>
        <w:t>登录注册、个人中心编辑、</w:t>
      </w:r>
      <w:r>
        <w:rPr>
          <w:rFonts w:hint="eastAsia"/>
          <w:lang w:val="en-US" w:eastAsia="zh-CN"/>
        </w:rPr>
        <w:t>浏览收藏、标签查询，琐事记录等。</w:t>
      </w:r>
    </w:p>
    <w:p>
      <w:pPr>
        <w:pStyle w:val="34"/>
        <w:tabs>
          <w:tab w:val="left" w:pos="1161"/>
        </w:tabs>
      </w:pPr>
    </w:p>
    <w:p>
      <w:pPr>
        <w:pStyle w:val="5"/>
        <w:rPr>
          <w:rFonts w:hint="eastAsia"/>
          <w:lang w:val="en-US" w:eastAsia="zh-CN"/>
        </w:rPr>
      </w:pPr>
      <w:bookmarkStart w:id="11" w:name="_Toc9152"/>
      <w:r>
        <w:rPr>
          <w:rFonts w:hint="eastAsia"/>
        </w:rPr>
        <w:t>系统开发工具与开发技术</w:t>
      </w:r>
      <w:bookmarkEnd w:id="11"/>
    </w:p>
    <w:p>
      <w:pPr>
        <w:ind w:firstLine="514" w:firstLineChars="200"/>
        <w:rPr>
          <w:rFonts w:hint="default"/>
          <w:lang w:val="en-US" w:eastAsia="zh-CN"/>
        </w:rPr>
      </w:pPr>
      <w:r>
        <w:rPr>
          <w:rFonts w:hint="eastAsia"/>
          <w:lang w:val="en-US" w:eastAsia="zh-CN"/>
        </w:rPr>
        <w:t>本系统</w:t>
      </w:r>
      <w:r>
        <w:rPr>
          <w:rFonts w:hint="default"/>
          <w:lang w:val="en-US" w:eastAsia="zh-CN"/>
        </w:rPr>
        <w:t>立足于网络信息化背景，致力于提升碎片化时间的使用效率，因此精选了IDEA</w:t>
      </w:r>
      <w:r>
        <w:rPr>
          <w:rFonts w:hint="eastAsia"/>
          <w:lang w:val="en-US" w:eastAsia="zh-CN"/>
        </w:rPr>
        <w:t xml:space="preserve"> 2021</w:t>
      </w:r>
      <w:r>
        <w:rPr>
          <w:rFonts w:hint="default"/>
          <w:lang w:val="en-US" w:eastAsia="zh-CN"/>
        </w:rPr>
        <w:t>开发工具和</w:t>
      </w:r>
      <w:r>
        <w:rPr>
          <w:rFonts w:hint="eastAsia"/>
          <w:lang w:val="en-US" w:eastAsia="zh-CN"/>
        </w:rPr>
        <w:t>MySql</w:t>
      </w:r>
      <w:r>
        <w:rPr>
          <w:rFonts w:hint="default"/>
          <w:lang w:val="en-US" w:eastAsia="zh-CN"/>
        </w:rPr>
        <w:t>数据库管理工具</w:t>
      </w:r>
      <w:r>
        <w:rPr>
          <w:rFonts w:hint="eastAsia"/>
          <w:lang w:val="en-US" w:eastAsia="zh-CN"/>
        </w:rPr>
        <w:t>Sql yog</w:t>
      </w:r>
      <w:r>
        <w:rPr>
          <w:rFonts w:hint="default"/>
          <w:lang w:val="en-US" w:eastAsia="zh-CN"/>
        </w:rPr>
        <w:t>。</w:t>
      </w:r>
      <w:r>
        <w:rPr>
          <w:rFonts w:hint="eastAsia"/>
          <w:lang w:val="en-US" w:eastAsia="zh-CN"/>
        </w:rPr>
        <w:t>本系统后端服务器框架使用SpringBoot</w:t>
      </w:r>
      <w:r>
        <w:rPr>
          <w:rFonts w:hint="default"/>
          <w:lang w:val="en-US" w:eastAsia="zh-CN"/>
        </w:rPr>
        <w:t>轻量级框架</w:t>
      </w:r>
      <w:r>
        <w:rPr>
          <w:rFonts w:hint="eastAsia"/>
          <w:lang w:val="en-US" w:eastAsia="zh-CN"/>
        </w:rPr>
        <w:t>，网站前端使用Vue</w:t>
      </w:r>
      <w:r>
        <w:rPr>
          <w:rFonts w:hint="default"/>
          <w:lang w:val="en-US" w:eastAsia="zh-CN"/>
        </w:rPr>
        <w:t>框架，</w:t>
      </w:r>
      <w:r>
        <w:rPr>
          <w:rFonts w:hint="eastAsia"/>
          <w:lang w:val="en-US" w:eastAsia="zh-CN"/>
        </w:rPr>
        <w:t>同时使用MyBatis-Plus</w:t>
      </w:r>
      <w:r>
        <w:rPr>
          <w:rFonts w:hint="default"/>
          <w:lang w:val="en-US" w:eastAsia="zh-CN"/>
        </w:rPr>
        <w:t>数据库处理技术</w:t>
      </w:r>
      <w:r>
        <w:rPr>
          <w:rFonts w:hint="eastAsia"/>
          <w:lang w:val="en-US" w:eastAsia="zh-CN"/>
        </w:rPr>
        <w:t>来完成本系统的开发，</w:t>
      </w:r>
      <w:r>
        <w:rPr>
          <w:rFonts w:hint="default"/>
          <w:lang w:val="en-US" w:eastAsia="zh-CN"/>
        </w:rPr>
        <w:t>最终打造出一款便捷高效</w:t>
      </w:r>
      <w:r>
        <w:rPr>
          <w:rFonts w:hint="eastAsia"/>
          <w:lang w:val="en-US" w:eastAsia="zh-CN"/>
        </w:rPr>
        <w:t>、用户体验优异</w:t>
      </w:r>
      <w:r>
        <w:rPr>
          <w:rFonts w:hint="default"/>
          <w:lang w:val="en-US" w:eastAsia="zh-CN"/>
        </w:rPr>
        <w:t>的文章信息管理系统，满足广大用户随时随地学习和记录新知识的需求。</w:t>
      </w:r>
    </w:p>
    <w:p>
      <w:pPr>
        <w:ind w:firstLine="514" w:firstLineChars="200"/>
        <w:rPr>
          <w:rFonts w:hint="default"/>
          <w:lang w:val="en-US" w:eastAsia="zh-CN"/>
        </w:rPr>
      </w:pPr>
      <w:r>
        <w:rPr>
          <w:rFonts w:hint="default"/>
          <w:lang w:val="en-US" w:eastAsia="zh-CN"/>
        </w:rPr>
        <w:t>此外，</w:t>
      </w:r>
      <w:r>
        <w:rPr>
          <w:rFonts w:hint="eastAsia"/>
          <w:lang w:val="en-US" w:eastAsia="zh-CN"/>
        </w:rPr>
        <w:t>本系统</w:t>
      </w:r>
      <w:r>
        <w:rPr>
          <w:rFonts w:hint="default"/>
          <w:lang w:val="en-US" w:eastAsia="zh-CN"/>
        </w:rPr>
        <w:t>引入了隐语义模型，这一技术能够智能地根据主用户的历史浏览数据（对于新用户，则根据其年龄和偏好等信息）来寻找相似兴趣的用户群体。系统会筛选出那些主用户未曾浏览，但在相似兴趣用户中高频阅读的文章。这些被选中的文章信息将被存入数据库，并精准推送给主用户，从而实现个性化的文章推荐服务。</w:t>
      </w:r>
    </w:p>
    <w:p>
      <w:pPr>
        <w:ind w:firstLine="514" w:firstLineChars="200"/>
      </w:pPr>
    </w:p>
    <w:p>
      <w:pPr>
        <w:pStyle w:val="6"/>
      </w:pPr>
      <w:bookmarkStart w:id="12" w:name="_Toc27146"/>
      <w:r>
        <w:rPr>
          <w:rFonts w:hint="eastAsia"/>
        </w:rPr>
        <w:t>系统开发工具</w:t>
      </w:r>
      <w:bookmarkEnd w:id="12"/>
    </w:p>
    <w:p>
      <w:pPr>
        <w:ind w:firstLine="514" w:firstLineChars="200"/>
        <w:rPr>
          <w:rFonts w:hint="eastAsia"/>
          <w:lang w:val="en-US" w:eastAsia="zh-CN"/>
        </w:rPr>
      </w:pPr>
      <w:r>
        <w:rPr>
          <w:rFonts w:hint="eastAsia"/>
          <w:lang w:val="en-US" w:eastAsia="zh-CN"/>
        </w:rPr>
        <w:t>本系统采用IDEA 2021作为开发工具来构建项目，其是一款简单高效的Java Spring开发工具，在编码过程中，可以使用其代码提示功能加快开发速度，同时还使用了阿里巴巴最新推出的AI开发助手“通义灵码”帮助简化开发过程。此外，当SpringBoot与MySql数据库结合使用时，能够动态加载并智能完成配置，从而避免了大量不必要的手工配置文件编写工作。</w:t>
      </w:r>
    </w:p>
    <w:p>
      <w:pPr>
        <w:ind w:firstLine="514" w:firstLineChars="200"/>
        <w:rPr>
          <w:rFonts w:hint="eastAsia"/>
        </w:rPr>
      </w:pPr>
    </w:p>
    <w:p>
      <w:pPr>
        <w:pStyle w:val="6"/>
      </w:pPr>
      <w:bookmarkStart w:id="13" w:name="_Toc28287"/>
      <w:r>
        <w:rPr>
          <w:rFonts w:hint="eastAsia"/>
        </w:rPr>
        <w:t>系统开发技术</w:t>
      </w:r>
      <w:bookmarkEnd w:id="13"/>
    </w:p>
    <w:p>
      <w:pPr>
        <w:numPr>
          <w:ilvl w:val="0"/>
          <w:numId w:val="3"/>
        </w:numPr>
        <w:ind w:firstLine="514" w:firstLineChars="200"/>
      </w:pPr>
      <w:r>
        <w:rPr>
          <w:rFonts w:hint="eastAsia"/>
          <w:lang w:eastAsia="zh-CN"/>
        </w:rPr>
        <w:t>SpringBoot</w:t>
      </w:r>
    </w:p>
    <w:p>
      <w:pPr>
        <w:ind w:firstLine="514" w:firstLineChars="200"/>
        <w:rPr>
          <w:rFonts w:hint="eastAsia"/>
        </w:rPr>
      </w:pPr>
      <w:r>
        <w:rPr>
          <w:rFonts w:hint="eastAsia"/>
          <w:lang w:eastAsia="zh-CN"/>
        </w:rPr>
        <w:t>SpringBoot</w:t>
      </w:r>
      <w:r>
        <w:rPr>
          <w:rFonts w:hint="eastAsia"/>
        </w:rPr>
        <w:t>是一个便捷的应用开发架构，</w:t>
      </w:r>
      <w:r>
        <w:rPr>
          <w:rFonts w:hint="eastAsia"/>
          <w:lang w:val="en-US" w:eastAsia="zh-CN"/>
        </w:rPr>
        <w:t>其</w:t>
      </w:r>
      <w:r>
        <w:rPr>
          <w:rFonts w:hint="eastAsia"/>
        </w:rPr>
        <w:t>以</w:t>
      </w:r>
      <w:r>
        <w:rPr>
          <w:rFonts w:hint="eastAsia"/>
          <w:lang w:eastAsia="zh-CN"/>
        </w:rPr>
        <w:t>Spring</w:t>
      </w:r>
      <w:r>
        <w:rPr>
          <w:rFonts w:hint="eastAsia"/>
        </w:rPr>
        <w:t>框架为基础，并内置了服务器功能</w:t>
      </w:r>
      <w:r>
        <w:rPr>
          <w:rFonts w:hint="eastAsia"/>
          <w:lang w:eastAsia="zh-CN"/>
        </w:rPr>
        <w:t>，</w:t>
      </w:r>
      <w:r>
        <w:rPr>
          <w:rFonts w:hint="eastAsia"/>
          <w:lang w:val="en-US" w:eastAsia="zh-CN"/>
        </w:rPr>
        <w:t>不再需要本地部署tomcat</w:t>
      </w:r>
      <w:r>
        <w:rPr>
          <w:rFonts w:hint="eastAsia"/>
        </w:rPr>
        <w:t>。该架构拥有自带的独立Web容器和丰富的Starter依赖库，使得开发者能够轻松地自动装配</w:t>
      </w:r>
      <w:r>
        <w:rPr>
          <w:rFonts w:hint="eastAsia"/>
          <w:lang w:eastAsia="zh-CN"/>
        </w:rPr>
        <w:t>Spring</w:t>
      </w:r>
      <w:r>
        <w:rPr>
          <w:rFonts w:hint="eastAsia"/>
        </w:rPr>
        <w:t>的各个模块，同时</w:t>
      </w:r>
      <w:r>
        <w:rPr>
          <w:rFonts w:hint="eastAsia"/>
          <w:lang w:val="en-US" w:eastAsia="zh-CN"/>
        </w:rPr>
        <w:t>SpringBoot全家桶</w:t>
      </w:r>
      <w:r>
        <w:rPr>
          <w:rFonts w:hint="eastAsia"/>
        </w:rPr>
        <w:t>无缝集成其他出色的框架，而无需繁琐地手动配置XML文件</w:t>
      </w:r>
      <w:r>
        <w:rPr>
          <w:rFonts w:hint="eastAsia"/>
          <w:lang w:eastAsia="zh-CN"/>
        </w:rPr>
        <w:t>，</w:t>
      </w:r>
      <w:r>
        <w:rPr>
          <w:rFonts w:hint="eastAsia"/>
          <w:lang w:val="en-US" w:eastAsia="zh-CN"/>
        </w:rPr>
        <w:t>使用yml文件简单配置后即可使用</w:t>
      </w:r>
      <w:r>
        <w:rPr>
          <w:rFonts w:hint="eastAsia"/>
        </w:rPr>
        <w:t>。此外，</w:t>
      </w:r>
      <w:r>
        <w:rPr>
          <w:rFonts w:hint="eastAsia"/>
          <w:lang w:eastAsia="zh-CN"/>
        </w:rPr>
        <w:t>SpringBoot</w:t>
      </w:r>
      <w:r>
        <w:rPr>
          <w:rFonts w:hint="eastAsia"/>
        </w:rPr>
        <w:t>还支持各种第三方库，从</w:t>
      </w:r>
      <w:r>
        <w:rPr>
          <w:rFonts w:hint="eastAsia"/>
          <w:lang w:val="en-US" w:eastAsia="zh-CN"/>
        </w:rPr>
        <w:t>根本上</w:t>
      </w:r>
      <w:r>
        <w:rPr>
          <w:rFonts w:hint="eastAsia"/>
        </w:rPr>
        <w:t>简化了开发过程。对于初学者而言，</w:t>
      </w:r>
      <w:r>
        <w:rPr>
          <w:rFonts w:hint="eastAsia"/>
          <w:lang w:eastAsia="zh-CN"/>
        </w:rPr>
        <w:t>SpringBoot</w:t>
      </w:r>
      <w:r>
        <w:rPr>
          <w:rFonts w:hint="eastAsia"/>
        </w:rPr>
        <w:t>无疑是一个友好且理想的选择。</w:t>
      </w:r>
    </w:p>
    <w:p>
      <w:pPr>
        <w:numPr>
          <w:ilvl w:val="0"/>
          <w:numId w:val="3"/>
        </w:numPr>
        <w:ind w:firstLine="514" w:firstLineChars="200"/>
      </w:pPr>
      <w:r>
        <w:rPr>
          <w:rFonts w:hint="eastAsia"/>
          <w:lang w:eastAsia="zh-CN"/>
        </w:rPr>
        <w:t>MyBatis-Plus</w:t>
      </w:r>
    </w:p>
    <w:p>
      <w:pPr>
        <w:ind w:firstLine="514" w:firstLineChars="200"/>
        <w:rPr>
          <w:rFonts w:hint="eastAsia"/>
        </w:rPr>
      </w:pPr>
      <w:r>
        <w:rPr>
          <w:rFonts w:hint="eastAsia"/>
        </w:rPr>
        <w:t>MyBatisPlus是在MyBatis的基础上进行了增强，</w:t>
      </w:r>
      <w:r>
        <w:rPr>
          <w:rFonts w:hint="eastAsia"/>
          <w:lang w:val="en-US" w:eastAsia="zh-CN"/>
        </w:rPr>
        <w:t>整合了</w:t>
      </w:r>
      <w:r>
        <w:rPr>
          <w:rFonts w:hint="eastAsia"/>
        </w:rPr>
        <w:t>MyBatis</w:t>
      </w:r>
      <w:r>
        <w:rPr>
          <w:rFonts w:hint="eastAsia"/>
          <w:lang w:val="en-US" w:eastAsia="zh-CN"/>
        </w:rPr>
        <w:t>的所有api，同时还</w:t>
      </w:r>
      <w:r>
        <w:rPr>
          <w:rFonts w:hint="eastAsia"/>
        </w:rPr>
        <w:t>提供了一套丰富的Java API来帮助用户更高效地开发数据库应用</w:t>
      </w:r>
      <w:r>
        <w:rPr>
          <w:rFonts w:hint="eastAsia"/>
          <w:lang w:eastAsia="zh-CN"/>
        </w:rPr>
        <w:t>，</w:t>
      </w:r>
      <w:r>
        <w:rPr>
          <w:rFonts w:hint="eastAsia"/>
          <w:lang w:val="en-US" w:eastAsia="zh-CN"/>
        </w:rPr>
        <w:t>对部分api进行了</w:t>
      </w:r>
      <w:r>
        <w:rPr>
          <w:rFonts w:hint="eastAsia"/>
        </w:rPr>
        <w:t>进一步的强化，从而显著提升了开发效率。</w:t>
      </w:r>
    </w:p>
    <w:p>
      <w:pPr>
        <w:numPr>
          <w:ilvl w:val="0"/>
          <w:numId w:val="4"/>
        </w:numPr>
        <w:ind w:firstLine="514" w:firstLineChars="200"/>
      </w:pPr>
      <w:r>
        <w:rPr>
          <w:rFonts w:hint="eastAsia"/>
          <w:lang w:eastAsia="zh-CN"/>
        </w:rPr>
        <w:t>Vue</w:t>
      </w:r>
    </w:p>
    <w:p>
      <w:pPr>
        <w:ind w:firstLine="514" w:firstLineChars="200"/>
      </w:pPr>
      <w:r>
        <w:rPr>
          <w:rFonts w:hint="eastAsia"/>
          <w:lang w:eastAsia="zh-CN"/>
        </w:rPr>
        <w:t>Vue</w:t>
      </w:r>
      <w:r>
        <w:rPr>
          <w:rFonts w:hint="eastAsia"/>
        </w:rPr>
        <w:t>.js是一款渐进式的JavaScript框架，</w:t>
      </w:r>
      <w:r>
        <w:rPr>
          <w:rFonts w:hint="eastAsia"/>
          <w:lang w:val="en-US" w:eastAsia="zh-CN"/>
        </w:rPr>
        <w:t>本系统使用的是Vue2。</w:t>
      </w:r>
      <w:r>
        <w:rPr>
          <w:rFonts w:hint="eastAsia"/>
          <w:lang w:eastAsia="zh-CN"/>
        </w:rPr>
        <w:t>其</w:t>
      </w:r>
      <w:r>
        <w:rPr>
          <w:rFonts w:hint="eastAsia"/>
        </w:rPr>
        <w:t>为开发者提供了一种便捷的方式来创建用户友好的可视化界面。通过使用</w:t>
      </w:r>
      <w:r>
        <w:rPr>
          <w:rFonts w:hint="eastAsia"/>
          <w:lang w:eastAsia="zh-CN"/>
        </w:rPr>
        <w:t>Vue</w:t>
      </w:r>
      <w:r>
        <w:rPr>
          <w:rFonts w:hint="eastAsia"/>
        </w:rPr>
        <w:t>.js，无需再直接操作前端页面的DOM元素</w:t>
      </w:r>
      <w:r>
        <w:rPr>
          <w:rFonts w:hint="eastAsia"/>
          <w:lang w:eastAsia="zh-CN"/>
        </w:rPr>
        <w:t>，</w:t>
      </w:r>
      <w:r>
        <w:rPr>
          <w:rFonts w:hint="eastAsia"/>
          <w:lang w:val="en-US" w:eastAsia="zh-CN"/>
        </w:rPr>
        <w:t>也不需要手动编写原生js代码，只需引入</w:t>
      </w:r>
      <w:bookmarkStart w:id="14" w:name="OLE_LINK4"/>
      <w:r>
        <w:rPr>
          <w:rFonts w:hint="eastAsia"/>
          <w:lang w:val="en-US" w:eastAsia="zh-CN"/>
        </w:rPr>
        <w:t>JQuery</w:t>
      </w:r>
      <w:bookmarkEnd w:id="14"/>
      <w:r>
        <w:rPr>
          <w:rFonts w:hint="eastAsia"/>
          <w:lang w:val="en-US" w:eastAsia="zh-CN"/>
        </w:rPr>
        <w:t>，调用Vue的生命周期函数和JQuery相关api，即可快速实现想要的功能</w:t>
      </w:r>
      <w:r>
        <w:rPr>
          <w:rFonts w:hint="eastAsia"/>
        </w:rPr>
        <w:t>。</w:t>
      </w:r>
      <w:r>
        <w:rPr>
          <w:rFonts w:hint="eastAsia"/>
          <w:lang w:val="en-US" w:eastAsia="zh-CN"/>
        </w:rPr>
        <w:t>在使用Vue时，</w:t>
      </w:r>
      <w:r>
        <w:rPr>
          <w:rFonts w:hint="eastAsia"/>
        </w:rPr>
        <w:t>借助</w:t>
      </w:r>
      <w:r>
        <w:rPr>
          <w:rFonts w:hint="eastAsia"/>
          <w:lang w:eastAsia="zh-CN"/>
        </w:rPr>
        <w:t>Vue</w:t>
      </w:r>
      <w:r>
        <w:rPr>
          <w:rFonts w:hint="eastAsia"/>
        </w:rPr>
        <w:t>提供的数据双向绑定和循环遍历功能，可以轻松地管理和更新界面数据，并</w:t>
      </w:r>
      <w:r>
        <w:rPr>
          <w:rFonts w:hint="eastAsia"/>
          <w:lang w:val="en-US" w:eastAsia="zh-CN"/>
        </w:rPr>
        <w:t>通过axios获取</w:t>
      </w:r>
      <w:r>
        <w:rPr>
          <w:rFonts w:hint="eastAsia"/>
        </w:rPr>
        <w:t>数据库</w:t>
      </w:r>
      <w:r>
        <w:rPr>
          <w:rFonts w:hint="eastAsia"/>
          <w:lang w:val="en-US" w:eastAsia="zh-CN"/>
        </w:rPr>
        <w:t>信息</w:t>
      </w:r>
      <w:r>
        <w:rPr>
          <w:rFonts w:hint="eastAsia"/>
        </w:rPr>
        <w:t>，</w:t>
      </w:r>
      <w:r>
        <w:rPr>
          <w:rFonts w:hint="eastAsia"/>
          <w:lang w:val="en-US" w:eastAsia="zh-CN"/>
        </w:rPr>
        <w:t>最后</w:t>
      </w:r>
      <w:r>
        <w:rPr>
          <w:rFonts w:hint="eastAsia"/>
        </w:rPr>
        <w:t>将数据展示给用户。目前，</w:t>
      </w:r>
      <w:r>
        <w:rPr>
          <w:rFonts w:hint="eastAsia"/>
          <w:lang w:eastAsia="zh-CN"/>
        </w:rPr>
        <w:t>Vue</w:t>
      </w:r>
      <w:r>
        <w:rPr>
          <w:rFonts w:hint="eastAsia"/>
        </w:rPr>
        <w:t>的生态链正在不断完善，展望未来，其发展趋势仍然非常乐观。</w:t>
      </w:r>
    </w:p>
    <w:p>
      <w:pPr>
        <w:spacing w:line="0" w:lineRule="atLeast"/>
        <w:rPr>
          <w:rFonts w:ascii="宋体" w:hAnsi="宋体"/>
        </w:rPr>
        <w:sectPr>
          <w:headerReference r:id="rId6" w:type="even"/>
          <w:pgSz w:w="11909" w:h="16834"/>
          <w:pgMar w:top="1440" w:right="1418" w:bottom="1440" w:left="1418" w:header="1191" w:footer="1418" w:gutter="567"/>
          <w:cols w:space="720" w:num="1"/>
          <w:docGrid w:type="linesAndChars" w:linePitch="450" w:charSpace="3636"/>
        </w:sectPr>
      </w:pPr>
    </w:p>
    <w:p>
      <w:pPr>
        <w:pStyle w:val="2"/>
      </w:pPr>
      <w:bookmarkStart w:id="15" w:name="_Toc20375"/>
      <w:r>
        <w:rPr>
          <w:rFonts w:hint="eastAsia"/>
        </w:rPr>
        <w:t>需求分析</w:t>
      </w:r>
      <w:bookmarkEnd w:id="15"/>
    </w:p>
    <w:p>
      <w:pPr>
        <w:ind w:left="125"/>
        <w:jc w:val="center"/>
      </w:pPr>
    </w:p>
    <w:p>
      <w:pPr>
        <w:jc w:val="center"/>
      </w:pPr>
    </w:p>
    <w:p>
      <w:pPr>
        <w:pStyle w:val="5"/>
      </w:pPr>
      <w:bookmarkStart w:id="16" w:name="_Toc17300"/>
      <w:r>
        <w:rPr>
          <w:rFonts w:hint="eastAsia"/>
        </w:rPr>
        <w:t>系统的可行性分析</w:t>
      </w:r>
      <w:bookmarkEnd w:id="16"/>
    </w:p>
    <w:p/>
    <w:p>
      <w:pPr>
        <w:pStyle w:val="6"/>
      </w:pPr>
      <w:bookmarkStart w:id="17" w:name="_Toc14782"/>
      <w:r>
        <w:rPr>
          <w:rFonts w:hint="eastAsia"/>
        </w:rPr>
        <w:t>经济可行性</w:t>
      </w:r>
      <w:bookmarkEnd w:id="17"/>
    </w:p>
    <w:p>
      <w:pPr>
        <w:ind w:firstLine="514" w:firstLineChars="200"/>
        <w:rPr>
          <w:rFonts w:hint="eastAsia"/>
        </w:rPr>
      </w:pPr>
      <w:r>
        <w:rPr>
          <w:rFonts w:hint="eastAsia"/>
          <w:lang w:val="en-US" w:eastAsia="zh-CN"/>
        </w:rPr>
        <w:t>本</w:t>
      </w:r>
      <w:r>
        <w:rPr>
          <w:rFonts w:hint="eastAsia"/>
        </w:rPr>
        <w:t>系统软件在配置方面非常便捷，只需在Windows系统环境下安装并配置好IDEA</w:t>
      </w:r>
      <w:r>
        <w:rPr>
          <w:rFonts w:hint="eastAsia"/>
          <w:lang w:val="en-US" w:eastAsia="zh-CN"/>
        </w:rPr>
        <w:t xml:space="preserve"> 2021</w:t>
      </w:r>
      <w:r>
        <w:rPr>
          <w:rFonts w:hint="eastAsia"/>
        </w:rPr>
        <w:t>的Java开发环境和</w:t>
      </w:r>
      <w:r>
        <w:rPr>
          <w:rFonts w:hint="eastAsia"/>
          <w:lang w:eastAsia="zh-CN"/>
        </w:rPr>
        <w:t>MySql</w:t>
      </w:r>
      <w:r>
        <w:rPr>
          <w:rFonts w:hint="eastAsia"/>
        </w:rPr>
        <w:t>数据库环境即可。在硬件需求上，任何一款搭载Windows系统的笔记本电脑都能满足其运行要求。这样的低门槛配置意味着几乎所有企业都能轻松部署和使用该系统，极大地降低了初始投入成本。</w:t>
      </w:r>
      <w:r>
        <w:rPr>
          <w:rFonts w:hint="eastAsia"/>
          <w:lang w:val="en-US" w:eastAsia="zh-CN"/>
        </w:rPr>
        <w:t>在</w:t>
      </w:r>
      <w:r>
        <w:rPr>
          <w:rFonts w:hint="eastAsia"/>
        </w:rPr>
        <w:t>深入分析了系统的成本与潜在收益</w:t>
      </w:r>
      <w:r>
        <w:rPr>
          <w:rFonts w:hint="eastAsia"/>
          <w:lang w:val="en-US" w:eastAsia="zh-CN"/>
        </w:rPr>
        <w:t>后</w:t>
      </w:r>
      <w:r>
        <w:rPr>
          <w:rFonts w:hint="eastAsia"/>
        </w:rPr>
        <w:t>，发现</w:t>
      </w:r>
      <w:r>
        <w:rPr>
          <w:rFonts w:hint="eastAsia"/>
          <w:lang w:val="en-US" w:eastAsia="zh-CN"/>
        </w:rPr>
        <w:t>本</w:t>
      </w:r>
      <w:r>
        <w:rPr>
          <w:rFonts w:hint="eastAsia"/>
        </w:rPr>
        <w:t>系统不仅能为</w:t>
      </w:r>
      <w:r>
        <w:rPr>
          <w:rFonts w:hint="eastAsia"/>
          <w:lang w:val="en-US" w:eastAsia="zh-CN"/>
        </w:rPr>
        <w:t>网站管理者</w:t>
      </w:r>
      <w:r>
        <w:rPr>
          <w:rFonts w:hint="eastAsia"/>
        </w:rPr>
        <w:t>带来显著的经济效益，更能大幅提升文章信息的整合效率。该系统通过其强大的管理功能</w:t>
      </w:r>
      <w:r>
        <w:rPr>
          <w:rFonts w:hint="eastAsia"/>
          <w:lang w:val="en-US" w:eastAsia="zh-CN"/>
        </w:rPr>
        <w:t>和个性化推荐算法</w:t>
      </w:r>
      <w:r>
        <w:rPr>
          <w:rFonts w:hint="eastAsia"/>
        </w:rPr>
        <w:t>，</w:t>
      </w:r>
      <w:r>
        <w:rPr>
          <w:rFonts w:hint="eastAsia"/>
          <w:lang w:val="en-US" w:eastAsia="zh-CN"/>
        </w:rPr>
        <w:t>帮助</w:t>
      </w:r>
      <w:r>
        <w:rPr>
          <w:rFonts w:hint="eastAsia"/>
        </w:rPr>
        <w:t>管理人员实现对文章信息的快速、高效管理，展现了极高的实用价值。</w:t>
      </w:r>
    </w:p>
    <w:p>
      <w:pPr>
        <w:ind w:firstLine="514" w:firstLineChars="200"/>
        <w:rPr>
          <w:rFonts w:hint="eastAsia"/>
        </w:rPr>
      </w:pPr>
      <w:r>
        <w:rPr>
          <w:rFonts w:hint="eastAsia"/>
          <w:lang w:val="en-US" w:eastAsia="zh-CN"/>
        </w:rPr>
        <w:t>本</w:t>
      </w:r>
      <w:r>
        <w:rPr>
          <w:rFonts w:hint="eastAsia"/>
        </w:rPr>
        <w:t>系统还采用了隐语义模型技术，</w:t>
      </w:r>
      <w:r>
        <w:rPr>
          <w:rFonts w:hint="eastAsia"/>
          <w:lang w:val="en-US" w:eastAsia="zh-CN"/>
        </w:rPr>
        <w:t>实现了用户的个性化推荐，</w:t>
      </w:r>
      <w:r>
        <w:rPr>
          <w:rFonts w:hint="eastAsia"/>
        </w:rPr>
        <w:t>进一步提升了系统的智能化水平</w:t>
      </w:r>
      <w:r>
        <w:rPr>
          <w:rFonts w:hint="eastAsia"/>
          <w:lang w:val="en-US" w:eastAsia="zh-CN"/>
        </w:rPr>
        <w:t>和用户使用体验</w:t>
      </w:r>
      <w:r>
        <w:rPr>
          <w:rFonts w:hint="eastAsia"/>
        </w:rPr>
        <w:t>。隐语义模型能够深入挖掘文章中的潜在语义信息，为用户提供更加精准的内容推荐和个性化服务。这一技术的应用，不仅增强了用户体验，也使得</w:t>
      </w:r>
      <w:r>
        <w:rPr>
          <w:rFonts w:hint="eastAsia"/>
          <w:lang w:val="en-US" w:eastAsia="zh-CN"/>
        </w:rPr>
        <w:t>本</w:t>
      </w:r>
      <w:r>
        <w:rPr>
          <w:rFonts w:hint="eastAsia"/>
        </w:rPr>
        <w:t>系统在信息管理领域具备了更强的竞争力。</w:t>
      </w:r>
    </w:p>
    <w:p>
      <w:pPr>
        <w:ind w:firstLine="514" w:firstLineChars="200"/>
      </w:pPr>
    </w:p>
    <w:p>
      <w:pPr>
        <w:pStyle w:val="6"/>
      </w:pPr>
      <w:bookmarkStart w:id="18" w:name="_Toc22798"/>
      <w:r>
        <w:rPr>
          <w:rFonts w:hint="eastAsia"/>
        </w:rPr>
        <w:t>技术可行性</w:t>
      </w:r>
      <w:bookmarkEnd w:id="18"/>
    </w:p>
    <w:p>
      <w:pPr>
        <w:ind w:firstLine="514" w:firstLineChars="200"/>
        <w:rPr>
          <w:rFonts w:hint="eastAsia"/>
          <w:lang w:val="en-US" w:eastAsia="zh-CN"/>
        </w:rPr>
      </w:pPr>
      <w:r>
        <w:rPr>
          <w:rFonts w:hint="eastAsia"/>
          <w:lang w:val="en-US" w:eastAsia="zh-CN"/>
        </w:rPr>
        <w:t>本系统是基于B/S架构设计的，服务器使用Java代码编写，即使用Java语言进行开发。为了提升开发效率和系统的易用性，本系统选用了SpringBoot这一快速整合的第三方框架技术，其实现了约定大于配置、即配即用的特性。SpringBoot通过提供简化的Maven依赖管理、内置服务器以及自动装配等功能，极大地简化了开发流程。此外，本系统采用的微服务架构代表了未来软件开发的发展趋势，且允许个人开发过程更加专注于细分的工作领域，通过独立的技术栈实现更安全、高效的开发。</w:t>
      </w:r>
    </w:p>
    <w:p>
      <w:pPr>
        <w:ind w:firstLine="514" w:firstLineChars="200"/>
        <w:rPr>
          <w:rFonts w:hint="eastAsia"/>
          <w:lang w:val="en-US" w:eastAsia="zh-CN"/>
        </w:rPr>
      </w:pPr>
    </w:p>
    <w:p>
      <w:pPr>
        <w:ind w:firstLine="514" w:firstLineChars="200"/>
      </w:pPr>
      <w:r>
        <w:rPr>
          <w:rFonts w:hint="eastAsia"/>
          <w:lang w:val="en-US" w:eastAsia="zh-CN"/>
        </w:rPr>
        <w:t>在前端部分，本系统选用了热门的Vue框架。Vue的轻巧和易用性，以及其提供的组件化开发思想和开发模式，为项目研发带来了极大的便利。通过与ElementUI的结合，本系统不仅技术可行性高，而且能够为用户提供丰富、有效的界面体验。</w:t>
      </w:r>
    </w:p>
    <w:p>
      <w:pPr>
        <w:ind w:firstLine="514" w:firstLineChars="200"/>
      </w:pPr>
    </w:p>
    <w:p>
      <w:pPr>
        <w:pStyle w:val="6"/>
        <w:rPr>
          <w:rFonts w:hint="eastAsia"/>
        </w:rPr>
      </w:pPr>
      <w:bookmarkStart w:id="19" w:name="_Toc19746"/>
      <w:r>
        <w:rPr>
          <w:rFonts w:hint="eastAsia"/>
        </w:rPr>
        <w:t>社会可行性</w:t>
      </w:r>
      <w:bookmarkEnd w:id="19"/>
    </w:p>
    <w:p>
      <w:pPr>
        <w:ind w:firstLine="514" w:firstLineChars="200"/>
        <w:rPr>
          <w:rFonts w:hint="eastAsia"/>
        </w:rPr>
      </w:pPr>
      <w:r>
        <w:rPr>
          <w:rFonts w:hint="eastAsia"/>
          <w:lang w:val="en-US" w:eastAsia="zh-CN"/>
        </w:rPr>
        <w:t>本</w:t>
      </w:r>
      <w:r>
        <w:rPr>
          <w:rFonts w:hint="eastAsia"/>
        </w:rPr>
        <w:t>系统拥有独特的个性化UI界面设计，用户只需遵循简洁明了的操作提示，即可轻松掌握</w:t>
      </w:r>
      <w:r>
        <w:rPr>
          <w:rFonts w:hint="eastAsia"/>
          <w:lang w:val="en-US" w:eastAsia="zh-CN"/>
        </w:rPr>
        <w:t>本系统的</w:t>
      </w:r>
      <w:r>
        <w:rPr>
          <w:rFonts w:hint="eastAsia"/>
        </w:rPr>
        <w:t>使用方法。该系统主要面向信息接受能力较强的青年和中年用户，因此用户友好性极高，无需担心新用户无法快速上手</w:t>
      </w:r>
      <w:r>
        <w:rPr>
          <w:rFonts w:hint="eastAsia"/>
          <w:lang w:val="en-US" w:eastAsia="zh-CN"/>
        </w:rPr>
        <w:t>问题</w:t>
      </w:r>
      <w:r>
        <w:rPr>
          <w:rFonts w:hint="eastAsia"/>
        </w:rPr>
        <w:t>。同时，系统为管理员提供了直观</w:t>
      </w:r>
      <w:r>
        <w:rPr>
          <w:rFonts w:hint="eastAsia"/>
          <w:lang w:eastAsia="zh-CN"/>
        </w:rPr>
        <w:t>、</w:t>
      </w:r>
      <w:r>
        <w:rPr>
          <w:rFonts w:hint="eastAsia"/>
          <w:lang w:val="en-US" w:eastAsia="zh-CN"/>
        </w:rPr>
        <w:t>有效、</w:t>
      </w:r>
      <w:r>
        <w:rPr>
          <w:rFonts w:hint="eastAsia"/>
        </w:rPr>
        <w:t>易用的界面设计，只需简单阅读操作指南，管理员便可迅速熟悉系统操作。</w:t>
      </w:r>
    </w:p>
    <w:p>
      <w:pPr>
        <w:ind w:firstLine="514" w:firstLineChars="200"/>
        <w:rPr>
          <w:rFonts w:hint="eastAsia"/>
        </w:rPr>
      </w:pPr>
      <w:r>
        <w:rPr>
          <w:rFonts w:hint="eastAsia"/>
        </w:rPr>
        <w:t>笔记管理类应用正逐渐成为行业发展的新趋势，市场前景广阔。综合以上因素，</w:t>
      </w:r>
      <w:r>
        <w:rPr>
          <w:rFonts w:hint="eastAsia"/>
          <w:lang w:val="en-US" w:eastAsia="zh-CN"/>
        </w:rPr>
        <w:t>本</w:t>
      </w:r>
      <w:r>
        <w:rPr>
          <w:rFonts w:hint="eastAsia"/>
        </w:rPr>
        <w:t>系统在技术、经济和社会层面均展现出良好的可行性。其未来的发展趋势清晰明确，不仅</w:t>
      </w:r>
      <w:r>
        <w:rPr>
          <w:rFonts w:hint="eastAsia"/>
          <w:lang w:val="en-US" w:eastAsia="zh-CN"/>
        </w:rPr>
        <w:t>网站</w:t>
      </w:r>
      <w:r>
        <w:rPr>
          <w:rFonts w:hint="eastAsia"/>
        </w:rPr>
        <w:t>易于操作上手，更有望为用户和管理员带来便捷、高效的</w:t>
      </w:r>
      <w:r>
        <w:rPr>
          <w:rFonts w:hint="eastAsia"/>
          <w:lang w:val="en-US" w:eastAsia="zh-CN"/>
        </w:rPr>
        <w:t>笔记管理</w:t>
      </w:r>
      <w:r>
        <w:rPr>
          <w:rFonts w:hint="eastAsia"/>
        </w:rPr>
        <w:t>使用体验。</w:t>
      </w:r>
    </w:p>
    <w:p>
      <w:pPr>
        <w:ind w:firstLine="514" w:firstLineChars="200"/>
      </w:pPr>
    </w:p>
    <w:p>
      <w:pPr>
        <w:pStyle w:val="5"/>
        <w:rPr>
          <w:rFonts w:ascii="宋体" w:hAnsi="宋体"/>
        </w:rPr>
      </w:pPr>
      <w:bookmarkStart w:id="20" w:name="_Toc13453"/>
      <w:r>
        <w:rPr>
          <w:rFonts w:hint="eastAsia"/>
        </w:rPr>
        <w:t>系统的总体需求分析</w:t>
      </w:r>
      <w:bookmarkEnd w:id="20"/>
    </w:p>
    <w:p>
      <w:pPr>
        <w:ind w:firstLine="514" w:firstLineChars="200"/>
        <w:rPr>
          <w:rFonts w:hint="eastAsia" w:ascii="宋体" w:hAnsi="宋体"/>
        </w:rPr>
      </w:pPr>
      <w:r>
        <w:rPr>
          <w:rFonts w:hint="eastAsia" w:ascii="宋体" w:hAnsi="宋体"/>
          <w:lang w:val="en-US" w:eastAsia="zh-CN"/>
        </w:rPr>
        <w:t>本</w:t>
      </w:r>
      <w:r>
        <w:rPr>
          <w:rFonts w:hint="eastAsia" w:ascii="宋体" w:hAnsi="宋体"/>
        </w:rPr>
        <w:t>系统是通过对</w:t>
      </w:r>
      <w:r>
        <w:rPr>
          <w:rFonts w:hint="eastAsia" w:ascii="宋体" w:hAnsi="宋体"/>
          <w:lang w:val="en-US" w:eastAsia="zh-CN"/>
        </w:rPr>
        <w:t>用户添加的所有文章</w:t>
      </w:r>
      <w:r>
        <w:rPr>
          <w:rFonts w:hint="eastAsia" w:ascii="宋体" w:hAnsi="宋体"/>
        </w:rPr>
        <w:t>信息资源整合从而为</w:t>
      </w:r>
      <w:r>
        <w:rPr>
          <w:rFonts w:hint="eastAsia" w:ascii="宋体" w:hAnsi="宋体"/>
          <w:lang w:val="en-US" w:eastAsia="zh-CN"/>
        </w:rPr>
        <w:t>每位用户</w:t>
      </w:r>
      <w:r>
        <w:rPr>
          <w:rFonts w:hint="eastAsia" w:ascii="宋体" w:hAnsi="宋体"/>
        </w:rPr>
        <w:t>提供</w:t>
      </w:r>
      <w:r>
        <w:rPr>
          <w:rFonts w:hint="eastAsia" w:ascii="宋体" w:hAnsi="宋体"/>
          <w:lang w:val="en-US" w:eastAsia="zh-CN"/>
        </w:rPr>
        <w:t>学习新知途径</w:t>
      </w:r>
      <w:r>
        <w:rPr>
          <w:rFonts w:hint="eastAsia" w:ascii="宋体" w:hAnsi="宋体"/>
        </w:rPr>
        <w:t>的系统，随着</w:t>
      </w:r>
      <w:r>
        <w:rPr>
          <w:rFonts w:hint="eastAsia" w:ascii="宋体" w:hAnsi="宋体"/>
          <w:lang w:val="en-US" w:eastAsia="zh-CN"/>
        </w:rPr>
        <w:t>文章</w:t>
      </w:r>
      <w:r>
        <w:rPr>
          <w:rFonts w:hint="eastAsia" w:ascii="宋体" w:hAnsi="宋体"/>
        </w:rPr>
        <w:t>信息的增多，涉及方面的扩大，</w:t>
      </w:r>
      <w:r>
        <w:rPr>
          <w:rFonts w:hint="eastAsia" w:ascii="宋体" w:hAnsi="宋体"/>
          <w:lang w:val="en-US" w:eastAsia="zh-CN"/>
        </w:rPr>
        <w:t>用户</w:t>
      </w:r>
      <w:r>
        <w:rPr>
          <w:rFonts w:hint="eastAsia" w:ascii="宋体" w:hAnsi="宋体"/>
        </w:rPr>
        <w:t>的服务要求也在不断提高。伴随着计算机网络的普及，人们也习惯通过互联网在短时间内随时随地的获取到</w:t>
      </w:r>
      <w:r>
        <w:rPr>
          <w:rFonts w:hint="eastAsia" w:ascii="宋体" w:hAnsi="宋体"/>
          <w:lang w:val="en-US" w:eastAsia="zh-CN"/>
        </w:rPr>
        <w:t>文章资讯</w:t>
      </w:r>
      <w:r>
        <w:rPr>
          <w:rFonts w:hint="eastAsia" w:ascii="宋体" w:hAnsi="宋体"/>
        </w:rPr>
        <w:t>，然后根据自己</w:t>
      </w:r>
      <w:r>
        <w:rPr>
          <w:rFonts w:hint="eastAsia" w:ascii="宋体" w:hAnsi="宋体"/>
          <w:lang w:val="en-US" w:eastAsia="zh-CN"/>
        </w:rPr>
        <w:t>的需求搜索不同标签来寻找最佳答案</w:t>
      </w:r>
      <w:r>
        <w:rPr>
          <w:rFonts w:hint="eastAsia" w:ascii="宋体" w:hAnsi="宋体"/>
        </w:rPr>
        <w:t>。因此本系统提供了更优更快的</w:t>
      </w:r>
      <w:r>
        <w:rPr>
          <w:rFonts w:hint="eastAsia" w:ascii="宋体" w:hAnsi="宋体"/>
          <w:lang w:val="en-US" w:eastAsia="zh-CN"/>
        </w:rPr>
        <w:t>文章信息管理</w:t>
      </w:r>
      <w:r>
        <w:rPr>
          <w:rFonts w:hint="eastAsia" w:ascii="宋体" w:hAnsi="宋体"/>
        </w:rPr>
        <w:t>服务，以满足</w:t>
      </w:r>
      <w:r>
        <w:rPr>
          <w:rFonts w:hint="eastAsia" w:ascii="宋体" w:hAnsi="宋体"/>
          <w:lang w:val="en-US" w:eastAsia="zh-CN"/>
        </w:rPr>
        <w:t>用户浏览资讯，学习新知等</w:t>
      </w:r>
      <w:r>
        <w:rPr>
          <w:rFonts w:hint="eastAsia" w:ascii="宋体" w:hAnsi="宋体"/>
        </w:rPr>
        <w:t>多方面需求。</w:t>
      </w:r>
    </w:p>
    <w:p>
      <w:pPr>
        <w:ind w:firstLine="514" w:firstLineChars="200"/>
        <w:rPr>
          <w:rFonts w:hint="default" w:ascii="宋体" w:hAnsi="宋体"/>
          <w:lang w:val="en-US" w:eastAsia="zh-CN"/>
        </w:rPr>
      </w:pPr>
      <w:r>
        <w:rPr>
          <w:rFonts w:hint="eastAsia" w:ascii="宋体" w:hAnsi="宋体"/>
          <w:lang w:val="en-US" w:eastAsia="zh-CN"/>
        </w:rPr>
        <w:t>该系统中最关键的问题是如何实现文章的个性化推荐。</w:t>
      </w:r>
      <w:r>
        <w:rPr>
          <w:rFonts w:hint="default" w:ascii="宋体" w:hAnsi="宋体"/>
          <w:lang w:val="en-US" w:eastAsia="zh-CN"/>
        </w:rPr>
        <w:t>隐语义模型应能够深入分析用户的历史记录和行为，从中提取出用户的兴趣偏好，将文章的特征与用户的兴趣进行精准匹配，推荐与用户兴趣点最符合的文章。网站应实时获取数据库信息，实时更新推荐结果，保持推荐的时效性和准确性。除此之外，</w:t>
      </w:r>
      <w:r>
        <w:rPr>
          <w:rFonts w:hint="eastAsia" w:ascii="宋体" w:hAnsi="宋体"/>
          <w:lang w:val="en-US" w:eastAsia="zh-CN"/>
        </w:rPr>
        <w:t>本</w:t>
      </w:r>
      <w:r>
        <w:rPr>
          <w:rFonts w:hint="default" w:ascii="宋体" w:hAnsi="宋体"/>
          <w:lang w:val="en-US" w:eastAsia="zh-CN"/>
        </w:rPr>
        <w:t>系统在使用隐语义模型实现文章的个性化推荐时，需要满足推荐准确性、系统性能、可扩展性与灵活性以及安全性与隐私保护等多方面的需求。这将有助于提升系统的用户体验和实用价值，为用户提供更加智能、个性化的文章推荐服务。</w:t>
      </w:r>
    </w:p>
    <w:p>
      <w:pPr>
        <w:ind w:firstLine="514" w:firstLineChars="200"/>
        <w:rPr>
          <w:rFonts w:ascii="宋体" w:cs="宋体"/>
          <w:kern w:val="0"/>
          <w:szCs w:val="21"/>
          <w:lang w:bidi="th-TH"/>
        </w:rPr>
      </w:pPr>
    </w:p>
    <w:p>
      <w:pPr>
        <w:pStyle w:val="5"/>
        <w:rPr>
          <w:rFonts w:ascii="宋体" w:cs="宋体"/>
          <w:kern w:val="0"/>
          <w:szCs w:val="21"/>
          <w:lang w:bidi="th-TH"/>
        </w:rPr>
      </w:pPr>
      <w:bookmarkStart w:id="21" w:name="_Toc17989"/>
      <w:r>
        <w:rPr>
          <w:rFonts w:hint="eastAsia"/>
        </w:rPr>
        <w:t>系统的功能需求分析</w:t>
      </w:r>
      <w:bookmarkEnd w:id="21"/>
    </w:p>
    <w:p>
      <w:pPr>
        <w:ind w:firstLine="514" w:firstLineChars="200"/>
        <w:rPr>
          <w:rFonts w:ascii="宋体" w:hAnsi="宋体"/>
        </w:rPr>
      </w:pPr>
      <w:r>
        <w:rPr>
          <w:rFonts w:hint="eastAsia" w:ascii="宋体" w:hAnsi="宋体"/>
        </w:rPr>
        <w:t>为了满足</w:t>
      </w:r>
      <w:r>
        <w:rPr>
          <w:rFonts w:hint="eastAsia" w:ascii="宋体" w:hAnsi="宋体"/>
          <w:lang w:eastAsia="zh-CN"/>
        </w:rPr>
        <w:t>本系统</w:t>
      </w:r>
      <w:r>
        <w:rPr>
          <w:rFonts w:hint="eastAsia" w:ascii="宋体" w:hAnsi="宋体"/>
        </w:rPr>
        <w:t>的实际业务需求，并实现管理员对文章资源信息的有效管理以及为用户提供便捷的资讯服务，本系统采用了浏览器端与服务器端的体系结构设计。在</w:t>
      </w:r>
      <w:r>
        <w:rPr>
          <w:rFonts w:hint="eastAsia" w:ascii="宋体" w:hAnsi="宋体"/>
          <w:lang w:eastAsia="zh-CN"/>
        </w:rPr>
        <w:t>本系统</w:t>
      </w:r>
      <w:r>
        <w:rPr>
          <w:rFonts w:hint="eastAsia" w:ascii="宋体" w:hAnsi="宋体"/>
        </w:rPr>
        <w:t>中，用户角色被明确划分为一般用户和网站管理员两类。根据全面的需求分析，为管理员设定了以下功能权限：管理用户信息、热搜榜内容、文章信息及分类等。这些权限确保管理员能够全面掌控网站内容，提供高效的资讯服务。对于前台设计，</w:t>
      </w:r>
      <w:r>
        <w:rPr>
          <w:rFonts w:hint="eastAsia" w:ascii="宋体" w:hAnsi="宋体"/>
          <w:lang w:val="en-US" w:eastAsia="zh-CN"/>
        </w:rPr>
        <w:t>本系统</w:t>
      </w:r>
      <w:r>
        <w:rPr>
          <w:rFonts w:hint="eastAsia" w:ascii="宋体" w:hAnsi="宋体"/>
        </w:rPr>
        <w:t>主要着眼于为用户提供流畅的信息浏览体验。用户可以根据自己的兴趣，轻松浏览各类信息分类，从而快速获取所需的资讯内容。这样的设计旨在提升用户的使用体验，同时确保网站信息的有效传递。</w:t>
      </w:r>
    </w:p>
    <w:p>
      <w:pPr>
        <w:ind w:firstLine="539"/>
        <w:rPr>
          <w:rFonts w:ascii="宋体" w:hAnsi="宋体"/>
        </w:rPr>
        <w:sectPr>
          <w:footerReference r:id="rId8" w:type="default"/>
          <w:headerReference r:id="rId7" w:type="even"/>
          <w:footerReference r:id="rId9" w:type="even"/>
          <w:pgSz w:w="11909" w:h="16834"/>
          <w:pgMar w:top="1440" w:right="1418" w:bottom="1440" w:left="1418" w:header="1191" w:footer="1418" w:gutter="567"/>
          <w:cols w:space="720" w:num="1"/>
          <w:docGrid w:type="linesAndChars" w:linePitch="450" w:charSpace="3636"/>
        </w:sectPr>
      </w:pPr>
    </w:p>
    <w:p>
      <w:pPr>
        <w:pStyle w:val="2"/>
      </w:pPr>
      <w:bookmarkStart w:id="22" w:name="_Toc16485"/>
      <w:r>
        <w:rPr>
          <w:rFonts w:hint="eastAsia"/>
        </w:rPr>
        <w:t>系统设计</w:t>
      </w:r>
      <w:bookmarkEnd w:id="22"/>
    </w:p>
    <w:p>
      <w:pPr>
        <w:jc w:val="center"/>
      </w:pPr>
    </w:p>
    <w:p>
      <w:pPr>
        <w:jc w:val="center"/>
      </w:pPr>
    </w:p>
    <w:p>
      <w:pPr>
        <w:pStyle w:val="5"/>
      </w:pPr>
      <w:bookmarkStart w:id="23" w:name="_Toc28318"/>
      <w:r>
        <w:rPr>
          <w:rFonts w:hint="eastAsia"/>
        </w:rPr>
        <w:t>系统模块介绍</w:t>
      </w:r>
      <w:bookmarkEnd w:id="23"/>
    </w:p>
    <w:p>
      <w:pPr>
        <w:ind w:firstLine="514" w:firstLineChars="200"/>
        <w:rPr>
          <w:rFonts w:ascii="宋体" w:hAnsi="宋体"/>
        </w:rPr>
      </w:pPr>
      <w:r>
        <w:rPr>
          <w:rFonts w:hint="eastAsia" w:ascii="宋体" w:hAnsi="宋体"/>
          <w:lang w:val="en-US" w:eastAsia="zh-CN"/>
        </w:rPr>
        <w:t>本</w:t>
      </w:r>
      <w:r>
        <w:rPr>
          <w:rFonts w:hint="eastAsia" w:ascii="宋体" w:hAnsi="宋体"/>
        </w:rPr>
        <w:t>系统</w:t>
      </w:r>
      <w:r>
        <w:rPr>
          <w:rFonts w:hint="eastAsia" w:ascii="宋体" w:hAnsi="宋体"/>
          <w:lang w:val="en-US" w:eastAsia="zh-CN"/>
        </w:rPr>
        <w:t>分为</w:t>
      </w:r>
      <w:r>
        <w:rPr>
          <w:rFonts w:hint="eastAsia" w:ascii="宋体" w:hAnsi="宋体"/>
        </w:rPr>
        <w:t>后台系统管理员模块和前端用户模块两大模块。两个模块的介绍如下：</w:t>
      </w:r>
    </w:p>
    <w:p>
      <w:pPr>
        <w:ind w:firstLine="514" w:firstLineChars="200"/>
        <w:rPr>
          <w:rFonts w:ascii="宋体" w:hAnsi="宋体"/>
        </w:rPr>
      </w:pPr>
      <w:r>
        <w:rPr>
          <w:rFonts w:hint="eastAsia" w:ascii="宋体" w:hAnsi="宋体"/>
        </w:rPr>
        <w:t>前端用户模块</w:t>
      </w:r>
      <w:r>
        <w:rPr>
          <w:rFonts w:hint="eastAsia" w:ascii="宋体" w:hAnsi="宋体"/>
          <w:lang w:val="en-US" w:eastAsia="zh-CN"/>
        </w:rPr>
        <w:t>包括</w:t>
      </w:r>
      <w:r>
        <w:rPr>
          <w:rFonts w:hint="eastAsia" w:ascii="宋体" w:hAnsi="宋体"/>
        </w:rPr>
        <w:t>：用户注册登录、</w:t>
      </w:r>
      <w:r>
        <w:rPr>
          <w:rFonts w:hint="eastAsia" w:ascii="宋体" w:hAnsi="宋体"/>
          <w:lang w:val="en-US" w:eastAsia="zh-CN"/>
        </w:rPr>
        <w:t>短信验证、天气信息浏览、</w:t>
      </w:r>
      <w:r>
        <w:rPr>
          <w:rFonts w:hint="eastAsia" w:ascii="宋体" w:hAnsi="宋体"/>
        </w:rPr>
        <w:t>重置密码、个人信息管理、</w:t>
      </w:r>
      <w:r>
        <w:rPr>
          <w:rFonts w:hint="eastAsia" w:ascii="宋体" w:hAnsi="宋体"/>
          <w:lang w:val="en-US" w:eastAsia="zh-CN"/>
        </w:rPr>
        <w:t>文章搜索管理</w:t>
      </w:r>
      <w:r>
        <w:rPr>
          <w:rFonts w:hint="eastAsia" w:ascii="宋体" w:hAnsi="宋体"/>
        </w:rPr>
        <w:t>、</w:t>
      </w:r>
      <w:r>
        <w:rPr>
          <w:rFonts w:hint="eastAsia" w:ascii="宋体" w:hAnsi="宋体"/>
          <w:lang w:val="en-US" w:eastAsia="zh-CN"/>
        </w:rPr>
        <w:t>文章管理</w:t>
      </w:r>
      <w:r>
        <w:rPr>
          <w:rFonts w:hint="eastAsia" w:ascii="宋体" w:hAnsi="宋体"/>
        </w:rPr>
        <w:t>、</w:t>
      </w:r>
      <w:r>
        <w:rPr>
          <w:rFonts w:hint="eastAsia" w:ascii="宋体" w:hAnsi="宋体"/>
          <w:lang w:val="en-US" w:eastAsia="zh-CN"/>
        </w:rPr>
        <w:t>文章信息处理</w:t>
      </w:r>
      <w:r>
        <w:rPr>
          <w:rFonts w:hint="eastAsia" w:ascii="宋体" w:hAnsi="宋体"/>
        </w:rPr>
        <w:t>、</w:t>
      </w:r>
      <w:r>
        <w:rPr>
          <w:rFonts w:hint="eastAsia" w:ascii="宋体" w:hAnsi="宋体"/>
          <w:lang w:val="en-US" w:eastAsia="zh-CN"/>
        </w:rPr>
        <w:t>琐事管理</w:t>
      </w:r>
      <w:r>
        <w:rPr>
          <w:rFonts w:hint="eastAsia" w:ascii="宋体" w:hAnsi="宋体"/>
        </w:rPr>
        <w:t>、</w:t>
      </w:r>
      <w:r>
        <w:rPr>
          <w:rFonts w:hint="eastAsia" w:ascii="宋体" w:hAnsi="宋体"/>
          <w:lang w:val="en-US" w:eastAsia="zh-CN"/>
        </w:rPr>
        <w:t>文章热搜榜浏览</w:t>
      </w:r>
      <w:r>
        <w:rPr>
          <w:rFonts w:hint="eastAsia" w:ascii="宋体" w:hAnsi="宋体"/>
        </w:rPr>
        <w:t>、</w:t>
      </w:r>
      <w:r>
        <w:rPr>
          <w:rFonts w:hint="eastAsia" w:ascii="宋体" w:hAnsi="宋体"/>
          <w:lang w:val="en-US" w:eastAsia="zh-CN"/>
        </w:rPr>
        <w:t>实时论坛浏览</w:t>
      </w:r>
      <w:r>
        <w:rPr>
          <w:rFonts w:hint="eastAsia" w:ascii="宋体" w:hAnsi="宋体"/>
        </w:rPr>
        <w:t>、</w:t>
      </w:r>
      <w:r>
        <w:rPr>
          <w:rFonts w:hint="eastAsia" w:ascii="宋体" w:hAnsi="宋体"/>
          <w:lang w:val="en-US" w:eastAsia="zh-CN"/>
        </w:rPr>
        <w:t>个人收藏管理</w:t>
      </w:r>
      <w:r>
        <w:rPr>
          <w:rFonts w:hint="eastAsia" w:ascii="宋体" w:hAnsi="宋体"/>
        </w:rPr>
        <w:t>等。</w:t>
      </w:r>
    </w:p>
    <w:p>
      <w:pPr>
        <w:ind w:firstLine="514" w:firstLineChars="200"/>
        <w:rPr>
          <w:rFonts w:ascii="宋体" w:hAnsi="宋体"/>
        </w:rPr>
      </w:pPr>
      <w:r>
        <w:rPr>
          <w:rFonts w:hint="eastAsia" w:ascii="宋体" w:hAnsi="宋体"/>
        </w:rPr>
        <w:t>后台管理员模块</w:t>
      </w:r>
      <w:r>
        <w:rPr>
          <w:rFonts w:hint="eastAsia" w:ascii="宋体" w:hAnsi="宋体"/>
          <w:lang w:val="en-US" w:eastAsia="zh-CN"/>
        </w:rPr>
        <w:t>包括</w:t>
      </w:r>
      <w:r>
        <w:rPr>
          <w:rFonts w:hint="eastAsia" w:ascii="宋体" w:hAnsi="宋体"/>
        </w:rPr>
        <w:t>：管理员登录token拦截、</w:t>
      </w:r>
      <w:r>
        <w:rPr>
          <w:rFonts w:hint="eastAsia" w:ascii="宋体" w:hAnsi="宋体"/>
          <w:lang w:val="en-US" w:eastAsia="zh-CN"/>
        </w:rPr>
        <w:t>热搜榜内容</w:t>
      </w:r>
      <w:r>
        <w:rPr>
          <w:rFonts w:hint="eastAsia" w:ascii="宋体" w:hAnsi="宋体"/>
        </w:rPr>
        <w:t>管理、重置密码、管理员个人中心、</w:t>
      </w:r>
      <w:r>
        <w:rPr>
          <w:rFonts w:hint="eastAsia" w:ascii="宋体" w:hAnsi="宋体"/>
          <w:lang w:val="en-US" w:eastAsia="zh-CN"/>
        </w:rPr>
        <w:t>用户信息</w:t>
      </w:r>
      <w:r>
        <w:rPr>
          <w:rFonts w:hint="eastAsia" w:ascii="宋体" w:hAnsi="宋体"/>
        </w:rPr>
        <w:t>管理、</w:t>
      </w:r>
      <w:r>
        <w:rPr>
          <w:rFonts w:hint="eastAsia" w:ascii="宋体" w:hAnsi="宋体"/>
          <w:lang w:val="en-US" w:eastAsia="zh-CN"/>
        </w:rPr>
        <w:t>文章信息</w:t>
      </w:r>
      <w:r>
        <w:rPr>
          <w:rFonts w:hint="eastAsia" w:ascii="宋体" w:hAnsi="宋体"/>
        </w:rPr>
        <w:t>管理、</w:t>
      </w:r>
      <w:r>
        <w:rPr>
          <w:rFonts w:hint="eastAsia" w:ascii="宋体" w:hAnsi="宋体"/>
          <w:lang w:val="en-US" w:eastAsia="zh-CN"/>
        </w:rPr>
        <w:t>redis数据库同步</w:t>
      </w:r>
      <w:r>
        <w:rPr>
          <w:rFonts w:hint="eastAsia" w:ascii="宋体" w:hAnsi="宋体"/>
        </w:rPr>
        <w:t>管理、</w:t>
      </w:r>
      <w:r>
        <w:rPr>
          <w:rFonts w:hint="eastAsia" w:ascii="宋体" w:hAnsi="宋体"/>
          <w:lang w:val="en-US" w:eastAsia="zh-CN"/>
        </w:rPr>
        <w:t>隐语义模型</w:t>
      </w:r>
      <w:r>
        <w:rPr>
          <w:rFonts w:hint="eastAsia" w:ascii="宋体" w:hAnsi="宋体"/>
        </w:rPr>
        <w:t>管理等</w:t>
      </w:r>
      <w:r>
        <w:rPr>
          <w:rFonts w:hint="eastAsia" w:ascii="宋体" w:hAnsi="宋体"/>
          <w:lang w:eastAsia="zh-CN"/>
        </w:rPr>
        <w:t>。</w:t>
      </w:r>
      <w:r>
        <w:rPr>
          <w:rFonts w:hint="eastAsia" w:ascii="宋体" w:hAnsi="宋体"/>
        </w:rPr>
        <w:t>点击相应管理页面</w:t>
      </w:r>
      <w:r>
        <w:rPr>
          <w:rFonts w:hint="eastAsia" w:ascii="宋体" w:hAnsi="宋体"/>
          <w:lang w:eastAsia="zh-CN"/>
        </w:rPr>
        <w:t>，</w:t>
      </w:r>
      <w:r>
        <w:rPr>
          <w:rFonts w:hint="eastAsia" w:ascii="宋体" w:hAnsi="宋体"/>
        </w:rPr>
        <w:t>即可查看</w:t>
      </w:r>
      <w:r>
        <w:rPr>
          <w:rFonts w:hint="eastAsia" w:ascii="宋体" w:hAnsi="宋体"/>
          <w:lang w:val="en-US" w:eastAsia="zh-CN"/>
        </w:rPr>
        <w:t>相关管理模块信息</w:t>
      </w:r>
      <w:r>
        <w:rPr>
          <w:rFonts w:hint="eastAsia" w:ascii="宋体" w:hAnsi="宋体"/>
        </w:rPr>
        <w:t>，管理员还能根据搜索字段进行模糊查询，根据</w:t>
      </w:r>
      <w:r>
        <w:rPr>
          <w:rFonts w:hint="eastAsia" w:ascii="宋体" w:hAnsi="宋体"/>
          <w:lang w:val="en-US" w:eastAsia="zh-CN"/>
        </w:rPr>
        <w:t>标题</w:t>
      </w:r>
      <w:r>
        <w:rPr>
          <w:rFonts w:hint="eastAsia" w:ascii="宋体" w:hAnsi="宋体"/>
        </w:rPr>
        <w:t>、</w:t>
      </w:r>
      <w:r>
        <w:rPr>
          <w:rFonts w:hint="eastAsia" w:ascii="宋体" w:hAnsi="宋体"/>
          <w:lang w:val="en-US" w:eastAsia="zh-CN"/>
        </w:rPr>
        <w:t>标签分类</w:t>
      </w:r>
      <w:r>
        <w:rPr>
          <w:rFonts w:hint="eastAsia" w:ascii="宋体" w:hAnsi="宋体"/>
        </w:rPr>
        <w:t>等</w:t>
      </w:r>
      <w:r>
        <w:rPr>
          <w:rFonts w:hint="eastAsia" w:ascii="宋体" w:hAnsi="宋体"/>
          <w:lang w:val="en-US" w:eastAsia="zh-CN"/>
        </w:rPr>
        <w:t>查询</w:t>
      </w:r>
      <w:r>
        <w:rPr>
          <w:rFonts w:hint="eastAsia" w:ascii="宋体" w:hAnsi="宋体"/>
        </w:rPr>
        <w:t>等。</w:t>
      </w:r>
    </w:p>
    <w:p/>
    <w:p>
      <w:pPr>
        <w:pStyle w:val="6"/>
      </w:pPr>
      <w:bookmarkStart w:id="24" w:name="_Toc20184"/>
      <w:r>
        <w:rPr>
          <w:rFonts w:hint="eastAsia"/>
        </w:rPr>
        <w:t>系统设计目标</w:t>
      </w:r>
      <w:bookmarkEnd w:id="24"/>
    </w:p>
    <w:p>
      <w:pPr>
        <w:ind w:firstLine="514" w:firstLineChars="200"/>
        <w:rPr>
          <w:rFonts w:ascii="宋体" w:hAnsi="宋体"/>
        </w:rPr>
      </w:pPr>
      <w:r>
        <w:rPr>
          <w:rFonts w:hint="eastAsia" w:ascii="宋体" w:hAnsi="宋体"/>
          <w:lang w:val="en-US" w:eastAsia="zh-CN"/>
        </w:rPr>
        <w:t>本</w:t>
      </w:r>
      <w:r>
        <w:rPr>
          <w:rFonts w:hint="eastAsia" w:ascii="宋体" w:hAnsi="宋体"/>
        </w:rPr>
        <w:t>系统主要是为了建设一个</w:t>
      </w:r>
      <w:r>
        <w:rPr>
          <w:rFonts w:hint="eastAsia" w:ascii="宋体" w:hAnsi="宋体"/>
          <w:lang w:val="en-US" w:eastAsia="zh-CN"/>
        </w:rPr>
        <w:t>便于用户记录信息、获取信息、便于操作</w:t>
      </w:r>
      <w:r>
        <w:rPr>
          <w:rFonts w:hint="eastAsia" w:ascii="宋体" w:hAnsi="宋体"/>
        </w:rPr>
        <w:t>的</w:t>
      </w:r>
      <w:r>
        <w:rPr>
          <w:rFonts w:hint="eastAsia" w:ascii="宋体" w:hAnsi="宋体"/>
          <w:lang w:val="en-US" w:eastAsia="zh-CN"/>
        </w:rPr>
        <w:t>笔记</w:t>
      </w:r>
      <w:r>
        <w:rPr>
          <w:rFonts w:hint="eastAsia" w:ascii="宋体" w:hAnsi="宋体"/>
        </w:rPr>
        <w:t>网站，主要的设计目标包括以下五点：</w:t>
      </w:r>
    </w:p>
    <w:p>
      <w:pPr>
        <w:numPr>
          <w:ilvl w:val="0"/>
          <w:numId w:val="5"/>
        </w:numPr>
        <w:ind w:firstLine="514" w:firstLineChars="200"/>
        <w:rPr>
          <w:rFonts w:ascii="宋体" w:hAnsi="宋体"/>
        </w:rPr>
      </w:pPr>
      <w:r>
        <w:rPr>
          <w:rFonts w:hint="eastAsia" w:ascii="宋体" w:hAnsi="宋体"/>
        </w:rPr>
        <w:t>各类</w:t>
      </w:r>
      <w:r>
        <w:rPr>
          <w:rFonts w:hint="eastAsia" w:ascii="宋体" w:hAnsi="宋体"/>
          <w:lang w:val="en-US" w:eastAsia="zh-CN"/>
        </w:rPr>
        <w:t>标签文章</w:t>
      </w:r>
      <w:r>
        <w:rPr>
          <w:rFonts w:hint="eastAsia" w:ascii="宋体" w:hAnsi="宋体"/>
        </w:rPr>
        <w:t>信息的发布及管理</w:t>
      </w:r>
    </w:p>
    <w:p>
      <w:pPr>
        <w:ind w:firstLine="514" w:firstLineChars="200"/>
        <w:rPr>
          <w:rFonts w:ascii="宋体" w:hAnsi="宋体"/>
        </w:rPr>
      </w:pPr>
      <w:r>
        <w:rPr>
          <w:rFonts w:hint="eastAsia" w:ascii="宋体" w:hAnsi="宋体"/>
          <w:lang w:val="en-US" w:eastAsia="zh-CN"/>
        </w:rPr>
        <w:t>用户可以发布个人编写的文章信息，给文章添加标签分类，标签可以是年份、类别、APP名称等等，可对已发布内容修改或补充，不仅可以最大限度的满足用户对分类的需求，也使用户对已添加内容更快的搜寻或编篡。对于一些喜欢记录生活用户来说，可以添加琐事信息，琐事没有标签限制，但可描述此时此刻的心情且可书写内容总结，进一步提升用户的使用体验，提高服务质量。</w:t>
      </w:r>
    </w:p>
    <w:p>
      <w:pPr>
        <w:numPr>
          <w:ilvl w:val="0"/>
          <w:numId w:val="5"/>
        </w:numPr>
        <w:ind w:firstLine="514" w:firstLineChars="200"/>
        <w:rPr>
          <w:rFonts w:ascii="宋体" w:hAnsi="宋体"/>
        </w:rPr>
      </w:pPr>
      <w:r>
        <w:rPr>
          <w:rFonts w:hint="eastAsia" w:ascii="宋体" w:hAnsi="宋体"/>
        </w:rPr>
        <w:t>注册和登录功能</w:t>
      </w:r>
    </w:p>
    <w:p>
      <w:pPr>
        <w:ind w:firstLine="514" w:firstLineChars="200"/>
        <w:rPr>
          <w:rFonts w:hint="default" w:ascii="宋体" w:hAnsi="宋体"/>
          <w:lang w:val="en-US" w:eastAsia="zh-CN"/>
        </w:rPr>
      </w:pPr>
      <w:r>
        <w:rPr>
          <w:rFonts w:hint="eastAsia" w:ascii="宋体" w:hAnsi="宋体"/>
          <w:lang w:val="en-US" w:eastAsia="zh-CN"/>
        </w:rPr>
        <w:t>本系统用户需要通过手机获取验证码的方式进行注册验证，提高了系统的安全性并解决恶意注册的问题。注册后，用户只需输入正确的账户、密码、验证码即可登录本系统。</w:t>
      </w:r>
    </w:p>
    <w:p>
      <w:pPr>
        <w:numPr>
          <w:ilvl w:val="0"/>
          <w:numId w:val="5"/>
        </w:numPr>
        <w:ind w:firstLine="514" w:firstLineChars="200"/>
        <w:rPr>
          <w:rFonts w:ascii="宋体" w:hAnsi="宋体"/>
        </w:rPr>
      </w:pPr>
      <w:r>
        <w:rPr>
          <w:rFonts w:hint="eastAsia" w:ascii="宋体" w:hAnsi="宋体"/>
          <w:lang w:val="en-US" w:eastAsia="zh-CN"/>
        </w:rPr>
        <w:t>用户</w:t>
      </w:r>
      <w:r>
        <w:rPr>
          <w:rFonts w:hint="eastAsia" w:ascii="宋体" w:hAnsi="宋体"/>
        </w:rPr>
        <w:t>浏览</w:t>
      </w:r>
      <w:r>
        <w:rPr>
          <w:rFonts w:hint="eastAsia" w:ascii="宋体" w:hAnsi="宋体"/>
          <w:lang w:val="en-US" w:eastAsia="zh-CN"/>
        </w:rPr>
        <w:t>热搜榜</w:t>
      </w:r>
    </w:p>
    <w:p>
      <w:pPr>
        <w:ind w:firstLine="514" w:firstLineChars="200"/>
        <w:rPr>
          <w:rFonts w:hint="eastAsia" w:ascii="宋体" w:hAnsi="宋体"/>
        </w:rPr>
      </w:pPr>
      <w:r>
        <w:rPr>
          <w:rFonts w:hint="eastAsia" w:ascii="宋体" w:hAnsi="宋体"/>
          <w:lang w:val="en-US" w:eastAsia="zh-CN"/>
        </w:rPr>
        <w:t>用户登录本系统之后，除了能浏览当地的天气、定位等信息，还可以浏览热搜榜，该榜单记录了当前点击量最高的前N个文章，代表了当前网站所有用户最关注的文章信息。</w:t>
      </w:r>
    </w:p>
    <w:p>
      <w:pPr>
        <w:numPr>
          <w:ilvl w:val="0"/>
          <w:numId w:val="5"/>
        </w:numPr>
        <w:ind w:firstLine="514" w:firstLineChars="200"/>
        <w:rPr>
          <w:rFonts w:ascii="宋体" w:hAnsi="宋体"/>
        </w:rPr>
      </w:pPr>
      <w:r>
        <w:rPr>
          <w:rFonts w:hint="eastAsia" w:ascii="宋体" w:hAnsi="宋体"/>
          <w:lang w:val="en-US" w:eastAsia="zh-CN"/>
        </w:rPr>
        <w:t>用户查看和收藏文章、浏览实时论坛</w:t>
      </w:r>
    </w:p>
    <w:p>
      <w:pPr>
        <w:ind w:firstLine="514" w:firstLineChars="200"/>
        <w:rPr>
          <w:rFonts w:hint="eastAsia" w:ascii="宋体" w:hAnsi="宋体"/>
        </w:rPr>
      </w:pPr>
      <w:r>
        <w:rPr>
          <w:rFonts w:hint="eastAsia" w:ascii="宋体" w:hAnsi="宋体"/>
          <w:lang w:val="en-US" w:eastAsia="zh-CN"/>
        </w:rPr>
        <w:t>用户可以在网站上查看感兴趣的文章，对于喜欢的文章可点击收藏按钮，并在个人信息的“海纳百川”页面查看收藏内容，不喜欢可取消收藏。针对用户自己添加的文章和琐事将在个人信息的“多彩生活”页面展示。用户可访问实时论坛，实时论坛是按文章录入的时间顺序从新到旧展示的，方便用户掌握最新的文章信息。</w:t>
      </w:r>
    </w:p>
    <w:p>
      <w:pPr>
        <w:numPr>
          <w:ilvl w:val="0"/>
          <w:numId w:val="5"/>
        </w:numPr>
        <w:ind w:firstLine="514" w:firstLineChars="200"/>
        <w:rPr>
          <w:rFonts w:ascii="宋体" w:hAnsi="宋体"/>
        </w:rPr>
      </w:pPr>
      <w:r>
        <w:rPr>
          <w:rFonts w:hint="eastAsia" w:ascii="宋体" w:hAnsi="宋体"/>
          <w:lang w:val="en-US" w:eastAsia="zh-CN"/>
        </w:rPr>
        <w:t>用户</w:t>
      </w:r>
      <w:r>
        <w:rPr>
          <w:rFonts w:hint="eastAsia" w:ascii="宋体" w:hAnsi="宋体"/>
        </w:rPr>
        <w:t>个人信息的修改</w:t>
      </w:r>
    </w:p>
    <w:p>
      <w:pPr>
        <w:ind w:firstLine="514" w:firstLineChars="200"/>
        <w:rPr>
          <w:rFonts w:hint="eastAsia" w:ascii="宋体" w:hAnsi="宋体"/>
          <w:lang w:val="en-US" w:eastAsia="zh-CN"/>
        </w:rPr>
      </w:pPr>
      <w:r>
        <w:rPr>
          <w:rFonts w:hint="eastAsia" w:ascii="宋体" w:hAnsi="宋体"/>
          <w:lang w:val="en-US" w:eastAsia="zh-CN"/>
        </w:rPr>
        <w:t>用户首次登录后，可以在个人信息页面完善自己的昵称、姓名、邮箱、出生日期等信息。修改个人信息后，在用户下次登录时将更好的在其他页面显示相关内容，提升用户的使用体验。</w:t>
      </w:r>
    </w:p>
    <w:p>
      <w:pPr>
        <w:numPr>
          <w:ilvl w:val="0"/>
          <w:numId w:val="5"/>
        </w:numPr>
        <w:ind w:left="0" w:leftChars="0" w:firstLine="514" w:firstLineChars="200"/>
        <w:rPr>
          <w:rFonts w:hint="default" w:ascii="宋体" w:hAnsi="宋体"/>
          <w:lang w:val="en-US" w:eastAsia="zh-CN"/>
        </w:rPr>
      </w:pPr>
      <w:r>
        <w:rPr>
          <w:rFonts w:hint="eastAsia" w:ascii="宋体" w:hAnsi="宋体"/>
          <w:lang w:val="en-US" w:eastAsia="zh-CN"/>
        </w:rPr>
        <w:t>管理员后台管理</w:t>
      </w:r>
    </w:p>
    <w:p>
      <w:pPr>
        <w:numPr>
          <w:ilvl w:val="0"/>
          <w:numId w:val="0"/>
        </w:numPr>
        <w:rPr>
          <w:rFonts w:hint="default" w:ascii="宋体" w:hAnsi="宋体"/>
          <w:lang w:val="en-US" w:eastAsia="zh-CN"/>
        </w:rPr>
      </w:pPr>
      <w:r>
        <w:rPr>
          <w:rFonts w:hint="eastAsia" w:ascii="宋体" w:hAnsi="宋体"/>
          <w:lang w:val="en-US" w:eastAsia="zh-CN"/>
        </w:rPr>
        <w:t>管理员登录后台页面，可对用户的基本信息做简单修改（不包括用户详细信息）或删除用户，可查阅所有文章内容并删除不良文章内容，可查阅redis内容并管理相关内容，可手动实现redis与数据库的同步操作。</w:t>
      </w:r>
    </w:p>
    <w:p>
      <w:pPr>
        <w:ind w:firstLine="514" w:firstLineChars="200"/>
        <w:rPr>
          <w:rFonts w:hint="eastAsia" w:ascii="宋体" w:hAnsi="宋体"/>
          <w:lang w:val="en-US" w:eastAsia="zh-CN"/>
        </w:rPr>
      </w:pPr>
    </w:p>
    <w:p>
      <w:pPr>
        <w:pStyle w:val="6"/>
      </w:pPr>
      <w:bookmarkStart w:id="25" w:name="_Toc27495"/>
      <w:r>
        <w:rPr>
          <w:rFonts w:hint="eastAsia"/>
        </w:rPr>
        <w:t>系统模块设计</w:t>
      </w:r>
      <w:bookmarkEnd w:id="25"/>
    </w:p>
    <w:p>
      <w:pPr>
        <w:pStyle w:val="30"/>
        <w:spacing w:line="240" w:lineRule="auto"/>
        <w:ind w:firstLine="516"/>
        <w:rPr>
          <w:rFonts w:hint="default" w:ascii="宋体" w:hAnsi="宋体"/>
          <w:lang w:val="en-US" w:eastAsia="zh-CN"/>
        </w:rPr>
      </w:pPr>
      <w:r>
        <w:rPr>
          <w:rFonts w:hint="eastAsia" w:ascii="宋体" w:hAnsi="宋体"/>
          <w:lang w:val="en-US" w:eastAsia="zh-CN"/>
        </w:rPr>
        <w:t>本系统共分为网站后台数据管理，用户前端界面展示，隐语义模型三大模块，其中隐语义模型主要用于用户的个性化推荐服务，优化用户服务体验。系统的相关功能模块结构图如图3-1所示。</w:t>
      </w:r>
    </w:p>
    <w:p>
      <w:pPr>
        <w:pStyle w:val="30"/>
        <w:spacing w:line="240" w:lineRule="auto"/>
        <w:ind w:firstLine="0" w:firstLineChars="0"/>
        <w:jc w:val="center"/>
        <w:rPr>
          <w:rFonts w:hint="eastAsia" w:eastAsia="宋体"/>
          <w:lang w:eastAsia="zh-CN"/>
        </w:rPr>
      </w:pPr>
      <w:r>
        <w:rPr>
          <w:rFonts w:hint="eastAsia" w:eastAsia="宋体"/>
          <w:lang w:eastAsia="zh-CN"/>
        </w:rPr>
        <w:drawing>
          <wp:inline distT="0" distB="0" distL="114300" distR="114300">
            <wp:extent cx="5393690" cy="2315845"/>
            <wp:effectExtent l="9525" t="9525" r="26035" b="17780"/>
            <wp:docPr id="2" name="图片 2" descr="随心笔记管理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随心笔记管理系统"/>
                    <pic:cNvPicPr>
                      <a:picLocks noChangeAspect="1"/>
                    </pic:cNvPicPr>
                  </pic:nvPicPr>
                  <pic:blipFill>
                    <a:blip r:embed="rId22"/>
                    <a:stretch>
                      <a:fillRect/>
                    </a:stretch>
                  </pic:blipFill>
                  <pic:spPr>
                    <a:xfrm>
                      <a:off x="0" y="0"/>
                      <a:ext cx="5393690" cy="2315845"/>
                    </a:xfrm>
                    <a:prstGeom prst="rect">
                      <a:avLst/>
                    </a:prstGeom>
                    <a:ln>
                      <a:solidFill>
                        <a:schemeClr val="tx1"/>
                      </a:solidFill>
                    </a:ln>
                  </pic:spPr>
                </pic:pic>
              </a:graphicData>
            </a:graphic>
          </wp:inline>
        </w:drawing>
      </w:r>
    </w:p>
    <w:p>
      <w:pPr>
        <w:pStyle w:val="30"/>
        <w:spacing w:line="240" w:lineRule="auto"/>
        <w:ind w:firstLine="0" w:firstLineChars="0"/>
        <w:jc w:val="center"/>
        <w:rPr>
          <w:rFonts w:ascii="ˎ̥" w:hAnsi="ˎ̥" w:cs="宋体"/>
          <w:color w:val="000000"/>
          <w:kern w:val="0"/>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w:t>
      </w:r>
      <w:r>
        <w:rPr>
          <w:rFonts w:hint="eastAsia" w:ascii="楷体" w:hAnsi="楷体" w:eastAsia="楷体"/>
          <w:sz w:val="21"/>
          <w:szCs w:val="21"/>
        </w:rPr>
        <w:t>1</w:t>
      </w:r>
      <w:r>
        <w:rPr>
          <w:rFonts w:ascii="楷体" w:hAnsi="楷体" w:eastAsia="楷体"/>
          <w:sz w:val="21"/>
          <w:szCs w:val="21"/>
        </w:rPr>
        <w:t xml:space="preserve"> </w:t>
      </w:r>
      <w:r>
        <w:rPr>
          <w:rFonts w:hint="eastAsia" w:ascii="楷体" w:hAnsi="楷体" w:eastAsia="楷体"/>
          <w:sz w:val="21"/>
          <w:szCs w:val="21"/>
          <w:lang w:val="en-US" w:eastAsia="zh-CN"/>
        </w:rPr>
        <w:t>本</w:t>
      </w:r>
      <w:r>
        <w:rPr>
          <w:rFonts w:hint="eastAsia" w:ascii="楷体" w:hAnsi="楷体" w:eastAsia="楷体"/>
          <w:sz w:val="21"/>
          <w:szCs w:val="21"/>
        </w:rPr>
        <w:t>系统</w:t>
      </w:r>
      <w:r>
        <w:rPr>
          <w:rFonts w:ascii="楷体" w:hAnsi="楷体" w:eastAsia="楷体"/>
          <w:sz w:val="21"/>
          <w:szCs w:val="21"/>
        </w:rPr>
        <w:t>功能模块图</w:t>
      </w:r>
    </w:p>
    <w:p>
      <w:pPr>
        <w:pStyle w:val="5"/>
        <w:rPr>
          <w:rFonts w:ascii="宋体" w:hAnsi="宋体"/>
        </w:rPr>
      </w:pPr>
      <w:bookmarkStart w:id="26" w:name="_Toc9271"/>
      <w:r>
        <w:rPr>
          <w:rFonts w:hint="eastAsia"/>
        </w:rPr>
        <w:t>数据库设计</w:t>
      </w:r>
      <w:bookmarkEnd w:id="26"/>
    </w:p>
    <w:p/>
    <w:p>
      <w:pPr>
        <w:pStyle w:val="6"/>
      </w:pPr>
      <w:bookmarkStart w:id="27" w:name="_Toc15297"/>
      <w:r>
        <w:rPr>
          <w:rFonts w:hint="eastAsia"/>
        </w:rPr>
        <w:t>数据库概念设计</w:t>
      </w:r>
      <w:bookmarkEnd w:id="27"/>
    </w:p>
    <w:p>
      <w:pPr>
        <w:pStyle w:val="30"/>
        <w:spacing w:line="240" w:lineRule="auto"/>
        <w:ind w:firstLine="516"/>
        <w:rPr>
          <w:rFonts w:hint="eastAsia" w:ascii="宋体" w:hAnsi="宋体"/>
        </w:rPr>
      </w:pPr>
      <w:r>
        <w:rPr>
          <w:rFonts w:hint="eastAsia" w:ascii="宋体" w:hAnsi="宋体"/>
        </w:rPr>
        <w:t>数据库的概念设计是数据库设计的核心，</w:t>
      </w:r>
      <w:r>
        <w:rPr>
          <w:rFonts w:hint="eastAsia" w:ascii="宋体" w:hAnsi="宋体"/>
          <w:lang w:val="en-US" w:eastAsia="zh-CN"/>
        </w:rPr>
        <w:t>是整个项目的数据</w:t>
      </w:r>
      <w:r>
        <w:rPr>
          <w:rFonts w:hint="eastAsia" w:ascii="宋体" w:hAnsi="宋体"/>
        </w:rPr>
        <w:t>逻辑结构，为整个数据库系统的构建提供了基础。</w:t>
      </w:r>
      <w:r>
        <w:rPr>
          <w:rFonts w:hint="eastAsia" w:ascii="宋体" w:hAnsi="宋体"/>
          <w:lang w:val="en-US" w:eastAsia="zh-CN"/>
        </w:rPr>
        <w:t>本</w:t>
      </w:r>
      <w:r>
        <w:rPr>
          <w:rFonts w:hint="eastAsia" w:ascii="宋体" w:hAnsi="宋体"/>
        </w:rPr>
        <w:t>系统的顺利运行，正是依赖于精心设计的数据库。没有详尽的数据库设计，</w:t>
      </w:r>
      <w:r>
        <w:rPr>
          <w:rFonts w:hint="eastAsia" w:ascii="宋体" w:hAnsi="宋体"/>
          <w:lang w:val="en-US" w:eastAsia="zh-CN"/>
        </w:rPr>
        <w:t>本系统</w:t>
      </w:r>
      <w:r>
        <w:rPr>
          <w:rFonts w:hint="eastAsia" w:ascii="宋体" w:hAnsi="宋体"/>
        </w:rPr>
        <w:t>的数据便无法流畅地动态展示在浏览器界面上。在数据库设计的过程中，</w:t>
      </w:r>
      <w:r>
        <w:rPr>
          <w:rFonts w:hint="eastAsia" w:ascii="宋体" w:hAnsi="宋体"/>
          <w:lang w:val="en-US" w:eastAsia="zh-CN"/>
        </w:rPr>
        <w:t>本系统</w:t>
      </w:r>
      <w:r>
        <w:rPr>
          <w:rFonts w:hint="eastAsia" w:ascii="宋体" w:hAnsi="宋体"/>
        </w:rPr>
        <w:t>遵循数据库的三大范式，确保设计的合理性和高效性。首先，</w:t>
      </w:r>
      <w:r>
        <w:rPr>
          <w:rFonts w:hint="eastAsia" w:ascii="宋体" w:hAnsi="宋体"/>
          <w:lang w:val="en-US" w:eastAsia="zh-CN"/>
        </w:rPr>
        <w:t>为了更加直观的理解数据库结构，</w:t>
      </w:r>
      <w:r>
        <w:rPr>
          <w:rFonts w:hint="eastAsia" w:ascii="宋体" w:hAnsi="宋体"/>
        </w:rPr>
        <w:t>构建</w:t>
      </w:r>
      <w:r>
        <w:rPr>
          <w:rFonts w:hint="default" w:ascii="Times New Roman" w:hAnsi="Times New Roman" w:cs="Times New Roman"/>
        </w:rPr>
        <w:t>ER</w:t>
      </w:r>
      <w:r>
        <w:rPr>
          <w:rFonts w:hint="eastAsia" w:ascii="宋体" w:hAnsi="宋体"/>
        </w:rPr>
        <w:t>关系实体模型图。</w:t>
      </w:r>
      <w:r>
        <w:rPr>
          <w:rFonts w:hint="eastAsia" w:ascii="宋体" w:hAnsi="宋体"/>
          <w:lang w:val="en-US" w:eastAsia="zh-CN"/>
        </w:rPr>
        <w:t>本系统使用数据库驱动，将系统连接数据库</w:t>
      </w:r>
      <w:r>
        <w:rPr>
          <w:rFonts w:hint="eastAsia" w:ascii="宋体" w:hAnsi="宋体"/>
        </w:rPr>
        <w:t>，确保数据的流动与系统的功能相契合。在此基础上，保证数据结构的合理性</w:t>
      </w:r>
      <w:r>
        <w:rPr>
          <w:rFonts w:hint="eastAsia" w:ascii="宋体" w:hAnsi="宋体"/>
          <w:lang w:eastAsia="zh-CN"/>
        </w:rPr>
        <w:t>，</w:t>
      </w:r>
      <w:r>
        <w:rPr>
          <w:rFonts w:hint="eastAsia" w:ascii="宋体" w:hAnsi="宋体"/>
        </w:rPr>
        <w:t>开发的思路清晰。</w:t>
      </w:r>
    </w:p>
    <w:p>
      <w:pPr>
        <w:pStyle w:val="30"/>
        <w:spacing w:line="240" w:lineRule="auto"/>
        <w:ind w:firstLine="516"/>
      </w:pPr>
      <w:r>
        <w:rPr>
          <w:rFonts w:hint="eastAsia" w:ascii="宋体" w:hAnsi="宋体"/>
          <w:lang w:val="en-US" w:eastAsia="zh-CN"/>
        </w:rPr>
        <w:t>本系统详细设计了</w:t>
      </w:r>
      <w:r>
        <w:rPr>
          <w:rFonts w:hint="eastAsia" w:ascii="宋体" w:hAnsi="宋体"/>
        </w:rPr>
        <w:t>数据库所需包含的数据结构关系和数据对象中的数据项。为此，</w:t>
      </w:r>
      <w:r>
        <w:rPr>
          <w:rFonts w:hint="eastAsia" w:ascii="宋体" w:hAnsi="宋体"/>
          <w:lang w:val="en-US" w:eastAsia="zh-CN"/>
        </w:rPr>
        <w:t>本</w:t>
      </w:r>
      <w:r>
        <w:rPr>
          <w:rFonts w:hint="eastAsia" w:ascii="宋体" w:hAnsi="宋体"/>
        </w:rPr>
        <w:t>系统数据库设计了一系列数据表，包括用户表、系统管理员表、</w:t>
      </w:r>
      <w:r>
        <w:rPr>
          <w:rFonts w:hint="eastAsia" w:ascii="宋体" w:hAnsi="宋体"/>
          <w:lang w:val="en-US" w:eastAsia="zh-CN"/>
        </w:rPr>
        <w:t>用户详细信息</w:t>
      </w:r>
      <w:r>
        <w:rPr>
          <w:rFonts w:hint="eastAsia" w:ascii="宋体" w:hAnsi="宋体"/>
        </w:rPr>
        <w:t>表、</w:t>
      </w:r>
      <w:r>
        <w:rPr>
          <w:rFonts w:hint="eastAsia" w:ascii="宋体" w:hAnsi="宋体"/>
          <w:lang w:val="en-US" w:eastAsia="zh-CN"/>
        </w:rPr>
        <w:t>标签信息</w:t>
      </w:r>
      <w:r>
        <w:rPr>
          <w:rFonts w:hint="eastAsia" w:ascii="宋体" w:hAnsi="宋体"/>
        </w:rPr>
        <w:t>表、</w:t>
      </w:r>
      <w:r>
        <w:rPr>
          <w:rFonts w:hint="eastAsia" w:ascii="宋体" w:hAnsi="宋体"/>
          <w:lang w:val="en-US" w:eastAsia="zh-CN"/>
        </w:rPr>
        <w:t>标签类别关系</w:t>
      </w:r>
      <w:r>
        <w:rPr>
          <w:rFonts w:hint="eastAsia" w:ascii="宋体" w:hAnsi="宋体"/>
        </w:rPr>
        <w:t>表、</w:t>
      </w:r>
      <w:r>
        <w:rPr>
          <w:rFonts w:hint="eastAsia" w:ascii="宋体" w:hAnsi="宋体"/>
          <w:lang w:val="en-US" w:eastAsia="zh-CN"/>
        </w:rPr>
        <w:t>琐事</w:t>
      </w:r>
      <w:r>
        <w:rPr>
          <w:rFonts w:hint="eastAsia" w:ascii="宋体" w:hAnsi="宋体"/>
        </w:rPr>
        <w:t>信息表、</w:t>
      </w:r>
      <w:r>
        <w:rPr>
          <w:rFonts w:hint="eastAsia" w:ascii="宋体" w:hAnsi="宋体"/>
          <w:lang w:val="en-US" w:eastAsia="zh-CN"/>
        </w:rPr>
        <w:t>用户收藏</w:t>
      </w:r>
      <w:r>
        <w:rPr>
          <w:rFonts w:hint="eastAsia" w:ascii="宋体" w:hAnsi="宋体"/>
        </w:rPr>
        <w:t>信息表、</w:t>
      </w:r>
      <w:r>
        <w:rPr>
          <w:rFonts w:hint="eastAsia" w:ascii="宋体" w:hAnsi="宋体"/>
          <w:lang w:val="en-US" w:eastAsia="zh-CN"/>
        </w:rPr>
        <w:t>赞助订单</w:t>
      </w:r>
      <w:r>
        <w:rPr>
          <w:rFonts w:hint="eastAsia" w:ascii="宋体" w:hAnsi="宋体"/>
        </w:rPr>
        <w:t>表、</w:t>
      </w:r>
      <w:r>
        <w:rPr>
          <w:rFonts w:hint="eastAsia" w:ascii="宋体" w:hAnsi="宋体"/>
          <w:lang w:val="en-US" w:eastAsia="zh-CN"/>
        </w:rPr>
        <w:t>用户行为信息</w:t>
      </w:r>
      <w:r>
        <w:rPr>
          <w:rFonts w:hint="eastAsia" w:ascii="宋体" w:hAnsi="宋体"/>
        </w:rPr>
        <w:t>表、用户相似度匹配结果表、用户推荐列表、用户历史搜索记录表等。这些表之间通过实体关系紧密相连，共同构成了完整的数据库结构，其</w:t>
      </w:r>
      <w:r>
        <w:rPr>
          <w:rFonts w:hint="default" w:ascii="Times New Roman" w:hAnsi="Times New Roman" w:cs="Times New Roman"/>
        </w:rPr>
        <w:t>E-R</w:t>
      </w:r>
      <w:r>
        <w:rPr>
          <w:rFonts w:hint="eastAsia" w:ascii="宋体" w:hAnsi="宋体"/>
        </w:rPr>
        <w:t>图如图</w:t>
      </w:r>
      <w:r>
        <w:rPr>
          <w:rFonts w:hint="default" w:ascii="Times New Roman" w:hAnsi="Times New Roman" w:cs="Times New Roman"/>
        </w:rPr>
        <w:t>3-2</w:t>
      </w:r>
      <w:r>
        <w:rPr>
          <w:rFonts w:hint="eastAsia" w:ascii="宋体" w:hAnsi="宋体"/>
        </w:rPr>
        <w:t>所示。</w:t>
      </w:r>
    </w:p>
    <w:p>
      <w:pPr>
        <w:pStyle w:val="30"/>
        <w:spacing w:line="240" w:lineRule="auto"/>
        <w:ind w:firstLine="0" w:firstLineChars="0"/>
        <w:jc w:val="center"/>
        <w:rPr>
          <w:rFonts w:hint="eastAsia" w:eastAsia="宋体"/>
          <w:lang w:eastAsia="zh-CN"/>
        </w:rPr>
      </w:pPr>
      <w:r>
        <w:rPr>
          <w:rFonts w:hint="eastAsia" w:eastAsia="宋体"/>
          <w:lang w:eastAsia="zh-CN"/>
        </w:rPr>
        <w:drawing>
          <wp:inline distT="0" distB="0" distL="114300" distR="114300">
            <wp:extent cx="5401310" cy="3756025"/>
            <wp:effectExtent l="9525" t="9525" r="18415" b="25400"/>
            <wp:docPr id="4" name="图片 4"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R图"/>
                    <pic:cNvPicPr>
                      <a:picLocks noChangeAspect="1"/>
                    </pic:cNvPicPr>
                  </pic:nvPicPr>
                  <pic:blipFill>
                    <a:blip r:embed="rId23"/>
                    <a:stretch>
                      <a:fillRect/>
                    </a:stretch>
                  </pic:blipFill>
                  <pic:spPr>
                    <a:xfrm>
                      <a:off x="0" y="0"/>
                      <a:ext cx="5401310" cy="3756025"/>
                    </a:xfrm>
                    <a:prstGeom prst="rect">
                      <a:avLst/>
                    </a:prstGeom>
                    <a:ln>
                      <a:solidFill>
                        <a:schemeClr val="tx1"/>
                      </a:solidFill>
                    </a:ln>
                  </pic:spPr>
                </pic:pic>
              </a:graphicData>
            </a:graphic>
          </wp:inline>
        </w:drawing>
      </w:r>
    </w:p>
    <w:p>
      <w:pPr>
        <w:jc w:val="center"/>
        <w:rPr>
          <w:rFonts w:hint="eastAsia" w:ascii="楷体" w:hAnsi="楷体" w:eastAsia="楷体" w:cs="Calibri"/>
          <w:sz w:val="21"/>
          <w:szCs w:val="21"/>
        </w:rPr>
      </w:pPr>
      <w:r>
        <w:rPr>
          <w:rFonts w:hint="eastAsia" w:ascii="楷体" w:hAnsi="楷体" w:eastAsia="楷体" w:cs="Calibri"/>
          <w:sz w:val="21"/>
          <w:szCs w:val="21"/>
        </w:rPr>
        <w:t>图3-2 系统E-R图</w:t>
      </w:r>
    </w:p>
    <w:p>
      <w:pPr>
        <w:jc w:val="left"/>
        <w:rPr>
          <w:rFonts w:hint="eastAsia" w:ascii="楷体" w:hAnsi="楷体" w:eastAsia="楷体" w:cs="Calibri"/>
          <w:sz w:val="21"/>
          <w:szCs w:val="21"/>
        </w:rPr>
      </w:pPr>
    </w:p>
    <w:p>
      <w:pPr>
        <w:pStyle w:val="6"/>
      </w:pPr>
      <w:bookmarkStart w:id="28" w:name="_Toc9956"/>
      <w:r>
        <w:rPr>
          <w:rFonts w:hint="eastAsia"/>
        </w:rPr>
        <w:t>数据库表设计</w:t>
      </w:r>
      <w:bookmarkEnd w:id="28"/>
    </w:p>
    <w:p>
      <w:pPr>
        <w:pStyle w:val="30"/>
        <w:spacing w:line="240" w:lineRule="auto"/>
        <w:ind w:firstLine="516"/>
      </w:pPr>
      <w:r>
        <w:rPr>
          <w:rFonts w:hint="eastAsia"/>
        </w:rPr>
        <w:t>根据以上数据库设计，设计出数据库表，该管理系统数据库主要表设计和数据库主要字段释意如下：</w:t>
      </w:r>
    </w:p>
    <w:p>
      <w:pPr>
        <w:pStyle w:val="30"/>
        <w:numPr>
          <w:ilvl w:val="0"/>
          <w:numId w:val="6"/>
        </w:numPr>
        <w:spacing w:line="240" w:lineRule="auto"/>
        <w:ind w:firstLine="516"/>
      </w:pPr>
      <w:r>
        <w:rPr>
          <w:rFonts w:hint="eastAsia"/>
        </w:rPr>
        <w:t>用户</w:t>
      </w:r>
      <w:r>
        <w:t>表（user）</w:t>
      </w:r>
      <w:r>
        <w:rPr>
          <w:rFonts w:hint="eastAsia"/>
        </w:rPr>
        <w:t>用于存储</w:t>
      </w:r>
      <w:r>
        <w:rPr>
          <w:rFonts w:hint="eastAsia"/>
          <w:lang w:val="en-US" w:eastAsia="zh-CN"/>
        </w:rPr>
        <w:t>本系统</w:t>
      </w:r>
      <w:r>
        <w:rPr>
          <w:rFonts w:hint="eastAsia"/>
        </w:rPr>
        <w:t>注册用户的</w:t>
      </w:r>
      <w:r>
        <w:rPr>
          <w:rFonts w:hint="eastAsia"/>
          <w:lang w:val="en-US" w:eastAsia="zh-CN"/>
        </w:rPr>
        <w:t>基本信息。</w:t>
      </w:r>
      <w:r>
        <w:rPr>
          <w:rFonts w:hint="eastAsia"/>
        </w:rPr>
        <w:t>如表3</w:t>
      </w:r>
      <w:r>
        <w:t>-</w:t>
      </w:r>
      <w:r>
        <w:rPr>
          <w:rFonts w:hint="eastAsia"/>
          <w:lang w:val="en-US" w:eastAsia="zh-CN"/>
        </w:rPr>
        <w:t>1</w:t>
      </w:r>
      <w:r>
        <w:t>所示：</w:t>
      </w:r>
    </w:p>
    <w:p>
      <w:pPr>
        <w:pStyle w:val="40"/>
        <w:spacing w:after="0" w:line="240" w:lineRule="auto"/>
        <w:rPr>
          <w:rFonts w:ascii="楷体" w:hAnsi="楷体" w:eastAsia="楷体"/>
        </w:rPr>
      </w:pPr>
      <w:r>
        <w:rPr>
          <w:rFonts w:hint="eastAsia" w:ascii="楷体" w:hAnsi="楷体" w:eastAsia="楷体"/>
        </w:rPr>
        <w:t>表3-</w:t>
      </w:r>
      <w:r>
        <w:rPr>
          <w:rFonts w:hint="eastAsia" w:ascii="楷体" w:hAnsi="楷体" w:eastAsia="楷体"/>
          <w:lang w:val="en-US" w:eastAsia="zh-CN"/>
        </w:rPr>
        <w:t>1</w:t>
      </w:r>
      <w:r>
        <w:rPr>
          <w:rFonts w:hint="eastAsia" w:ascii="楷体" w:hAnsi="楷体" w:eastAsia="楷体"/>
        </w:rPr>
        <w:t xml:space="preserve"> 用户表</w:t>
      </w:r>
    </w:p>
    <w:tbl>
      <w:tblPr>
        <w:tblStyle w:val="19"/>
        <w:tblW w:w="798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77"/>
        <w:gridCol w:w="1652"/>
        <w:gridCol w:w="1183"/>
        <w:gridCol w:w="1170"/>
        <w:gridCol w:w="18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7" w:type="dxa"/>
          </w:tcPr>
          <w:p>
            <w:pPr>
              <w:pStyle w:val="40"/>
              <w:spacing w:after="0" w:line="240" w:lineRule="auto"/>
              <w:rPr>
                <w:rFonts w:hint="default"/>
                <w:szCs w:val="21"/>
                <w:lang w:val="en-US"/>
              </w:rPr>
            </w:pPr>
            <w:r>
              <w:rPr>
                <w:rFonts w:hint="eastAsia"/>
                <w:szCs w:val="21"/>
                <w:lang w:val="en-US" w:eastAsia="zh-CN"/>
              </w:rPr>
              <w:t>表名称</w:t>
            </w:r>
          </w:p>
        </w:tc>
        <w:tc>
          <w:tcPr>
            <w:tcW w:w="1652" w:type="dxa"/>
          </w:tcPr>
          <w:p>
            <w:pPr>
              <w:pStyle w:val="40"/>
              <w:spacing w:after="0" w:line="240" w:lineRule="auto"/>
              <w:rPr>
                <w:rFonts w:hint="default" w:eastAsia="宋体"/>
                <w:szCs w:val="21"/>
                <w:lang w:val="en-US" w:eastAsia="zh-CN"/>
              </w:rPr>
            </w:pPr>
            <w:r>
              <w:rPr>
                <w:rFonts w:hint="eastAsia"/>
                <w:szCs w:val="21"/>
                <w:lang w:val="en-US" w:eastAsia="zh-CN"/>
              </w:rPr>
              <w:t>含义解释</w:t>
            </w:r>
          </w:p>
        </w:tc>
        <w:tc>
          <w:tcPr>
            <w:tcW w:w="1183" w:type="dxa"/>
          </w:tcPr>
          <w:p>
            <w:pPr>
              <w:pStyle w:val="40"/>
              <w:spacing w:after="0" w:line="240" w:lineRule="auto"/>
              <w:rPr>
                <w:szCs w:val="21"/>
              </w:rPr>
            </w:pPr>
            <w:r>
              <w:rPr>
                <w:rFonts w:hint="eastAsia"/>
                <w:szCs w:val="21"/>
              </w:rPr>
              <w:t>数据类型</w:t>
            </w:r>
          </w:p>
        </w:tc>
        <w:tc>
          <w:tcPr>
            <w:tcW w:w="1170" w:type="dxa"/>
          </w:tcPr>
          <w:p>
            <w:pPr>
              <w:pStyle w:val="40"/>
              <w:spacing w:after="0" w:line="240" w:lineRule="auto"/>
              <w:rPr>
                <w:rFonts w:hint="eastAsia" w:eastAsia="宋体"/>
                <w:szCs w:val="21"/>
                <w:lang w:val="en-US" w:eastAsia="zh-CN"/>
              </w:rPr>
            </w:pPr>
            <w:r>
              <w:rPr>
                <w:rFonts w:hint="eastAsia"/>
                <w:szCs w:val="21"/>
                <w:lang w:val="en-US" w:eastAsia="zh-CN"/>
              </w:rPr>
              <w:t>数据长度</w:t>
            </w:r>
          </w:p>
        </w:tc>
        <w:tc>
          <w:tcPr>
            <w:tcW w:w="1807" w:type="dxa"/>
          </w:tcPr>
          <w:p>
            <w:pPr>
              <w:pStyle w:val="40"/>
              <w:spacing w:after="0" w:line="240" w:lineRule="auto"/>
              <w:rPr>
                <w:rFonts w:hint="default" w:eastAsia="宋体"/>
                <w:szCs w:val="21"/>
                <w:lang w:val="en-US" w:eastAsia="zh-CN"/>
              </w:rPr>
            </w:pPr>
            <w:r>
              <w:rPr>
                <w:rFonts w:hint="eastAsia"/>
                <w:szCs w:val="21"/>
                <w:lang w:val="en-US" w:eastAsia="zh-CN"/>
              </w:rPr>
              <w:t>属性设置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7" w:type="dxa"/>
          </w:tcPr>
          <w:p>
            <w:pPr>
              <w:pStyle w:val="40"/>
              <w:spacing w:after="0" w:line="240" w:lineRule="auto"/>
              <w:rPr>
                <w:szCs w:val="21"/>
              </w:rPr>
            </w:pPr>
            <w:r>
              <w:rPr>
                <w:rFonts w:hint="eastAsia"/>
                <w:szCs w:val="21"/>
              </w:rPr>
              <w:t>u</w:t>
            </w:r>
            <w:r>
              <w:rPr>
                <w:szCs w:val="21"/>
              </w:rPr>
              <w:t>id</w:t>
            </w:r>
          </w:p>
        </w:tc>
        <w:tc>
          <w:tcPr>
            <w:tcW w:w="1652" w:type="dxa"/>
          </w:tcPr>
          <w:p>
            <w:pPr>
              <w:pStyle w:val="40"/>
              <w:spacing w:after="0" w:line="240" w:lineRule="auto"/>
              <w:rPr>
                <w:szCs w:val="21"/>
              </w:rPr>
            </w:pPr>
            <w:r>
              <w:rPr>
                <w:rFonts w:hint="eastAsia"/>
                <w:szCs w:val="21"/>
              </w:rPr>
              <w:t>用户编号</w:t>
            </w:r>
          </w:p>
        </w:tc>
        <w:tc>
          <w:tcPr>
            <w:tcW w:w="1183" w:type="dxa"/>
          </w:tcPr>
          <w:p>
            <w:pPr>
              <w:pStyle w:val="40"/>
              <w:spacing w:after="0" w:line="240" w:lineRule="auto"/>
              <w:rPr>
                <w:szCs w:val="21"/>
              </w:rPr>
            </w:pPr>
            <w:r>
              <w:rPr>
                <w:rFonts w:hint="eastAsia"/>
                <w:szCs w:val="21"/>
                <w:lang w:val="en-US" w:eastAsia="zh-CN"/>
              </w:rPr>
              <w:t>big</w:t>
            </w:r>
            <w:r>
              <w:rPr>
                <w:rFonts w:hint="eastAsia"/>
                <w:szCs w:val="21"/>
              </w:rPr>
              <w:t>int</w:t>
            </w:r>
          </w:p>
        </w:tc>
        <w:tc>
          <w:tcPr>
            <w:tcW w:w="1170" w:type="dxa"/>
          </w:tcPr>
          <w:p>
            <w:pPr>
              <w:pStyle w:val="40"/>
              <w:spacing w:after="0" w:line="240" w:lineRule="auto"/>
              <w:rPr>
                <w:rFonts w:hint="default" w:eastAsia="宋体"/>
                <w:szCs w:val="21"/>
                <w:lang w:val="en-US" w:eastAsia="zh-CN"/>
              </w:rPr>
            </w:pPr>
          </w:p>
        </w:tc>
        <w:tc>
          <w:tcPr>
            <w:tcW w:w="1807" w:type="dxa"/>
          </w:tcPr>
          <w:p>
            <w:pPr>
              <w:pStyle w:val="40"/>
              <w:spacing w:after="0" w:line="240" w:lineRule="auto"/>
              <w:rPr>
                <w:rFonts w:hint="default" w:eastAsia="宋体"/>
                <w:szCs w:val="21"/>
                <w:lang w:val="en-US" w:eastAsia="zh-CN"/>
              </w:rPr>
            </w:pPr>
            <w:r>
              <w:rPr>
                <w:rFonts w:hint="eastAsia"/>
                <w:szCs w:val="21"/>
              </w:rPr>
              <w:t>非空,主键</w:t>
            </w:r>
            <w:r>
              <w:rPr>
                <w:rFonts w:hint="eastAsia"/>
                <w:szCs w:val="21"/>
                <w:lang w:val="en-US" w:eastAsia="zh-CN"/>
              </w:rPr>
              <w:t>,自增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7" w:type="dxa"/>
          </w:tcPr>
          <w:p>
            <w:pPr>
              <w:pStyle w:val="40"/>
              <w:spacing w:after="0" w:line="240" w:lineRule="auto"/>
              <w:rPr>
                <w:szCs w:val="21"/>
              </w:rPr>
            </w:pPr>
            <w:r>
              <w:rPr>
                <w:rFonts w:hint="eastAsia"/>
                <w:szCs w:val="21"/>
                <w:lang w:val="en-US" w:eastAsia="zh-CN"/>
              </w:rPr>
              <w:t>user</w:t>
            </w:r>
            <w:r>
              <w:rPr>
                <w:rFonts w:hint="eastAsia"/>
                <w:szCs w:val="21"/>
              </w:rPr>
              <w:t>name</w:t>
            </w:r>
          </w:p>
        </w:tc>
        <w:tc>
          <w:tcPr>
            <w:tcW w:w="1652" w:type="dxa"/>
          </w:tcPr>
          <w:p>
            <w:pPr>
              <w:pStyle w:val="40"/>
              <w:spacing w:after="0" w:line="240" w:lineRule="auto"/>
              <w:rPr>
                <w:rFonts w:hint="eastAsia" w:eastAsia="宋体"/>
                <w:szCs w:val="21"/>
                <w:lang w:val="en-US" w:eastAsia="zh-CN"/>
              </w:rPr>
            </w:pPr>
            <w:r>
              <w:rPr>
                <w:rFonts w:hint="eastAsia"/>
                <w:szCs w:val="21"/>
                <w:lang w:val="en-US" w:eastAsia="zh-CN"/>
              </w:rPr>
              <w:t>账户</w:t>
            </w:r>
          </w:p>
        </w:tc>
        <w:tc>
          <w:tcPr>
            <w:tcW w:w="1183" w:type="dxa"/>
          </w:tcPr>
          <w:p>
            <w:pPr>
              <w:pStyle w:val="40"/>
              <w:spacing w:after="0" w:line="240" w:lineRule="auto"/>
              <w:rPr>
                <w:szCs w:val="21"/>
              </w:rPr>
            </w:pPr>
            <w:r>
              <w:rPr>
                <w:rFonts w:hint="eastAsia"/>
                <w:szCs w:val="21"/>
              </w:rPr>
              <w:t>varchar</w:t>
            </w:r>
          </w:p>
        </w:tc>
        <w:tc>
          <w:tcPr>
            <w:tcW w:w="1170" w:type="dxa"/>
          </w:tcPr>
          <w:p>
            <w:pPr>
              <w:pStyle w:val="40"/>
              <w:spacing w:after="0" w:line="240" w:lineRule="auto"/>
              <w:rPr>
                <w:rFonts w:hint="default" w:eastAsia="宋体"/>
                <w:szCs w:val="21"/>
                <w:lang w:val="en-US" w:eastAsia="zh-CN"/>
              </w:rPr>
            </w:pPr>
            <w:r>
              <w:rPr>
                <w:rFonts w:hint="eastAsia"/>
                <w:szCs w:val="21"/>
                <w:lang w:val="en-US" w:eastAsia="zh-CN"/>
              </w:rPr>
              <w:t>11</w:t>
            </w:r>
          </w:p>
        </w:tc>
        <w:tc>
          <w:tcPr>
            <w:tcW w:w="1807" w:type="dxa"/>
          </w:tcPr>
          <w:p>
            <w:pPr>
              <w:pStyle w:val="40"/>
              <w:spacing w:after="0" w:line="240" w:lineRule="auto"/>
              <w:rPr>
                <w:rFonts w:hint="eastAsia" w:eastAsia="宋体"/>
                <w:szCs w:val="21"/>
                <w:lang w:val="en-US" w:eastAsia="zh-CN"/>
              </w:rPr>
            </w:pPr>
            <w:r>
              <w:rPr>
                <w:rFonts w:hint="eastAsia"/>
                <w:szCs w:val="21"/>
              </w:rPr>
              <w:t>必填,</w:t>
            </w:r>
            <w:r>
              <w:rPr>
                <w:rFonts w:hint="eastAsia"/>
                <w:szCs w:val="21"/>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7" w:type="dxa"/>
          </w:tcPr>
          <w:p>
            <w:pPr>
              <w:pStyle w:val="40"/>
              <w:spacing w:after="0" w:line="240" w:lineRule="auto"/>
              <w:rPr>
                <w:rFonts w:hint="eastAsia" w:eastAsia="宋体"/>
                <w:szCs w:val="21"/>
                <w:lang w:eastAsia="zh-CN"/>
              </w:rPr>
            </w:pPr>
            <w:r>
              <w:rPr>
                <w:rFonts w:hint="eastAsia"/>
                <w:szCs w:val="21"/>
                <w:lang w:val="en-US" w:eastAsia="zh-CN"/>
              </w:rPr>
              <w:t>password</w:t>
            </w:r>
          </w:p>
        </w:tc>
        <w:tc>
          <w:tcPr>
            <w:tcW w:w="1652" w:type="dxa"/>
          </w:tcPr>
          <w:p>
            <w:pPr>
              <w:pStyle w:val="40"/>
              <w:spacing w:after="0" w:line="240" w:lineRule="auto"/>
              <w:rPr>
                <w:rFonts w:hint="default" w:eastAsia="宋体"/>
                <w:szCs w:val="21"/>
                <w:lang w:val="en-US" w:eastAsia="zh-CN"/>
              </w:rPr>
            </w:pPr>
            <w:r>
              <w:rPr>
                <w:rFonts w:hint="eastAsia"/>
                <w:szCs w:val="21"/>
                <w:lang w:val="en-US" w:eastAsia="zh-CN"/>
              </w:rPr>
              <w:t>密码</w:t>
            </w:r>
          </w:p>
        </w:tc>
        <w:tc>
          <w:tcPr>
            <w:tcW w:w="1183" w:type="dxa"/>
          </w:tcPr>
          <w:p>
            <w:pPr>
              <w:pStyle w:val="40"/>
              <w:spacing w:after="0" w:line="240" w:lineRule="auto"/>
              <w:rPr>
                <w:szCs w:val="21"/>
              </w:rPr>
            </w:pPr>
            <w:r>
              <w:rPr>
                <w:rFonts w:hint="eastAsia"/>
                <w:szCs w:val="21"/>
              </w:rPr>
              <w:t>varchar</w:t>
            </w:r>
          </w:p>
        </w:tc>
        <w:tc>
          <w:tcPr>
            <w:tcW w:w="1170" w:type="dxa"/>
          </w:tcPr>
          <w:p>
            <w:pPr>
              <w:pStyle w:val="40"/>
              <w:spacing w:after="0" w:line="240" w:lineRule="auto"/>
              <w:rPr>
                <w:szCs w:val="21"/>
              </w:rPr>
            </w:pPr>
            <w:r>
              <w:rPr>
                <w:rFonts w:hint="eastAsia"/>
                <w:szCs w:val="21"/>
                <w:lang w:val="en-US" w:eastAsia="zh-CN"/>
              </w:rPr>
              <w:t>5</w:t>
            </w:r>
            <w:r>
              <w:rPr>
                <w:rFonts w:hint="eastAsia"/>
                <w:szCs w:val="21"/>
              </w:rPr>
              <w:t>0</w:t>
            </w:r>
          </w:p>
        </w:tc>
        <w:tc>
          <w:tcPr>
            <w:tcW w:w="1807" w:type="dxa"/>
          </w:tcPr>
          <w:p>
            <w:pPr>
              <w:pStyle w:val="40"/>
              <w:spacing w:after="0" w:line="240" w:lineRule="auto"/>
              <w:rPr>
                <w:szCs w:val="21"/>
              </w:rPr>
            </w:pPr>
            <w:r>
              <w:rPr>
                <w:rFonts w:hint="eastAsia"/>
                <w:szCs w:val="21"/>
              </w:rPr>
              <w:t>必填,非空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7" w:type="dxa"/>
          </w:tcPr>
          <w:p>
            <w:pPr>
              <w:pStyle w:val="40"/>
              <w:spacing w:after="0" w:line="240" w:lineRule="auto"/>
              <w:rPr>
                <w:rFonts w:hint="eastAsia" w:eastAsia="宋体"/>
                <w:szCs w:val="21"/>
                <w:lang w:eastAsia="zh-CN"/>
              </w:rPr>
            </w:pPr>
            <w:r>
              <w:rPr>
                <w:rFonts w:hint="eastAsia"/>
                <w:szCs w:val="21"/>
                <w:lang w:val="en-US" w:eastAsia="zh-CN"/>
              </w:rPr>
              <w:t>power</w:t>
            </w:r>
          </w:p>
        </w:tc>
        <w:tc>
          <w:tcPr>
            <w:tcW w:w="1652" w:type="dxa"/>
          </w:tcPr>
          <w:p>
            <w:pPr>
              <w:pStyle w:val="40"/>
              <w:spacing w:after="0" w:line="240" w:lineRule="auto"/>
              <w:rPr>
                <w:rFonts w:hint="default" w:eastAsia="宋体"/>
                <w:szCs w:val="21"/>
                <w:lang w:val="en-US" w:eastAsia="zh-CN"/>
              </w:rPr>
            </w:pPr>
            <w:r>
              <w:rPr>
                <w:rFonts w:hint="eastAsia"/>
                <w:szCs w:val="21"/>
                <w:lang w:val="en-US" w:eastAsia="zh-CN"/>
              </w:rPr>
              <w:t>权限划分</w:t>
            </w:r>
          </w:p>
        </w:tc>
        <w:tc>
          <w:tcPr>
            <w:tcW w:w="1183" w:type="dxa"/>
          </w:tcPr>
          <w:p>
            <w:pPr>
              <w:pStyle w:val="40"/>
              <w:spacing w:after="0" w:line="240" w:lineRule="auto"/>
              <w:rPr>
                <w:szCs w:val="21"/>
              </w:rPr>
            </w:pPr>
            <w:r>
              <w:rPr>
                <w:rFonts w:hint="eastAsia"/>
                <w:szCs w:val="21"/>
              </w:rPr>
              <w:t>varchar</w:t>
            </w:r>
          </w:p>
        </w:tc>
        <w:tc>
          <w:tcPr>
            <w:tcW w:w="1170" w:type="dxa"/>
          </w:tcPr>
          <w:p>
            <w:pPr>
              <w:pStyle w:val="40"/>
              <w:spacing w:after="0" w:line="240" w:lineRule="auto"/>
              <w:rPr>
                <w:rFonts w:hint="eastAsia" w:eastAsia="宋体"/>
                <w:szCs w:val="21"/>
                <w:lang w:eastAsia="zh-CN"/>
              </w:rPr>
            </w:pPr>
            <w:r>
              <w:rPr>
                <w:rFonts w:hint="eastAsia"/>
                <w:szCs w:val="21"/>
                <w:lang w:val="en-US" w:eastAsia="zh-CN"/>
              </w:rPr>
              <w:t>2</w:t>
            </w:r>
          </w:p>
        </w:tc>
        <w:tc>
          <w:tcPr>
            <w:tcW w:w="1807" w:type="dxa"/>
          </w:tcPr>
          <w:p>
            <w:pPr>
              <w:pStyle w:val="40"/>
              <w:spacing w:after="0" w:line="240" w:lineRule="auto"/>
              <w:rPr>
                <w:rFonts w:hint="default" w:eastAsia="宋体"/>
                <w:szCs w:val="21"/>
                <w:lang w:val="en-US" w:eastAsia="zh-CN"/>
              </w:rPr>
            </w:pPr>
            <w:r>
              <w:rPr>
                <w:rFonts w:hint="eastAsia"/>
                <w:szCs w:val="21"/>
              </w:rPr>
              <w:t>非空</w:t>
            </w:r>
            <w:r>
              <w:rPr>
                <w:rFonts w:hint="eastAsia"/>
                <w:szCs w:val="21"/>
                <w:lang w:eastAsia="zh-CN"/>
              </w:rPr>
              <w:t>，</w:t>
            </w:r>
            <w:r>
              <w:rPr>
                <w:rFonts w:hint="eastAsia"/>
                <w:szCs w:val="21"/>
                <w:lang w:val="en-US" w:eastAsia="zh-CN"/>
              </w:rPr>
              <w:t>默认是B</w:t>
            </w:r>
          </w:p>
        </w:tc>
      </w:tr>
    </w:tbl>
    <w:p>
      <w:pPr>
        <w:pStyle w:val="30"/>
        <w:numPr>
          <w:ilvl w:val="0"/>
          <w:numId w:val="6"/>
        </w:numPr>
        <w:spacing w:line="240" w:lineRule="auto"/>
        <w:ind w:firstLine="516"/>
      </w:pPr>
      <w:r>
        <w:rPr>
          <w:rFonts w:hint="eastAsia"/>
          <w:lang w:val="en-US" w:eastAsia="zh-CN"/>
        </w:rPr>
        <w:t>用户个人</w:t>
      </w:r>
      <w:r>
        <w:rPr>
          <w:rFonts w:hint="eastAsia"/>
        </w:rPr>
        <w:t>信息表</w:t>
      </w:r>
      <w:r>
        <w:t>（</w:t>
      </w:r>
      <w:r>
        <w:rPr>
          <w:rFonts w:hint="eastAsia"/>
          <w:lang w:val="en-US" w:eastAsia="zh-CN"/>
        </w:rPr>
        <w:t>userself</w:t>
      </w:r>
      <w:r>
        <w:t>）</w:t>
      </w:r>
      <w:r>
        <w:rPr>
          <w:rFonts w:hint="eastAsia"/>
        </w:rPr>
        <w:t>用于存储</w:t>
      </w:r>
      <w:r>
        <w:rPr>
          <w:rFonts w:hint="eastAsia"/>
          <w:lang w:val="en-US" w:eastAsia="zh-CN"/>
        </w:rPr>
        <w:t>本系统已注册用户的</w:t>
      </w:r>
      <w:r>
        <w:rPr>
          <w:rFonts w:hint="eastAsia"/>
        </w:rPr>
        <w:t>的</w:t>
      </w:r>
      <w:r>
        <w:rPr>
          <w:rFonts w:hint="eastAsia"/>
          <w:lang w:val="en-US" w:eastAsia="zh-CN"/>
        </w:rPr>
        <w:t>个人详细</w:t>
      </w:r>
      <w:r>
        <w:rPr>
          <w:rFonts w:hint="eastAsia"/>
        </w:rPr>
        <w:t>信息</w:t>
      </w:r>
      <w:r>
        <w:rPr>
          <w:rFonts w:hint="eastAsia"/>
          <w:lang w:eastAsia="zh-CN"/>
        </w:rPr>
        <w:t>，</w:t>
      </w:r>
      <w:r>
        <w:rPr>
          <w:rFonts w:hint="eastAsia"/>
          <w:lang w:val="en-US" w:eastAsia="zh-CN"/>
        </w:rPr>
        <w:t>初次注册后该表默认只有初始值</w:t>
      </w:r>
      <w:r>
        <w:rPr>
          <w:rFonts w:hint="eastAsia"/>
        </w:rPr>
        <w:t>，如表3</w:t>
      </w:r>
      <w:r>
        <w:t>-</w:t>
      </w:r>
      <w:r>
        <w:rPr>
          <w:rFonts w:hint="eastAsia"/>
          <w:lang w:val="en-US" w:eastAsia="zh-CN"/>
        </w:rPr>
        <w:t>2</w:t>
      </w:r>
      <w:r>
        <w:t>所示：</w:t>
      </w:r>
    </w:p>
    <w:p>
      <w:pPr>
        <w:pStyle w:val="40"/>
        <w:spacing w:after="0" w:line="240" w:lineRule="auto"/>
        <w:rPr>
          <w:rFonts w:ascii="楷体" w:hAnsi="楷体" w:eastAsia="楷体"/>
        </w:rPr>
      </w:pPr>
      <w:r>
        <w:rPr>
          <w:rFonts w:hint="eastAsia" w:ascii="楷体" w:hAnsi="楷体" w:eastAsia="楷体"/>
        </w:rPr>
        <w:t>表3-</w:t>
      </w:r>
      <w:r>
        <w:rPr>
          <w:rFonts w:hint="eastAsia" w:ascii="楷体" w:hAnsi="楷体" w:eastAsia="楷体"/>
          <w:lang w:val="en-US" w:eastAsia="zh-CN"/>
        </w:rPr>
        <w:t>2</w:t>
      </w:r>
      <w:r>
        <w:rPr>
          <w:rFonts w:hint="eastAsia" w:ascii="楷体" w:hAnsi="楷体" w:eastAsia="楷体"/>
        </w:rPr>
        <w:t xml:space="preserve"> </w:t>
      </w:r>
      <w:r>
        <w:rPr>
          <w:rFonts w:hint="eastAsia" w:ascii="楷体" w:hAnsi="楷体" w:eastAsia="楷体"/>
          <w:lang w:val="en-US" w:eastAsia="zh-CN"/>
        </w:rPr>
        <w:t>用户个人信息</w:t>
      </w:r>
      <w:r>
        <w:rPr>
          <w:rFonts w:hint="eastAsia" w:ascii="楷体" w:hAnsi="楷体" w:eastAsia="楷体"/>
        </w:rPr>
        <w:t>表</w:t>
      </w:r>
    </w:p>
    <w:tbl>
      <w:tblPr>
        <w:tblStyle w:val="19"/>
        <w:tblW w:w="785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7"/>
        <w:gridCol w:w="1301"/>
        <w:gridCol w:w="1529"/>
        <w:gridCol w:w="1160"/>
        <w:gridCol w:w="1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47" w:type="dxa"/>
            <w:vAlign w:val="top"/>
          </w:tcPr>
          <w:p>
            <w:pPr>
              <w:pStyle w:val="40"/>
              <w:spacing w:after="0" w:line="240" w:lineRule="auto"/>
              <w:rPr>
                <w:rFonts w:hint="eastAsia"/>
                <w:szCs w:val="21"/>
                <w:lang w:val="en-US" w:eastAsia="zh-CN"/>
              </w:rPr>
            </w:pPr>
            <w:r>
              <w:rPr>
                <w:rFonts w:hint="eastAsia"/>
                <w:szCs w:val="21"/>
                <w:lang w:val="en-US" w:eastAsia="zh-CN"/>
              </w:rPr>
              <w:t>表名称</w:t>
            </w:r>
          </w:p>
        </w:tc>
        <w:tc>
          <w:tcPr>
            <w:tcW w:w="1301" w:type="dxa"/>
            <w:vAlign w:val="top"/>
          </w:tcPr>
          <w:p>
            <w:pPr>
              <w:pStyle w:val="40"/>
              <w:spacing w:after="0" w:line="240" w:lineRule="auto"/>
              <w:rPr>
                <w:rFonts w:hint="eastAsia"/>
                <w:szCs w:val="21"/>
                <w:lang w:val="en-US" w:eastAsia="zh-CN"/>
              </w:rPr>
            </w:pPr>
            <w:r>
              <w:rPr>
                <w:rFonts w:hint="eastAsia"/>
                <w:szCs w:val="21"/>
                <w:lang w:val="en-US" w:eastAsia="zh-CN"/>
              </w:rPr>
              <w:t>含义解释</w:t>
            </w:r>
          </w:p>
        </w:tc>
        <w:tc>
          <w:tcPr>
            <w:tcW w:w="1529" w:type="dxa"/>
            <w:vAlign w:val="top"/>
          </w:tcPr>
          <w:p>
            <w:pPr>
              <w:pStyle w:val="40"/>
              <w:spacing w:after="0" w:line="240" w:lineRule="auto"/>
              <w:rPr>
                <w:rFonts w:hint="eastAsia"/>
                <w:szCs w:val="21"/>
                <w:lang w:val="en-US" w:eastAsia="zh-CN"/>
              </w:rPr>
            </w:pPr>
            <w:r>
              <w:rPr>
                <w:rFonts w:hint="eastAsia"/>
                <w:szCs w:val="21"/>
                <w:lang w:val="en-US" w:eastAsia="zh-CN"/>
              </w:rPr>
              <w:t>数据类型</w:t>
            </w:r>
          </w:p>
        </w:tc>
        <w:tc>
          <w:tcPr>
            <w:tcW w:w="1160" w:type="dxa"/>
            <w:vAlign w:val="top"/>
          </w:tcPr>
          <w:p>
            <w:pPr>
              <w:pStyle w:val="40"/>
              <w:spacing w:after="0" w:line="240" w:lineRule="auto"/>
              <w:rPr>
                <w:rFonts w:hint="eastAsia"/>
                <w:szCs w:val="21"/>
                <w:lang w:val="en-US" w:eastAsia="zh-CN"/>
              </w:rPr>
            </w:pPr>
            <w:r>
              <w:rPr>
                <w:rFonts w:hint="eastAsia"/>
                <w:szCs w:val="21"/>
                <w:lang w:val="en-US" w:eastAsia="zh-CN"/>
              </w:rPr>
              <w:t>数据长度</w:t>
            </w:r>
          </w:p>
        </w:tc>
        <w:tc>
          <w:tcPr>
            <w:tcW w:w="1820" w:type="dxa"/>
            <w:vAlign w:val="top"/>
          </w:tcPr>
          <w:p>
            <w:pPr>
              <w:pStyle w:val="40"/>
              <w:spacing w:after="0" w:line="240" w:lineRule="auto"/>
              <w:rPr>
                <w:rFonts w:hint="eastAsia"/>
                <w:szCs w:val="21"/>
                <w:lang w:val="en-US" w:eastAsia="zh-CN"/>
              </w:rPr>
            </w:pPr>
            <w:r>
              <w:rPr>
                <w:rFonts w:hint="eastAsia"/>
                <w:szCs w:val="21"/>
                <w:lang w:val="en-US" w:eastAsia="zh-CN"/>
              </w:rPr>
              <w:t>属性设置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47" w:type="dxa"/>
          </w:tcPr>
          <w:p>
            <w:pPr>
              <w:pStyle w:val="40"/>
              <w:spacing w:after="0" w:line="240" w:lineRule="auto"/>
              <w:rPr>
                <w:rFonts w:hint="default"/>
                <w:szCs w:val="21"/>
                <w:lang w:val="en-US" w:eastAsia="zh-CN"/>
              </w:rPr>
            </w:pPr>
            <w:r>
              <w:rPr>
                <w:rFonts w:hint="eastAsia"/>
                <w:szCs w:val="21"/>
                <w:lang w:val="en-US" w:eastAsia="zh-CN"/>
              </w:rPr>
              <w:t>uid</w:t>
            </w:r>
          </w:p>
        </w:tc>
        <w:tc>
          <w:tcPr>
            <w:tcW w:w="1301" w:type="dxa"/>
          </w:tcPr>
          <w:p>
            <w:pPr>
              <w:pStyle w:val="40"/>
              <w:spacing w:after="0" w:line="240" w:lineRule="auto"/>
              <w:rPr>
                <w:rFonts w:hint="eastAsia"/>
                <w:szCs w:val="21"/>
                <w:lang w:val="en-US" w:eastAsia="zh-CN"/>
              </w:rPr>
            </w:pPr>
            <w:r>
              <w:rPr>
                <w:rFonts w:hint="eastAsia"/>
                <w:szCs w:val="21"/>
                <w:lang w:val="en-US" w:eastAsia="zh-CN"/>
              </w:rPr>
              <w:t>用户编号</w:t>
            </w:r>
          </w:p>
        </w:tc>
        <w:tc>
          <w:tcPr>
            <w:tcW w:w="1529" w:type="dxa"/>
          </w:tcPr>
          <w:p>
            <w:pPr>
              <w:pStyle w:val="40"/>
              <w:spacing w:after="0" w:line="240" w:lineRule="auto"/>
              <w:rPr>
                <w:rFonts w:hint="eastAsia"/>
                <w:szCs w:val="21"/>
                <w:lang w:val="en-US" w:eastAsia="zh-CN"/>
              </w:rPr>
            </w:pPr>
            <w:r>
              <w:rPr>
                <w:rFonts w:hint="eastAsia"/>
                <w:szCs w:val="21"/>
                <w:lang w:val="en-US" w:eastAsia="zh-CN"/>
              </w:rPr>
              <w:t>bigint</w:t>
            </w:r>
          </w:p>
        </w:tc>
        <w:tc>
          <w:tcPr>
            <w:tcW w:w="1160" w:type="dxa"/>
          </w:tcPr>
          <w:p>
            <w:pPr>
              <w:pStyle w:val="40"/>
              <w:spacing w:after="0" w:line="240" w:lineRule="auto"/>
              <w:rPr>
                <w:rFonts w:hint="eastAsia"/>
                <w:szCs w:val="21"/>
                <w:lang w:val="en-US" w:eastAsia="zh-CN"/>
              </w:rPr>
            </w:pPr>
          </w:p>
        </w:tc>
        <w:tc>
          <w:tcPr>
            <w:tcW w:w="1820" w:type="dxa"/>
          </w:tcPr>
          <w:p>
            <w:pPr>
              <w:pStyle w:val="40"/>
              <w:spacing w:after="0" w:line="240" w:lineRule="auto"/>
              <w:rPr>
                <w:rFonts w:hint="default"/>
                <w:szCs w:val="21"/>
                <w:lang w:val="en-US" w:eastAsia="zh-CN"/>
              </w:rPr>
            </w:pPr>
            <w:r>
              <w:rPr>
                <w:rFonts w:hint="eastAsia"/>
                <w:szCs w:val="21"/>
                <w:lang w:val="en-US" w:eastAsia="zh-CN"/>
              </w:rPr>
              <w:t>必填,非空,主键,外键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47" w:type="dxa"/>
          </w:tcPr>
          <w:p>
            <w:pPr>
              <w:pStyle w:val="40"/>
              <w:spacing w:after="0" w:line="240" w:lineRule="auto"/>
              <w:rPr>
                <w:rFonts w:hint="eastAsia"/>
                <w:szCs w:val="21"/>
                <w:lang w:val="en-US" w:eastAsia="zh-CN"/>
              </w:rPr>
            </w:pPr>
            <w:r>
              <w:rPr>
                <w:rFonts w:hint="eastAsia"/>
                <w:szCs w:val="21"/>
                <w:lang w:val="en-US" w:eastAsia="zh-CN"/>
              </w:rPr>
              <w:t>username</w:t>
            </w:r>
          </w:p>
        </w:tc>
        <w:tc>
          <w:tcPr>
            <w:tcW w:w="1301" w:type="dxa"/>
          </w:tcPr>
          <w:p>
            <w:pPr>
              <w:pStyle w:val="40"/>
              <w:spacing w:after="0" w:line="240" w:lineRule="auto"/>
              <w:rPr>
                <w:rFonts w:hint="eastAsia"/>
                <w:szCs w:val="21"/>
                <w:lang w:val="en-US" w:eastAsia="zh-CN"/>
              </w:rPr>
            </w:pPr>
            <w:r>
              <w:rPr>
                <w:rFonts w:hint="eastAsia"/>
                <w:szCs w:val="21"/>
                <w:lang w:val="en-US" w:eastAsia="zh-CN"/>
              </w:rPr>
              <w:t>账户</w:t>
            </w:r>
          </w:p>
        </w:tc>
        <w:tc>
          <w:tcPr>
            <w:tcW w:w="1529" w:type="dxa"/>
          </w:tcPr>
          <w:p>
            <w:pPr>
              <w:pStyle w:val="40"/>
              <w:spacing w:after="0" w:line="240" w:lineRule="auto"/>
              <w:rPr>
                <w:rFonts w:hint="eastAsia"/>
                <w:szCs w:val="21"/>
                <w:lang w:val="en-US" w:eastAsia="zh-CN"/>
              </w:rPr>
            </w:pPr>
            <w:r>
              <w:rPr>
                <w:rFonts w:hint="eastAsia"/>
                <w:szCs w:val="21"/>
                <w:lang w:val="en-US" w:eastAsia="zh-CN"/>
              </w:rPr>
              <w:t>varchar</w:t>
            </w:r>
          </w:p>
        </w:tc>
        <w:tc>
          <w:tcPr>
            <w:tcW w:w="1160" w:type="dxa"/>
          </w:tcPr>
          <w:p>
            <w:pPr>
              <w:pStyle w:val="40"/>
              <w:spacing w:after="0" w:line="240" w:lineRule="auto"/>
              <w:rPr>
                <w:rFonts w:hint="default"/>
                <w:szCs w:val="21"/>
                <w:lang w:val="en-US" w:eastAsia="zh-CN"/>
              </w:rPr>
            </w:pPr>
            <w:r>
              <w:rPr>
                <w:rFonts w:hint="eastAsia"/>
                <w:szCs w:val="21"/>
                <w:lang w:val="en-US" w:eastAsia="zh-CN"/>
              </w:rPr>
              <w:t>11</w:t>
            </w:r>
          </w:p>
        </w:tc>
        <w:tc>
          <w:tcPr>
            <w:tcW w:w="1820" w:type="dxa"/>
          </w:tcPr>
          <w:p>
            <w:pPr>
              <w:pStyle w:val="40"/>
              <w:spacing w:after="0" w:line="240" w:lineRule="auto"/>
              <w:rPr>
                <w:rFonts w:hint="eastAsia"/>
                <w:szCs w:val="21"/>
                <w:lang w:val="en-US" w:eastAsia="zh-CN"/>
              </w:rPr>
            </w:pPr>
            <w:r>
              <w:rPr>
                <w:rFonts w:hint="eastAsia"/>
                <w:szCs w:val="21"/>
                <w:lang w:val="en-US" w:eastAsia="zh-CN"/>
              </w:rPr>
              <w:t>必填,非空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47" w:type="dxa"/>
          </w:tcPr>
          <w:p>
            <w:pPr>
              <w:pStyle w:val="40"/>
              <w:spacing w:after="0" w:line="240" w:lineRule="auto"/>
              <w:rPr>
                <w:rFonts w:hint="default"/>
                <w:szCs w:val="21"/>
                <w:lang w:val="en-US" w:eastAsia="zh-CN"/>
              </w:rPr>
            </w:pPr>
            <w:r>
              <w:rPr>
                <w:rFonts w:hint="eastAsia"/>
                <w:szCs w:val="21"/>
                <w:lang w:val="en-US" w:eastAsia="zh-CN"/>
              </w:rPr>
              <w:t>cname</w:t>
            </w:r>
          </w:p>
        </w:tc>
        <w:tc>
          <w:tcPr>
            <w:tcW w:w="1301" w:type="dxa"/>
          </w:tcPr>
          <w:p>
            <w:pPr>
              <w:pStyle w:val="40"/>
              <w:spacing w:after="0" w:line="240" w:lineRule="auto"/>
              <w:rPr>
                <w:rFonts w:hint="default"/>
                <w:szCs w:val="21"/>
                <w:lang w:val="en-US" w:eastAsia="zh-CN"/>
              </w:rPr>
            </w:pPr>
            <w:r>
              <w:rPr>
                <w:rFonts w:hint="eastAsia"/>
                <w:szCs w:val="21"/>
                <w:lang w:val="en-US" w:eastAsia="zh-CN"/>
              </w:rPr>
              <w:t>中文名</w:t>
            </w:r>
          </w:p>
        </w:tc>
        <w:tc>
          <w:tcPr>
            <w:tcW w:w="1529" w:type="dxa"/>
          </w:tcPr>
          <w:p>
            <w:pPr>
              <w:pStyle w:val="40"/>
              <w:spacing w:after="0" w:line="240" w:lineRule="auto"/>
              <w:rPr>
                <w:rFonts w:hint="eastAsia"/>
                <w:szCs w:val="21"/>
                <w:lang w:val="en-US" w:eastAsia="zh-CN"/>
              </w:rPr>
            </w:pPr>
            <w:r>
              <w:rPr>
                <w:rFonts w:hint="eastAsia"/>
                <w:szCs w:val="21"/>
                <w:lang w:val="en-US" w:eastAsia="zh-CN"/>
              </w:rPr>
              <w:t>varchar</w:t>
            </w:r>
          </w:p>
        </w:tc>
        <w:tc>
          <w:tcPr>
            <w:tcW w:w="1160" w:type="dxa"/>
          </w:tcPr>
          <w:p>
            <w:pPr>
              <w:pStyle w:val="40"/>
              <w:spacing w:after="0" w:line="240" w:lineRule="auto"/>
              <w:rPr>
                <w:rFonts w:hint="eastAsia"/>
                <w:szCs w:val="21"/>
                <w:lang w:val="en-US" w:eastAsia="zh-CN"/>
              </w:rPr>
            </w:pPr>
            <w:r>
              <w:rPr>
                <w:rFonts w:hint="eastAsia"/>
                <w:szCs w:val="21"/>
                <w:lang w:val="en-US" w:eastAsia="zh-CN"/>
              </w:rPr>
              <w:t>200</w:t>
            </w:r>
          </w:p>
        </w:tc>
        <w:tc>
          <w:tcPr>
            <w:tcW w:w="1820" w:type="dxa"/>
          </w:tcPr>
          <w:p>
            <w:pPr>
              <w:pStyle w:val="40"/>
              <w:spacing w:after="0" w:line="240" w:lineRule="auto"/>
              <w:rPr>
                <w:rFonts w:hint="eastAsia"/>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47" w:type="dxa"/>
          </w:tcPr>
          <w:p>
            <w:pPr>
              <w:pStyle w:val="40"/>
              <w:spacing w:after="0" w:line="240" w:lineRule="auto"/>
              <w:rPr>
                <w:rFonts w:hint="default"/>
                <w:szCs w:val="21"/>
                <w:lang w:val="en-US" w:eastAsia="zh-CN"/>
              </w:rPr>
            </w:pPr>
            <w:r>
              <w:rPr>
                <w:rFonts w:hint="eastAsia"/>
                <w:szCs w:val="21"/>
                <w:lang w:val="en-US" w:eastAsia="zh-CN"/>
              </w:rPr>
              <w:t>ename</w:t>
            </w:r>
          </w:p>
        </w:tc>
        <w:tc>
          <w:tcPr>
            <w:tcW w:w="1301" w:type="dxa"/>
          </w:tcPr>
          <w:p>
            <w:pPr>
              <w:pStyle w:val="40"/>
              <w:spacing w:after="0" w:line="240" w:lineRule="auto"/>
              <w:rPr>
                <w:rFonts w:hint="eastAsia"/>
                <w:szCs w:val="21"/>
                <w:lang w:val="en-US" w:eastAsia="zh-CN"/>
              </w:rPr>
            </w:pPr>
            <w:r>
              <w:rPr>
                <w:rFonts w:hint="eastAsia"/>
                <w:szCs w:val="21"/>
                <w:lang w:val="en-US" w:eastAsia="zh-CN"/>
              </w:rPr>
              <w:t>英文名</w:t>
            </w:r>
          </w:p>
        </w:tc>
        <w:tc>
          <w:tcPr>
            <w:tcW w:w="1529" w:type="dxa"/>
          </w:tcPr>
          <w:p>
            <w:pPr>
              <w:pStyle w:val="40"/>
              <w:spacing w:after="0" w:line="240" w:lineRule="auto"/>
              <w:rPr>
                <w:rFonts w:hint="default"/>
                <w:szCs w:val="21"/>
                <w:lang w:val="en-US" w:eastAsia="zh-CN"/>
              </w:rPr>
            </w:pPr>
            <w:r>
              <w:rPr>
                <w:rFonts w:hint="eastAsia"/>
                <w:szCs w:val="21"/>
                <w:lang w:val="en-US" w:eastAsia="zh-CN"/>
              </w:rPr>
              <w:t>varchar</w:t>
            </w:r>
          </w:p>
        </w:tc>
        <w:tc>
          <w:tcPr>
            <w:tcW w:w="1160" w:type="dxa"/>
          </w:tcPr>
          <w:p>
            <w:pPr>
              <w:pStyle w:val="40"/>
              <w:spacing w:after="0" w:line="240" w:lineRule="auto"/>
              <w:rPr>
                <w:rFonts w:hint="default"/>
                <w:szCs w:val="21"/>
                <w:lang w:val="en-US" w:eastAsia="zh-CN"/>
              </w:rPr>
            </w:pPr>
            <w:r>
              <w:rPr>
                <w:rFonts w:hint="eastAsia"/>
                <w:szCs w:val="21"/>
                <w:lang w:val="en-US" w:eastAsia="zh-CN"/>
              </w:rPr>
              <w:t>100</w:t>
            </w:r>
          </w:p>
        </w:tc>
        <w:tc>
          <w:tcPr>
            <w:tcW w:w="1820" w:type="dxa"/>
          </w:tcPr>
          <w:p>
            <w:pPr>
              <w:pStyle w:val="40"/>
              <w:spacing w:after="0" w:line="240" w:lineRule="auto"/>
              <w:rPr>
                <w:rFonts w:hint="eastAsia"/>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47" w:type="dxa"/>
          </w:tcPr>
          <w:p>
            <w:pPr>
              <w:pStyle w:val="40"/>
              <w:spacing w:after="0" w:line="240" w:lineRule="auto"/>
              <w:rPr>
                <w:rFonts w:hint="default"/>
                <w:szCs w:val="21"/>
                <w:lang w:val="en-US" w:eastAsia="zh-CN"/>
              </w:rPr>
            </w:pPr>
            <w:r>
              <w:rPr>
                <w:rFonts w:hint="eastAsia"/>
                <w:szCs w:val="21"/>
                <w:lang w:val="en-US" w:eastAsia="zh-CN"/>
              </w:rPr>
              <w:t>birthday</w:t>
            </w:r>
          </w:p>
        </w:tc>
        <w:tc>
          <w:tcPr>
            <w:tcW w:w="1301" w:type="dxa"/>
          </w:tcPr>
          <w:p>
            <w:pPr>
              <w:pStyle w:val="40"/>
              <w:spacing w:after="0" w:line="240" w:lineRule="auto"/>
              <w:rPr>
                <w:rFonts w:hint="eastAsia"/>
                <w:szCs w:val="21"/>
                <w:lang w:val="en-US" w:eastAsia="zh-CN"/>
              </w:rPr>
            </w:pPr>
            <w:r>
              <w:rPr>
                <w:rFonts w:hint="eastAsia"/>
                <w:szCs w:val="21"/>
                <w:lang w:val="en-US" w:eastAsia="zh-CN"/>
              </w:rPr>
              <w:t>出生日期</w:t>
            </w:r>
          </w:p>
        </w:tc>
        <w:tc>
          <w:tcPr>
            <w:tcW w:w="1529" w:type="dxa"/>
          </w:tcPr>
          <w:p>
            <w:pPr>
              <w:pStyle w:val="40"/>
              <w:spacing w:after="0" w:line="240" w:lineRule="auto"/>
              <w:rPr>
                <w:rFonts w:hint="eastAsia"/>
                <w:szCs w:val="21"/>
                <w:lang w:val="en-US" w:eastAsia="zh-CN"/>
              </w:rPr>
            </w:pPr>
            <w:r>
              <w:rPr>
                <w:rFonts w:hint="eastAsia"/>
                <w:szCs w:val="21"/>
                <w:lang w:val="en-US" w:eastAsia="zh-CN"/>
              </w:rPr>
              <w:t>date</w:t>
            </w:r>
          </w:p>
        </w:tc>
        <w:tc>
          <w:tcPr>
            <w:tcW w:w="1160" w:type="dxa"/>
          </w:tcPr>
          <w:p>
            <w:pPr>
              <w:pStyle w:val="40"/>
              <w:spacing w:after="0" w:line="240" w:lineRule="auto"/>
              <w:rPr>
                <w:rFonts w:hint="eastAsia"/>
                <w:szCs w:val="21"/>
                <w:lang w:val="en-US" w:eastAsia="zh-CN"/>
              </w:rPr>
            </w:pPr>
          </w:p>
        </w:tc>
        <w:tc>
          <w:tcPr>
            <w:tcW w:w="1820" w:type="dxa"/>
          </w:tcPr>
          <w:p>
            <w:pPr>
              <w:pStyle w:val="40"/>
              <w:spacing w:after="0" w:line="240" w:lineRule="auto"/>
              <w:rPr>
                <w:rFonts w:hint="eastAsia"/>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47" w:type="dxa"/>
          </w:tcPr>
          <w:p>
            <w:pPr>
              <w:pStyle w:val="40"/>
              <w:spacing w:after="0" w:line="240" w:lineRule="auto"/>
              <w:rPr>
                <w:rFonts w:hint="default"/>
                <w:szCs w:val="21"/>
                <w:lang w:val="en-US" w:eastAsia="zh-CN"/>
              </w:rPr>
            </w:pPr>
            <w:r>
              <w:rPr>
                <w:rFonts w:hint="eastAsia"/>
                <w:szCs w:val="21"/>
                <w:lang w:val="en-US" w:eastAsia="zh-CN"/>
              </w:rPr>
              <w:t>address</w:t>
            </w:r>
          </w:p>
        </w:tc>
        <w:tc>
          <w:tcPr>
            <w:tcW w:w="1301" w:type="dxa"/>
          </w:tcPr>
          <w:p>
            <w:pPr>
              <w:pStyle w:val="40"/>
              <w:spacing w:after="0" w:line="240" w:lineRule="auto"/>
              <w:rPr>
                <w:rFonts w:hint="eastAsia"/>
                <w:szCs w:val="21"/>
                <w:lang w:val="en-US" w:eastAsia="zh-CN"/>
              </w:rPr>
            </w:pPr>
            <w:r>
              <w:rPr>
                <w:rFonts w:hint="eastAsia"/>
                <w:szCs w:val="21"/>
                <w:lang w:val="en-US" w:eastAsia="zh-CN"/>
              </w:rPr>
              <w:t>详细地址</w:t>
            </w:r>
          </w:p>
        </w:tc>
        <w:tc>
          <w:tcPr>
            <w:tcW w:w="1529" w:type="dxa"/>
          </w:tcPr>
          <w:p>
            <w:pPr>
              <w:pStyle w:val="40"/>
              <w:spacing w:after="0" w:line="240" w:lineRule="auto"/>
              <w:rPr>
                <w:rFonts w:hint="eastAsia"/>
                <w:szCs w:val="21"/>
                <w:lang w:val="en-US" w:eastAsia="zh-CN"/>
              </w:rPr>
            </w:pPr>
            <w:r>
              <w:rPr>
                <w:rFonts w:hint="eastAsia"/>
                <w:szCs w:val="21"/>
                <w:lang w:val="en-US" w:eastAsia="zh-CN"/>
              </w:rPr>
              <w:t>varchar</w:t>
            </w:r>
          </w:p>
        </w:tc>
        <w:tc>
          <w:tcPr>
            <w:tcW w:w="1160" w:type="dxa"/>
          </w:tcPr>
          <w:p>
            <w:pPr>
              <w:pStyle w:val="40"/>
              <w:spacing w:after="0" w:line="240" w:lineRule="auto"/>
              <w:rPr>
                <w:rFonts w:hint="default"/>
                <w:szCs w:val="21"/>
                <w:lang w:val="en-US" w:eastAsia="zh-CN"/>
              </w:rPr>
            </w:pPr>
            <w:r>
              <w:rPr>
                <w:rFonts w:hint="eastAsia"/>
                <w:szCs w:val="21"/>
                <w:lang w:val="en-US" w:eastAsia="zh-CN"/>
              </w:rPr>
              <w:t>200</w:t>
            </w:r>
          </w:p>
        </w:tc>
        <w:tc>
          <w:tcPr>
            <w:tcW w:w="1820" w:type="dxa"/>
          </w:tcPr>
          <w:p>
            <w:pPr>
              <w:pStyle w:val="40"/>
              <w:spacing w:after="0" w:line="240" w:lineRule="auto"/>
              <w:rPr>
                <w:rFonts w:hint="eastAsia"/>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47" w:type="dxa"/>
          </w:tcPr>
          <w:p>
            <w:pPr>
              <w:pStyle w:val="40"/>
              <w:spacing w:after="0" w:line="240" w:lineRule="auto"/>
              <w:rPr>
                <w:rFonts w:hint="default"/>
                <w:szCs w:val="21"/>
                <w:lang w:val="en-US" w:eastAsia="zh-CN"/>
              </w:rPr>
            </w:pPr>
            <w:r>
              <w:rPr>
                <w:rFonts w:hint="eastAsia"/>
                <w:szCs w:val="21"/>
                <w:lang w:val="en-US" w:eastAsia="zh-CN"/>
              </w:rPr>
              <w:t>petname</w:t>
            </w:r>
          </w:p>
        </w:tc>
        <w:tc>
          <w:tcPr>
            <w:tcW w:w="1301" w:type="dxa"/>
          </w:tcPr>
          <w:p>
            <w:pPr>
              <w:pStyle w:val="40"/>
              <w:spacing w:after="0" w:line="240" w:lineRule="auto"/>
              <w:rPr>
                <w:rFonts w:hint="eastAsia"/>
                <w:szCs w:val="21"/>
                <w:lang w:val="en-US" w:eastAsia="zh-CN"/>
              </w:rPr>
            </w:pPr>
            <w:r>
              <w:rPr>
                <w:rFonts w:hint="eastAsia"/>
                <w:szCs w:val="21"/>
                <w:lang w:val="en-US" w:eastAsia="zh-CN"/>
              </w:rPr>
              <w:t>昵称</w:t>
            </w:r>
          </w:p>
        </w:tc>
        <w:tc>
          <w:tcPr>
            <w:tcW w:w="1529" w:type="dxa"/>
          </w:tcPr>
          <w:p>
            <w:pPr>
              <w:pStyle w:val="40"/>
              <w:spacing w:after="0" w:line="240" w:lineRule="auto"/>
              <w:rPr>
                <w:rFonts w:hint="eastAsia"/>
                <w:szCs w:val="21"/>
                <w:lang w:val="en-US" w:eastAsia="zh-CN"/>
              </w:rPr>
            </w:pPr>
            <w:r>
              <w:rPr>
                <w:rFonts w:hint="eastAsia"/>
                <w:szCs w:val="21"/>
                <w:lang w:val="en-US" w:eastAsia="zh-CN"/>
              </w:rPr>
              <w:t>varchar</w:t>
            </w:r>
          </w:p>
        </w:tc>
        <w:tc>
          <w:tcPr>
            <w:tcW w:w="1160" w:type="dxa"/>
          </w:tcPr>
          <w:p>
            <w:pPr>
              <w:pStyle w:val="40"/>
              <w:spacing w:after="0" w:line="240" w:lineRule="auto"/>
              <w:rPr>
                <w:rFonts w:hint="default"/>
                <w:szCs w:val="21"/>
                <w:lang w:val="en-US" w:eastAsia="zh-CN"/>
              </w:rPr>
            </w:pPr>
            <w:r>
              <w:rPr>
                <w:rFonts w:hint="eastAsia"/>
                <w:szCs w:val="21"/>
                <w:lang w:val="en-US" w:eastAsia="zh-CN"/>
              </w:rPr>
              <w:t>200</w:t>
            </w:r>
          </w:p>
        </w:tc>
        <w:tc>
          <w:tcPr>
            <w:tcW w:w="1820" w:type="dxa"/>
          </w:tcPr>
          <w:p>
            <w:pPr>
              <w:pStyle w:val="40"/>
              <w:spacing w:after="0" w:line="240" w:lineRule="auto"/>
              <w:rPr>
                <w:rFonts w:hint="eastAsia"/>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47" w:type="dxa"/>
          </w:tcPr>
          <w:p>
            <w:pPr>
              <w:pStyle w:val="40"/>
              <w:spacing w:after="0" w:line="240" w:lineRule="auto"/>
              <w:rPr>
                <w:rFonts w:hint="default"/>
                <w:szCs w:val="21"/>
                <w:lang w:val="en-US" w:eastAsia="zh-CN"/>
              </w:rPr>
            </w:pPr>
            <w:r>
              <w:rPr>
                <w:rFonts w:hint="eastAsia"/>
                <w:szCs w:val="21"/>
                <w:lang w:val="en-US" w:eastAsia="zh-CN"/>
              </w:rPr>
              <w:t>email</w:t>
            </w:r>
          </w:p>
        </w:tc>
        <w:tc>
          <w:tcPr>
            <w:tcW w:w="1301" w:type="dxa"/>
          </w:tcPr>
          <w:p>
            <w:pPr>
              <w:pStyle w:val="40"/>
              <w:spacing w:after="0" w:line="240" w:lineRule="auto"/>
              <w:rPr>
                <w:rFonts w:hint="eastAsia"/>
                <w:szCs w:val="21"/>
                <w:lang w:val="en-US" w:eastAsia="zh-CN"/>
              </w:rPr>
            </w:pPr>
            <w:r>
              <w:rPr>
                <w:rFonts w:hint="eastAsia"/>
                <w:szCs w:val="21"/>
                <w:lang w:val="en-US" w:eastAsia="zh-CN"/>
              </w:rPr>
              <w:t>邮箱</w:t>
            </w:r>
          </w:p>
        </w:tc>
        <w:tc>
          <w:tcPr>
            <w:tcW w:w="1529" w:type="dxa"/>
          </w:tcPr>
          <w:p>
            <w:pPr>
              <w:pStyle w:val="40"/>
              <w:spacing w:after="0" w:line="240" w:lineRule="auto"/>
              <w:rPr>
                <w:rFonts w:hint="eastAsia"/>
                <w:szCs w:val="21"/>
                <w:lang w:val="en-US" w:eastAsia="zh-CN"/>
              </w:rPr>
            </w:pPr>
            <w:r>
              <w:rPr>
                <w:rFonts w:hint="eastAsia"/>
                <w:szCs w:val="21"/>
                <w:lang w:val="en-US" w:eastAsia="zh-CN"/>
              </w:rPr>
              <w:t>varchar</w:t>
            </w:r>
          </w:p>
        </w:tc>
        <w:tc>
          <w:tcPr>
            <w:tcW w:w="1160" w:type="dxa"/>
          </w:tcPr>
          <w:p>
            <w:pPr>
              <w:pStyle w:val="40"/>
              <w:spacing w:after="0" w:line="240" w:lineRule="auto"/>
              <w:rPr>
                <w:rFonts w:hint="eastAsia"/>
                <w:szCs w:val="21"/>
                <w:lang w:val="en-US" w:eastAsia="zh-CN"/>
              </w:rPr>
            </w:pPr>
            <w:r>
              <w:rPr>
                <w:rFonts w:hint="eastAsia"/>
                <w:szCs w:val="21"/>
                <w:lang w:val="en-US" w:eastAsia="zh-CN"/>
              </w:rPr>
              <w:t>200</w:t>
            </w:r>
          </w:p>
        </w:tc>
        <w:tc>
          <w:tcPr>
            <w:tcW w:w="1820" w:type="dxa"/>
          </w:tcPr>
          <w:p>
            <w:pPr>
              <w:pStyle w:val="40"/>
              <w:spacing w:after="0" w:line="240" w:lineRule="auto"/>
              <w:rPr>
                <w:rFonts w:hint="eastAsia"/>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47" w:type="dxa"/>
          </w:tcPr>
          <w:p>
            <w:pPr>
              <w:pStyle w:val="40"/>
              <w:spacing w:after="0" w:line="240" w:lineRule="auto"/>
              <w:rPr>
                <w:rFonts w:hint="default"/>
                <w:szCs w:val="21"/>
                <w:lang w:val="en-US" w:eastAsia="zh-CN"/>
              </w:rPr>
            </w:pPr>
            <w:r>
              <w:rPr>
                <w:rFonts w:hint="eastAsia"/>
                <w:szCs w:val="21"/>
                <w:lang w:val="en-US" w:eastAsia="zh-CN"/>
              </w:rPr>
              <w:t>qq</w:t>
            </w:r>
          </w:p>
        </w:tc>
        <w:tc>
          <w:tcPr>
            <w:tcW w:w="1301" w:type="dxa"/>
          </w:tcPr>
          <w:p>
            <w:pPr>
              <w:pStyle w:val="40"/>
              <w:spacing w:after="0" w:line="240" w:lineRule="auto"/>
              <w:rPr>
                <w:rFonts w:hint="eastAsia"/>
                <w:szCs w:val="21"/>
                <w:lang w:val="en-US" w:eastAsia="zh-CN"/>
              </w:rPr>
            </w:pPr>
            <w:r>
              <w:rPr>
                <w:rFonts w:hint="eastAsia"/>
                <w:szCs w:val="21"/>
                <w:lang w:val="en-US" w:eastAsia="zh-CN"/>
              </w:rPr>
              <w:t>QQ号</w:t>
            </w:r>
          </w:p>
        </w:tc>
        <w:tc>
          <w:tcPr>
            <w:tcW w:w="1529" w:type="dxa"/>
          </w:tcPr>
          <w:p>
            <w:pPr>
              <w:pStyle w:val="40"/>
              <w:spacing w:after="0" w:line="240" w:lineRule="auto"/>
              <w:rPr>
                <w:rFonts w:hint="eastAsia"/>
                <w:szCs w:val="21"/>
                <w:lang w:val="en-US" w:eastAsia="zh-CN"/>
              </w:rPr>
            </w:pPr>
            <w:r>
              <w:rPr>
                <w:rFonts w:hint="eastAsia"/>
                <w:szCs w:val="21"/>
                <w:lang w:val="en-US" w:eastAsia="zh-CN"/>
              </w:rPr>
              <w:t>varchar</w:t>
            </w:r>
          </w:p>
        </w:tc>
        <w:tc>
          <w:tcPr>
            <w:tcW w:w="1160" w:type="dxa"/>
          </w:tcPr>
          <w:p>
            <w:pPr>
              <w:pStyle w:val="40"/>
              <w:spacing w:after="0" w:line="240" w:lineRule="auto"/>
              <w:rPr>
                <w:rFonts w:hint="default"/>
                <w:szCs w:val="21"/>
                <w:lang w:val="en-US" w:eastAsia="zh-CN"/>
              </w:rPr>
            </w:pPr>
            <w:r>
              <w:rPr>
                <w:rFonts w:hint="eastAsia"/>
                <w:szCs w:val="21"/>
                <w:lang w:val="en-US" w:eastAsia="zh-CN"/>
              </w:rPr>
              <w:t>11</w:t>
            </w:r>
          </w:p>
        </w:tc>
        <w:tc>
          <w:tcPr>
            <w:tcW w:w="1820" w:type="dxa"/>
          </w:tcPr>
          <w:p>
            <w:pPr>
              <w:pStyle w:val="40"/>
              <w:spacing w:after="0" w:line="240" w:lineRule="auto"/>
              <w:rPr>
                <w:rFonts w:hint="eastAsia"/>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47" w:type="dxa"/>
          </w:tcPr>
          <w:p>
            <w:pPr>
              <w:pStyle w:val="40"/>
              <w:spacing w:after="0" w:line="240" w:lineRule="auto"/>
              <w:rPr>
                <w:rFonts w:hint="default"/>
                <w:szCs w:val="21"/>
                <w:lang w:val="en-US" w:eastAsia="zh-CN"/>
              </w:rPr>
            </w:pPr>
            <w:r>
              <w:rPr>
                <w:rFonts w:hint="eastAsia"/>
                <w:szCs w:val="21"/>
                <w:lang w:val="en-US" w:eastAsia="zh-CN"/>
              </w:rPr>
              <w:t>wechat</w:t>
            </w:r>
          </w:p>
        </w:tc>
        <w:tc>
          <w:tcPr>
            <w:tcW w:w="1301" w:type="dxa"/>
          </w:tcPr>
          <w:p>
            <w:pPr>
              <w:pStyle w:val="40"/>
              <w:spacing w:after="0" w:line="240" w:lineRule="auto"/>
              <w:rPr>
                <w:rFonts w:hint="eastAsia"/>
                <w:szCs w:val="21"/>
                <w:lang w:val="en-US" w:eastAsia="zh-CN"/>
              </w:rPr>
            </w:pPr>
            <w:r>
              <w:rPr>
                <w:rFonts w:hint="eastAsia"/>
                <w:szCs w:val="21"/>
                <w:lang w:val="en-US" w:eastAsia="zh-CN"/>
              </w:rPr>
              <w:t>微信号</w:t>
            </w:r>
          </w:p>
        </w:tc>
        <w:tc>
          <w:tcPr>
            <w:tcW w:w="1529" w:type="dxa"/>
          </w:tcPr>
          <w:p>
            <w:pPr>
              <w:pStyle w:val="40"/>
              <w:spacing w:after="0" w:line="240" w:lineRule="auto"/>
              <w:rPr>
                <w:rFonts w:hint="eastAsia"/>
                <w:szCs w:val="21"/>
                <w:lang w:val="en-US" w:eastAsia="zh-CN"/>
              </w:rPr>
            </w:pPr>
            <w:r>
              <w:rPr>
                <w:rFonts w:hint="eastAsia"/>
                <w:szCs w:val="21"/>
                <w:lang w:val="en-US" w:eastAsia="zh-CN"/>
              </w:rPr>
              <w:t>varchar</w:t>
            </w:r>
          </w:p>
        </w:tc>
        <w:tc>
          <w:tcPr>
            <w:tcW w:w="1160" w:type="dxa"/>
          </w:tcPr>
          <w:p>
            <w:pPr>
              <w:pStyle w:val="40"/>
              <w:spacing w:after="0" w:line="240" w:lineRule="auto"/>
              <w:rPr>
                <w:rFonts w:hint="default"/>
                <w:szCs w:val="21"/>
                <w:lang w:val="en-US" w:eastAsia="zh-CN"/>
              </w:rPr>
            </w:pPr>
            <w:r>
              <w:rPr>
                <w:rFonts w:hint="eastAsia"/>
                <w:szCs w:val="21"/>
                <w:lang w:val="en-US" w:eastAsia="zh-CN"/>
              </w:rPr>
              <w:t>200</w:t>
            </w:r>
          </w:p>
        </w:tc>
        <w:tc>
          <w:tcPr>
            <w:tcW w:w="1820" w:type="dxa"/>
          </w:tcPr>
          <w:p>
            <w:pPr>
              <w:pStyle w:val="40"/>
              <w:spacing w:after="0" w:line="240" w:lineRule="auto"/>
              <w:rPr>
                <w:rFonts w:hint="eastAsia"/>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47" w:type="dxa"/>
          </w:tcPr>
          <w:p>
            <w:pPr>
              <w:pStyle w:val="40"/>
              <w:spacing w:after="0" w:line="240" w:lineRule="auto"/>
              <w:rPr>
                <w:rFonts w:hint="default"/>
                <w:szCs w:val="21"/>
                <w:lang w:val="en-US" w:eastAsia="zh-CN"/>
              </w:rPr>
            </w:pPr>
            <w:r>
              <w:rPr>
                <w:rFonts w:hint="eastAsia"/>
                <w:szCs w:val="21"/>
                <w:lang w:val="en-US" w:eastAsia="zh-CN"/>
              </w:rPr>
              <w:t>registertime</w:t>
            </w:r>
          </w:p>
        </w:tc>
        <w:tc>
          <w:tcPr>
            <w:tcW w:w="1301" w:type="dxa"/>
          </w:tcPr>
          <w:p>
            <w:pPr>
              <w:pStyle w:val="40"/>
              <w:spacing w:after="0" w:line="240" w:lineRule="auto"/>
              <w:rPr>
                <w:rFonts w:hint="eastAsia"/>
                <w:szCs w:val="21"/>
                <w:lang w:val="en-US" w:eastAsia="zh-CN"/>
              </w:rPr>
            </w:pPr>
            <w:r>
              <w:rPr>
                <w:rFonts w:hint="eastAsia"/>
                <w:szCs w:val="21"/>
                <w:lang w:val="en-US" w:eastAsia="zh-CN"/>
              </w:rPr>
              <w:t>注册时间</w:t>
            </w:r>
          </w:p>
        </w:tc>
        <w:tc>
          <w:tcPr>
            <w:tcW w:w="1529" w:type="dxa"/>
          </w:tcPr>
          <w:p>
            <w:pPr>
              <w:pStyle w:val="40"/>
              <w:spacing w:after="0" w:line="240" w:lineRule="auto"/>
              <w:rPr>
                <w:rFonts w:hint="default"/>
                <w:szCs w:val="21"/>
                <w:lang w:val="en-US" w:eastAsia="zh-CN"/>
              </w:rPr>
            </w:pPr>
            <w:r>
              <w:rPr>
                <w:rFonts w:hint="eastAsia"/>
                <w:szCs w:val="21"/>
                <w:lang w:val="en-US" w:eastAsia="zh-CN"/>
              </w:rPr>
              <w:t>datetime</w:t>
            </w:r>
          </w:p>
        </w:tc>
        <w:tc>
          <w:tcPr>
            <w:tcW w:w="1160" w:type="dxa"/>
          </w:tcPr>
          <w:p>
            <w:pPr>
              <w:pStyle w:val="40"/>
              <w:spacing w:after="0" w:line="240" w:lineRule="auto"/>
              <w:rPr>
                <w:rFonts w:hint="eastAsia"/>
                <w:szCs w:val="21"/>
                <w:lang w:val="en-US" w:eastAsia="zh-CN"/>
              </w:rPr>
            </w:pPr>
          </w:p>
        </w:tc>
        <w:tc>
          <w:tcPr>
            <w:tcW w:w="1820" w:type="dxa"/>
            <w:vAlign w:val="top"/>
          </w:tcPr>
          <w:p>
            <w:pPr>
              <w:pStyle w:val="40"/>
              <w:spacing w:after="0" w:line="240" w:lineRule="auto"/>
              <w:rPr>
                <w:rFonts w:hint="eastAsia"/>
                <w:szCs w:val="21"/>
                <w:lang w:val="en-US" w:eastAsia="zh-CN"/>
              </w:rPr>
            </w:pPr>
            <w:r>
              <w:rPr>
                <w:rFonts w:hint="eastAsia"/>
                <w:szCs w:val="21"/>
                <w:lang w:val="en-US" w:eastAsia="zh-CN"/>
              </w:rPr>
              <w:t>必填,非空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47" w:type="dxa"/>
          </w:tcPr>
          <w:p>
            <w:pPr>
              <w:pStyle w:val="40"/>
              <w:spacing w:after="0" w:line="240" w:lineRule="auto"/>
              <w:rPr>
                <w:rFonts w:hint="default"/>
                <w:szCs w:val="21"/>
                <w:lang w:val="en-US" w:eastAsia="zh-CN"/>
              </w:rPr>
            </w:pPr>
            <w:r>
              <w:rPr>
                <w:rFonts w:hint="eastAsia"/>
                <w:szCs w:val="21"/>
                <w:lang w:val="en-US" w:eastAsia="zh-CN"/>
              </w:rPr>
              <w:t>power</w:t>
            </w:r>
          </w:p>
        </w:tc>
        <w:tc>
          <w:tcPr>
            <w:tcW w:w="1301" w:type="dxa"/>
          </w:tcPr>
          <w:p>
            <w:pPr>
              <w:pStyle w:val="40"/>
              <w:spacing w:after="0" w:line="240" w:lineRule="auto"/>
              <w:rPr>
                <w:rFonts w:hint="eastAsia"/>
                <w:szCs w:val="21"/>
                <w:lang w:val="en-US" w:eastAsia="zh-CN"/>
              </w:rPr>
            </w:pPr>
            <w:r>
              <w:rPr>
                <w:rFonts w:hint="eastAsia"/>
                <w:szCs w:val="21"/>
                <w:lang w:val="en-US" w:eastAsia="zh-CN"/>
              </w:rPr>
              <w:t>权限</w:t>
            </w:r>
          </w:p>
        </w:tc>
        <w:tc>
          <w:tcPr>
            <w:tcW w:w="1529" w:type="dxa"/>
          </w:tcPr>
          <w:p>
            <w:pPr>
              <w:pStyle w:val="40"/>
              <w:spacing w:after="0" w:line="240" w:lineRule="auto"/>
              <w:rPr>
                <w:rFonts w:hint="eastAsia"/>
                <w:szCs w:val="21"/>
                <w:lang w:val="en-US" w:eastAsia="zh-CN"/>
              </w:rPr>
            </w:pPr>
            <w:r>
              <w:rPr>
                <w:rFonts w:hint="eastAsia"/>
                <w:szCs w:val="21"/>
                <w:lang w:val="en-US" w:eastAsia="zh-CN"/>
              </w:rPr>
              <w:t>varchar</w:t>
            </w:r>
          </w:p>
        </w:tc>
        <w:tc>
          <w:tcPr>
            <w:tcW w:w="1160" w:type="dxa"/>
          </w:tcPr>
          <w:p>
            <w:pPr>
              <w:pStyle w:val="40"/>
              <w:spacing w:after="0" w:line="240" w:lineRule="auto"/>
              <w:rPr>
                <w:rFonts w:hint="eastAsia"/>
                <w:szCs w:val="21"/>
                <w:lang w:val="en-US" w:eastAsia="zh-CN"/>
              </w:rPr>
            </w:pPr>
            <w:r>
              <w:rPr>
                <w:rFonts w:hint="eastAsia"/>
                <w:szCs w:val="21"/>
                <w:lang w:val="en-US" w:eastAsia="zh-CN"/>
              </w:rPr>
              <w:t>2</w:t>
            </w:r>
          </w:p>
        </w:tc>
        <w:tc>
          <w:tcPr>
            <w:tcW w:w="1820" w:type="dxa"/>
            <w:vAlign w:val="top"/>
          </w:tcPr>
          <w:p>
            <w:pPr>
              <w:pStyle w:val="40"/>
              <w:spacing w:after="0" w:line="240" w:lineRule="auto"/>
              <w:rPr>
                <w:rFonts w:hint="eastAsia"/>
                <w:szCs w:val="21"/>
                <w:lang w:val="en-US" w:eastAsia="zh-CN"/>
              </w:rPr>
            </w:pPr>
            <w:r>
              <w:rPr>
                <w:rFonts w:hint="eastAsia"/>
                <w:szCs w:val="21"/>
                <w:lang w:val="en-US" w:eastAsia="zh-CN"/>
              </w:rPr>
              <w:t>必填,非空</w:t>
            </w:r>
          </w:p>
        </w:tc>
      </w:tr>
    </w:tbl>
    <w:p>
      <w:pPr>
        <w:pStyle w:val="30"/>
        <w:numPr>
          <w:ilvl w:val="0"/>
          <w:numId w:val="6"/>
        </w:numPr>
        <w:spacing w:line="240" w:lineRule="auto"/>
        <w:ind w:firstLine="516"/>
      </w:pPr>
      <w:r>
        <w:rPr>
          <w:rFonts w:hint="eastAsia"/>
        </w:rPr>
        <w:t>管理员表（admin）用于存储</w:t>
      </w:r>
      <w:r>
        <w:rPr>
          <w:rFonts w:hint="eastAsia"/>
          <w:lang w:val="en-US" w:eastAsia="zh-CN"/>
        </w:rPr>
        <w:t>本系统中</w:t>
      </w:r>
      <w:r>
        <w:rPr>
          <w:rFonts w:hint="eastAsia"/>
        </w:rPr>
        <w:t>管理员的</w:t>
      </w:r>
      <w:r>
        <w:rPr>
          <w:rFonts w:hint="eastAsia"/>
          <w:lang w:val="en-US" w:eastAsia="zh-CN"/>
        </w:rPr>
        <w:t>个人信息，如</w:t>
      </w:r>
      <w:r>
        <w:rPr>
          <w:rFonts w:hint="eastAsia"/>
        </w:rPr>
        <w:t>姓名、电话、头像等，</w:t>
      </w:r>
      <w:r>
        <w:rPr>
          <w:rFonts w:hint="eastAsia"/>
          <w:lang w:val="en-US" w:eastAsia="zh-CN"/>
        </w:rPr>
        <w:t>用户表管理员表分开存储目的是为了提高系统安全性。</w:t>
      </w:r>
      <w:r>
        <w:rPr>
          <w:rFonts w:hint="eastAsia"/>
        </w:rPr>
        <w:t>如表3-</w:t>
      </w:r>
      <w:r>
        <w:rPr>
          <w:rFonts w:hint="eastAsia"/>
          <w:lang w:val="en-US" w:eastAsia="zh-CN"/>
        </w:rPr>
        <w:t>3</w:t>
      </w:r>
      <w:r>
        <w:rPr>
          <w:rFonts w:hint="eastAsia"/>
        </w:rPr>
        <w:t>所示：</w:t>
      </w:r>
    </w:p>
    <w:p>
      <w:pPr>
        <w:pStyle w:val="40"/>
        <w:spacing w:after="0" w:line="240" w:lineRule="auto"/>
        <w:rPr>
          <w:rFonts w:ascii="楷体" w:hAnsi="楷体" w:eastAsia="楷体"/>
        </w:rPr>
      </w:pPr>
      <w:r>
        <w:rPr>
          <w:rFonts w:hint="eastAsia" w:ascii="楷体" w:hAnsi="楷体" w:eastAsia="楷体"/>
        </w:rPr>
        <w:t>表3-</w:t>
      </w:r>
      <w:r>
        <w:rPr>
          <w:rFonts w:hint="eastAsia" w:ascii="楷体" w:hAnsi="楷体" w:eastAsia="楷体"/>
          <w:lang w:val="en-US" w:eastAsia="zh-CN"/>
        </w:rPr>
        <w:t>3</w:t>
      </w:r>
      <w:r>
        <w:rPr>
          <w:rFonts w:hint="eastAsia" w:ascii="楷体" w:hAnsi="楷体" w:eastAsia="楷体"/>
        </w:rPr>
        <w:t xml:space="preserve"> 管理员表</w:t>
      </w:r>
    </w:p>
    <w:tbl>
      <w:tblPr>
        <w:tblStyle w:val="19"/>
        <w:tblW w:w="773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6"/>
        <w:gridCol w:w="1490"/>
        <w:gridCol w:w="1391"/>
        <w:gridCol w:w="1150"/>
        <w:gridCol w:w="1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3" w:hRule="atLeast"/>
          <w:jc w:val="center"/>
        </w:trPr>
        <w:tc>
          <w:tcPr>
            <w:tcW w:w="1866" w:type="dxa"/>
            <w:vAlign w:val="top"/>
          </w:tcPr>
          <w:p>
            <w:pPr>
              <w:pStyle w:val="40"/>
              <w:spacing w:after="0" w:line="240" w:lineRule="auto"/>
              <w:rPr>
                <w:szCs w:val="21"/>
              </w:rPr>
            </w:pPr>
            <w:r>
              <w:rPr>
                <w:rFonts w:hint="eastAsia"/>
                <w:szCs w:val="21"/>
                <w:lang w:val="en-US" w:eastAsia="zh-CN"/>
              </w:rPr>
              <w:t>表名称</w:t>
            </w:r>
          </w:p>
        </w:tc>
        <w:tc>
          <w:tcPr>
            <w:tcW w:w="1490" w:type="dxa"/>
            <w:vAlign w:val="top"/>
          </w:tcPr>
          <w:p>
            <w:pPr>
              <w:pStyle w:val="40"/>
              <w:spacing w:after="0" w:line="240" w:lineRule="auto"/>
              <w:rPr>
                <w:szCs w:val="21"/>
              </w:rPr>
            </w:pPr>
            <w:r>
              <w:rPr>
                <w:rFonts w:hint="eastAsia"/>
                <w:szCs w:val="21"/>
                <w:lang w:val="en-US" w:eastAsia="zh-CN"/>
              </w:rPr>
              <w:t>含义解释</w:t>
            </w:r>
          </w:p>
        </w:tc>
        <w:tc>
          <w:tcPr>
            <w:tcW w:w="1391" w:type="dxa"/>
            <w:vAlign w:val="top"/>
          </w:tcPr>
          <w:p>
            <w:pPr>
              <w:pStyle w:val="40"/>
              <w:spacing w:after="0" w:line="240" w:lineRule="auto"/>
              <w:rPr>
                <w:szCs w:val="21"/>
              </w:rPr>
            </w:pPr>
            <w:r>
              <w:rPr>
                <w:rFonts w:hint="eastAsia"/>
                <w:szCs w:val="21"/>
                <w:lang w:val="en-US" w:eastAsia="zh-CN"/>
              </w:rPr>
              <w:t>数据类型</w:t>
            </w:r>
          </w:p>
        </w:tc>
        <w:tc>
          <w:tcPr>
            <w:tcW w:w="1150" w:type="dxa"/>
            <w:vAlign w:val="top"/>
          </w:tcPr>
          <w:p>
            <w:pPr>
              <w:pStyle w:val="40"/>
              <w:spacing w:after="0" w:line="240" w:lineRule="auto"/>
              <w:rPr>
                <w:szCs w:val="21"/>
              </w:rPr>
            </w:pPr>
            <w:r>
              <w:rPr>
                <w:rFonts w:hint="eastAsia"/>
                <w:szCs w:val="21"/>
                <w:lang w:val="en-US" w:eastAsia="zh-CN"/>
              </w:rPr>
              <w:t>数据长度</w:t>
            </w:r>
          </w:p>
        </w:tc>
        <w:tc>
          <w:tcPr>
            <w:tcW w:w="1840" w:type="dxa"/>
            <w:vAlign w:val="top"/>
          </w:tcPr>
          <w:p>
            <w:pPr>
              <w:pStyle w:val="40"/>
              <w:spacing w:after="0" w:line="240" w:lineRule="auto"/>
              <w:rPr>
                <w:szCs w:val="21"/>
              </w:rPr>
            </w:pPr>
            <w:r>
              <w:rPr>
                <w:rFonts w:hint="eastAsia"/>
                <w:szCs w:val="21"/>
                <w:lang w:val="en-US" w:eastAsia="zh-CN"/>
              </w:rPr>
              <w:t>属性设置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4" w:hRule="atLeast"/>
          <w:jc w:val="center"/>
        </w:trPr>
        <w:tc>
          <w:tcPr>
            <w:tcW w:w="1866" w:type="dxa"/>
            <w:vAlign w:val="center"/>
          </w:tcPr>
          <w:p>
            <w:pPr>
              <w:pStyle w:val="40"/>
              <w:spacing w:after="0" w:line="240" w:lineRule="auto"/>
              <w:rPr>
                <w:szCs w:val="21"/>
              </w:rPr>
            </w:pPr>
            <w:r>
              <w:rPr>
                <w:rFonts w:hint="eastAsia"/>
                <w:szCs w:val="21"/>
              </w:rPr>
              <w:t>admin_</w:t>
            </w:r>
            <w:r>
              <w:rPr>
                <w:szCs w:val="21"/>
              </w:rPr>
              <w:t>id</w:t>
            </w:r>
          </w:p>
        </w:tc>
        <w:tc>
          <w:tcPr>
            <w:tcW w:w="1490" w:type="dxa"/>
            <w:vAlign w:val="center"/>
          </w:tcPr>
          <w:p>
            <w:pPr>
              <w:pStyle w:val="40"/>
              <w:spacing w:after="0" w:line="240" w:lineRule="auto"/>
              <w:rPr>
                <w:szCs w:val="21"/>
              </w:rPr>
            </w:pPr>
            <w:r>
              <w:rPr>
                <w:rFonts w:hint="eastAsia"/>
                <w:szCs w:val="21"/>
              </w:rPr>
              <w:t>管理员编号</w:t>
            </w:r>
          </w:p>
        </w:tc>
        <w:tc>
          <w:tcPr>
            <w:tcW w:w="1391" w:type="dxa"/>
            <w:vAlign w:val="center"/>
          </w:tcPr>
          <w:p>
            <w:pPr>
              <w:pStyle w:val="40"/>
              <w:spacing w:after="0" w:line="240" w:lineRule="auto"/>
              <w:rPr>
                <w:szCs w:val="21"/>
              </w:rPr>
            </w:pPr>
            <w:r>
              <w:rPr>
                <w:szCs w:val="21"/>
              </w:rPr>
              <w:t>int</w:t>
            </w:r>
          </w:p>
        </w:tc>
        <w:tc>
          <w:tcPr>
            <w:tcW w:w="1150" w:type="dxa"/>
            <w:vAlign w:val="center"/>
          </w:tcPr>
          <w:p>
            <w:pPr>
              <w:pStyle w:val="40"/>
              <w:spacing w:after="0" w:line="240" w:lineRule="auto"/>
              <w:rPr>
                <w:szCs w:val="21"/>
              </w:rPr>
            </w:pPr>
            <w:r>
              <w:rPr>
                <w:szCs w:val="21"/>
              </w:rPr>
              <w:t>1</w:t>
            </w:r>
            <w:r>
              <w:rPr>
                <w:rFonts w:hint="eastAsia"/>
                <w:szCs w:val="21"/>
              </w:rPr>
              <w:t>0</w:t>
            </w:r>
          </w:p>
        </w:tc>
        <w:tc>
          <w:tcPr>
            <w:tcW w:w="1840" w:type="dxa"/>
            <w:vAlign w:val="center"/>
          </w:tcPr>
          <w:p>
            <w:pPr>
              <w:pStyle w:val="40"/>
              <w:spacing w:after="0" w:line="240" w:lineRule="auto"/>
              <w:rPr>
                <w:szCs w:val="21"/>
              </w:rPr>
            </w:pPr>
            <w:r>
              <w:rPr>
                <w:rFonts w:hint="eastAsia"/>
                <w:szCs w:val="21"/>
              </w:rPr>
              <w:t>必填,非空,主键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66" w:type="dxa"/>
            <w:vAlign w:val="center"/>
          </w:tcPr>
          <w:p>
            <w:pPr>
              <w:pStyle w:val="40"/>
              <w:spacing w:after="0" w:line="240" w:lineRule="auto"/>
              <w:rPr>
                <w:szCs w:val="21"/>
              </w:rPr>
            </w:pPr>
            <w:r>
              <w:rPr>
                <w:rFonts w:hint="eastAsia"/>
                <w:szCs w:val="21"/>
              </w:rPr>
              <w:t>admi</w:t>
            </w:r>
            <w:r>
              <w:rPr>
                <w:szCs w:val="21"/>
              </w:rPr>
              <w:t>n</w:t>
            </w:r>
            <w:r>
              <w:rPr>
                <w:rFonts w:hint="eastAsia"/>
                <w:szCs w:val="21"/>
              </w:rPr>
              <w:t>_n</w:t>
            </w:r>
            <w:r>
              <w:rPr>
                <w:szCs w:val="21"/>
              </w:rPr>
              <w:t>ame</w:t>
            </w:r>
          </w:p>
        </w:tc>
        <w:tc>
          <w:tcPr>
            <w:tcW w:w="1490" w:type="dxa"/>
            <w:vAlign w:val="center"/>
          </w:tcPr>
          <w:p>
            <w:pPr>
              <w:pStyle w:val="40"/>
              <w:spacing w:after="0" w:line="240" w:lineRule="auto"/>
              <w:rPr>
                <w:szCs w:val="21"/>
              </w:rPr>
            </w:pPr>
            <w:r>
              <w:rPr>
                <w:rFonts w:hint="eastAsia"/>
                <w:szCs w:val="21"/>
              </w:rPr>
              <w:t>姓名</w:t>
            </w:r>
          </w:p>
        </w:tc>
        <w:tc>
          <w:tcPr>
            <w:tcW w:w="1391" w:type="dxa"/>
            <w:vAlign w:val="center"/>
          </w:tcPr>
          <w:p>
            <w:pPr>
              <w:pStyle w:val="40"/>
              <w:spacing w:after="0" w:line="240" w:lineRule="auto"/>
              <w:rPr>
                <w:szCs w:val="21"/>
              </w:rPr>
            </w:pPr>
            <w:r>
              <w:rPr>
                <w:rFonts w:hint="eastAsia"/>
                <w:szCs w:val="21"/>
              </w:rPr>
              <w:t>varchar</w:t>
            </w:r>
          </w:p>
        </w:tc>
        <w:tc>
          <w:tcPr>
            <w:tcW w:w="1150" w:type="dxa"/>
            <w:vAlign w:val="center"/>
          </w:tcPr>
          <w:p>
            <w:pPr>
              <w:pStyle w:val="40"/>
              <w:spacing w:after="0" w:line="240" w:lineRule="auto"/>
              <w:rPr>
                <w:szCs w:val="21"/>
              </w:rPr>
            </w:pPr>
            <w:r>
              <w:rPr>
                <w:szCs w:val="21"/>
              </w:rPr>
              <w:t>20</w:t>
            </w:r>
          </w:p>
        </w:tc>
        <w:tc>
          <w:tcPr>
            <w:tcW w:w="1840" w:type="dxa"/>
            <w:vAlign w:val="center"/>
          </w:tcPr>
          <w:p>
            <w:pPr>
              <w:pStyle w:val="40"/>
              <w:spacing w:after="0" w:line="240" w:lineRule="auto"/>
              <w:rPr>
                <w:szCs w:val="21"/>
              </w:rPr>
            </w:pPr>
            <w:r>
              <w:rPr>
                <w:rFonts w:hint="eastAsia"/>
                <w:szCs w:val="21"/>
              </w:rPr>
              <w:t>必填,非空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66" w:type="dxa"/>
          </w:tcPr>
          <w:p>
            <w:pPr>
              <w:pStyle w:val="40"/>
              <w:spacing w:after="0" w:line="240" w:lineRule="auto"/>
              <w:rPr>
                <w:szCs w:val="21"/>
              </w:rPr>
            </w:pPr>
            <w:r>
              <w:rPr>
                <w:rFonts w:hint="eastAsia"/>
                <w:szCs w:val="21"/>
              </w:rPr>
              <w:t>admin_</w:t>
            </w:r>
            <w:r>
              <w:rPr>
                <w:szCs w:val="21"/>
              </w:rPr>
              <w:t>p</w:t>
            </w:r>
            <w:r>
              <w:rPr>
                <w:rFonts w:hint="eastAsia"/>
                <w:szCs w:val="21"/>
              </w:rPr>
              <w:t>wd</w:t>
            </w:r>
          </w:p>
        </w:tc>
        <w:tc>
          <w:tcPr>
            <w:tcW w:w="1490" w:type="dxa"/>
          </w:tcPr>
          <w:p>
            <w:pPr>
              <w:pStyle w:val="40"/>
              <w:spacing w:after="0" w:line="240" w:lineRule="auto"/>
              <w:rPr>
                <w:szCs w:val="21"/>
              </w:rPr>
            </w:pPr>
            <w:r>
              <w:rPr>
                <w:rFonts w:hint="eastAsia"/>
                <w:szCs w:val="21"/>
              </w:rPr>
              <w:t>密码</w:t>
            </w:r>
          </w:p>
        </w:tc>
        <w:tc>
          <w:tcPr>
            <w:tcW w:w="1391" w:type="dxa"/>
          </w:tcPr>
          <w:p>
            <w:pPr>
              <w:pStyle w:val="40"/>
              <w:spacing w:after="0" w:line="240" w:lineRule="auto"/>
              <w:rPr>
                <w:szCs w:val="21"/>
              </w:rPr>
            </w:pPr>
            <w:r>
              <w:rPr>
                <w:rFonts w:hint="eastAsia"/>
                <w:szCs w:val="21"/>
              </w:rPr>
              <w:t>varchar</w:t>
            </w:r>
          </w:p>
        </w:tc>
        <w:tc>
          <w:tcPr>
            <w:tcW w:w="1150" w:type="dxa"/>
          </w:tcPr>
          <w:p>
            <w:pPr>
              <w:pStyle w:val="40"/>
              <w:spacing w:after="0" w:line="240" w:lineRule="auto"/>
              <w:rPr>
                <w:szCs w:val="21"/>
              </w:rPr>
            </w:pPr>
            <w:r>
              <w:rPr>
                <w:szCs w:val="21"/>
              </w:rPr>
              <w:t>64</w:t>
            </w:r>
          </w:p>
        </w:tc>
        <w:tc>
          <w:tcPr>
            <w:tcW w:w="1840" w:type="dxa"/>
          </w:tcPr>
          <w:p>
            <w:pPr>
              <w:pStyle w:val="40"/>
              <w:spacing w:after="0" w:line="240" w:lineRule="auto"/>
              <w:rPr>
                <w:szCs w:val="21"/>
              </w:rPr>
            </w:pPr>
            <w:r>
              <w:rPr>
                <w:rFonts w:hint="eastAsia"/>
                <w:szCs w:val="21"/>
              </w:rPr>
              <w:t>必填,非空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66" w:type="dxa"/>
          </w:tcPr>
          <w:p>
            <w:pPr>
              <w:pStyle w:val="40"/>
              <w:spacing w:after="0" w:line="240" w:lineRule="auto"/>
              <w:rPr>
                <w:szCs w:val="21"/>
              </w:rPr>
            </w:pPr>
            <w:r>
              <w:rPr>
                <w:rFonts w:hint="eastAsia"/>
                <w:szCs w:val="21"/>
              </w:rPr>
              <w:t>a</w:t>
            </w:r>
            <w:r>
              <w:rPr>
                <w:szCs w:val="21"/>
              </w:rPr>
              <w:t>dnin</w:t>
            </w:r>
            <w:r>
              <w:rPr>
                <w:rFonts w:hint="eastAsia"/>
                <w:szCs w:val="21"/>
              </w:rPr>
              <w:t>_sex</w:t>
            </w:r>
          </w:p>
        </w:tc>
        <w:tc>
          <w:tcPr>
            <w:tcW w:w="1490" w:type="dxa"/>
          </w:tcPr>
          <w:p>
            <w:pPr>
              <w:pStyle w:val="40"/>
              <w:spacing w:after="0" w:line="240" w:lineRule="auto"/>
              <w:rPr>
                <w:szCs w:val="21"/>
              </w:rPr>
            </w:pPr>
            <w:r>
              <w:rPr>
                <w:rFonts w:hint="eastAsia"/>
                <w:szCs w:val="21"/>
              </w:rPr>
              <w:t>性别</w:t>
            </w:r>
          </w:p>
        </w:tc>
        <w:tc>
          <w:tcPr>
            <w:tcW w:w="1391" w:type="dxa"/>
          </w:tcPr>
          <w:p>
            <w:pPr>
              <w:pStyle w:val="40"/>
              <w:spacing w:after="0" w:line="240" w:lineRule="auto"/>
              <w:rPr>
                <w:szCs w:val="21"/>
              </w:rPr>
            </w:pPr>
            <w:r>
              <w:rPr>
                <w:szCs w:val="21"/>
              </w:rPr>
              <w:t>varchar</w:t>
            </w:r>
          </w:p>
        </w:tc>
        <w:tc>
          <w:tcPr>
            <w:tcW w:w="1150" w:type="dxa"/>
          </w:tcPr>
          <w:p>
            <w:pPr>
              <w:pStyle w:val="40"/>
              <w:spacing w:after="0" w:line="240" w:lineRule="auto"/>
              <w:rPr>
                <w:szCs w:val="21"/>
              </w:rPr>
            </w:pPr>
            <w:r>
              <w:rPr>
                <w:rFonts w:hint="eastAsia"/>
                <w:szCs w:val="21"/>
              </w:rPr>
              <w:t>2</w:t>
            </w:r>
          </w:p>
        </w:tc>
        <w:tc>
          <w:tcPr>
            <w:tcW w:w="1840" w:type="dxa"/>
          </w:tcPr>
          <w:p>
            <w:pPr>
              <w:pStyle w:val="40"/>
              <w:spacing w:after="0" w:line="24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66" w:type="dxa"/>
          </w:tcPr>
          <w:p>
            <w:pPr>
              <w:pStyle w:val="40"/>
              <w:spacing w:after="0" w:line="240" w:lineRule="auto"/>
              <w:rPr>
                <w:szCs w:val="21"/>
              </w:rPr>
            </w:pPr>
            <w:r>
              <w:rPr>
                <w:rFonts w:hint="eastAsia"/>
                <w:szCs w:val="21"/>
              </w:rPr>
              <w:t>admin_email</w:t>
            </w:r>
          </w:p>
        </w:tc>
        <w:tc>
          <w:tcPr>
            <w:tcW w:w="1490" w:type="dxa"/>
          </w:tcPr>
          <w:p>
            <w:pPr>
              <w:pStyle w:val="40"/>
              <w:spacing w:after="0" w:line="240" w:lineRule="auto"/>
              <w:rPr>
                <w:szCs w:val="21"/>
              </w:rPr>
            </w:pPr>
            <w:r>
              <w:rPr>
                <w:rFonts w:hint="eastAsia"/>
                <w:szCs w:val="21"/>
              </w:rPr>
              <w:t>邮箱</w:t>
            </w:r>
          </w:p>
        </w:tc>
        <w:tc>
          <w:tcPr>
            <w:tcW w:w="1391" w:type="dxa"/>
          </w:tcPr>
          <w:p>
            <w:pPr>
              <w:pStyle w:val="40"/>
              <w:spacing w:after="0" w:line="240" w:lineRule="auto"/>
              <w:rPr>
                <w:szCs w:val="21"/>
              </w:rPr>
            </w:pPr>
            <w:r>
              <w:rPr>
                <w:rFonts w:hint="eastAsia"/>
                <w:szCs w:val="21"/>
              </w:rPr>
              <w:t>varchar</w:t>
            </w:r>
          </w:p>
        </w:tc>
        <w:tc>
          <w:tcPr>
            <w:tcW w:w="1150" w:type="dxa"/>
          </w:tcPr>
          <w:p>
            <w:pPr>
              <w:pStyle w:val="40"/>
              <w:spacing w:after="0" w:line="240" w:lineRule="auto"/>
              <w:rPr>
                <w:szCs w:val="21"/>
              </w:rPr>
            </w:pPr>
            <w:r>
              <w:rPr>
                <w:rFonts w:hint="eastAsia"/>
                <w:szCs w:val="21"/>
              </w:rPr>
              <w:t>20</w:t>
            </w:r>
          </w:p>
        </w:tc>
        <w:tc>
          <w:tcPr>
            <w:tcW w:w="1840" w:type="dxa"/>
          </w:tcPr>
          <w:p>
            <w:pPr>
              <w:pStyle w:val="40"/>
              <w:spacing w:after="0" w:line="24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66" w:type="dxa"/>
          </w:tcPr>
          <w:p>
            <w:pPr>
              <w:pStyle w:val="40"/>
              <w:spacing w:after="0" w:line="240" w:lineRule="auto"/>
              <w:rPr>
                <w:szCs w:val="21"/>
              </w:rPr>
            </w:pPr>
            <w:r>
              <w:rPr>
                <w:rFonts w:hint="eastAsia"/>
                <w:szCs w:val="21"/>
              </w:rPr>
              <w:t>a</w:t>
            </w:r>
            <w:r>
              <w:rPr>
                <w:szCs w:val="21"/>
              </w:rPr>
              <w:t>dmin</w:t>
            </w:r>
            <w:r>
              <w:rPr>
                <w:rFonts w:hint="eastAsia"/>
                <w:szCs w:val="21"/>
              </w:rPr>
              <w:t>_</w:t>
            </w:r>
            <w:r>
              <w:rPr>
                <w:szCs w:val="21"/>
              </w:rPr>
              <w:t>pic</w:t>
            </w:r>
          </w:p>
        </w:tc>
        <w:tc>
          <w:tcPr>
            <w:tcW w:w="1490" w:type="dxa"/>
          </w:tcPr>
          <w:p>
            <w:pPr>
              <w:pStyle w:val="40"/>
              <w:spacing w:after="0" w:line="240" w:lineRule="auto"/>
              <w:rPr>
                <w:szCs w:val="21"/>
              </w:rPr>
            </w:pPr>
            <w:r>
              <w:rPr>
                <w:rFonts w:hint="eastAsia"/>
                <w:szCs w:val="21"/>
              </w:rPr>
              <w:t>头像</w:t>
            </w:r>
          </w:p>
        </w:tc>
        <w:tc>
          <w:tcPr>
            <w:tcW w:w="1391" w:type="dxa"/>
          </w:tcPr>
          <w:p>
            <w:pPr>
              <w:pStyle w:val="40"/>
              <w:spacing w:after="0" w:line="240" w:lineRule="auto"/>
              <w:rPr>
                <w:szCs w:val="21"/>
              </w:rPr>
            </w:pPr>
            <w:r>
              <w:rPr>
                <w:szCs w:val="21"/>
              </w:rPr>
              <w:t>varchar</w:t>
            </w:r>
          </w:p>
        </w:tc>
        <w:tc>
          <w:tcPr>
            <w:tcW w:w="1150" w:type="dxa"/>
          </w:tcPr>
          <w:p>
            <w:pPr>
              <w:pStyle w:val="40"/>
              <w:spacing w:after="0" w:line="240" w:lineRule="auto"/>
              <w:rPr>
                <w:szCs w:val="21"/>
              </w:rPr>
            </w:pPr>
            <w:r>
              <w:rPr>
                <w:rFonts w:hint="eastAsia"/>
                <w:szCs w:val="21"/>
              </w:rPr>
              <w:t>1</w:t>
            </w:r>
            <w:r>
              <w:rPr>
                <w:szCs w:val="21"/>
              </w:rPr>
              <w:t>0</w:t>
            </w:r>
            <w:r>
              <w:rPr>
                <w:rFonts w:hint="eastAsia"/>
                <w:szCs w:val="21"/>
              </w:rPr>
              <w:t>0</w:t>
            </w:r>
          </w:p>
        </w:tc>
        <w:tc>
          <w:tcPr>
            <w:tcW w:w="1840" w:type="dxa"/>
          </w:tcPr>
          <w:p>
            <w:pPr>
              <w:pStyle w:val="40"/>
              <w:spacing w:after="0" w:line="24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66" w:type="dxa"/>
          </w:tcPr>
          <w:p>
            <w:pPr>
              <w:pStyle w:val="40"/>
              <w:spacing w:after="0" w:line="240" w:lineRule="auto"/>
              <w:rPr>
                <w:szCs w:val="21"/>
              </w:rPr>
            </w:pPr>
            <w:r>
              <w:rPr>
                <w:rFonts w:hint="eastAsia"/>
                <w:szCs w:val="21"/>
              </w:rPr>
              <w:t>admin_phone</w:t>
            </w:r>
          </w:p>
        </w:tc>
        <w:tc>
          <w:tcPr>
            <w:tcW w:w="1490" w:type="dxa"/>
          </w:tcPr>
          <w:p>
            <w:pPr>
              <w:pStyle w:val="40"/>
              <w:spacing w:after="0" w:line="240" w:lineRule="auto"/>
              <w:rPr>
                <w:szCs w:val="21"/>
              </w:rPr>
            </w:pPr>
            <w:r>
              <w:rPr>
                <w:rFonts w:hint="eastAsia"/>
                <w:szCs w:val="21"/>
              </w:rPr>
              <w:t>电话</w:t>
            </w:r>
          </w:p>
        </w:tc>
        <w:tc>
          <w:tcPr>
            <w:tcW w:w="1391" w:type="dxa"/>
          </w:tcPr>
          <w:p>
            <w:pPr>
              <w:pStyle w:val="40"/>
              <w:spacing w:after="0" w:line="240" w:lineRule="auto"/>
              <w:rPr>
                <w:szCs w:val="21"/>
              </w:rPr>
            </w:pPr>
            <w:r>
              <w:rPr>
                <w:rFonts w:hint="eastAsia"/>
                <w:szCs w:val="21"/>
              </w:rPr>
              <w:t>varchar</w:t>
            </w:r>
          </w:p>
        </w:tc>
        <w:tc>
          <w:tcPr>
            <w:tcW w:w="1150" w:type="dxa"/>
          </w:tcPr>
          <w:p>
            <w:pPr>
              <w:pStyle w:val="40"/>
              <w:spacing w:after="0" w:line="240" w:lineRule="auto"/>
              <w:rPr>
                <w:szCs w:val="21"/>
              </w:rPr>
            </w:pPr>
            <w:r>
              <w:rPr>
                <w:rFonts w:hint="eastAsia"/>
                <w:szCs w:val="21"/>
              </w:rPr>
              <w:t>11</w:t>
            </w:r>
          </w:p>
        </w:tc>
        <w:tc>
          <w:tcPr>
            <w:tcW w:w="1840" w:type="dxa"/>
          </w:tcPr>
          <w:p>
            <w:pPr>
              <w:pStyle w:val="40"/>
              <w:spacing w:after="0" w:line="240" w:lineRule="auto"/>
              <w:rPr>
                <w:szCs w:val="21"/>
              </w:rPr>
            </w:pPr>
            <w:r>
              <w:rPr>
                <w:rFonts w:hint="eastAsia"/>
                <w:szCs w:val="21"/>
              </w:rPr>
              <w:t>必填,非空</w:t>
            </w:r>
          </w:p>
        </w:tc>
      </w:tr>
    </w:tbl>
    <w:p>
      <w:pPr>
        <w:pStyle w:val="30"/>
        <w:numPr>
          <w:ilvl w:val="0"/>
          <w:numId w:val="6"/>
        </w:numPr>
        <w:spacing w:line="240" w:lineRule="auto"/>
        <w:ind w:firstLine="516"/>
      </w:pPr>
      <w:r>
        <w:rPr>
          <w:rFonts w:hint="eastAsia"/>
          <w:lang w:val="en-US" w:eastAsia="zh-CN"/>
        </w:rPr>
        <w:t>标签</w:t>
      </w:r>
      <w:r>
        <w:rPr>
          <w:rFonts w:hint="eastAsia"/>
        </w:rPr>
        <w:t>信息表（</w:t>
      </w:r>
      <w:r>
        <w:rPr>
          <w:rFonts w:hint="eastAsia"/>
          <w:lang w:val="en-US" w:eastAsia="zh-CN"/>
        </w:rPr>
        <w:t>labelcontent</w:t>
      </w:r>
      <w:r>
        <w:rPr>
          <w:rFonts w:hint="eastAsia"/>
        </w:rPr>
        <w:t>）保存</w:t>
      </w:r>
      <w:r>
        <w:rPr>
          <w:rFonts w:hint="eastAsia"/>
          <w:lang w:val="en-US" w:eastAsia="zh-CN"/>
        </w:rPr>
        <w:t>本系统用户提交文章</w:t>
      </w:r>
      <w:r>
        <w:rPr>
          <w:rFonts w:hint="eastAsia"/>
        </w:rPr>
        <w:t>的相关信息，如表3-4所示：</w:t>
      </w:r>
    </w:p>
    <w:p>
      <w:pPr>
        <w:pStyle w:val="40"/>
        <w:spacing w:after="0" w:line="240" w:lineRule="auto"/>
        <w:rPr>
          <w:rFonts w:ascii="楷体" w:hAnsi="楷体" w:eastAsia="楷体"/>
        </w:rPr>
      </w:pPr>
      <w:r>
        <w:rPr>
          <w:rFonts w:hint="eastAsia" w:ascii="楷体" w:hAnsi="楷体" w:eastAsia="楷体"/>
        </w:rPr>
        <w:t xml:space="preserve">表3-4 </w:t>
      </w:r>
      <w:r>
        <w:rPr>
          <w:rFonts w:hint="eastAsia" w:ascii="楷体" w:hAnsi="楷体" w:eastAsia="楷体"/>
          <w:lang w:val="en-US" w:eastAsia="zh-CN"/>
        </w:rPr>
        <w:t>标签</w:t>
      </w:r>
      <w:r>
        <w:rPr>
          <w:rFonts w:hint="eastAsia" w:ascii="楷体" w:hAnsi="楷体" w:eastAsia="楷体"/>
        </w:rPr>
        <w:t>信息表</w:t>
      </w:r>
    </w:p>
    <w:tbl>
      <w:tblPr>
        <w:tblStyle w:val="19"/>
        <w:tblpPr w:leftFromText="180" w:rightFromText="180" w:vertAnchor="text" w:horzAnchor="margin" w:tblpXSpec="center" w:tblpY="118"/>
        <w:tblW w:w="7938" w:type="dxa"/>
        <w:tblInd w:w="-3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0"/>
        <w:gridCol w:w="1332"/>
        <w:gridCol w:w="1454"/>
        <w:gridCol w:w="1155"/>
        <w:gridCol w:w="19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0" w:type="dxa"/>
            <w:vAlign w:val="top"/>
          </w:tcPr>
          <w:p>
            <w:pPr>
              <w:pStyle w:val="40"/>
              <w:spacing w:after="0" w:line="240" w:lineRule="auto"/>
              <w:rPr>
                <w:szCs w:val="21"/>
              </w:rPr>
            </w:pPr>
            <w:r>
              <w:rPr>
                <w:rFonts w:hint="eastAsia"/>
                <w:szCs w:val="21"/>
                <w:lang w:val="en-US" w:eastAsia="zh-CN"/>
              </w:rPr>
              <w:t>表名称</w:t>
            </w:r>
          </w:p>
        </w:tc>
        <w:tc>
          <w:tcPr>
            <w:tcW w:w="1332" w:type="dxa"/>
            <w:vAlign w:val="top"/>
          </w:tcPr>
          <w:p>
            <w:pPr>
              <w:pStyle w:val="40"/>
              <w:spacing w:after="0" w:line="240" w:lineRule="auto"/>
              <w:rPr>
                <w:szCs w:val="21"/>
              </w:rPr>
            </w:pPr>
            <w:r>
              <w:rPr>
                <w:rFonts w:hint="eastAsia"/>
                <w:szCs w:val="21"/>
                <w:lang w:val="en-US" w:eastAsia="zh-CN"/>
              </w:rPr>
              <w:t>含义解释</w:t>
            </w:r>
          </w:p>
        </w:tc>
        <w:tc>
          <w:tcPr>
            <w:tcW w:w="1454" w:type="dxa"/>
            <w:vAlign w:val="top"/>
          </w:tcPr>
          <w:p>
            <w:pPr>
              <w:pStyle w:val="40"/>
              <w:spacing w:after="0" w:line="240" w:lineRule="auto"/>
              <w:rPr>
                <w:szCs w:val="21"/>
              </w:rPr>
            </w:pPr>
            <w:r>
              <w:rPr>
                <w:rFonts w:hint="eastAsia"/>
                <w:szCs w:val="21"/>
                <w:lang w:val="en-US" w:eastAsia="zh-CN"/>
              </w:rPr>
              <w:t>数据类型</w:t>
            </w:r>
          </w:p>
        </w:tc>
        <w:tc>
          <w:tcPr>
            <w:tcW w:w="1155" w:type="dxa"/>
            <w:vAlign w:val="top"/>
          </w:tcPr>
          <w:p>
            <w:pPr>
              <w:pStyle w:val="40"/>
              <w:spacing w:after="0" w:line="240" w:lineRule="auto"/>
              <w:rPr>
                <w:szCs w:val="21"/>
              </w:rPr>
            </w:pPr>
            <w:r>
              <w:rPr>
                <w:rFonts w:hint="eastAsia"/>
                <w:szCs w:val="21"/>
                <w:lang w:val="en-US" w:eastAsia="zh-CN"/>
              </w:rPr>
              <w:t>数据长度</w:t>
            </w:r>
          </w:p>
        </w:tc>
        <w:tc>
          <w:tcPr>
            <w:tcW w:w="1937" w:type="dxa"/>
            <w:vAlign w:val="top"/>
          </w:tcPr>
          <w:p>
            <w:pPr>
              <w:pStyle w:val="40"/>
              <w:spacing w:after="0" w:line="240" w:lineRule="auto"/>
              <w:rPr>
                <w:szCs w:val="21"/>
              </w:rPr>
            </w:pPr>
            <w:r>
              <w:rPr>
                <w:rFonts w:hint="eastAsia"/>
                <w:szCs w:val="21"/>
                <w:lang w:val="en-US" w:eastAsia="zh-CN"/>
              </w:rPr>
              <w:t>属性设置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0" w:type="dxa"/>
          </w:tcPr>
          <w:p>
            <w:pPr>
              <w:pStyle w:val="40"/>
              <w:spacing w:after="0" w:line="240" w:lineRule="auto"/>
              <w:rPr>
                <w:szCs w:val="21"/>
              </w:rPr>
            </w:pPr>
            <w:r>
              <w:rPr>
                <w:rFonts w:hint="eastAsia"/>
                <w:szCs w:val="21"/>
              </w:rPr>
              <w:t>lcid</w:t>
            </w:r>
          </w:p>
        </w:tc>
        <w:tc>
          <w:tcPr>
            <w:tcW w:w="1332" w:type="dxa"/>
          </w:tcPr>
          <w:p>
            <w:pPr>
              <w:pStyle w:val="40"/>
              <w:spacing w:after="0" w:line="240" w:lineRule="auto"/>
              <w:rPr>
                <w:szCs w:val="21"/>
              </w:rPr>
            </w:pPr>
            <w:r>
              <w:rPr>
                <w:rFonts w:hint="eastAsia"/>
                <w:szCs w:val="21"/>
                <w:lang w:val="en-US" w:eastAsia="zh-CN"/>
              </w:rPr>
              <w:t>标签</w:t>
            </w:r>
            <w:r>
              <w:rPr>
                <w:rFonts w:hint="eastAsia"/>
                <w:szCs w:val="21"/>
              </w:rPr>
              <w:t>编号</w:t>
            </w:r>
          </w:p>
        </w:tc>
        <w:tc>
          <w:tcPr>
            <w:tcW w:w="1454" w:type="dxa"/>
          </w:tcPr>
          <w:p>
            <w:pPr>
              <w:pStyle w:val="40"/>
              <w:spacing w:after="0" w:line="240" w:lineRule="auto"/>
              <w:rPr>
                <w:szCs w:val="21"/>
              </w:rPr>
            </w:pPr>
            <w:r>
              <w:rPr>
                <w:rFonts w:hint="eastAsia"/>
                <w:szCs w:val="21"/>
              </w:rPr>
              <w:t>int</w:t>
            </w:r>
          </w:p>
        </w:tc>
        <w:tc>
          <w:tcPr>
            <w:tcW w:w="1155" w:type="dxa"/>
          </w:tcPr>
          <w:p>
            <w:pPr>
              <w:pStyle w:val="40"/>
              <w:spacing w:after="0" w:line="240" w:lineRule="auto"/>
              <w:rPr>
                <w:szCs w:val="21"/>
              </w:rPr>
            </w:pPr>
          </w:p>
        </w:tc>
        <w:tc>
          <w:tcPr>
            <w:tcW w:w="1937" w:type="dxa"/>
          </w:tcPr>
          <w:p>
            <w:pPr>
              <w:pStyle w:val="40"/>
              <w:spacing w:after="0" w:line="240" w:lineRule="auto"/>
              <w:rPr>
                <w:szCs w:val="21"/>
              </w:rPr>
            </w:pPr>
            <w:r>
              <w:rPr>
                <w:rFonts w:hint="eastAsia"/>
                <w:szCs w:val="21"/>
              </w:rPr>
              <w:t>必填</w:t>
            </w:r>
            <w:r>
              <w:rPr>
                <w:rFonts w:hint="eastAsia"/>
                <w:szCs w:val="21"/>
                <w:lang w:val="en-US" w:eastAsia="zh-CN"/>
              </w:rPr>
              <w:t>,</w:t>
            </w:r>
            <w:r>
              <w:rPr>
                <w:rFonts w:hint="eastAsia"/>
                <w:szCs w:val="21"/>
              </w:rPr>
              <w:t>非空</w:t>
            </w:r>
            <w:r>
              <w:rPr>
                <w:rFonts w:hint="eastAsia"/>
                <w:szCs w:val="21"/>
                <w:lang w:val="en-US" w:eastAsia="zh-CN"/>
              </w:rPr>
              <w:t>,</w:t>
            </w:r>
            <w:r>
              <w:rPr>
                <w:rFonts w:hint="eastAsia"/>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0" w:type="dxa"/>
          </w:tcPr>
          <w:p>
            <w:pPr>
              <w:pStyle w:val="40"/>
              <w:spacing w:after="0" w:line="240" w:lineRule="auto"/>
              <w:rPr>
                <w:szCs w:val="21"/>
              </w:rPr>
            </w:pPr>
            <w:r>
              <w:rPr>
                <w:rFonts w:hint="eastAsia"/>
                <w:szCs w:val="21"/>
              </w:rPr>
              <w:t>lctitle</w:t>
            </w:r>
          </w:p>
        </w:tc>
        <w:tc>
          <w:tcPr>
            <w:tcW w:w="1332" w:type="dxa"/>
          </w:tcPr>
          <w:p>
            <w:pPr>
              <w:pStyle w:val="40"/>
              <w:spacing w:after="0" w:line="240" w:lineRule="auto"/>
              <w:rPr>
                <w:rFonts w:hint="default" w:eastAsia="宋体"/>
                <w:szCs w:val="21"/>
                <w:lang w:val="en-US" w:eastAsia="zh-CN"/>
              </w:rPr>
            </w:pPr>
            <w:r>
              <w:rPr>
                <w:rFonts w:hint="eastAsia"/>
                <w:szCs w:val="21"/>
                <w:lang w:val="en-US" w:eastAsia="zh-CN"/>
              </w:rPr>
              <w:t>标签标题</w:t>
            </w:r>
          </w:p>
        </w:tc>
        <w:tc>
          <w:tcPr>
            <w:tcW w:w="1454" w:type="dxa"/>
          </w:tcPr>
          <w:p>
            <w:pPr>
              <w:pStyle w:val="40"/>
              <w:spacing w:after="0" w:line="240" w:lineRule="auto"/>
              <w:rPr>
                <w:szCs w:val="21"/>
              </w:rPr>
            </w:pPr>
            <w:r>
              <w:rPr>
                <w:rFonts w:hint="eastAsia"/>
                <w:szCs w:val="21"/>
              </w:rPr>
              <w:t>varchar</w:t>
            </w:r>
          </w:p>
        </w:tc>
        <w:tc>
          <w:tcPr>
            <w:tcW w:w="1155" w:type="dxa"/>
          </w:tcPr>
          <w:p>
            <w:pPr>
              <w:pStyle w:val="40"/>
              <w:spacing w:after="0" w:line="240" w:lineRule="auto"/>
              <w:rPr>
                <w:rFonts w:hint="default" w:eastAsia="宋体"/>
                <w:szCs w:val="21"/>
                <w:lang w:val="en-US" w:eastAsia="zh-CN"/>
              </w:rPr>
            </w:pPr>
            <w:r>
              <w:rPr>
                <w:rFonts w:hint="eastAsia"/>
                <w:szCs w:val="21"/>
                <w:lang w:val="en-US" w:eastAsia="zh-CN"/>
              </w:rPr>
              <w:t>500</w:t>
            </w:r>
          </w:p>
        </w:tc>
        <w:tc>
          <w:tcPr>
            <w:tcW w:w="1937" w:type="dxa"/>
          </w:tcPr>
          <w:p>
            <w:pPr>
              <w:pStyle w:val="40"/>
              <w:spacing w:after="0" w:line="240" w:lineRule="auto"/>
              <w:rPr>
                <w:szCs w:val="21"/>
              </w:rPr>
            </w:pPr>
            <w:r>
              <w:rPr>
                <w:rFonts w:hint="eastAsia"/>
                <w:szCs w:val="21"/>
              </w:rPr>
              <w:t>必填,非空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0" w:type="dxa"/>
          </w:tcPr>
          <w:p>
            <w:pPr>
              <w:pStyle w:val="40"/>
              <w:spacing w:after="0" w:line="240" w:lineRule="auto"/>
              <w:rPr>
                <w:szCs w:val="21"/>
              </w:rPr>
            </w:pPr>
            <w:r>
              <w:rPr>
                <w:rFonts w:hint="eastAsia"/>
                <w:szCs w:val="21"/>
              </w:rPr>
              <w:t>lctime</w:t>
            </w:r>
          </w:p>
        </w:tc>
        <w:tc>
          <w:tcPr>
            <w:tcW w:w="1332" w:type="dxa"/>
          </w:tcPr>
          <w:p>
            <w:pPr>
              <w:pStyle w:val="40"/>
              <w:spacing w:after="0" w:line="240" w:lineRule="auto"/>
              <w:rPr>
                <w:rFonts w:hint="default" w:eastAsia="宋体"/>
                <w:szCs w:val="21"/>
                <w:lang w:val="en-US" w:eastAsia="zh-CN"/>
              </w:rPr>
            </w:pPr>
            <w:r>
              <w:rPr>
                <w:rFonts w:hint="eastAsia"/>
                <w:szCs w:val="21"/>
                <w:lang w:val="en-US" w:eastAsia="zh-CN"/>
              </w:rPr>
              <w:t>创建时间</w:t>
            </w:r>
          </w:p>
        </w:tc>
        <w:tc>
          <w:tcPr>
            <w:tcW w:w="1454" w:type="dxa"/>
          </w:tcPr>
          <w:p>
            <w:pPr>
              <w:pStyle w:val="40"/>
              <w:spacing w:after="0" w:line="240" w:lineRule="auto"/>
              <w:rPr>
                <w:rFonts w:hint="eastAsia" w:eastAsia="宋体"/>
                <w:szCs w:val="21"/>
                <w:lang w:eastAsia="zh-CN"/>
              </w:rPr>
            </w:pPr>
            <w:r>
              <w:rPr>
                <w:rFonts w:hint="eastAsia"/>
                <w:szCs w:val="21"/>
                <w:lang w:val="en-US" w:eastAsia="zh-CN"/>
              </w:rPr>
              <w:t>timestap</w:t>
            </w:r>
          </w:p>
        </w:tc>
        <w:tc>
          <w:tcPr>
            <w:tcW w:w="1155" w:type="dxa"/>
          </w:tcPr>
          <w:p>
            <w:pPr>
              <w:pStyle w:val="40"/>
              <w:spacing w:after="0" w:line="240" w:lineRule="auto"/>
              <w:rPr>
                <w:szCs w:val="21"/>
              </w:rPr>
            </w:pPr>
            <w:r>
              <w:rPr>
                <w:rFonts w:hint="eastAsia"/>
                <w:szCs w:val="21"/>
              </w:rPr>
              <w:t>20</w:t>
            </w:r>
          </w:p>
        </w:tc>
        <w:tc>
          <w:tcPr>
            <w:tcW w:w="1937" w:type="dxa"/>
          </w:tcPr>
          <w:p>
            <w:pPr>
              <w:pStyle w:val="40"/>
              <w:spacing w:after="0" w:line="240" w:lineRule="auto"/>
              <w:rPr>
                <w:rFonts w:hint="eastAsia"/>
                <w:szCs w:val="21"/>
                <w:lang w:val="en-US" w:eastAsia="zh-CN"/>
              </w:rPr>
            </w:pPr>
            <w:r>
              <w:rPr>
                <w:rFonts w:hint="eastAsia"/>
                <w:szCs w:val="21"/>
              </w:rPr>
              <w:t>必填,非空</w:t>
            </w:r>
            <w:r>
              <w:rPr>
                <w:rFonts w:hint="eastAsia"/>
                <w:szCs w:val="21"/>
                <w:lang w:val="en-US" w:eastAsia="zh-CN"/>
              </w:rPr>
              <w:t>,默认为</w:t>
            </w:r>
          </w:p>
          <w:p>
            <w:pPr>
              <w:pStyle w:val="40"/>
              <w:spacing w:after="0" w:line="240" w:lineRule="auto"/>
              <w:rPr>
                <w:rFonts w:hint="default" w:eastAsia="宋体"/>
                <w:szCs w:val="21"/>
                <w:lang w:val="en-US" w:eastAsia="zh-CN"/>
              </w:rPr>
            </w:pPr>
            <w:r>
              <w:rPr>
                <w:rFonts w:hint="eastAsia"/>
                <w:szCs w:val="21"/>
                <w:lang w:val="en-US" w:eastAsia="zh-CN"/>
              </w:rPr>
              <w:t>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0" w:type="dxa"/>
          </w:tcPr>
          <w:p>
            <w:pPr>
              <w:pStyle w:val="40"/>
              <w:spacing w:after="0" w:line="240" w:lineRule="auto"/>
              <w:rPr>
                <w:szCs w:val="21"/>
              </w:rPr>
            </w:pPr>
            <w:r>
              <w:rPr>
                <w:rFonts w:hint="eastAsia"/>
                <w:szCs w:val="21"/>
              </w:rPr>
              <w:t>updatetime</w:t>
            </w:r>
          </w:p>
        </w:tc>
        <w:tc>
          <w:tcPr>
            <w:tcW w:w="1332" w:type="dxa"/>
            <w:vAlign w:val="top"/>
          </w:tcPr>
          <w:p>
            <w:pPr>
              <w:pStyle w:val="40"/>
              <w:spacing w:after="0" w:line="240" w:lineRule="auto"/>
              <w:rPr>
                <w:rFonts w:hint="eastAsia"/>
                <w:szCs w:val="21"/>
                <w:lang w:val="en-US" w:eastAsia="zh-CN"/>
              </w:rPr>
            </w:pPr>
            <w:r>
              <w:rPr>
                <w:rFonts w:hint="eastAsia"/>
                <w:szCs w:val="21"/>
                <w:lang w:val="en-US" w:eastAsia="zh-CN"/>
              </w:rPr>
              <w:t>最新修改</w:t>
            </w:r>
          </w:p>
          <w:p>
            <w:pPr>
              <w:pStyle w:val="40"/>
              <w:spacing w:after="0" w:line="240" w:lineRule="auto"/>
              <w:rPr>
                <w:rFonts w:hint="default" w:ascii="Times New Roman" w:hAnsi="Times New Roman" w:eastAsia="宋体" w:cs="Times New Roman"/>
                <w:kern w:val="2"/>
                <w:sz w:val="21"/>
                <w:szCs w:val="21"/>
                <w:lang w:val="en-US" w:eastAsia="zh-CN" w:bidi="ar-SA"/>
              </w:rPr>
            </w:pPr>
            <w:r>
              <w:rPr>
                <w:rFonts w:hint="eastAsia"/>
                <w:szCs w:val="21"/>
                <w:lang w:val="en-US" w:eastAsia="zh-CN"/>
              </w:rPr>
              <w:t>时间</w:t>
            </w:r>
          </w:p>
        </w:tc>
        <w:tc>
          <w:tcPr>
            <w:tcW w:w="1454" w:type="dxa"/>
            <w:vAlign w:val="top"/>
          </w:tcPr>
          <w:p>
            <w:pPr>
              <w:pStyle w:val="40"/>
              <w:spacing w:after="0" w:line="240" w:lineRule="auto"/>
              <w:rPr>
                <w:rFonts w:hint="eastAsia" w:ascii="Times New Roman" w:hAnsi="Times New Roman" w:eastAsia="宋体" w:cs="Times New Roman"/>
                <w:kern w:val="2"/>
                <w:sz w:val="21"/>
                <w:szCs w:val="21"/>
                <w:lang w:val="en-US" w:eastAsia="zh-CN" w:bidi="ar-SA"/>
              </w:rPr>
            </w:pPr>
            <w:r>
              <w:rPr>
                <w:rFonts w:hint="eastAsia"/>
                <w:szCs w:val="21"/>
                <w:lang w:val="en-US" w:eastAsia="zh-CN"/>
              </w:rPr>
              <w:t>timestap</w:t>
            </w:r>
          </w:p>
        </w:tc>
        <w:tc>
          <w:tcPr>
            <w:tcW w:w="1155" w:type="dxa"/>
            <w:vAlign w:val="top"/>
          </w:tcPr>
          <w:p>
            <w:pPr>
              <w:pStyle w:val="40"/>
              <w:spacing w:after="0" w:line="240" w:lineRule="auto"/>
              <w:rPr>
                <w:rFonts w:ascii="Times New Roman" w:hAnsi="Times New Roman" w:eastAsia="宋体" w:cs="Times New Roman"/>
                <w:kern w:val="2"/>
                <w:sz w:val="21"/>
                <w:szCs w:val="21"/>
                <w:lang w:val="en-US" w:eastAsia="zh-CN" w:bidi="ar-SA"/>
              </w:rPr>
            </w:pPr>
            <w:r>
              <w:rPr>
                <w:rFonts w:hint="eastAsia"/>
                <w:szCs w:val="21"/>
              </w:rPr>
              <w:t>20</w:t>
            </w:r>
          </w:p>
        </w:tc>
        <w:tc>
          <w:tcPr>
            <w:tcW w:w="1937" w:type="dxa"/>
            <w:vAlign w:val="top"/>
          </w:tcPr>
          <w:p>
            <w:pPr>
              <w:pStyle w:val="40"/>
              <w:spacing w:after="0" w:line="240" w:lineRule="auto"/>
              <w:rPr>
                <w:rFonts w:hint="eastAsia"/>
                <w:szCs w:val="21"/>
                <w:lang w:val="en-US" w:eastAsia="zh-CN"/>
              </w:rPr>
            </w:pPr>
            <w:r>
              <w:rPr>
                <w:rFonts w:hint="eastAsia"/>
                <w:szCs w:val="21"/>
              </w:rPr>
              <w:t>必填,非空</w:t>
            </w:r>
            <w:r>
              <w:rPr>
                <w:rFonts w:hint="eastAsia"/>
                <w:szCs w:val="21"/>
                <w:lang w:val="en-US" w:eastAsia="zh-CN"/>
              </w:rPr>
              <w:t>,默认为</w:t>
            </w:r>
          </w:p>
          <w:p>
            <w:pPr>
              <w:pStyle w:val="40"/>
              <w:spacing w:after="0" w:line="240" w:lineRule="auto"/>
              <w:rPr>
                <w:rFonts w:hint="default"/>
                <w:szCs w:val="21"/>
                <w:lang w:val="en-US" w:eastAsia="zh-CN"/>
              </w:rPr>
            </w:pPr>
            <w:r>
              <w:rPr>
                <w:rFonts w:hint="eastAsia"/>
                <w:szCs w:val="21"/>
                <w:lang w:val="en-US" w:eastAsia="zh-CN"/>
              </w:rPr>
              <w:t>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0" w:type="dxa"/>
          </w:tcPr>
          <w:p>
            <w:pPr>
              <w:pStyle w:val="40"/>
              <w:spacing w:after="0" w:line="240" w:lineRule="auto"/>
              <w:rPr>
                <w:szCs w:val="21"/>
              </w:rPr>
            </w:pPr>
            <w:r>
              <w:rPr>
                <w:rFonts w:hint="eastAsia"/>
                <w:szCs w:val="21"/>
              </w:rPr>
              <w:t>lccontent</w:t>
            </w:r>
          </w:p>
        </w:tc>
        <w:tc>
          <w:tcPr>
            <w:tcW w:w="1332" w:type="dxa"/>
          </w:tcPr>
          <w:p>
            <w:pPr>
              <w:pStyle w:val="40"/>
              <w:spacing w:after="0" w:line="240" w:lineRule="auto"/>
              <w:jc w:val="center"/>
              <w:rPr>
                <w:rFonts w:hint="default" w:eastAsia="宋体"/>
                <w:szCs w:val="21"/>
                <w:lang w:val="en-US" w:eastAsia="zh-CN"/>
              </w:rPr>
            </w:pPr>
            <w:r>
              <w:rPr>
                <w:rFonts w:hint="eastAsia"/>
                <w:szCs w:val="21"/>
                <w:lang w:val="en-US" w:eastAsia="zh-CN"/>
              </w:rPr>
              <w:t>标签内容</w:t>
            </w:r>
          </w:p>
        </w:tc>
        <w:tc>
          <w:tcPr>
            <w:tcW w:w="1454" w:type="dxa"/>
          </w:tcPr>
          <w:p>
            <w:pPr>
              <w:pStyle w:val="40"/>
              <w:spacing w:after="0" w:line="240" w:lineRule="auto"/>
              <w:rPr>
                <w:szCs w:val="21"/>
              </w:rPr>
            </w:pPr>
            <w:r>
              <w:rPr>
                <w:rFonts w:hint="eastAsia"/>
                <w:szCs w:val="21"/>
              </w:rPr>
              <w:t>varchar</w:t>
            </w:r>
          </w:p>
        </w:tc>
        <w:tc>
          <w:tcPr>
            <w:tcW w:w="1155" w:type="dxa"/>
          </w:tcPr>
          <w:p>
            <w:pPr>
              <w:pStyle w:val="40"/>
              <w:spacing w:after="0" w:line="240" w:lineRule="auto"/>
              <w:rPr>
                <w:szCs w:val="21"/>
              </w:rPr>
            </w:pPr>
            <w:r>
              <w:rPr>
                <w:rFonts w:hint="eastAsia"/>
                <w:szCs w:val="21"/>
              </w:rPr>
              <w:t>10000</w:t>
            </w:r>
          </w:p>
        </w:tc>
        <w:tc>
          <w:tcPr>
            <w:tcW w:w="1937" w:type="dxa"/>
          </w:tcPr>
          <w:p>
            <w:pPr>
              <w:pStyle w:val="40"/>
              <w:spacing w:after="0" w:line="240" w:lineRule="auto"/>
              <w:rPr>
                <w:szCs w:val="21"/>
              </w:rPr>
            </w:pPr>
            <w:r>
              <w:rPr>
                <w:rFonts w:hint="eastAsia"/>
                <w:szCs w:val="21"/>
              </w:rPr>
              <w:t>必填,非空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0" w:type="dxa"/>
          </w:tcPr>
          <w:p>
            <w:pPr>
              <w:pStyle w:val="40"/>
              <w:spacing w:after="0" w:line="240" w:lineRule="auto"/>
              <w:rPr>
                <w:szCs w:val="21"/>
              </w:rPr>
            </w:pPr>
            <w:r>
              <w:rPr>
                <w:rFonts w:hint="eastAsia"/>
                <w:szCs w:val="21"/>
              </w:rPr>
              <w:t>searchnumber</w:t>
            </w:r>
          </w:p>
        </w:tc>
        <w:tc>
          <w:tcPr>
            <w:tcW w:w="1332" w:type="dxa"/>
          </w:tcPr>
          <w:p>
            <w:pPr>
              <w:pStyle w:val="40"/>
              <w:spacing w:after="0" w:line="240" w:lineRule="auto"/>
              <w:rPr>
                <w:rFonts w:hint="default" w:eastAsia="宋体"/>
                <w:szCs w:val="21"/>
                <w:lang w:val="en-US" w:eastAsia="zh-CN"/>
              </w:rPr>
            </w:pPr>
            <w:r>
              <w:rPr>
                <w:rFonts w:hint="eastAsia"/>
                <w:szCs w:val="21"/>
                <w:lang w:val="en-US" w:eastAsia="zh-CN"/>
              </w:rPr>
              <w:t>搜索次数</w:t>
            </w:r>
          </w:p>
        </w:tc>
        <w:tc>
          <w:tcPr>
            <w:tcW w:w="1454" w:type="dxa"/>
          </w:tcPr>
          <w:p>
            <w:pPr>
              <w:pStyle w:val="40"/>
              <w:spacing w:after="0" w:line="240" w:lineRule="auto"/>
              <w:rPr>
                <w:rFonts w:hint="default" w:eastAsia="宋体"/>
                <w:szCs w:val="21"/>
                <w:lang w:val="en-US" w:eastAsia="zh-CN"/>
              </w:rPr>
            </w:pPr>
            <w:r>
              <w:rPr>
                <w:rFonts w:hint="eastAsia"/>
                <w:szCs w:val="21"/>
                <w:lang w:val="en-US" w:eastAsia="zh-CN"/>
              </w:rPr>
              <w:t>double</w:t>
            </w:r>
          </w:p>
        </w:tc>
        <w:tc>
          <w:tcPr>
            <w:tcW w:w="1155" w:type="dxa"/>
          </w:tcPr>
          <w:p>
            <w:pPr>
              <w:pStyle w:val="40"/>
              <w:spacing w:after="0" w:line="240" w:lineRule="auto"/>
              <w:rPr>
                <w:szCs w:val="21"/>
              </w:rPr>
            </w:pPr>
          </w:p>
        </w:tc>
        <w:tc>
          <w:tcPr>
            <w:tcW w:w="1937" w:type="dxa"/>
          </w:tcPr>
          <w:p>
            <w:pPr>
              <w:pStyle w:val="40"/>
              <w:spacing w:after="0" w:line="240" w:lineRule="auto"/>
              <w:rPr>
                <w:rFonts w:hint="default" w:eastAsia="宋体"/>
                <w:szCs w:val="21"/>
                <w:lang w:val="en-US" w:eastAsia="zh-CN"/>
              </w:rPr>
            </w:pPr>
            <w:r>
              <w:rPr>
                <w:rFonts w:hint="eastAsia"/>
                <w:szCs w:val="21"/>
                <w:lang w:val="en-US" w:eastAsia="zh-CN"/>
              </w:rPr>
              <w:t>默认值为0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0" w:type="dxa"/>
          </w:tcPr>
          <w:p>
            <w:pPr>
              <w:pStyle w:val="40"/>
              <w:spacing w:after="0" w:line="240" w:lineRule="auto"/>
              <w:rPr>
                <w:rFonts w:hint="default" w:eastAsia="宋体"/>
                <w:szCs w:val="21"/>
                <w:lang w:val="en-US" w:eastAsia="zh-CN"/>
              </w:rPr>
            </w:pPr>
            <w:r>
              <w:rPr>
                <w:rFonts w:hint="eastAsia"/>
                <w:szCs w:val="21"/>
                <w:lang w:val="en-US" w:eastAsia="zh-CN"/>
              </w:rPr>
              <w:t>uid</w:t>
            </w:r>
          </w:p>
        </w:tc>
        <w:tc>
          <w:tcPr>
            <w:tcW w:w="1332" w:type="dxa"/>
          </w:tcPr>
          <w:p>
            <w:pPr>
              <w:pStyle w:val="40"/>
              <w:spacing w:after="0" w:line="240" w:lineRule="auto"/>
              <w:rPr>
                <w:rFonts w:hint="eastAsia" w:eastAsia="宋体"/>
                <w:szCs w:val="21"/>
                <w:lang w:val="en-US" w:eastAsia="zh-CN"/>
              </w:rPr>
            </w:pPr>
            <w:r>
              <w:rPr>
                <w:rFonts w:hint="eastAsia"/>
                <w:szCs w:val="21"/>
                <w:lang w:val="en-US" w:eastAsia="zh-CN"/>
              </w:rPr>
              <w:t>用户编号</w:t>
            </w:r>
          </w:p>
        </w:tc>
        <w:tc>
          <w:tcPr>
            <w:tcW w:w="1454" w:type="dxa"/>
          </w:tcPr>
          <w:p>
            <w:pPr>
              <w:pStyle w:val="40"/>
              <w:spacing w:after="0" w:line="240" w:lineRule="auto"/>
              <w:rPr>
                <w:rFonts w:hint="eastAsia" w:eastAsia="宋体"/>
                <w:szCs w:val="21"/>
                <w:lang w:eastAsia="zh-CN"/>
              </w:rPr>
            </w:pPr>
            <w:r>
              <w:rPr>
                <w:rFonts w:hint="eastAsia"/>
                <w:szCs w:val="21"/>
                <w:lang w:val="en-US" w:eastAsia="zh-CN"/>
              </w:rPr>
              <w:t>bigint</w:t>
            </w:r>
          </w:p>
        </w:tc>
        <w:tc>
          <w:tcPr>
            <w:tcW w:w="1155" w:type="dxa"/>
          </w:tcPr>
          <w:p>
            <w:pPr>
              <w:pStyle w:val="40"/>
              <w:spacing w:after="0" w:line="240" w:lineRule="auto"/>
              <w:rPr>
                <w:szCs w:val="21"/>
              </w:rPr>
            </w:pPr>
          </w:p>
        </w:tc>
        <w:tc>
          <w:tcPr>
            <w:tcW w:w="1937" w:type="dxa"/>
          </w:tcPr>
          <w:p>
            <w:pPr>
              <w:pStyle w:val="40"/>
              <w:spacing w:after="0" w:line="240" w:lineRule="auto"/>
              <w:rPr>
                <w:rFonts w:hint="default" w:eastAsia="宋体"/>
                <w:szCs w:val="21"/>
                <w:lang w:val="en-US" w:eastAsia="zh-CN"/>
              </w:rPr>
            </w:pPr>
            <w:r>
              <w:rPr>
                <w:rFonts w:hint="eastAsia"/>
                <w:szCs w:val="21"/>
              </w:rPr>
              <w:t>必填,非空</w:t>
            </w:r>
            <w:r>
              <w:rPr>
                <w:rFonts w:hint="eastAsia"/>
                <w:szCs w:val="21"/>
                <w:lang w:val="en-US" w:eastAsia="zh-CN"/>
              </w:rPr>
              <w:t>,外键</w:t>
            </w:r>
          </w:p>
        </w:tc>
      </w:tr>
    </w:tbl>
    <w:p>
      <w:pPr>
        <w:pStyle w:val="30"/>
        <w:numPr>
          <w:ilvl w:val="0"/>
          <w:numId w:val="6"/>
        </w:numPr>
        <w:spacing w:line="240" w:lineRule="auto"/>
        <w:ind w:firstLine="516"/>
      </w:pPr>
      <w:r>
        <w:rPr>
          <w:rFonts w:hint="eastAsia"/>
          <w:lang w:val="en-US" w:eastAsia="zh-CN"/>
        </w:rPr>
        <w:t>标签类别</w:t>
      </w:r>
      <w:r>
        <w:rPr>
          <w:rFonts w:hint="eastAsia"/>
        </w:rPr>
        <w:t>信息表（</w:t>
      </w:r>
      <w:r>
        <w:rPr>
          <w:rFonts w:hint="eastAsia"/>
          <w:lang w:val="en-US" w:eastAsia="zh-CN"/>
        </w:rPr>
        <w:t>labelcategory</w:t>
      </w:r>
      <w:r>
        <w:rPr>
          <w:rFonts w:hint="eastAsia"/>
        </w:rPr>
        <w:t>）存储</w:t>
      </w:r>
      <w:r>
        <w:rPr>
          <w:rFonts w:hint="eastAsia"/>
          <w:lang w:val="en-US" w:eastAsia="zh-CN"/>
        </w:rPr>
        <w:t>文章标签类别</w:t>
      </w:r>
      <w:r>
        <w:rPr>
          <w:rFonts w:hint="eastAsia"/>
        </w:rPr>
        <w:t>的相关信息，如表3-5所示：</w:t>
      </w:r>
    </w:p>
    <w:p>
      <w:pPr>
        <w:pStyle w:val="40"/>
        <w:spacing w:after="0" w:line="240" w:lineRule="auto"/>
        <w:rPr>
          <w:rFonts w:ascii="楷体" w:hAnsi="楷体" w:eastAsia="楷体"/>
        </w:rPr>
      </w:pPr>
      <w:r>
        <w:rPr>
          <w:rFonts w:hint="eastAsia" w:ascii="楷体" w:hAnsi="楷体" w:eastAsia="楷体"/>
        </w:rPr>
        <w:t xml:space="preserve">表3-5 </w:t>
      </w:r>
      <w:r>
        <w:rPr>
          <w:rFonts w:hint="eastAsia" w:ascii="楷体" w:hAnsi="楷体" w:eastAsia="楷体"/>
          <w:lang w:val="en-US" w:eastAsia="zh-CN"/>
        </w:rPr>
        <w:t>标签类别关系</w:t>
      </w:r>
      <w:r>
        <w:rPr>
          <w:rFonts w:hint="eastAsia" w:ascii="楷体" w:hAnsi="楷体" w:eastAsia="楷体"/>
        </w:rPr>
        <w:t>表</w:t>
      </w:r>
    </w:p>
    <w:tbl>
      <w:tblPr>
        <w:tblStyle w:val="19"/>
        <w:tblpPr w:leftFromText="180" w:rightFromText="180" w:vertAnchor="text" w:horzAnchor="margin" w:tblpXSpec="center" w:tblpY="118"/>
        <w:tblW w:w="7827" w:type="dxa"/>
        <w:tblInd w:w="-2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2"/>
        <w:gridCol w:w="1326"/>
        <w:gridCol w:w="1321"/>
        <w:gridCol w:w="1262"/>
        <w:gridCol w:w="1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2" w:type="dxa"/>
            <w:vAlign w:val="top"/>
          </w:tcPr>
          <w:p>
            <w:pPr>
              <w:pStyle w:val="40"/>
              <w:spacing w:after="0" w:line="240" w:lineRule="auto"/>
              <w:rPr>
                <w:szCs w:val="21"/>
              </w:rPr>
            </w:pPr>
            <w:r>
              <w:rPr>
                <w:rFonts w:hint="eastAsia"/>
                <w:szCs w:val="21"/>
                <w:lang w:val="en-US" w:eastAsia="zh-CN"/>
              </w:rPr>
              <w:t>表名称</w:t>
            </w:r>
          </w:p>
        </w:tc>
        <w:tc>
          <w:tcPr>
            <w:tcW w:w="1326" w:type="dxa"/>
            <w:vAlign w:val="top"/>
          </w:tcPr>
          <w:p>
            <w:pPr>
              <w:pStyle w:val="40"/>
              <w:spacing w:after="0" w:line="240" w:lineRule="auto"/>
              <w:rPr>
                <w:szCs w:val="21"/>
              </w:rPr>
            </w:pPr>
            <w:r>
              <w:rPr>
                <w:rFonts w:hint="eastAsia"/>
                <w:szCs w:val="21"/>
                <w:lang w:val="en-US" w:eastAsia="zh-CN"/>
              </w:rPr>
              <w:t>含义解释</w:t>
            </w:r>
          </w:p>
        </w:tc>
        <w:tc>
          <w:tcPr>
            <w:tcW w:w="1321" w:type="dxa"/>
            <w:vAlign w:val="top"/>
          </w:tcPr>
          <w:p>
            <w:pPr>
              <w:pStyle w:val="40"/>
              <w:spacing w:after="0" w:line="240" w:lineRule="auto"/>
              <w:rPr>
                <w:szCs w:val="21"/>
              </w:rPr>
            </w:pPr>
            <w:r>
              <w:rPr>
                <w:rFonts w:hint="eastAsia"/>
                <w:szCs w:val="21"/>
                <w:lang w:val="en-US" w:eastAsia="zh-CN"/>
              </w:rPr>
              <w:t>数据类型</w:t>
            </w:r>
          </w:p>
        </w:tc>
        <w:tc>
          <w:tcPr>
            <w:tcW w:w="1262" w:type="dxa"/>
            <w:vAlign w:val="top"/>
          </w:tcPr>
          <w:p>
            <w:pPr>
              <w:pStyle w:val="40"/>
              <w:spacing w:after="0" w:line="240" w:lineRule="auto"/>
              <w:rPr>
                <w:szCs w:val="21"/>
              </w:rPr>
            </w:pPr>
            <w:r>
              <w:rPr>
                <w:rFonts w:hint="eastAsia"/>
                <w:szCs w:val="21"/>
                <w:lang w:val="en-US" w:eastAsia="zh-CN"/>
              </w:rPr>
              <w:t>数据长度</w:t>
            </w:r>
          </w:p>
        </w:tc>
        <w:tc>
          <w:tcPr>
            <w:tcW w:w="1916" w:type="dxa"/>
            <w:vAlign w:val="top"/>
          </w:tcPr>
          <w:p>
            <w:pPr>
              <w:pStyle w:val="40"/>
              <w:spacing w:after="0" w:line="240" w:lineRule="auto"/>
              <w:rPr>
                <w:szCs w:val="21"/>
              </w:rPr>
            </w:pPr>
            <w:r>
              <w:rPr>
                <w:rFonts w:hint="eastAsia"/>
                <w:szCs w:val="21"/>
                <w:lang w:val="en-US" w:eastAsia="zh-CN"/>
              </w:rPr>
              <w:t>属性设置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2" w:type="dxa"/>
          </w:tcPr>
          <w:p>
            <w:pPr>
              <w:pStyle w:val="40"/>
              <w:spacing w:after="0" w:line="240" w:lineRule="auto"/>
              <w:rPr>
                <w:rFonts w:hint="default" w:eastAsia="宋体"/>
                <w:szCs w:val="21"/>
                <w:lang w:val="en-US" w:eastAsia="zh-CN"/>
              </w:rPr>
            </w:pPr>
            <w:r>
              <w:rPr>
                <w:rFonts w:hint="eastAsia"/>
                <w:szCs w:val="21"/>
                <w:lang w:val="en-US" w:eastAsia="zh-CN"/>
              </w:rPr>
              <w:t>lcid</w:t>
            </w:r>
          </w:p>
        </w:tc>
        <w:tc>
          <w:tcPr>
            <w:tcW w:w="1326" w:type="dxa"/>
          </w:tcPr>
          <w:p>
            <w:pPr>
              <w:pStyle w:val="40"/>
              <w:spacing w:after="0" w:line="240" w:lineRule="auto"/>
              <w:rPr>
                <w:rFonts w:hint="default" w:eastAsia="宋体"/>
                <w:szCs w:val="21"/>
                <w:lang w:val="en-US" w:eastAsia="zh-CN"/>
              </w:rPr>
            </w:pPr>
            <w:r>
              <w:rPr>
                <w:rFonts w:hint="eastAsia"/>
                <w:szCs w:val="21"/>
                <w:lang w:val="en-US" w:eastAsia="zh-CN"/>
              </w:rPr>
              <w:t>标签编号</w:t>
            </w:r>
          </w:p>
        </w:tc>
        <w:tc>
          <w:tcPr>
            <w:tcW w:w="1321" w:type="dxa"/>
          </w:tcPr>
          <w:p>
            <w:pPr>
              <w:pStyle w:val="40"/>
              <w:spacing w:after="0" w:line="240" w:lineRule="auto"/>
              <w:rPr>
                <w:szCs w:val="21"/>
              </w:rPr>
            </w:pPr>
            <w:r>
              <w:rPr>
                <w:rFonts w:hint="eastAsia"/>
                <w:szCs w:val="21"/>
              </w:rPr>
              <w:t>int</w:t>
            </w:r>
          </w:p>
        </w:tc>
        <w:tc>
          <w:tcPr>
            <w:tcW w:w="1262" w:type="dxa"/>
          </w:tcPr>
          <w:p>
            <w:pPr>
              <w:pStyle w:val="40"/>
              <w:spacing w:after="0" w:line="240" w:lineRule="auto"/>
              <w:rPr>
                <w:szCs w:val="21"/>
              </w:rPr>
            </w:pPr>
          </w:p>
        </w:tc>
        <w:tc>
          <w:tcPr>
            <w:tcW w:w="1916" w:type="dxa"/>
          </w:tcPr>
          <w:p>
            <w:pPr>
              <w:pStyle w:val="40"/>
              <w:spacing w:after="0" w:line="240" w:lineRule="auto"/>
              <w:rPr>
                <w:rFonts w:hint="eastAsia" w:eastAsia="宋体"/>
                <w:szCs w:val="21"/>
                <w:lang w:val="en-US" w:eastAsia="zh-CN"/>
              </w:rPr>
            </w:pPr>
            <w:r>
              <w:rPr>
                <w:rFonts w:hint="eastAsia"/>
                <w:szCs w:val="21"/>
              </w:rPr>
              <w:t>必填,非空,</w:t>
            </w:r>
            <w:r>
              <w:rPr>
                <w:rFonts w:hint="eastAsia"/>
                <w:szCs w:val="21"/>
                <w:lang w:val="en-US" w:eastAsia="zh-CN"/>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2" w:type="dxa"/>
          </w:tcPr>
          <w:p>
            <w:pPr>
              <w:pStyle w:val="40"/>
              <w:spacing w:after="0" w:line="240" w:lineRule="auto"/>
              <w:rPr>
                <w:rFonts w:hint="eastAsia" w:eastAsia="宋体"/>
                <w:szCs w:val="21"/>
                <w:lang w:eastAsia="zh-CN"/>
              </w:rPr>
            </w:pPr>
            <w:r>
              <w:rPr>
                <w:rFonts w:hint="eastAsia"/>
                <w:szCs w:val="21"/>
                <w:lang w:val="en-US" w:eastAsia="zh-CN"/>
              </w:rPr>
              <w:t>category</w:t>
            </w:r>
          </w:p>
        </w:tc>
        <w:tc>
          <w:tcPr>
            <w:tcW w:w="1326" w:type="dxa"/>
          </w:tcPr>
          <w:p>
            <w:pPr>
              <w:pStyle w:val="40"/>
              <w:spacing w:after="0" w:line="240" w:lineRule="auto"/>
              <w:rPr>
                <w:rFonts w:hint="default" w:eastAsia="宋体"/>
                <w:szCs w:val="21"/>
                <w:lang w:val="en-US" w:eastAsia="zh-CN"/>
              </w:rPr>
            </w:pPr>
            <w:r>
              <w:rPr>
                <w:rFonts w:hint="eastAsia"/>
                <w:szCs w:val="21"/>
                <w:lang w:val="en-US" w:eastAsia="zh-CN"/>
              </w:rPr>
              <w:t>标签类别</w:t>
            </w:r>
          </w:p>
        </w:tc>
        <w:tc>
          <w:tcPr>
            <w:tcW w:w="1321" w:type="dxa"/>
          </w:tcPr>
          <w:p>
            <w:pPr>
              <w:pStyle w:val="40"/>
              <w:spacing w:after="0" w:line="240" w:lineRule="auto"/>
              <w:rPr>
                <w:szCs w:val="21"/>
              </w:rPr>
            </w:pPr>
            <w:r>
              <w:rPr>
                <w:rFonts w:hint="eastAsia"/>
                <w:szCs w:val="21"/>
                <w:lang w:val="en-US" w:eastAsia="zh-CN"/>
              </w:rPr>
              <w:t>v</w:t>
            </w:r>
            <w:r>
              <w:rPr>
                <w:rFonts w:hint="eastAsia"/>
                <w:szCs w:val="21"/>
              </w:rPr>
              <w:t>archar</w:t>
            </w:r>
          </w:p>
        </w:tc>
        <w:tc>
          <w:tcPr>
            <w:tcW w:w="1262" w:type="dxa"/>
          </w:tcPr>
          <w:p>
            <w:pPr>
              <w:pStyle w:val="40"/>
              <w:spacing w:after="0" w:line="240" w:lineRule="auto"/>
              <w:rPr>
                <w:rFonts w:hint="default" w:eastAsia="宋体"/>
                <w:szCs w:val="21"/>
                <w:lang w:val="en-US" w:eastAsia="zh-CN"/>
              </w:rPr>
            </w:pPr>
            <w:r>
              <w:rPr>
                <w:rFonts w:hint="eastAsia"/>
                <w:szCs w:val="21"/>
                <w:lang w:val="en-US" w:eastAsia="zh-CN"/>
              </w:rPr>
              <w:t>200</w:t>
            </w:r>
          </w:p>
        </w:tc>
        <w:tc>
          <w:tcPr>
            <w:tcW w:w="1916" w:type="dxa"/>
          </w:tcPr>
          <w:p>
            <w:pPr>
              <w:pStyle w:val="40"/>
              <w:spacing w:after="0" w:line="240" w:lineRule="auto"/>
              <w:rPr>
                <w:szCs w:val="21"/>
              </w:rPr>
            </w:pPr>
            <w:r>
              <w:rPr>
                <w:rFonts w:hint="eastAsia"/>
                <w:szCs w:val="21"/>
              </w:rPr>
              <w:t>必填,非空</w:t>
            </w:r>
          </w:p>
        </w:tc>
      </w:tr>
    </w:tbl>
    <w:p>
      <w:pPr>
        <w:pStyle w:val="30"/>
        <w:numPr>
          <w:ilvl w:val="0"/>
          <w:numId w:val="6"/>
        </w:numPr>
        <w:spacing w:line="240" w:lineRule="auto"/>
        <w:ind w:firstLine="516"/>
      </w:pPr>
      <w:r>
        <w:rPr>
          <w:rFonts w:hint="eastAsia"/>
          <w:lang w:val="en-US" w:eastAsia="zh-CN"/>
        </w:rPr>
        <w:t>琐事</w:t>
      </w:r>
      <w:r>
        <w:rPr>
          <w:rFonts w:hint="eastAsia"/>
        </w:rPr>
        <w:t>信息表（</w:t>
      </w:r>
      <w:r>
        <w:rPr>
          <w:rFonts w:hint="eastAsia"/>
          <w:lang w:val="en-US" w:eastAsia="zh-CN"/>
        </w:rPr>
        <w:t>triviacontent</w:t>
      </w:r>
      <w:r>
        <w:rPr>
          <w:rFonts w:hint="eastAsia"/>
        </w:rPr>
        <w:t>）</w:t>
      </w:r>
      <w:r>
        <w:rPr>
          <w:rFonts w:hint="eastAsia"/>
          <w:lang w:val="en-US" w:eastAsia="zh-CN"/>
        </w:rPr>
        <w:t>用于用户存储个人的日常生活及心情等</w:t>
      </w:r>
      <w:r>
        <w:rPr>
          <w:rFonts w:hint="eastAsia"/>
        </w:rPr>
        <w:t>相关信息</w:t>
      </w:r>
      <w:r>
        <w:rPr>
          <w:rFonts w:hint="eastAsia"/>
          <w:lang w:eastAsia="zh-CN"/>
        </w:rPr>
        <w:t>，</w:t>
      </w:r>
      <w:r>
        <w:rPr>
          <w:rFonts w:hint="eastAsia"/>
          <w:lang w:val="en-US" w:eastAsia="zh-CN"/>
        </w:rPr>
        <w:t>该表仅对用户开放，管理员不可直接访问</w:t>
      </w:r>
      <w:r>
        <w:rPr>
          <w:rFonts w:hint="eastAsia"/>
        </w:rPr>
        <w:t>，如表3-6所示：</w:t>
      </w:r>
    </w:p>
    <w:p>
      <w:pPr>
        <w:pStyle w:val="40"/>
        <w:spacing w:after="0" w:line="240" w:lineRule="auto"/>
        <w:rPr>
          <w:rFonts w:ascii="楷体" w:hAnsi="楷体" w:eastAsia="楷体"/>
        </w:rPr>
      </w:pPr>
      <w:r>
        <w:rPr>
          <w:rFonts w:hint="eastAsia" w:ascii="楷体" w:hAnsi="楷体" w:eastAsia="楷体"/>
        </w:rPr>
        <w:t xml:space="preserve">表3-6 </w:t>
      </w:r>
      <w:r>
        <w:rPr>
          <w:rFonts w:hint="eastAsia" w:ascii="楷体" w:hAnsi="楷体" w:eastAsia="楷体"/>
          <w:lang w:val="en-US" w:eastAsia="zh-CN"/>
        </w:rPr>
        <w:t>琐事</w:t>
      </w:r>
      <w:r>
        <w:rPr>
          <w:rFonts w:hint="eastAsia" w:ascii="楷体" w:hAnsi="楷体" w:eastAsia="楷体"/>
        </w:rPr>
        <w:t>信息表</w:t>
      </w:r>
    </w:p>
    <w:tbl>
      <w:tblPr>
        <w:tblStyle w:val="19"/>
        <w:tblpPr w:leftFromText="180" w:rightFromText="180" w:vertAnchor="text" w:horzAnchor="margin" w:tblpXSpec="center" w:tblpY="118"/>
        <w:tblW w:w="7737" w:type="dxa"/>
        <w:tblInd w:w="-2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2"/>
        <w:gridCol w:w="1326"/>
        <w:gridCol w:w="1393"/>
        <w:gridCol w:w="1195"/>
        <w:gridCol w:w="18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2" w:type="dxa"/>
            <w:vAlign w:val="top"/>
          </w:tcPr>
          <w:p>
            <w:pPr>
              <w:pStyle w:val="40"/>
              <w:spacing w:after="0" w:line="240" w:lineRule="auto"/>
              <w:rPr>
                <w:szCs w:val="21"/>
              </w:rPr>
            </w:pPr>
            <w:r>
              <w:rPr>
                <w:rFonts w:hint="eastAsia"/>
                <w:szCs w:val="21"/>
                <w:lang w:val="en-US" w:eastAsia="zh-CN"/>
              </w:rPr>
              <w:t>表名称</w:t>
            </w:r>
          </w:p>
        </w:tc>
        <w:tc>
          <w:tcPr>
            <w:tcW w:w="1326" w:type="dxa"/>
            <w:vAlign w:val="top"/>
          </w:tcPr>
          <w:p>
            <w:pPr>
              <w:pStyle w:val="40"/>
              <w:spacing w:after="0" w:line="240" w:lineRule="auto"/>
              <w:rPr>
                <w:szCs w:val="21"/>
              </w:rPr>
            </w:pPr>
            <w:r>
              <w:rPr>
                <w:rFonts w:hint="eastAsia"/>
                <w:szCs w:val="21"/>
                <w:lang w:val="en-US" w:eastAsia="zh-CN"/>
              </w:rPr>
              <w:t>含义解释</w:t>
            </w:r>
          </w:p>
        </w:tc>
        <w:tc>
          <w:tcPr>
            <w:tcW w:w="1393" w:type="dxa"/>
            <w:vAlign w:val="top"/>
          </w:tcPr>
          <w:p>
            <w:pPr>
              <w:pStyle w:val="40"/>
              <w:spacing w:after="0" w:line="240" w:lineRule="auto"/>
              <w:rPr>
                <w:szCs w:val="21"/>
              </w:rPr>
            </w:pPr>
            <w:r>
              <w:rPr>
                <w:rFonts w:hint="eastAsia"/>
                <w:szCs w:val="21"/>
                <w:lang w:val="en-US" w:eastAsia="zh-CN"/>
              </w:rPr>
              <w:t>数据类型</w:t>
            </w:r>
          </w:p>
        </w:tc>
        <w:tc>
          <w:tcPr>
            <w:tcW w:w="1195" w:type="dxa"/>
            <w:vAlign w:val="top"/>
          </w:tcPr>
          <w:p>
            <w:pPr>
              <w:pStyle w:val="40"/>
              <w:spacing w:after="0" w:line="240" w:lineRule="auto"/>
              <w:rPr>
                <w:szCs w:val="21"/>
              </w:rPr>
            </w:pPr>
            <w:r>
              <w:rPr>
                <w:rFonts w:hint="eastAsia"/>
                <w:szCs w:val="21"/>
                <w:lang w:val="en-US" w:eastAsia="zh-CN"/>
              </w:rPr>
              <w:t>数据长度</w:t>
            </w:r>
          </w:p>
        </w:tc>
        <w:tc>
          <w:tcPr>
            <w:tcW w:w="1881" w:type="dxa"/>
            <w:vAlign w:val="top"/>
          </w:tcPr>
          <w:p>
            <w:pPr>
              <w:pStyle w:val="40"/>
              <w:spacing w:after="0" w:line="240" w:lineRule="auto"/>
              <w:rPr>
                <w:szCs w:val="21"/>
              </w:rPr>
            </w:pPr>
            <w:r>
              <w:rPr>
                <w:rFonts w:hint="eastAsia"/>
                <w:szCs w:val="21"/>
                <w:lang w:val="en-US" w:eastAsia="zh-CN"/>
              </w:rPr>
              <w:t>属性设置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2" w:type="dxa"/>
          </w:tcPr>
          <w:p>
            <w:pPr>
              <w:pStyle w:val="40"/>
              <w:spacing w:after="0" w:line="240" w:lineRule="auto"/>
              <w:rPr>
                <w:szCs w:val="21"/>
              </w:rPr>
            </w:pPr>
            <w:r>
              <w:rPr>
                <w:rFonts w:hint="eastAsia"/>
                <w:szCs w:val="21"/>
                <w:lang w:val="en-US" w:eastAsia="zh-CN"/>
              </w:rPr>
              <w:t>t</w:t>
            </w:r>
            <w:r>
              <w:rPr>
                <w:rFonts w:hint="eastAsia"/>
                <w:szCs w:val="21"/>
              </w:rPr>
              <w:t>cid</w:t>
            </w:r>
          </w:p>
        </w:tc>
        <w:tc>
          <w:tcPr>
            <w:tcW w:w="1326" w:type="dxa"/>
          </w:tcPr>
          <w:p>
            <w:pPr>
              <w:pStyle w:val="40"/>
              <w:spacing w:after="0" w:line="240" w:lineRule="auto"/>
              <w:rPr>
                <w:szCs w:val="21"/>
              </w:rPr>
            </w:pPr>
            <w:r>
              <w:rPr>
                <w:rFonts w:hint="eastAsia"/>
                <w:szCs w:val="21"/>
                <w:lang w:val="en-US" w:eastAsia="zh-CN"/>
              </w:rPr>
              <w:t>琐事</w:t>
            </w:r>
            <w:r>
              <w:rPr>
                <w:rFonts w:hint="eastAsia"/>
                <w:szCs w:val="21"/>
              </w:rPr>
              <w:t>编号</w:t>
            </w:r>
          </w:p>
        </w:tc>
        <w:tc>
          <w:tcPr>
            <w:tcW w:w="1393" w:type="dxa"/>
          </w:tcPr>
          <w:p>
            <w:pPr>
              <w:pStyle w:val="40"/>
              <w:spacing w:after="0" w:line="240" w:lineRule="auto"/>
              <w:rPr>
                <w:szCs w:val="21"/>
              </w:rPr>
            </w:pPr>
            <w:r>
              <w:rPr>
                <w:rFonts w:hint="eastAsia"/>
                <w:szCs w:val="21"/>
              </w:rPr>
              <w:t>int</w:t>
            </w:r>
          </w:p>
        </w:tc>
        <w:tc>
          <w:tcPr>
            <w:tcW w:w="1195" w:type="dxa"/>
          </w:tcPr>
          <w:p>
            <w:pPr>
              <w:pStyle w:val="40"/>
              <w:spacing w:after="0" w:line="240" w:lineRule="auto"/>
              <w:rPr>
                <w:szCs w:val="21"/>
              </w:rPr>
            </w:pPr>
          </w:p>
        </w:tc>
        <w:tc>
          <w:tcPr>
            <w:tcW w:w="1881" w:type="dxa"/>
          </w:tcPr>
          <w:p>
            <w:pPr>
              <w:pStyle w:val="40"/>
              <w:spacing w:after="0" w:line="240" w:lineRule="auto"/>
              <w:rPr>
                <w:rFonts w:hint="eastAsia"/>
                <w:szCs w:val="21"/>
              </w:rPr>
            </w:pPr>
            <w:r>
              <w:rPr>
                <w:rFonts w:hint="eastAsia"/>
                <w:szCs w:val="21"/>
              </w:rPr>
              <w:t>必填,非空,</w:t>
            </w:r>
          </w:p>
          <w:p>
            <w:pPr>
              <w:pStyle w:val="40"/>
              <w:spacing w:after="0" w:line="240" w:lineRule="auto"/>
              <w:rPr>
                <w:rFonts w:hint="default" w:eastAsia="宋体"/>
                <w:szCs w:val="21"/>
                <w:lang w:val="en-US" w:eastAsia="zh-CN"/>
              </w:rPr>
            </w:pPr>
            <w:r>
              <w:rPr>
                <w:rFonts w:hint="eastAsia"/>
                <w:szCs w:val="21"/>
              </w:rPr>
              <w:t>主键</w:t>
            </w:r>
            <w:r>
              <w:rPr>
                <w:rFonts w:hint="eastAsia"/>
                <w:szCs w:val="21"/>
                <w:lang w:val="en-US" w:eastAsia="zh-CN"/>
              </w:rPr>
              <w:t>,自增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2" w:type="dxa"/>
          </w:tcPr>
          <w:p>
            <w:pPr>
              <w:pStyle w:val="40"/>
              <w:spacing w:after="0" w:line="240" w:lineRule="auto"/>
              <w:rPr>
                <w:szCs w:val="21"/>
              </w:rPr>
            </w:pPr>
            <w:r>
              <w:rPr>
                <w:rFonts w:hint="eastAsia"/>
                <w:szCs w:val="21"/>
              </w:rPr>
              <w:t>tctitle</w:t>
            </w:r>
          </w:p>
        </w:tc>
        <w:tc>
          <w:tcPr>
            <w:tcW w:w="1326" w:type="dxa"/>
          </w:tcPr>
          <w:p>
            <w:pPr>
              <w:pStyle w:val="40"/>
              <w:spacing w:after="0" w:line="240" w:lineRule="auto"/>
              <w:rPr>
                <w:rFonts w:hint="default" w:eastAsia="宋体"/>
                <w:szCs w:val="21"/>
                <w:lang w:val="en-US" w:eastAsia="zh-CN"/>
              </w:rPr>
            </w:pPr>
            <w:r>
              <w:rPr>
                <w:rFonts w:hint="eastAsia"/>
                <w:szCs w:val="21"/>
                <w:lang w:val="en-US" w:eastAsia="zh-CN"/>
              </w:rPr>
              <w:t>琐事标题</w:t>
            </w:r>
          </w:p>
        </w:tc>
        <w:tc>
          <w:tcPr>
            <w:tcW w:w="1393" w:type="dxa"/>
          </w:tcPr>
          <w:p>
            <w:pPr>
              <w:pStyle w:val="40"/>
              <w:spacing w:after="0" w:line="240" w:lineRule="auto"/>
              <w:rPr>
                <w:szCs w:val="21"/>
              </w:rPr>
            </w:pPr>
            <w:r>
              <w:rPr>
                <w:rFonts w:hint="eastAsia"/>
                <w:szCs w:val="21"/>
              </w:rPr>
              <w:t>varchar</w:t>
            </w:r>
          </w:p>
        </w:tc>
        <w:tc>
          <w:tcPr>
            <w:tcW w:w="1195" w:type="dxa"/>
          </w:tcPr>
          <w:p>
            <w:pPr>
              <w:pStyle w:val="40"/>
              <w:spacing w:after="0" w:line="240" w:lineRule="auto"/>
              <w:rPr>
                <w:rFonts w:hint="default" w:eastAsia="宋体"/>
                <w:szCs w:val="21"/>
                <w:lang w:val="en-US" w:eastAsia="zh-CN"/>
              </w:rPr>
            </w:pPr>
            <w:r>
              <w:rPr>
                <w:rFonts w:hint="eastAsia"/>
                <w:szCs w:val="21"/>
                <w:lang w:val="en-US" w:eastAsia="zh-CN"/>
              </w:rPr>
              <w:t>500</w:t>
            </w:r>
          </w:p>
        </w:tc>
        <w:tc>
          <w:tcPr>
            <w:tcW w:w="1881" w:type="dxa"/>
          </w:tcPr>
          <w:p>
            <w:pPr>
              <w:pStyle w:val="40"/>
              <w:spacing w:after="0" w:line="240" w:lineRule="auto"/>
              <w:rPr>
                <w:szCs w:val="21"/>
              </w:rPr>
            </w:pPr>
            <w:r>
              <w:rPr>
                <w:rFonts w:hint="eastAsia"/>
                <w:szCs w:val="21"/>
              </w:rPr>
              <w:t>必填,非空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2" w:type="dxa"/>
          </w:tcPr>
          <w:p>
            <w:pPr>
              <w:pStyle w:val="40"/>
              <w:spacing w:after="0" w:line="240" w:lineRule="auto"/>
              <w:rPr>
                <w:szCs w:val="21"/>
              </w:rPr>
            </w:pPr>
            <w:r>
              <w:rPr>
                <w:rFonts w:hint="eastAsia"/>
                <w:szCs w:val="21"/>
              </w:rPr>
              <w:t>usercategory</w:t>
            </w:r>
          </w:p>
        </w:tc>
        <w:tc>
          <w:tcPr>
            <w:tcW w:w="1326" w:type="dxa"/>
          </w:tcPr>
          <w:p>
            <w:pPr>
              <w:pStyle w:val="40"/>
              <w:spacing w:after="0" w:line="240" w:lineRule="auto"/>
              <w:jc w:val="center"/>
              <w:rPr>
                <w:rFonts w:hint="default" w:eastAsia="宋体"/>
                <w:szCs w:val="21"/>
                <w:lang w:val="en-US" w:eastAsia="zh-CN"/>
              </w:rPr>
            </w:pPr>
            <w:r>
              <w:rPr>
                <w:rFonts w:hint="eastAsia"/>
                <w:szCs w:val="21"/>
                <w:lang w:val="en-US" w:eastAsia="zh-CN"/>
              </w:rPr>
              <w:t>用户自主划分分类</w:t>
            </w:r>
          </w:p>
        </w:tc>
        <w:tc>
          <w:tcPr>
            <w:tcW w:w="1393" w:type="dxa"/>
          </w:tcPr>
          <w:p>
            <w:pPr>
              <w:pStyle w:val="40"/>
              <w:spacing w:after="0" w:line="240" w:lineRule="auto"/>
              <w:rPr>
                <w:rFonts w:hint="eastAsia" w:eastAsia="宋体"/>
                <w:szCs w:val="21"/>
                <w:lang w:eastAsia="zh-CN"/>
              </w:rPr>
            </w:pPr>
            <w:r>
              <w:rPr>
                <w:rFonts w:hint="eastAsia"/>
                <w:szCs w:val="21"/>
                <w:lang w:val="en-US" w:eastAsia="zh-CN"/>
              </w:rPr>
              <w:t>varchar</w:t>
            </w:r>
          </w:p>
        </w:tc>
        <w:tc>
          <w:tcPr>
            <w:tcW w:w="1195" w:type="dxa"/>
          </w:tcPr>
          <w:p>
            <w:pPr>
              <w:pStyle w:val="40"/>
              <w:spacing w:after="0" w:line="240" w:lineRule="auto"/>
              <w:rPr>
                <w:rFonts w:hint="default" w:eastAsia="宋体"/>
                <w:szCs w:val="21"/>
                <w:lang w:val="en-US" w:eastAsia="zh-CN"/>
              </w:rPr>
            </w:pPr>
            <w:r>
              <w:rPr>
                <w:rFonts w:hint="eastAsia"/>
                <w:szCs w:val="21"/>
                <w:lang w:val="en-US" w:eastAsia="zh-CN"/>
              </w:rPr>
              <w:t>200</w:t>
            </w:r>
          </w:p>
        </w:tc>
        <w:tc>
          <w:tcPr>
            <w:tcW w:w="1881" w:type="dxa"/>
          </w:tcPr>
          <w:p>
            <w:pPr>
              <w:pStyle w:val="40"/>
              <w:spacing w:after="0" w:line="24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2" w:type="dxa"/>
          </w:tcPr>
          <w:p>
            <w:pPr>
              <w:pStyle w:val="40"/>
              <w:spacing w:after="0" w:line="240" w:lineRule="auto"/>
              <w:rPr>
                <w:szCs w:val="21"/>
              </w:rPr>
            </w:pPr>
            <w:r>
              <w:rPr>
                <w:rFonts w:hint="eastAsia"/>
                <w:szCs w:val="21"/>
              </w:rPr>
              <w:t>emotion</w:t>
            </w:r>
          </w:p>
        </w:tc>
        <w:tc>
          <w:tcPr>
            <w:tcW w:w="1326" w:type="dxa"/>
          </w:tcPr>
          <w:p>
            <w:pPr>
              <w:pStyle w:val="40"/>
              <w:spacing w:after="0" w:line="240" w:lineRule="auto"/>
              <w:rPr>
                <w:rFonts w:hint="default" w:eastAsia="宋体"/>
                <w:szCs w:val="21"/>
                <w:lang w:val="en-US" w:eastAsia="zh-CN"/>
              </w:rPr>
            </w:pPr>
            <w:r>
              <w:rPr>
                <w:rFonts w:hint="eastAsia"/>
                <w:szCs w:val="21"/>
                <w:lang w:val="en-US" w:eastAsia="zh-CN"/>
              </w:rPr>
              <w:t>当前情绪</w:t>
            </w:r>
          </w:p>
        </w:tc>
        <w:tc>
          <w:tcPr>
            <w:tcW w:w="1393" w:type="dxa"/>
          </w:tcPr>
          <w:p>
            <w:pPr>
              <w:pStyle w:val="40"/>
              <w:spacing w:after="0" w:line="240" w:lineRule="auto"/>
              <w:rPr>
                <w:szCs w:val="21"/>
              </w:rPr>
            </w:pPr>
            <w:r>
              <w:rPr>
                <w:rFonts w:hint="eastAsia"/>
                <w:szCs w:val="21"/>
              </w:rPr>
              <w:t>varchar</w:t>
            </w:r>
          </w:p>
        </w:tc>
        <w:tc>
          <w:tcPr>
            <w:tcW w:w="1195" w:type="dxa"/>
          </w:tcPr>
          <w:p>
            <w:pPr>
              <w:pStyle w:val="40"/>
              <w:spacing w:after="0" w:line="240" w:lineRule="auto"/>
              <w:rPr>
                <w:szCs w:val="21"/>
              </w:rPr>
            </w:pPr>
            <w:r>
              <w:rPr>
                <w:rFonts w:hint="eastAsia"/>
                <w:szCs w:val="21"/>
                <w:lang w:val="en-US" w:eastAsia="zh-CN"/>
              </w:rPr>
              <w:t>2</w:t>
            </w:r>
            <w:r>
              <w:rPr>
                <w:rFonts w:hint="eastAsia"/>
                <w:szCs w:val="21"/>
              </w:rPr>
              <w:t>00</w:t>
            </w:r>
          </w:p>
        </w:tc>
        <w:tc>
          <w:tcPr>
            <w:tcW w:w="1881" w:type="dxa"/>
          </w:tcPr>
          <w:p>
            <w:pPr>
              <w:pStyle w:val="40"/>
              <w:spacing w:after="0" w:line="24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2" w:type="dxa"/>
          </w:tcPr>
          <w:p>
            <w:pPr>
              <w:pStyle w:val="40"/>
              <w:spacing w:after="0" w:line="240" w:lineRule="auto"/>
              <w:rPr>
                <w:szCs w:val="21"/>
              </w:rPr>
            </w:pPr>
            <w:r>
              <w:rPr>
                <w:rFonts w:hint="eastAsia"/>
                <w:szCs w:val="21"/>
              </w:rPr>
              <w:t>tctime</w:t>
            </w:r>
          </w:p>
        </w:tc>
        <w:tc>
          <w:tcPr>
            <w:tcW w:w="1326" w:type="dxa"/>
          </w:tcPr>
          <w:p>
            <w:pPr>
              <w:pStyle w:val="40"/>
              <w:spacing w:after="0" w:line="240" w:lineRule="auto"/>
              <w:rPr>
                <w:rFonts w:hint="eastAsia" w:eastAsia="宋体"/>
                <w:szCs w:val="21"/>
                <w:lang w:val="en-US" w:eastAsia="zh-CN"/>
              </w:rPr>
            </w:pPr>
            <w:r>
              <w:rPr>
                <w:rFonts w:hint="eastAsia"/>
                <w:szCs w:val="21"/>
                <w:lang w:val="en-US" w:eastAsia="zh-CN"/>
              </w:rPr>
              <w:t>创建时间</w:t>
            </w:r>
          </w:p>
        </w:tc>
        <w:tc>
          <w:tcPr>
            <w:tcW w:w="1393" w:type="dxa"/>
          </w:tcPr>
          <w:p>
            <w:pPr>
              <w:pStyle w:val="40"/>
              <w:spacing w:after="0" w:line="240" w:lineRule="auto"/>
              <w:rPr>
                <w:rFonts w:hint="default" w:eastAsia="宋体"/>
                <w:szCs w:val="21"/>
                <w:lang w:val="en-US" w:eastAsia="zh-CN"/>
              </w:rPr>
            </w:pPr>
            <w:r>
              <w:rPr>
                <w:rFonts w:hint="eastAsia"/>
                <w:szCs w:val="21"/>
                <w:lang w:val="en-US" w:eastAsia="zh-CN"/>
              </w:rPr>
              <w:t>timestamp</w:t>
            </w:r>
          </w:p>
        </w:tc>
        <w:tc>
          <w:tcPr>
            <w:tcW w:w="1195" w:type="dxa"/>
          </w:tcPr>
          <w:p>
            <w:pPr>
              <w:pStyle w:val="40"/>
              <w:spacing w:after="0" w:line="240" w:lineRule="auto"/>
              <w:rPr>
                <w:szCs w:val="21"/>
              </w:rPr>
            </w:pPr>
          </w:p>
        </w:tc>
        <w:tc>
          <w:tcPr>
            <w:tcW w:w="1881" w:type="dxa"/>
          </w:tcPr>
          <w:p>
            <w:pPr>
              <w:pStyle w:val="40"/>
              <w:spacing w:after="0" w:line="240" w:lineRule="auto"/>
              <w:rPr>
                <w:szCs w:val="21"/>
              </w:rPr>
            </w:pPr>
            <w:r>
              <w:rPr>
                <w:rFonts w:hint="eastAsia"/>
                <w:szCs w:val="21"/>
              </w:rPr>
              <w:t>必填,非空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2" w:type="dxa"/>
          </w:tcPr>
          <w:p>
            <w:pPr>
              <w:pStyle w:val="40"/>
              <w:spacing w:after="0" w:line="240" w:lineRule="auto"/>
              <w:rPr>
                <w:szCs w:val="21"/>
              </w:rPr>
            </w:pPr>
            <w:r>
              <w:rPr>
                <w:rFonts w:hint="eastAsia"/>
              </w:rPr>
              <w:t>tccontent</w:t>
            </w:r>
          </w:p>
        </w:tc>
        <w:tc>
          <w:tcPr>
            <w:tcW w:w="1326" w:type="dxa"/>
          </w:tcPr>
          <w:p>
            <w:pPr>
              <w:pStyle w:val="40"/>
              <w:spacing w:after="0" w:line="240" w:lineRule="auto"/>
              <w:rPr>
                <w:rFonts w:hint="eastAsia" w:eastAsia="宋体"/>
                <w:szCs w:val="21"/>
                <w:lang w:val="en-US" w:eastAsia="zh-CN"/>
              </w:rPr>
            </w:pPr>
            <w:r>
              <w:rPr>
                <w:rFonts w:hint="eastAsia"/>
                <w:szCs w:val="21"/>
                <w:lang w:val="en-US" w:eastAsia="zh-CN"/>
              </w:rPr>
              <w:t>琐事内容</w:t>
            </w:r>
          </w:p>
        </w:tc>
        <w:tc>
          <w:tcPr>
            <w:tcW w:w="1393" w:type="dxa"/>
          </w:tcPr>
          <w:p>
            <w:pPr>
              <w:pStyle w:val="40"/>
              <w:spacing w:after="0" w:line="240" w:lineRule="auto"/>
              <w:rPr>
                <w:szCs w:val="21"/>
              </w:rPr>
            </w:pPr>
            <w:r>
              <w:rPr>
                <w:rFonts w:hint="eastAsia"/>
                <w:szCs w:val="21"/>
              </w:rPr>
              <w:t>varchar</w:t>
            </w:r>
          </w:p>
        </w:tc>
        <w:tc>
          <w:tcPr>
            <w:tcW w:w="1195" w:type="dxa"/>
          </w:tcPr>
          <w:p>
            <w:pPr>
              <w:pStyle w:val="40"/>
              <w:spacing w:after="0" w:line="240" w:lineRule="auto"/>
              <w:rPr>
                <w:rFonts w:hint="default" w:eastAsia="宋体"/>
                <w:szCs w:val="21"/>
                <w:lang w:val="en-US" w:eastAsia="zh-CN"/>
              </w:rPr>
            </w:pPr>
            <w:r>
              <w:rPr>
                <w:rFonts w:hint="eastAsia"/>
                <w:szCs w:val="21"/>
                <w:lang w:val="en-US" w:eastAsia="zh-CN"/>
              </w:rPr>
              <w:t>10000</w:t>
            </w:r>
          </w:p>
        </w:tc>
        <w:tc>
          <w:tcPr>
            <w:tcW w:w="1881" w:type="dxa"/>
          </w:tcPr>
          <w:p>
            <w:pPr>
              <w:pStyle w:val="40"/>
              <w:spacing w:after="0" w:line="240" w:lineRule="auto"/>
              <w:rPr>
                <w:szCs w:val="21"/>
              </w:rPr>
            </w:pPr>
            <w:r>
              <w:rPr>
                <w:rFonts w:hint="eastAsia"/>
                <w:szCs w:val="21"/>
              </w:rPr>
              <w:t>必填,非空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2" w:type="dxa"/>
          </w:tcPr>
          <w:p>
            <w:pPr>
              <w:pStyle w:val="40"/>
              <w:spacing w:after="0" w:line="240" w:lineRule="auto"/>
              <w:rPr>
                <w:szCs w:val="21"/>
              </w:rPr>
            </w:pPr>
            <w:r>
              <w:rPr>
                <w:rFonts w:hint="eastAsia"/>
              </w:rPr>
              <w:t>truewords</w:t>
            </w:r>
          </w:p>
        </w:tc>
        <w:tc>
          <w:tcPr>
            <w:tcW w:w="1326" w:type="dxa"/>
          </w:tcPr>
          <w:p>
            <w:pPr>
              <w:pStyle w:val="40"/>
              <w:spacing w:after="0" w:line="240" w:lineRule="auto"/>
              <w:rPr>
                <w:rFonts w:hint="eastAsia"/>
                <w:szCs w:val="21"/>
                <w:lang w:val="en-US" w:eastAsia="zh-CN"/>
              </w:rPr>
            </w:pPr>
            <w:r>
              <w:rPr>
                <w:rFonts w:hint="eastAsia"/>
                <w:szCs w:val="21"/>
                <w:lang w:val="en-US" w:eastAsia="zh-CN"/>
              </w:rPr>
              <w:t>真心话/</w:t>
            </w:r>
          </w:p>
          <w:p>
            <w:pPr>
              <w:pStyle w:val="40"/>
              <w:spacing w:after="0" w:line="240" w:lineRule="auto"/>
              <w:rPr>
                <w:rFonts w:hint="default"/>
                <w:szCs w:val="21"/>
                <w:lang w:val="en-US" w:eastAsia="zh-CN"/>
              </w:rPr>
            </w:pPr>
            <w:r>
              <w:rPr>
                <w:rFonts w:hint="eastAsia"/>
                <w:szCs w:val="21"/>
                <w:lang w:val="en-US" w:eastAsia="zh-CN"/>
              </w:rPr>
              <w:t>琐事总结</w:t>
            </w:r>
          </w:p>
        </w:tc>
        <w:tc>
          <w:tcPr>
            <w:tcW w:w="1393" w:type="dxa"/>
          </w:tcPr>
          <w:p>
            <w:pPr>
              <w:pStyle w:val="40"/>
              <w:spacing w:after="0" w:line="240" w:lineRule="auto"/>
              <w:rPr>
                <w:rFonts w:hint="default" w:eastAsia="宋体"/>
                <w:szCs w:val="21"/>
                <w:lang w:val="en-US" w:eastAsia="zh-CN"/>
              </w:rPr>
            </w:pPr>
            <w:r>
              <w:rPr>
                <w:rFonts w:hint="eastAsia"/>
                <w:szCs w:val="21"/>
                <w:lang w:val="en-US" w:eastAsia="zh-CN"/>
              </w:rPr>
              <w:t>varchar</w:t>
            </w:r>
          </w:p>
        </w:tc>
        <w:tc>
          <w:tcPr>
            <w:tcW w:w="1195" w:type="dxa"/>
          </w:tcPr>
          <w:p>
            <w:pPr>
              <w:pStyle w:val="40"/>
              <w:spacing w:after="0" w:line="240" w:lineRule="auto"/>
              <w:rPr>
                <w:rFonts w:hint="default" w:eastAsia="宋体"/>
                <w:szCs w:val="21"/>
                <w:lang w:val="en-US" w:eastAsia="zh-CN"/>
              </w:rPr>
            </w:pPr>
            <w:r>
              <w:rPr>
                <w:rFonts w:hint="eastAsia"/>
                <w:szCs w:val="21"/>
                <w:lang w:val="en-US" w:eastAsia="zh-CN"/>
              </w:rPr>
              <w:t>10000</w:t>
            </w:r>
          </w:p>
        </w:tc>
        <w:tc>
          <w:tcPr>
            <w:tcW w:w="1881" w:type="dxa"/>
          </w:tcPr>
          <w:p>
            <w:pPr>
              <w:pStyle w:val="40"/>
              <w:spacing w:after="0" w:line="24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2" w:type="dxa"/>
          </w:tcPr>
          <w:p>
            <w:pPr>
              <w:pStyle w:val="40"/>
              <w:spacing w:after="0" w:line="240" w:lineRule="auto"/>
              <w:rPr>
                <w:szCs w:val="21"/>
              </w:rPr>
            </w:pPr>
            <w:r>
              <w:rPr>
                <w:rFonts w:hint="eastAsia"/>
              </w:rPr>
              <w:t>uid</w:t>
            </w:r>
          </w:p>
        </w:tc>
        <w:tc>
          <w:tcPr>
            <w:tcW w:w="1326" w:type="dxa"/>
          </w:tcPr>
          <w:p>
            <w:pPr>
              <w:pStyle w:val="40"/>
              <w:spacing w:after="0" w:line="240" w:lineRule="auto"/>
              <w:rPr>
                <w:rFonts w:hint="default" w:eastAsia="宋体"/>
                <w:szCs w:val="21"/>
                <w:lang w:val="en-US" w:eastAsia="zh-CN"/>
              </w:rPr>
            </w:pPr>
            <w:r>
              <w:rPr>
                <w:rFonts w:hint="eastAsia"/>
                <w:szCs w:val="21"/>
                <w:lang w:val="en-US" w:eastAsia="zh-CN"/>
              </w:rPr>
              <w:t>用户编号</w:t>
            </w:r>
          </w:p>
        </w:tc>
        <w:tc>
          <w:tcPr>
            <w:tcW w:w="1393" w:type="dxa"/>
          </w:tcPr>
          <w:p>
            <w:pPr>
              <w:pStyle w:val="40"/>
              <w:spacing w:after="0" w:line="240" w:lineRule="auto"/>
              <w:rPr>
                <w:rFonts w:hint="default" w:eastAsia="宋体"/>
                <w:szCs w:val="21"/>
                <w:lang w:val="en-US" w:eastAsia="zh-CN"/>
              </w:rPr>
            </w:pPr>
            <w:r>
              <w:rPr>
                <w:rFonts w:hint="eastAsia"/>
                <w:szCs w:val="21"/>
                <w:lang w:val="en-US" w:eastAsia="zh-CN"/>
              </w:rPr>
              <w:t>bigint</w:t>
            </w:r>
          </w:p>
        </w:tc>
        <w:tc>
          <w:tcPr>
            <w:tcW w:w="1195" w:type="dxa"/>
          </w:tcPr>
          <w:p>
            <w:pPr>
              <w:pStyle w:val="40"/>
              <w:spacing w:after="0" w:line="240" w:lineRule="auto"/>
              <w:rPr>
                <w:szCs w:val="21"/>
              </w:rPr>
            </w:pPr>
          </w:p>
        </w:tc>
        <w:tc>
          <w:tcPr>
            <w:tcW w:w="1881" w:type="dxa"/>
          </w:tcPr>
          <w:p>
            <w:pPr>
              <w:pStyle w:val="40"/>
              <w:spacing w:after="0" w:line="240" w:lineRule="auto"/>
              <w:rPr>
                <w:rFonts w:hint="default" w:eastAsia="宋体"/>
                <w:szCs w:val="21"/>
                <w:lang w:val="en-US" w:eastAsia="zh-CN"/>
              </w:rPr>
            </w:pPr>
            <w:r>
              <w:rPr>
                <w:rFonts w:hint="eastAsia"/>
                <w:szCs w:val="21"/>
                <w:lang w:val="en-US" w:eastAsia="zh-CN"/>
              </w:rPr>
              <w:t>必填,非空,外键</w:t>
            </w:r>
          </w:p>
        </w:tc>
      </w:tr>
    </w:tbl>
    <w:p>
      <w:pPr>
        <w:pStyle w:val="30"/>
        <w:numPr>
          <w:ilvl w:val="0"/>
          <w:numId w:val="6"/>
        </w:numPr>
        <w:spacing w:line="240" w:lineRule="auto"/>
        <w:ind w:firstLine="516"/>
      </w:pPr>
      <w:r>
        <w:rPr>
          <w:rFonts w:hint="eastAsia"/>
          <w:lang w:val="en-US" w:eastAsia="zh-CN"/>
        </w:rPr>
        <w:t>订单</w:t>
      </w:r>
      <w:r>
        <w:rPr>
          <w:rFonts w:hint="eastAsia"/>
        </w:rPr>
        <w:t>信息表（</w:t>
      </w:r>
      <w:r>
        <w:rPr>
          <w:rFonts w:hint="eastAsia"/>
          <w:lang w:val="en-US" w:eastAsia="zh-CN"/>
        </w:rPr>
        <w:t>oreder</w:t>
      </w:r>
      <w:r>
        <w:rPr>
          <w:rFonts w:hint="eastAsia"/>
        </w:rPr>
        <w:t>）</w:t>
      </w:r>
      <w:r>
        <w:rPr>
          <w:rFonts w:hint="eastAsia"/>
          <w:lang w:val="en-US" w:eastAsia="zh-CN"/>
        </w:rPr>
        <w:t>用于</w:t>
      </w:r>
      <w:r>
        <w:rPr>
          <w:rFonts w:hint="eastAsia"/>
        </w:rPr>
        <w:t>保存</w:t>
      </w:r>
      <w:r>
        <w:rPr>
          <w:rFonts w:hint="eastAsia"/>
          <w:lang w:val="en-US" w:eastAsia="zh-CN"/>
        </w:rPr>
        <w:t>用户赞助本系统的支付订单</w:t>
      </w:r>
      <w:r>
        <w:rPr>
          <w:rFonts w:hint="eastAsia"/>
        </w:rPr>
        <w:t>相关信息，</w:t>
      </w:r>
      <w:r>
        <w:rPr>
          <w:rFonts w:hint="eastAsia"/>
          <w:lang w:val="en-US" w:eastAsia="zh-CN"/>
        </w:rPr>
        <w:t>支付方式仅限微信、支付宝支付方式。</w:t>
      </w:r>
      <w:r>
        <w:rPr>
          <w:rFonts w:hint="eastAsia"/>
        </w:rPr>
        <w:t>如表3-7所示：</w:t>
      </w:r>
    </w:p>
    <w:p>
      <w:pPr>
        <w:pStyle w:val="40"/>
        <w:spacing w:after="0" w:line="240" w:lineRule="auto"/>
        <w:rPr>
          <w:rFonts w:ascii="楷体" w:hAnsi="楷体" w:eastAsia="楷体"/>
        </w:rPr>
      </w:pPr>
      <w:r>
        <w:rPr>
          <w:rFonts w:hint="eastAsia" w:ascii="楷体" w:hAnsi="楷体" w:eastAsia="楷体"/>
        </w:rPr>
        <w:t xml:space="preserve">表3-7 </w:t>
      </w:r>
      <w:r>
        <w:rPr>
          <w:rFonts w:hint="eastAsia" w:ascii="楷体" w:hAnsi="楷体" w:eastAsia="楷体"/>
          <w:lang w:val="en-US" w:eastAsia="zh-CN"/>
        </w:rPr>
        <w:t>订单</w:t>
      </w:r>
      <w:r>
        <w:rPr>
          <w:rFonts w:hint="eastAsia" w:ascii="楷体" w:hAnsi="楷体" w:eastAsia="楷体"/>
        </w:rPr>
        <w:t>信息表</w:t>
      </w:r>
    </w:p>
    <w:tbl>
      <w:tblPr>
        <w:tblStyle w:val="19"/>
        <w:tblpPr w:leftFromText="180" w:rightFromText="180" w:vertAnchor="text" w:horzAnchor="margin" w:tblpXSpec="center" w:tblpY="118"/>
        <w:tblW w:w="7677" w:type="dxa"/>
        <w:tblInd w:w="-1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67"/>
        <w:gridCol w:w="1441"/>
        <w:gridCol w:w="1441"/>
        <w:gridCol w:w="1177"/>
        <w:gridCol w:w="1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vAlign w:val="top"/>
          </w:tcPr>
          <w:p>
            <w:pPr>
              <w:pStyle w:val="40"/>
              <w:spacing w:after="0" w:line="240" w:lineRule="auto"/>
              <w:rPr>
                <w:szCs w:val="21"/>
              </w:rPr>
            </w:pPr>
            <w:r>
              <w:rPr>
                <w:rFonts w:hint="eastAsia"/>
                <w:szCs w:val="21"/>
                <w:lang w:val="en-US" w:eastAsia="zh-CN"/>
              </w:rPr>
              <w:t>表名称</w:t>
            </w:r>
          </w:p>
        </w:tc>
        <w:tc>
          <w:tcPr>
            <w:tcW w:w="1441" w:type="dxa"/>
            <w:vAlign w:val="top"/>
          </w:tcPr>
          <w:p>
            <w:pPr>
              <w:pStyle w:val="40"/>
              <w:spacing w:after="0" w:line="240" w:lineRule="auto"/>
              <w:rPr>
                <w:szCs w:val="21"/>
              </w:rPr>
            </w:pPr>
            <w:r>
              <w:rPr>
                <w:rFonts w:hint="eastAsia"/>
                <w:szCs w:val="21"/>
                <w:lang w:val="en-US" w:eastAsia="zh-CN"/>
              </w:rPr>
              <w:t>含义解释</w:t>
            </w:r>
          </w:p>
        </w:tc>
        <w:tc>
          <w:tcPr>
            <w:tcW w:w="1441" w:type="dxa"/>
            <w:vAlign w:val="top"/>
          </w:tcPr>
          <w:p>
            <w:pPr>
              <w:pStyle w:val="40"/>
              <w:spacing w:after="0" w:line="240" w:lineRule="auto"/>
              <w:rPr>
                <w:szCs w:val="21"/>
              </w:rPr>
            </w:pPr>
            <w:r>
              <w:rPr>
                <w:rFonts w:hint="eastAsia"/>
                <w:szCs w:val="21"/>
                <w:lang w:val="en-US" w:eastAsia="zh-CN"/>
              </w:rPr>
              <w:t>数据类型</w:t>
            </w:r>
          </w:p>
        </w:tc>
        <w:tc>
          <w:tcPr>
            <w:tcW w:w="1177" w:type="dxa"/>
            <w:vAlign w:val="top"/>
          </w:tcPr>
          <w:p>
            <w:pPr>
              <w:pStyle w:val="40"/>
              <w:spacing w:after="0" w:line="240" w:lineRule="auto"/>
              <w:rPr>
                <w:szCs w:val="21"/>
              </w:rPr>
            </w:pPr>
            <w:r>
              <w:rPr>
                <w:rFonts w:hint="eastAsia"/>
                <w:szCs w:val="21"/>
                <w:lang w:val="en-US" w:eastAsia="zh-CN"/>
              </w:rPr>
              <w:t>数据长度</w:t>
            </w:r>
          </w:p>
        </w:tc>
        <w:tc>
          <w:tcPr>
            <w:tcW w:w="1851" w:type="dxa"/>
            <w:vAlign w:val="top"/>
          </w:tcPr>
          <w:p>
            <w:pPr>
              <w:pStyle w:val="40"/>
              <w:spacing w:after="0" w:line="240" w:lineRule="auto"/>
              <w:rPr>
                <w:szCs w:val="21"/>
              </w:rPr>
            </w:pPr>
            <w:r>
              <w:rPr>
                <w:rFonts w:hint="eastAsia"/>
                <w:szCs w:val="21"/>
                <w:lang w:val="en-US" w:eastAsia="zh-CN"/>
              </w:rPr>
              <w:t>属性设置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40"/>
              <w:spacing w:after="0" w:line="240" w:lineRule="auto"/>
              <w:rPr>
                <w:szCs w:val="21"/>
              </w:rPr>
            </w:pPr>
            <w:r>
              <w:rPr>
                <w:rFonts w:hint="eastAsia"/>
              </w:rPr>
              <w:t>orderid</w:t>
            </w:r>
          </w:p>
        </w:tc>
        <w:tc>
          <w:tcPr>
            <w:tcW w:w="1441" w:type="dxa"/>
          </w:tcPr>
          <w:p>
            <w:pPr>
              <w:pStyle w:val="40"/>
              <w:spacing w:after="0" w:line="240" w:lineRule="auto"/>
              <w:rPr>
                <w:rFonts w:hint="default" w:eastAsia="宋体"/>
                <w:szCs w:val="21"/>
                <w:lang w:val="en-US" w:eastAsia="zh-CN"/>
              </w:rPr>
            </w:pPr>
            <w:r>
              <w:rPr>
                <w:rFonts w:hint="eastAsia"/>
                <w:szCs w:val="21"/>
                <w:lang w:val="en-US" w:eastAsia="zh-CN"/>
              </w:rPr>
              <w:t>商家订单号</w:t>
            </w:r>
          </w:p>
        </w:tc>
        <w:tc>
          <w:tcPr>
            <w:tcW w:w="1441" w:type="dxa"/>
          </w:tcPr>
          <w:p>
            <w:pPr>
              <w:pStyle w:val="40"/>
              <w:spacing w:after="0" w:line="240" w:lineRule="auto"/>
              <w:rPr>
                <w:szCs w:val="21"/>
              </w:rPr>
            </w:pPr>
            <w:r>
              <w:rPr>
                <w:rFonts w:hint="eastAsia"/>
                <w:szCs w:val="21"/>
              </w:rPr>
              <w:t>varchar</w:t>
            </w:r>
          </w:p>
        </w:tc>
        <w:tc>
          <w:tcPr>
            <w:tcW w:w="1177" w:type="dxa"/>
          </w:tcPr>
          <w:p>
            <w:pPr>
              <w:pStyle w:val="40"/>
              <w:spacing w:after="0" w:line="240" w:lineRule="auto"/>
              <w:rPr>
                <w:rFonts w:hint="default" w:eastAsia="宋体"/>
                <w:szCs w:val="21"/>
                <w:lang w:val="en-US" w:eastAsia="zh-CN"/>
              </w:rPr>
            </w:pPr>
            <w:r>
              <w:rPr>
                <w:rFonts w:hint="eastAsia"/>
                <w:szCs w:val="21"/>
                <w:lang w:val="en-US" w:eastAsia="zh-CN"/>
              </w:rPr>
              <w:t>22</w:t>
            </w:r>
          </w:p>
        </w:tc>
        <w:tc>
          <w:tcPr>
            <w:tcW w:w="1851" w:type="dxa"/>
          </w:tcPr>
          <w:p>
            <w:pPr>
              <w:pStyle w:val="40"/>
              <w:spacing w:after="0" w:line="240" w:lineRule="auto"/>
              <w:rPr>
                <w:szCs w:val="21"/>
              </w:rPr>
            </w:pPr>
            <w:r>
              <w:rPr>
                <w:rFonts w:hint="eastAsia"/>
                <w:szCs w:val="21"/>
              </w:rPr>
              <w:t>必填,非空,主键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40"/>
              <w:spacing w:after="0" w:line="240" w:lineRule="auto"/>
              <w:rPr>
                <w:szCs w:val="21"/>
              </w:rPr>
            </w:pPr>
            <w:r>
              <w:rPr>
                <w:rFonts w:hint="eastAsia"/>
              </w:rPr>
              <w:t>transactionid</w:t>
            </w:r>
          </w:p>
        </w:tc>
        <w:tc>
          <w:tcPr>
            <w:tcW w:w="1441" w:type="dxa"/>
          </w:tcPr>
          <w:p>
            <w:pPr>
              <w:pStyle w:val="40"/>
              <w:spacing w:after="0" w:line="240" w:lineRule="auto"/>
              <w:rPr>
                <w:szCs w:val="21"/>
              </w:rPr>
            </w:pPr>
            <w:r>
              <w:rPr>
                <w:rFonts w:hint="eastAsia"/>
                <w:szCs w:val="21"/>
              </w:rPr>
              <w:t>微信订单号</w:t>
            </w:r>
          </w:p>
        </w:tc>
        <w:tc>
          <w:tcPr>
            <w:tcW w:w="1441" w:type="dxa"/>
          </w:tcPr>
          <w:p>
            <w:pPr>
              <w:pStyle w:val="40"/>
              <w:spacing w:after="0" w:line="240" w:lineRule="auto"/>
              <w:rPr>
                <w:szCs w:val="21"/>
              </w:rPr>
            </w:pPr>
            <w:r>
              <w:rPr>
                <w:rFonts w:hint="eastAsia"/>
                <w:szCs w:val="21"/>
              </w:rPr>
              <w:t>varchar</w:t>
            </w:r>
          </w:p>
        </w:tc>
        <w:tc>
          <w:tcPr>
            <w:tcW w:w="1177" w:type="dxa"/>
          </w:tcPr>
          <w:p>
            <w:pPr>
              <w:pStyle w:val="40"/>
              <w:spacing w:after="0" w:line="240" w:lineRule="auto"/>
              <w:rPr>
                <w:rFonts w:hint="default" w:eastAsia="宋体"/>
                <w:szCs w:val="21"/>
                <w:lang w:val="en-US" w:eastAsia="zh-CN"/>
              </w:rPr>
            </w:pPr>
            <w:r>
              <w:rPr>
                <w:rFonts w:hint="eastAsia"/>
                <w:szCs w:val="21"/>
                <w:lang w:val="en-US" w:eastAsia="zh-CN"/>
              </w:rPr>
              <w:t>90</w:t>
            </w:r>
          </w:p>
        </w:tc>
        <w:tc>
          <w:tcPr>
            <w:tcW w:w="1851" w:type="dxa"/>
          </w:tcPr>
          <w:p>
            <w:pPr>
              <w:pStyle w:val="40"/>
              <w:spacing w:after="0" w:line="24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40"/>
              <w:tabs>
                <w:tab w:val="center" w:pos="762"/>
                <w:tab w:val="right" w:pos="1404"/>
              </w:tabs>
              <w:spacing w:after="0" w:line="240" w:lineRule="auto"/>
              <w:jc w:val="center"/>
              <w:rPr>
                <w:rFonts w:hint="eastAsia" w:eastAsia="宋体"/>
                <w:szCs w:val="21"/>
                <w:lang w:eastAsia="zh-CN"/>
              </w:rPr>
            </w:pPr>
            <w:r>
              <w:rPr>
                <w:rFonts w:hint="eastAsia"/>
              </w:rPr>
              <w:t>payment</w:t>
            </w:r>
          </w:p>
        </w:tc>
        <w:tc>
          <w:tcPr>
            <w:tcW w:w="1441" w:type="dxa"/>
          </w:tcPr>
          <w:p>
            <w:pPr>
              <w:pStyle w:val="40"/>
              <w:spacing w:after="0" w:line="240" w:lineRule="auto"/>
              <w:rPr>
                <w:szCs w:val="21"/>
              </w:rPr>
            </w:pPr>
            <w:r>
              <w:rPr>
                <w:rFonts w:hint="eastAsia"/>
                <w:szCs w:val="21"/>
              </w:rPr>
              <w:t>订单金额</w:t>
            </w:r>
          </w:p>
        </w:tc>
        <w:tc>
          <w:tcPr>
            <w:tcW w:w="1441" w:type="dxa"/>
          </w:tcPr>
          <w:p>
            <w:pPr>
              <w:pStyle w:val="40"/>
              <w:spacing w:after="0" w:line="240" w:lineRule="auto"/>
              <w:rPr>
                <w:rFonts w:hint="default" w:eastAsia="宋体"/>
                <w:szCs w:val="21"/>
                <w:lang w:val="en-US" w:eastAsia="zh-CN"/>
              </w:rPr>
            </w:pPr>
            <w:r>
              <w:rPr>
                <w:rFonts w:hint="eastAsia"/>
                <w:szCs w:val="21"/>
                <w:lang w:val="en-US" w:eastAsia="zh-CN"/>
              </w:rPr>
              <w:t>decimal</w:t>
            </w:r>
          </w:p>
        </w:tc>
        <w:tc>
          <w:tcPr>
            <w:tcW w:w="1177" w:type="dxa"/>
          </w:tcPr>
          <w:p>
            <w:pPr>
              <w:pStyle w:val="40"/>
              <w:spacing w:after="0" w:line="240" w:lineRule="auto"/>
              <w:rPr>
                <w:rFonts w:hint="default" w:eastAsia="宋体"/>
                <w:szCs w:val="21"/>
                <w:lang w:val="en-US" w:eastAsia="zh-CN"/>
              </w:rPr>
            </w:pPr>
            <w:r>
              <w:rPr>
                <w:rFonts w:hint="eastAsia"/>
                <w:szCs w:val="21"/>
                <w:lang w:val="en-US" w:eastAsia="zh-CN"/>
              </w:rPr>
              <w:t>10,2</w:t>
            </w:r>
          </w:p>
        </w:tc>
        <w:tc>
          <w:tcPr>
            <w:tcW w:w="1851" w:type="dxa"/>
          </w:tcPr>
          <w:p>
            <w:pPr>
              <w:pStyle w:val="40"/>
              <w:spacing w:after="0" w:line="24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40"/>
              <w:spacing w:after="0" w:line="240" w:lineRule="auto"/>
              <w:rPr>
                <w:szCs w:val="21"/>
              </w:rPr>
            </w:pPr>
            <w:r>
              <w:rPr>
                <w:rFonts w:hint="eastAsia"/>
              </w:rPr>
              <w:t>paymenttype</w:t>
            </w:r>
          </w:p>
        </w:tc>
        <w:tc>
          <w:tcPr>
            <w:tcW w:w="1441" w:type="dxa"/>
          </w:tcPr>
          <w:p>
            <w:pPr>
              <w:pStyle w:val="40"/>
              <w:spacing w:after="0" w:line="240" w:lineRule="auto"/>
              <w:rPr>
                <w:rFonts w:hint="default" w:eastAsia="宋体"/>
                <w:szCs w:val="21"/>
                <w:lang w:val="en-US" w:eastAsia="zh-CN"/>
              </w:rPr>
            </w:pPr>
            <w:r>
              <w:rPr>
                <w:rFonts w:hint="eastAsia"/>
                <w:szCs w:val="21"/>
                <w:lang w:val="en-US" w:eastAsia="zh-CN"/>
              </w:rPr>
              <w:t>订单类型</w:t>
            </w:r>
          </w:p>
        </w:tc>
        <w:tc>
          <w:tcPr>
            <w:tcW w:w="1441" w:type="dxa"/>
          </w:tcPr>
          <w:p>
            <w:pPr>
              <w:pStyle w:val="40"/>
              <w:spacing w:after="0" w:line="240" w:lineRule="auto"/>
              <w:rPr>
                <w:szCs w:val="21"/>
              </w:rPr>
            </w:pPr>
            <w:r>
              <w:rPr>
                <w:rFonts w:hint="eastAsia"/>
                <w:szCs w:val="21"/>
              </w:rPr>
              <w:t>varchar</w:t>
            </w:r>
          </w:p>
        </w:tc>
        <w:tc>
          <w:tcPr>
            <w:tcW w:w="1177" w:type="dxa"/>
          </w:tcPr>
          <w:p>
            <w:pPr>
              <w:pStyle w:val="40"/>
              <w:spacing w:after="0" w:line="240" w:lineRule="auto"/>
              <w:rPr>
                <w:rFonts w:hint="eastAsia" w:eastAsia="宋体"/>
                <w:szCs w:val="21"/>
                <w:lang w:val="en-US" w:eastAsia="zh-CN"/>
              </w:rPr>
            </w:pPr>
            <w:r>
              <w:rPr>
                <w:rFonts w:hint="eastAsia"/>
                <w:szCs w:val="21"/>
                <w:lang w:val="en-US" w:eastAsia="zh-CN"/>
              </w:rPr>
              <w:t>3</w:t>
            </w:r>
          </w:p>
        </w:tc>
        <w:tc>
          <w:tcPr>
            <w:tcW w:w="1851" w:type="dxa"/>
          </w:tcPr>
          <w:p>
            <w:pPr>
              <w:pStyle w:val="40"/>
              <w:spacing w:after="0" w:line="24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40"/>
              <w:tabs>
                <w:tab w:val="center" w:pos="761"/>
                <w:tab w:val="right" w:pos="1404"/>
              </w:tabs>
              <w:spacing w:after="0" w:line="240" w:lineRule="auto"/>
              <w:jc w:val="center"/>
              <w:rPr>
                <w:rFonts w:hint="eastAsia" w:eastAsia="宋体"/>
                <w:szCs w:val="21"/>
                <w:lang w:eastAsia="zh-CN"/>
              </w:rPr>
            </w:pPr>
            <w:r>
              <w:rPr>
                <w:rFonts w:hint="eastAsia"/>
                <w:szCs w:val="21"/>
              </w:rPr>
              <w:t>status</w:t>
            </w:r>
          </w:p>
        </w:tc>
        <w:tc>
          <w:tcPr>
            <w:tcW w:w="1441" w:type="dxa"/>
          </w:tcPr>
          <w:p>
            <w:pPr>
              <w:pStyle w:val="40"/>
              <w:spacing w:after="0" w:line="240" w:lineRule="auto"/>
              <w:rPr>
                <w:rFonts w:hint="default" w:eastAsia="宋体"/>
                <w:szCs w:val="21"/>
                <w:lang w:val="en-US" w:eastAsia="zh-CN"/>
              </w:rPr>
            </w:pPr>
            <w:r>
              <w:rPr>
                <w:rFonts w:hint="eastAsia"/>
                <w:szCs w:val="21"/>
                <w:lang w:val="en-US" w:eastAsia="zh-CN"/>
              </w:rPr>
              <w:t>支付状态</w:t>
            </w:r>
          </w:p>
        </w:tc>
        <w:tc>
          <w:tcPr>
            <w:tcW w:w="1441" w:type="dxa"/>
          </w:tcPr>
          <w:p>
            <w:pPr>
              <w:pStyle w:val="40"/>
              <w:spacing w:after="0" w:line="240" w:lineRule="auto"/>
              <w:rPr>
                <w:szCs w:val="21"/>
              </w:rPr>
            </w:pPr>
            <w:r>
              <w:rPr>
                <w:rFonts w:hint="eastAsia"/>
                <w:szCs w:val="21"/>
              </w:rPr>
              <w:t>varchar</w:t>
            </w:r>
          </w:p>
        </w:tc>
        <w:tc>
          <w:tcPr>
            <w:tcW w:w="1177" w:type="dxa"/>
          </w:tcPr>
          <w:p>
            <w:pPr>
              <w:pStyle w:val="40"/>
              <w:spacing w:after="0" w:line="240" w:lineRule="auto"/>
              <w:rPr>
                <w:rFonts w:hint="eastAsia" w:eastAsia="宋体"/>
                <w:szCs w:val="21"/>
                <w:lang w:val="en-US" w:eastAsia="zh-CN"/>
              </w:rPr>
            </w:pPr>
            <w:r>
              <w:rPr>
                <w:rFonts w:hint="eastAsia"/>
                <w:szCs w:val="21"/>
                <w:lang w:val="en-US" w:eastAsia="zh-CN"/>
              </w:rPr>
              <w:t>3</w:t>
            </w:r>
          </w:p>
        </w:tc>
        <w:tc>
          <w:tcPr>
            <w:tcW w:w="1851" w:type="dxa"/>
          </w:tcPr>
          <w:p>
            <w:pPr>
              <w:pStyle w:val="40"/>
              <w:spacing w:after="0" w:line="24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40"/>
              <w:tabs>
                <w:tab w:val="center" w:pos="761"/>
                <w:tab w:val="right" w:pos="1404"/>
              </w:tabs>
              <w:spacing w:after="0" w:line="240" w:lineRule="auto"/>
              <w:jc w:val="center"/>
              <w:rPr>
                <w:rFonts w:hint="eastAsia" w:eastAsia="宋体"/>
                <w:szCs w:val="21"/>
                <w:lang w:eastAsia="zh-CN"/>
              </w:rPr>
            </w:pPr>
            <w:r>
              <w:rPr>
                <w:rFonts w:hint="eastAsia" w:eastAsia="宋体"/>
                <w:szCs w:val="21"/>
                <w:lang w:eastAsia="zh-CN"/>
              </w:rPr>
              <w:t>createtime</w:t>
            </w:r>
          </w:p>
        </w:tc>
        <w:tc>
          <w:tcPr>
            <w:tcW w:w="1441" w:type="dxa"/>
            <w:vAlign w:val="top"/>
          </w:tcPr>
          <w:p>
            <w:pPr>
              <w:pStyle w:val="40"/>
              <w:spacing w:after="0" w:line="240" w:lineRule="auto"/>
              <w:rPr>
                <w:rFonts w:ascii="Times New Roman" w:hAnsi="Times New Roman" w:eastAsia="宋体" w:cs="Times New Roman"/>
                <w:kern w:val="2"/>
                <w:sz w:val="21"/>
                <w:szCs w:val="21"/>
                <w:lang w:val="en-US" w:eastAsia="zh-CN" w:bidi="ar-SA"/>
              </w:rPr>
            </w:pPr>
            <w:r>
              <w:rPr>
                <w:rFonts w:hint="eastAsia"/>
              </w:rPr>
              <w:t>创建时间</w:t>
            </w:r>
          </w:p>
        </w:tc>
        <w:tc>
          <w:tcPr>
            <w:tcW w:w="1441" w:type="dxa"/>
          </w:tcPr>
          <w:p>
            <w:pPr>
              <w:pStyle w:val="40"/>
              <w:spacing w:after="0" w:line="240" w:lineRule="auto"/>
              <w:rPr>
                <w:rFonts w:hint="default" w:eastAsia="宋体"/>
                <w:szCs w:val="21"/>
                <w:lang w:val="en-US" w:eastAsia="zh-CN"/>
              </w:rPr>
            </w:pPr>
            <w:r>
              <w:rPr>
                <w:rFonts w:hint="eastAsia"/>
                <w:szCs w:val="21"/>
                <w:lang w:val="en-US" w:eastAsia="zh-CN"/>
              </w:rPr>
              <w:t>datetime</w:t>
            </w:r>
          </w:p>
        </w:tc>
        <w:tc>
          <w:tcPr>
            <w:tcW w:w="1177" w:type="dxa"/>
          </w:tcPr>
          <w:p>
            <w:pPr>
              <w:pStyle w:val="40"/>
              <w:spacing w:after="0" w:line="240" w:lineRule="auto"/>
              <w:rPr>
                <w:szCs w:val="21"/>
              </w:rPr>
            </w:pPr>
          </w:p>
        </w:tc>
        <w:tc>
          <w:tcPr>
            <w:tcW w:w="1851" w:type="dxa"/>
          </w:tcPr>
          <w:p>
            <w:pPr>
              <w:pStyle w:val="40"/>
              <w:spacing w:after="0" w:line="24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40"/>
              <w:tabs>
                <w:tab w:val="center" w:pos="761"/>
                <w:tab w:val="right" w:pos="1404"/>
              </w:tabs>
              <w:spacing w:after="0" w:line="240" w:lineRule="auto"/>
              <w:jc w:val="center"/>
              <w:rPr>
                <w:rFonts w:hint="eastAsia" w:eastAsia="宋体"/>
                <w:szCs w:val="21"/>
                <w:lang w:eastAsia="zh-CN"/>
              </w:rPr>
            </w:pPr>
            <w:r>
              <w:rPr>
                <w:rFonts w:hint="eastAsia"/>
              </w:rPr>
              <w:t>updatetime</w:t>
            </w:r>
          </w:p>
        </w:tc>
        <w:tc>
          <w:tcPr>
            <w:tcW w:w="1441" w:type="dxa"/>
            <w:vAlign w:val="top"/>
          </w:tcPr>
          <w:p>
            <w:pPr>
              <w:pStyle w:val="40"/>
              <w:spacing w:after="0" w:line="240" w:lineRule="auto"/>
              <w:rPr>
                <w:rFonts w:hint="eastAsia" w:ascii="Times New Roman" w:hAnsi="Times New Roman" w:eastAsia="宋体" w:cs="Times New Roman"/>
                <w:kern w:val="2"/>
                <w:sz w:val="21"/>
                <w:szCs w:val="21"/>
                <w:lang w:val="en-US" w:eastAsia="zh-CN" w:bidi="ar-SA"/>
              </w:rPr>
            </w:pPr>
            <w:r>
              <w:rPr>
                <w:rFonts w:hint="eastAsia"/>
              </w:rPr>
              <w:t>更新时间</w:t>
            </w:r>
          </w:p>
        </w:tc>
        <w:tc>
          <w:tcPr>
            <w:tcW w:w="1441" w:type="dxa"/>
          </w:tcPr>
          <w:p>
            <w:pPr>
              <w:pStyle w:val="40"/>
              <w:spacing w:after="0" w:line="240" w:lineRule="auto"/>
              <w:rPr>
                <w:rFonts w:hint="eastAsia"/>
                <w:szCs w:val="21"/>
              </w:rPr>
            </w:pPr>
            <w:r>
              <w:rPr>
                <w:rFonts w:hint="eastAsia"/>
                <w:szCs w:val="21"/>
                <w:lang w:val="en-US" w:eastAsia="zh-CN"/>
              </w:rPr>
              <w:t>datetime</w:t>
            </w:r>
          </w:p>
        </w:tc>
        <w:tc>
          <w:tcPr>
            <w:tcW w:w="1177" w:type="dxa"/>
          </w:tcPr>
          <w:p>
            <w:pPr>
              <w:pStyle w:val="40"/>
              <w:spacing w:after="0" w:line="240" w:lineRule="auto"/>
              <w:rPr>
                <w:rFonts w:hint="eastAsia"/>
                <w:szCs w:val="21"/>
              </w:rPr>
            </w:pPr>
          </w:p>
        </w:tc>
        <w:tc>
          <w:tcPr>
            <w:tcW w:w="1851" w:type="dxa"/>
          </w:tcPr>
          <w:p>
            <w:pPr>
              <w:pStyle w:val="40"/>
              <w:spacing w:after="0" w:line="240" w:lineRule="auto"/>
              <w:rPr>
                <w:rFonts w:hint="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40"/>
              <w:tabs>
                <w:tab w:val="center" w:pos="761"/>
                <w:tab w:val="right" w:pos="1404"/>
              </w:tabs>
              <w:spacing w:after="0" w:line="240" w:lineRule="auto"/>
              <w:jc w:val="center"/>
              <w:rPr>
                <w:rFonts w:hint="eastAsia" w:eastAsia="宋体"/>
                <w:szCs w:val="21"/>
                <w:lang w:eastAsia="zh-CN"/>
              </w:rPr>
            </w:pPr>
            <w:r>
              <w:rPr>
                <w:rFonts w:hint="eastAsia" w:eastAsia="宋体"/>
                <w:szCs w:val="21"/>
                <w:lang w:eastAsia="zh-CN"/>
              </w:rPr>
              <w:t>paymenttime</w:t>
            </w:r>
          </w:p>
        </w:tc>
        <w:tc>
          <w:tcPr>
            <w:tcW w:w="1441" w:type="dxa"/>
          </w:tcPr>
          <w:p>
            <w:pPr>
              <w:pStyle w:val="40"/>
              <w:spacing w:after="0" w:line="240" w:lineRule="auto"/>
              <w:rPr>
                <w:rFonts w:hint="eastAsia"/>
                <w:szCs w:val="21"/>
              </w:rPr>
            </w:pPr>
            <w:r>
              <w:rPr>
                <w:rFonts w:hint="eastAsia"/>
                <w:szCs w:val="21"/>
              </w:rPr>
              <w:t>支付时间</w:t>
            </w:r>
          </w:p>
        </w:tc>
        <w:tc>
          <w:tcPr>
            <w:tcW w:w="1441" w:type="dxa"/>
          </w:tcPr>
          <w:p>
            <w:pPr>
              <w:pStyle w:val="40"/>
              <w:spacing w:after="0" w:line="240" w:lineRule="auto"/>
              <w:rPr>
                <w:rFonts w:hint="eastAsia"/>
                <w:szCs w:val="21"/>
              </w:rPr>
            </w:pPr>
            <w:r>
              <w:rPr>
                <w:rFonts w:hint="eastAsia"/>
                <w:szCs w:val="21"/>
                <w:lang w:val="en-US" w:eastAsia="zh-CN"/>
              </w:rPr>
              <w:t>datetime</w:t>
            </w:r>
          </w:p>
        </w:tc>
        <w:tc>
          <w:tcPr>
            <w:tcW w:w="1177" w:type="dxa"/>
          </w:tcPr>
          <w:p>
            <w:pPr>
              <w:pStyle w:val="40"/>
              <w:spacing w:after="0" w:line="240" w:lineRule="auto"/>
              <w:rPr>
                <w:rFonts w:hint="eastAsia"/>
                <w:szCs w:val="21"/>
              </w:rPr>
            </w:pPr>
          </w:p>
        </w:tc>
        <w:tc>
          <w:tcPr>
            <w:tcW w:w="1851" w:type="dxa"/>
          </w:tcPr>
          <w:p>
            <w:pPr>
              <w:pStyle w:val="40"/>
              <w:spacing w:after="0" w:line="240" w:lineRule="auto"/>
              <w:rPr>
                <w:rFonts w:hint="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40"/>
              <w:tabs>
                <w:tab w:val="left" w:pos="379"/>
                <w:tab w:val="center" w:pos="761"/>
                <w:tab w:val="right" w:pos="1404"/>
              </w:tabs>
              <w:spacing w:after="0" w:line="240" w:lineRule="auto"/>
              <w:jc w:val="center"/>
              <w:rPr>
                <w:rFonts w:hint="eastAsia" w:eastAsia="宋体"/>
                <w:szCs w:val="21"/>
                <w:lang w:eastAsia="zh-CN"/>
              </w:rPr>
            </w:pPr>
            <w:r>
              <w:rPr>
                <w:rFonts w:hint="eastAsia"/>
                <w:szCs w:val="21"/>
                <w:lang w:eastAsia="zh-CN"/>
              </w:rPr>
              <w:t>closetime</w:t>
            </w:r>
          </w:p>
        </w:tc>
        <w:tc>
          <w:tcPr>
            <w:tcW w:w="1441" w:type="dxa"/>
          </w:tcPr>
          <w:p>
            <w:pPr>
              <w:pStyle w:val="40"/>
              <w:spacing w:after="0" w:line="240" w:lineRule="auto"/>
              <w:rPr>
                <w:rFonts w:hint="eastAsia"/>
                <w:szCs w:val="21"/>
              </w:rPr>
            </w:pPr>
            <w:r>
              <w:rPr>
                <w:rFonts w:hint="eastAsia"/>
                <w:szCs w:val="21"/>
              </w:rPr>
              <w:t>关闭时间</w:t>
            </w:r>
          </w:p>
        </w:tc>
        <w:tc>
          <w:tcPr>
            <w:tcW w:w="1441" w:type="dxa"/>
          </w:tcPr>
          <w:p>
            <w:pPr>
              <w:pStyle w:val="40"/>
              <w:spacing w:after="0" w:line="240" w:lineRule="auto"/>
              <w:rPr>
                <w:rFonts w:hint="eastAsia"/>
                <w:szCs w:val="21"/>
              </w:rPr>
            </w:pPr>
            <w:r>
              <w:rPr>
                <w:rFonts w:hint="eastAsia"/>
                <w:szCs w:val="21"/>
                <w:lang w:val="en-US" w:eastAsia="zh-CN"/>
              </w:rPr>
              <w:t>datetime</w:t>
            </w:r>
          </w:p>
        </w:tc>
        <w:tc>
          <w:tcPr>
            <w:tcW w:w="1177" w:type="dxa"/>
          </w:tcPr>
          <w:p>
            <w:pPr>
              <w:pStyle w:val="40"/>
              <w:spacing w:after="0" w:line="240" w:lineRule="auto"/>
              <w:rPr>
                <w:rFonts w:hint="eastAsia"/>
                <w:szCs w:val="21"/>
              </w:rPr>
            </w:pPr>
          </w:p>
        </w:tc>
        <w:tc>
          <w:tcPr>
            <w:tcW w:w="1851" w:type="dxa"/>
          </w:tcPr>
          <w:p>
            <w:pPr>
              <w:pStyle w:val="40"/>
              <w:spacing w:after="0" w:line="240" w:lineRule="auto"/>
              <w:rPr>
                <w:rFonts w:hint="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40"/>
              <w:tabs>
                <w:tab w:val="center" w:pos="761"/>
                <w:tab w:val="right" w:pos="1404"/>
              </w:tabs>
              <w:spacing w:after="0" w:line="240" w:lineRule="auto"/>
              <w:jc w:val="center"/>
              <w:rPr>
                <w:rFonts w:hint="eastAsia" w:eastAsia="宋体"/>
                <w:szCs w:val="21"/>
                <w:lang w:eastAsia="zh-CN"/>
              </w:rPr>
            </w:pPr>
            <w:r>
              <w:rPr>
                <w:rFonts w:hint="eastAsia" w:eastAsia="宋体"/>
                <w:szCs w:val="21"/>
                <w:lang w:eastAsia="zh-CN"/>
              </w:rPr>
              <w:t>uid</w:t>
            </w:r>
          </w:p>
        </w:tc>
        <w:tc>
          <w:tcPr>
            <w:tcW w:w="1441" w:type="dxa"/>
          </w:tcPr>
          <w:p>
            <w:pPr>
              <w:pStyle w:val="40"/>
              <w:spacing w:after="0" w:line="240" w:lineRule="auto"/>
              <w:rPr>
                <w:rFonts w:hint="eastAsia"/>
                <w:szCs w:val="21"/>
              </w:rPr>
            </w:pPr>
            <w:r>
              <w:rPr>
                <w:rFonts w:hint="eastAsia"/>
                <w:szCs w:val="21"/>
              </w:rPr>
              <w:t>用户ID</w:t>
            </w:r>
          </w:p>
        </w:tc>
        <w:tc>
          <w:tcPr>
            <w:tcW w:w="1441" w:type="dxa"/>
          </w:tcPr>
          <w:p>
            <w:pPr>
              <w:pStyle w:val="40"/>
              <w:spacing w:after="0" w:line="240" w:lineRule="auto"/>
              <w:rPr>
                <w:rFonts w:hint="eastAsia" w:eastAsia="宋体"/>
                <w:szCs w:val="21"/>
                <w:lang w:val="en-US" w:eastAsia="zh-CN"/>
              </w:rPr>
            </w:pPr>
            <w:r>
              <w:rPr>
                <w:rFonts w:hint="eastAsia"/>
                <w:szCs w:val="21"/>
                <w:lang w:val="en-US" w:eastAsia="zh-CN"/>
              </w:rPr>
              <w:t>bigint</w:t>
            </w:r>
          </w:p>
        </w:tc>
        <w:tc>
          <w:tcPr>
            <w:tcW w:w="1177" w:type="dxa"/>
          </w:tcPr>
          <w:p>
            <w:pPr>
              <w:pStyle w:val="40"/>
              <w:spacing w:after="0" w:line="240" w:lineRule="auto"/>
              <w:rPr>
                <w:rFonts w:hint="eastAsia"/>
                <w:szCs w:val="21"/>
              </w:rPr>
            </w:pPr>
          </w:p>
        </w:tc>
        <w:tc>
          <w:tcPr>
            <w:tcW w:w="1851" w:type="dxa"/>
          </w:tcPr>
          <w:p>
            <w:pPr>
              <w:pStyle w:val="40"/>
              <w:spacing w:after="0" w:line="240" w:lineRule="auto"/>
              <w:rPr>
                <w:rFonts w:hint="eastAsia"/>
                <w:szCs w:val="21"/>
              </w:rPr>
            </w:pPr>
            <w:r>
              <w:rPr>
                <w:rFonts w:hint="eastAsia"/>
                <w:szCs w:val="21"/>
              </w:rPr>
              <w:t>必填,非空</w:t>
            </w:r>
            <w:r>
              <w:rPr>
                <w:rFonts w:hint="eastAsia"/>
                <w:szCs w:val="21"/>
                <w:lang w:val="en-US" w:eastAsia="zh-CN"/>
              </w:rPr>
              <w:t>,</w:t>
            </w:r>
            <w:r>
              <w:rPr>
                <w:rFonts w:hint="eastAsia"/>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40"/>
              <w:tabs>
                <w:tab w:val="center" w:pos="761"/>
                <w:tab w:val="right" w:pos="1404"/>
              </w:tabs>
              <w:spacing w:after="0" w:line="240" w:lineRule="auto"/>
              <w:jc w:val="center"/>
              <w:rPr>
                <w:rFonts w:hint="eastAsia" w:eastAsia="宋体"/>
                <w:szCs w:val="21"/>
                <w:lang w:eastAsia="zh-CN"/>
              </w:rPr>
            </w:pPr>
            <w:r>
              <w:rPr>
                <w:rFonts w:hint="eastAsia" w:eastAsia="宋体"/>
                <w:szCs w:val="21"/>
                <w:lang w:eastAsia="zh-CN"/>
              </w:rPr>
              <w:t>seller</w:t>
            </w:r>
          </w:p>
        </w:tc>
        <w:tc>
          <w:tcPr>
            <w:tcW w:w="1441" w:type="dxa"/>
          </w:tcPr>
          <w:p>
            <w:pPr>
              <w:pStyle w:val="40"/>
              <w:spacing w:after="0" w:line="240" w:lineRule="auto"/>
              <w:rPr>
                <w:rFonts w:hint="eastAsia"/>
                <w:szCs w:val="21"/>
              </w:rPr>
            </w:pPr>
            <w:r>
              <w:rPr>
                <w:rFonts w:hint="eastAsia"/>
                <w:szCs w:val="21"/>
              </w:rPr>
              <w:t>商家</w:t>
            </w:r>
          </w:p>
        </w:tc>
        <w:tc>
          <w:tcPr>
            <w:tcW w:w="1441" w:type="dxa"/>
          </w:tcPr>
          <w:p>
            <w:pPr>
              <w:pStyle w:val="40"/>
              <w:spacing w:after="0" w:line="240" w:lineRule="auto"/>
              <w:rPr>
                <w:rFonts w:hint="default" w:eastAsia="宋体"/>
                <w:szCs w:val="21"/>
                <w:lang w:val="en-US" w:eastAsia="zh-CN"/>
              </w:rPr>
            </w:pPr>
            <w:r>
              <w:rPr>
                <w:rFonts w:hint="eastAsia"/>
                <w:szCs w:val="21"/>
                <w:lang w:val="en-US" w:eastAsia="zh-CN"/>
              </w:rPr>
              <w:t>varchar</w:t>
            </w:r>
          </w:p>
        </w:tc>
        <w:tc>
          <w:tcPr>
            <w:tcW w:w="1177" w:type="dxa"/>
          </w:tcPr>
          <w:p>
            <w:pPr>
              <w:pStyle w:val="40"/>
              <w:spacing w:after="0" w:line="240" w:lineRule="auto"/>
              <w:rPr>
                <w:rFonts w:hint="default" w:eastAsia="宋体"/>
                <w:szCs w:val="21"/>
                <w:lang w:val="en-US" w:eastAsia="zh-CN"/>
              </w:rPr>
            </w:pPr>
            <w:r>
              <w:rPr>
                <w:rFonts w:hint="eastAsia"/>
                <w:szCs w:val="21"/>
                <w:lang w:val="en-US" w:eastAsia="zh-CN"/>
              </w:rPr>
              <w:t>300</w:t>
            </w:r>
          </w:p>
        </w:tc>
        <w:tc>
          <w:tcPr>
            <w:tcW w:w="1851" w:type="dxa"/>
          </w:tcPr>
          <w:p>
            <w:pPr>
              <w:pStyle w:val="40"/>
              <w:spacing w:after="0" w:line="240" w:lineRule="auto"/>
              <w:rPr>
                <w:rFonts w:hint="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tcPr>
          <w:p>
            <w:pPr>
              <w:pStyle w:val="40"/>
              <w:tabs>
                <w:tab w:val="center" w:pos="761"/>
                <w:tab w:val="right" w:pos="1404"/>
              </w:tabs>
              <w:spacing w:after="0" w:line="240" w:lineRule="auto"/>
              <w:jc w:val="center"/>
              <w:rPr>
                <w:rFonts w:hint="eastAsia" w:eastAsia="宋体"/>
                <w:szCs w:val="21"/>
                <w:lang w:eastAsia="zh-CN"/>
              </w:rPr>
            </w:pPr>
            <w:r>
              <w:rPr>
                <w:rFonts w:hint="eastAsia" w:eastAsia="宋体"/>
                <w:szCs w:val="21"/>
                <w:lang w:eastAsia="zh-CN"/>
              </w:rPr>
              <w:t>goods</w:t>
            </w:r>
          </w:p>
        </w:tc>
        <w:tc>
          <w:tcPr>
            <w:tcW w:w="1441" w:type="dxa"/>
          </w:tcPr>
          <w:p>
            <w:pPr>
              <w:pStyle w:val="40"/>
              <w:spacing w:after="0" w:line="240" w:lineRule="auto"/>
              <w:rPr>
                <w:rFonts w:hint="eastAsia"/>
                <w:szCs w:val="21"/>
              </w:rPr>
            </w:pPr>
            <w:r>
              <w:rPr>
                <w:rFonts w:hint="eastAsia"/>
                <w:szCs w:val="21"/>
              </w:rPr>
              <w:t>商品</w:t>
            </w:r>
          </w:p>
        </w:tc>
        <w:tc>
          <w:tcPr>
            <w:tcW w:w="1441" w:type="dxa"/>
          </w:tcPr>
          <w:p>
            <w:pPr>
              <w:pStyle w:val="40"/>
              <w:spacing w:after="0" w:line="240" w:lineRule="auto"/>
              <w:rPr>
                <w:rFonts w:hint="default" w:eastAsia="宋体"/>
                <w:szCs w:val="21"/>
                <w:lang w:val="en-US" w:eastAsia="zh-CN"/>
              </w:rPr>
            </w:pPr>
            <w:r>
              <w:rPr>
                <w:rFonts w:hint="eastAsia"/>
                <w:szCs w:val="21"/>
                <w:lang w:val="en-US" w:eastAsia="zh-CN"/>
              </w:rPr>
              <w:t>varchar</w:t>
            </w:r>
          </w:p>
        </w:tc>
        <w:tc>
          <w:tcPr>
            <w:tcW w:w="1177" w:type="dxa"/>
          </w:tcPr>
          <w:p>
            <w:pPr>
              <w:pStyle w:val="40"/>
              <w:spacing w:after="0" w:line="240" w:lineRule="auto"/>
              <w:rPr>
                <w:rFonts w:hint="default" w:eastAsia="宋体"/>
                <w:szCs w:val="21"/>
                <w:lang w:val="en-US" w:eastAsia="zh-CN"/>
              </w:rPr>
            </w:pPr>
            <w:r>
              <w:rPr>
                <w:rFonts w:hint="eastAsia"/>
                <w:szCs w:val="21"/>
                <w:lang w:val="en-US" w:eastAsia="zh-CN"/>
              </w:rPr>
              <w:t>300</w:t>
            </w:r>
          </w:p>
        </w:tc>
        <w:tc>
          <w:tcPr>
            <w:tcW w:w="1851" w:type="dxa"/>
          </w:tcPr>
          <w:p>
            <w:pPr>
              <w:pStyle w:val="40"/>
              <w:spacing w:after="0" w:line="240" w:lineRule="auto"/>
              <w:rPr>
                <w:rFonts w:hint="eastAsia"/>
                <w:szCs w:val="21"/>
              </w:rPr>
            </w:pPr>
          </w:p>
        </w:tc>
      </w:tr>
    </w:tbl>
    <w:p>
      <w:pPr>
        <w:pStyle w:val="30"/>
        <w:numPr>
          <w:ilvl w:val="0"/>
          <w:numId w:val="6"/>
        </w:numPr>
        <w:spacing w:line="240" w:lineRule="auto"/>
        <w:ind w:firstLine="516"/>
      </w:pPr>
      <w:r>
        <w:rPr>
          <w:rFonts w:hint="eastAsia"/>
          <w:lang w:val="en-US" w:eastAsia="zh-CN"/>
        </w:rPr>
        <w:t>用户收藏</w:t>
      </w:r>
      <w:r>
        <w:rPr>
          <w:rFonts w:hint="eastAsia"/>
        </w:rPr>
        <w:t>信息表（userfavorities），</w:t>
      </w:r>
      <w:r>
        <w:rPr>
          <w:rFonts w:hint="eastAsia"/>
          <w:lang w:val="en-US" w:eastAsia="zh-CN"/>
        </w:rPr>
        <w:t>该表保存本系统中用户收藏文章的</w:t>
      </w:r>
      <w:r>
        <w:rPr>
          <w:rFonts w:hint="eastAsia"/>
        </w:rPr>
        <w:t>相关信息，如表3-8所示：</w:t>
      </w:r>
    </w:p>
    <w:p>
      <w:pPr>
        <w:pStyle w:val="40"/>
        <w:spacing w:after="0" w:line="240" w:lineRule="auto"/>
        <w:rPr>
          <w:rFonts w:ascii="楷体" w:hAnsi="楷体" w:eastAsia="楷体"/>
        </w:rPr>
      </w:pPr>
      <w:r>
        <w:rPr>
          <w:rFonts w:hint="eastAsia" w:ascii="楷体" w:hAnsi="楷体" w:eastAsia="楷体"/>
        </w:rPr>
        <w:t xml:space="preserve">表3-8 </w:t>
      </w:r>
      <w:r>
        <w:rPr>
          <w:rFonts w:hint="eastAsia" w:ascii="楷体" w:hAnsi="楷体" w:eastAsia="楷体"/>
          <w:lang w:val="en-US" w:eastAsia="zh-CN"/>
        </w:rPr>
        <w:t>用户收藏</w:t>
      </w:r>
      <w:r>
        <w:rPr>
          <w:rFonts w:hint="eastAsia" w:ascii="楷体" w:hAnsi="楷体" w:eastAsia="楷体"/>
        </w:rPr>
        <w:t>信息表</w:t>
      </w:r>
    </w:p>
    <w:tbl>
      <w:tblPr>
        <w:tblStyle w:val="19"/>
        <w:tblpPr w:leftFromText="180" w:rightFromText="180" w:vertAnchor="text" w:horzAnchor="margin" w:tblpXSpec="center" w:tblpY="118"/>
        <w:tblW w:w="7617" w:type="dxa"/>
        <w:tblInd w:w="-1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7"/>
        <w:gridCol w:w="1441"/>
        <w:gridCol w:w="1393"/>
        <w:gridCol w:w="1215"/>
        <w:gridCol w:w="18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vAlign w:val="top"/>
          </w:tcPr>
          <w:p>
            <w:pPr>
              <w:pStyle w:val="40"/>
              <w:spacing w:after="0" w:line="240" w:lineRule="auto"/>
              <w:rPr>
                <w:szCs w:val="21"/>
              </w:rPr>
            </w:pPr>
            <w:r>
              <w:rPr>
                <w:rFonts w:hint="eastAsia"/>
                <w:szCs w:val="21"/>
                <w:lang w:val="en-US" w:eastAsia="zh-CN"/>
              </w:rPr>
              <w:t>表名称</w:t>
            </w:r>
          </w:p>
        </w:tc>
        <w:tc>
          <w:tcPr>
            <w:tcW w:w="1441" w:type="dxa"/>
            <w:vAlign w:val="top"/>
          </w:tcPr>
          <w:p>
            <w:pPr>
              <w:pStyle w:val="40"/>
              <w:spacing w:after="0" w:line="240" w:lineRule="auto"/>
              <w:rPr>
                <w:szCs w:val="21"/>
              </w:rPr>
            </w:pPr>
            <w:r>
              <w:rPr>
                <w:rFonts w:hint="eastAsia"/>
                <w:szCs w:val="21"/>
                <w:lang w:val="en-US" w:eastAsia="zh-CN"/>
              </w:rPr>
              <w:t>含义解释</w:t>
            </w:r>
          </w:p>
        </w:tc>
        <w:tc>
          <w:tcPr>
            <w:tcW w:w="1393" w:type="dxa"/>
            <w:vAlign w:val="top"/>
          </w:tcPr>
          <w:p>
            <w:pPr>
              <w:pStyle w:val="40"/>
              <w:spacing w:after="0" w:line="240" w:lineRule="auto"/>
              <w:rPr>
                <w:szCs w:val="21"/>
              </w:rPr>
            </w:pPr>
            <w:r>
              <w:rPr>
                <w:rFonts w:hint="eastAsia"/>
                <w:szCs w:val="21"/>
                <w:lang w:val="en-US" w:eastAsia="zh-CN"/>
              </w:rPr>
              <w:t>数据类型</w:t>
            </w:r>
          </w:p>
        </w:tc>
        <w:tc>
          <w:tcPr>
            <w:tcW w:w="1215" w:type="dxa"/>
            <w:vAlign w:val="top"/>
          </w:tcPr>
          <w:p>
            <w:pPr>
              <w:pStyle w:val="40"/>
              <w:spacing w:after="0" w:line="240" w:lineRule="auto"/>
              <w:rPr>
                <w:szCs w:val="21"/>
              </w:rPr>
            </w:pPr>
            <w:r>
              <w:rPr>
                <w:rFonts w:hint="eastAsia"/>
                <w:szCs w:val="21"/>
                <w:lang w:val="en-US" w:eastAsia="zh-CN"/>
              </w:rPr>
              <w:t>数据长度</w:t>
            </w:r>
          </w:p>
        </w:tc>
        <w:tc>
          <w:tcPr>
            <w:tcW w:w="1821" w:type="dxa"/>
            <w:vAlign w:val="top"/>
          </w:tcPr>
          <w:p>
            <w:pPr>
              <w:pStyle w:val="40"/>
              <w:spacing w:after="0" w:line="240" w:lineRule="auto"/>
              <w:rPr>
                <w:szCs w:val="21"/>
              </w:rPr>
            </w:pPr>
            <w:r>
              <w:rPr>
                <w:rFonts w:hint="eastAsia"/>
                <w:szCs w:val="21"/>
                <w:lang w:val="en-US" w:eastAsia="zh-CN"/>
              </w:rPr>
              <w:t>属性设置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pStyle w:val="40"/>
              <w:spacing w:after="0" w:line="240" w:lineRule="auto"/>
              <w:rPr>
                <w:szCs w:val="21"/>
              </w:rPr>
            </w:pPr>
            <w:r>
              <w:rPr>
                <w:rFonts w:hint="eastAsia"/>
                <w:szCs w:val="21"/>
                <w:lang w:val="en-US" w:eastAsia="zh-CN"/>
              </w:rPr>
              <w:t>u</w:t>
            </w:r>
            <w:r>
              <w:rPr>
                <w:szCs w:val="21"/>
              </w:rPr>
              <w:t>id</w:t>
            </w:r>
          </w:p>
        </w:tc>
        <w:tc>
          <w:tcPr>
            <w:tcW w:w="1441" w:type="dxa"/>
          </w:tcPr>
          <w:p>
            <w:pPr>
              <w:pStyle w:val="40"/>
              <w:spacing w:after="0" w:line="240" w:lineRule="auto"/>
              <w:rPr>
                <w:szCs w:val="21"/>
              </w:rPr>
            </w:pPr>
            <w:r>
              <w:rPr>
                <w:rFonts w:hint="eastAsia"/>
                <w:szCs w:val="21"/>
                <w:lang w:val="en-US" w:eastAsia="zh-CN"/>
              </w:rPr>
              <w:t>用户</w:t>
            </w:r>
            <w:r>
              <w:rPr>
                <w:rFonts w:hint="eastAsia"/>
                <w:szCs w:val="21"/>
              </w:rPr>
              <w:t>编号</w:t>
            </w:r>
          </w:p>
        </w:tc>
        <w:tc>
          <w:tcPr>
            <w:tcW w:w="1393" w:type="dxa"/>
          </w:tcPr>
          <w:p>
            <w:pPr>
              <w:pStyle w:val="40"/>
              <w:spacing w:after="0" w:line="240" w:lineRule="auto"/>
              <w:rPr>
                <w:szCs w:val="21"/>
              </w:rPr>
            </w:pPr>
            <w:r>
              <w:rPr>
                <w:rFonts w:hint="eastAsia"/>
                <w:szCs w:val="21"/>
                <w:lang w:val="en-US" w:eastAsia="zh-CN"/>
              </w:rPr>
              <w:t>big</w:t>
            </w:r>
            <w:r>
              <w:rPr>
                <w:rFonts w:hint="eastAsia"/>
                <w:szCs w:val="21"/>
              </w:rPr>
              <w:t>int</w:t>
            </w:r>
          </w:p>
        </w:tc>
        <w:tc>
          <w:tcPr>
            <w:tcW w:w="1215" w:type="dxa"/>
          </w:tcPr>
          <w:p>
            <w:pPr>
              <w:pStyle w:val="40"/>
              <w:spacing w:after="0" w:line="240" w:lineRule="auto"/>
              <w:rPr>
                <w:szCs w:val="21"/>
              </w:rPr>
            </w:pPr>
          </w:p>
        </w:tc>
        <w:tc>
          <w:tcPr>
            <w:tcW w:w="1821" w:type="dxa"/>
          </w:tcPr>
          <w:p>
            <w:pPr>
              <w:pStyle w:val="40"/>
              <w:spacing w:after="0" w:line="240" w:lineRule="auto"/>
              <w:rPr>
                <w:rFonts w:hint="default" w:eastAsia="宋体"/>
                <w:szCs w:val="21"/>
                <w:lang w:val="en-US" w:eastAsia="zh-CN"/>
              </w:rPr>
            </w:pPr>
            <w:r>
              <w:rPr>
                <w:rFonts w:hint="eastAsia"/>
                <w:szCs w:val="21"/>
              </w:rPr>
              <w:t>必填,非空</w:t>
            </w:r>
            <w:r>
              <w:rPr>
                <w:rFonts w:hint="eastAsia"/>
                <w:szCs w:val="21"/>
                <w:lang w:val="en-US" w:eastAsia="zh-CN"/>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pPr>
              <w:pStyle w:val="40"/>
              <w:spacing w:after="0" w:line="240" w:lineRule="auto"/>
              <w:rPr>
                <w:rFonts w:hint="eastAsia" w:eastAsia="宋体"/>
                <w:szCs w:val="21"/>
                <w:lang w:eastAsia="zh-CN"/>
              </w:rPr>
            </w:pPr>
            <w:r>
              <w:rPr>
                <w:rFonts w:hint="eastAsia"/>
                <w:szCs w:val="21"/>
                <w:lang w:val="en-US" w:eastAsia="zh-CN"/>
              </w:rPr>
              <w:t>ufid</w:t>
            </w:r>
          </w:p>
        </w:tc>
        <w:tc>
          <w:tcPr>
            <w:tcW w:w="1441" w:type="dxa"/>
          </w:tcPr>
          <w:p>
            <w:pPr>
              <w:pStyle w:val="40"/>
              <w:spacing w:after="0" w:line="240" w:lineRule="auto"/>
              <w:rPr>
                <w:rFonts w:hint="default"/>
                <w:szCs w:val="21"/>
                <w:lang w:val="en-US"/>
              </w:rPr>
            </w:pPr>
            <w:r>
              <w:rPr>
                <w:rFonts w:hint="eastAsia"/>
                <w:szCs w:val="21"/>
                <w:lang w:val="en-US" w:eastAsia="zh-CN"/>
              </w:rPr>
              <w:t>标签编号</w:t>
            </w:r>
          </w:p>
        </w:tc>
        <w:tc>
          <w:tcPr>
            <w:tcW w:w="1393" w:type="dxa"/>
          </w:tcPr>
          <w:p>
            <w:pPr>
              <w:pStyle w:val="40"/>
              <w:spacing w:after="0" w:line="240" w:lineRule="auto"/>
              <w:rPr>
                <w:rFonts w:hint="default" w:eastAsia="宋体"/>
                <w:szCs w:val="21"/>
                <w:lang w:val="en-US" w:eastAsia="zh-CN"/>
              </w:rPr>
            </w:pPr>
            <w:r>
              <w:rPr>
                <w:rFonts w:hint="eastAsia"/>
                <w:szCs w:val="21"/>
                <w:lang w:val="en-US" w:eastAsia="zh-CN"/>
              </w:rPr>
              <w:t>int</w:t>
            </w:r>
          </w:p>
        </w:tc>
        <w:tc>
          <w:tcPr>
            <w:tcW w:w="1215" w:type="dxa"/>
          </w:tcPr>
          <w:p>
            <w:pPr>
              <w:pStyle w:val="40"/>
              <w:spacing w:after="0" w:line="240" w:lineRule="auto"/>
              <w:rPr>
                <w:szCs w:val="21"/>
              </w:rPr>
            </w:pPr>
          </w:p>
        </w:tc>
        <w:tc>
          <w:tcPr>
            <w:tcW w:w="1821" w:type="dxa"/>
          </w:tcPr>
          <w:p>
            <w:pPr>
              <w:pStyle w:val="40"/>
              <w:spacing w:after="0" w:line="240" w:lineRule="auto"/>
              <w:rPr>
                <w:szCs w:val="21"/>
              </w:rPr>
            </w:pPr>
            <w:r>
              <w:rPr>
                <w:rFonts w:hint="eastAsia"/>
                <w:szCs w:val="21"/>
              </w:rPr>
              <w:t>必填,非空</w:t>
            </w:r>
            <w:r>
              <w:rPr>
                <w:rFonts w:hint="eastAsia"/>
                <w:szCs w:val="21"/>
                <w:lang w:val="en-US" w:eastAsia="zh-CN"/>
              </w:rPr>
              <w:t>,外键</w:t>
            </w:r>
          </w:p>
        </w:tc>
      </w:tr>
    </w:tbl>
    <w:p>
      <w:pPr>
        <w:pStyle w:val="30"/>
        <w:numPr>
          <w:ilvl w:val="0"/>
          <w:numId w:val="6"/>
        </w:numPr>
        <w:spacing w:line="240" w:lineRule="auto"/>
        <w:ind w:firstLine="516"/>
      </w:pPr>
      <w:r>
        <w:rPr>
          <w:rFonts w:hint="eastAsia"/>
          <w:lang w:val="en-US" w:eastAsia="zh-CN"/>
        </w:rPr>
        <w:t>用户行为</w:t>
      </w:r>
      <w:r>
        <w:rPr>
          <w:rFonts w:hint="eastAsia"/>
        </w:rPr>
        <w:t>信息表（browsingHistory），</w:t>
      </w:r>
      <w:r>
        <w:rPr>
          <w:rFonts w:hint="eastAsia"/>
          <w:lang w:val="en-US" w:eastAsia="zh-CN"/>
        </w:rPr>
        <w:t>服务器会自动存储用户的浏览历史记录，便于后续对用户进行个性化推荐</w:t>
      </w:r>
      <w:r>
        <w:rPr>
          <w:rFonts w:hint="eastAsia"/>
        </w:rPr>
        <w:t>，如表3-9所示：</w:t>
      </w:r>
    </w:p>
    <w:p>
      <w:pPr>
        <w:pStyle w:val="40"/>
        <w:spacing w:after="0" w:line="240" w:lineRule="auto"/>
        <w:rPr>
          <w:rFonts w:ascii="楷体" w:hAnsi="楷体" w:eastAsia="楷体"/>
        </w:rPr>
      </w:pPr>
      <w:r>
        <w:rPr>
          <w:rFonts w:hint="eastAsia" w:ascii="楷体" w:hAnsi="楷体" w:eastAsia="楷体"/>
        </w:rPr>
        <w:t xml:space="preserve">表3-9 </w:t>
      </w:r>
      <w:r>
        <w:rPr>
          <w:rFonts w:hint="eastAsia" w:ascii="楷体" w:hAnsi="楷体" w:eastAsia="楷体"/>
          <w:lang w:val="en-US" w:eastAsia="zh-CN"/>
        </w:rPr>
        <w:t>用户行为</w:t>
      </w:r>
      <w:r>
        <w:rPr>
          <w:rFonts w:hint="eastAsia" w:ascii="楷体" w:hAnsi="楷体" w:eastAsia="楷体"/>
        </w:rPr>
        <w:t>信息表</w:t>
      </w:r>
    </w:p>
    <w:tbl>
      <w:tblPr>
        <w:tblStyle w:val="19"/>
        <w:tblpPr w:leftFromText="180" w:rightFromText="180" w:vertAnchor="text" w:horzAnchor="margin" w:tblpXSpec="center" w:tblpY="118"/>
        <w:tblW w:w="7562" w:type="dxa"/>
        <w:tblInd w:w="-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7"/>
        <w:gridCol w:w="1441"/>
        <w:gridCol w:w="1405"/>
        <w:gridCol w:w="1245"/>
        <w:gridCol w:w="1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vAlign w:val="top"/>
          </w:tcPr>
          <w:p>
            <w:pPr>
              <w:pStyle w:val="40"/>
              <w:spacing w:after="0" w:line="240" w:lineRule="auto"/>
              <w:rPr>
                <w:szCs w:val="21"/>
              </w:rPr>
            </w:pPr>
            <w:r>
              <w:rPr>
                <w:rFonts w:hint="eastAsia"/>
                <w:szCs w:val="21"/>
                <w:lang w:val="en-US" w:eastAsia="zh-CN"/>
              </w:rPr>
              <w:t>表名称</w:t>
            </w:r>
          </w:p>
        </w:tc>
        <w:tc>
          <w:tcPr>
            <w:tcW w:w="1441" w:type="dxa"/>
            <w:vAlign w:val="top"/>
          </w:tcPr>
          <w:p>
            <w:pPr>
              <w:pStyle w:val="40"/>
              <w:spacing w:after="0" w:line="240" w:lineRule="auto"/>
              <w:rPr>
                <w:szCs w:val="21"/>
              </w:rPr>
            </w:pPr>
            <w:r>
              <w:rPr>
                <w:rFonts w:hint="eastAsia"/>
                <w:szCs w:val="21"/>
                <w:lang w:val="en-US" w:eastAsia="zh-CN"/>
              </w:rPr>
              <w:t>含义解释</w:t>
            </w:r>
          </w:p>
        </w:tc>
        <w:tc>
          <w:tcPr>
            <w:tcW w:w="1405" w:type="dxa"/>
            <w:vAlign w:val="top"/>
          </w:tcPr>
          <w:p>
            <w:pPr>
              <w:pStyle w:val="40"/>
              <w:spacing w:after="0" w:line="240" w:lineRule="auto"/>
              <w:rPr>
                <w:szCs w:val="21"/>
              </w:rPr>
            </w:pPr>
            <w:r>
              <w:rPr>
                <w:rFonts w:hint="eastAsia"/>
                <w:szCs w:val="21"/>
                <w:lang w:val="en-US" w:eastAsia="zh-CN"/>
              </w:rPr>
              <w:t>数据类型</w:t>
            </w:r>
          </w:p>
        </w:tc>
        <w:tc>
          <w:tcPr>
            <w:tcW w:w="1245" w:type="dxa"/>
            <w:vAlign w:val="top"/>
          </w:tcPr>
          <w:p>
            <w:pPr>
              <w:pStyle w:val="40"/>
              <w:spacing w:after="0" w:line="240" w:lineRule="auto"/>
              <w:rPr>
                <w:szCs w:val="21"/>
              </w:rPr>
            </w:pPr>
            <w:r>
              <w:rPr>
                <w:rFonts w:hint="eastAsia"/>
                <w:szCs w:val="21"/>
                <w:lang w:val="en-US" w:eastAsia="zh-CN"/>
              </w:rPr>
              <w:t>数据长度</w:t>
            </w:r>
          </w:p>
        </w:tc>
        <w:tc>
          <w:tcPr>
            <w:tcW w:w="1774" w:type="dxa"/>
            <w:vAlign w:val="top"/>
          </w:tcPr>
          <w:p>
            <w:pPr>
              <w:pStyle w:val="40"/>
              <w:spacing w:after="0" w:line="240" w:lineRule="auto"/>
              <w:rPr>
                <w:szCs w:val="21"/>
              </w:rPr>
            </w:pPr>
            <w:r>
              <w:rPr>
                <w:rFonts w:hint="eastAsia"/>
                <w:szCs w:val="21"/>
                <w:lang w:val="en-US" w:eastAsia="zh-CN"/>
              </w:rPr>
              <w:t>属性设置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Pr>
          <w:p>
            <w:pPr>
              <w:pStyle w:val="40"/>
              <w:spacing w:after="0" w:line="240" w:lineRule="auto"/>
              <w:rPr>
                <w:szCs w:val="21"/>
              </w:rPr>
            </w:pPr>
            <w:r>
              <w:rPr>
                <w:rFonts w:hint="eastAsia"/>
                <w:szCs w:val="21"/>
              </w:rPr>
              <w:t>uid</w:t>
            </w:r>
          </w:p>
        </w:tc>
        <w:tc>
          <w:tcPr>
            <w:tcW w:w="1441" w:type="dxa"/>
          </w:tcPr>
          <w:p>
            <w:pPr>
              <w:pStyle w:val="40"/>
              <w:spacing w:after="0" w:line="240" w:lineRule="auto"/>
              <w:rPr>
                <w:szCs w:val="21"/>
              </w:rPr>
            </w:pPr>
            <w:r>
              <w:rPr>
                <w:rFonts w:hint="eastAsia"/>
                <w:szCs w:val="21"/>
              </w:rPr>
              <w:t>用户id</w:t>
            </w:r>
          </w:p>
        </w:tc>
        <w:tc>
          <w:tcPr>
            <w:tcW w:w="1405" w:type="dxa"/>
          </w:tcPr>
          <w:p>
            <w:pPr>
              <w:pStyle w:val="40"/>
              <w:spacing w:after="0" w:line="240" w:lineRule="auto"/>
              <w:rPr>
                <w:rFonts w:hint="eastAsia" w:eastAsia="宋体"/>
                <w:szCs w:val="21"/>
                <w:lang w:eastAsia="zh-CN"/>
              </w:rPr>
            </w:pPr>
            <w:r>
              <w:rPr>
                <w:rFonts w:hint="eastAsia"/>
                <w:szCs w:val="21"/>
                <w:lang w:val="en-US" w:eastAsia="zh-CN"/>
              </w:rPr>
              <w:t>bigint</w:t>
            </w:r>
          </w:p>
        </w:tc>
        <w:tc>
          <w:tcPr>
            <w:tcW w:w="1245" w:type="dxa"/>
          </w:tcPr>
          <w:p>
            <w:pPr>
              <w:pStyle w:val="40"/>
              <w:spacing w:after="0" w:line="240" w:lineRule="auto"/>
              <w:rPr>
                <w:rFonts w:hint="eastAsia" w:eastAsia="宋体"/>
                <w:szCs w:val="21"/>
                <w:lang w:eastAsia="zh-CN"/>
              </w:rPr>
            </w:pPr>
          </w:p>
        </w:tc>
        <w:tc>
          <w:tcPr>
            <w:tcW w:w="1774" w:type="dxa"/>
          </w:tcPr>
          <w:p>
            <w:pPr>
              <w:pStyle w:val="40"/>
              <w:spacing w:after="0" w:line="240" w:lineRule="auto"/>
              <w:rPr>
                <w:szCs w:val="21"/>
              </w:rPr>
            </w:pPr>
            <w:r>
              <w:rPr>
                <w:rFonts w:hint="eastAsia"/>
                <w:szCs w:val="21"/>
              </w:rPr>
              <w:t>必填,非空,主键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Pr>
          <w:p>
            <w:pPr>
              <w:pStyle w:val="40"/>
              <w:spacing w:after="0" w:line="240" w:lineRule="auto"/>
              <w:rPr>
                <w:szCs w:val="21"/>
              </w:rPr>
            </w:pPr>
            <w:r>
              <w:rPr>
                <w:rFonts w:hint="eastAsia"/>
                <w:szCs w:val="21"/>
              </w:rPr>
              <w:t>lcid</w:t>
            </w:r>
          </w:p>
        </w:tc>
        <w:tc>
          <w:tcPr>
            <w:tcW w:w="1441" w:type="dxa"/>
          </w:tcPr>
          <w:p>
            <w:pPr>
              <w:pStyle w:val="40"/>
              <w:spacing w:after="0" w:line="240" w:lineRule="auto"/>
              <w:rPr>
                <w:szCs w:val="21"/>
              </w:rPr>
            </w:pPr>
            <w:r>
              <w:rPr>
                <w:rFonts w:hint="eastAsia"/>
                <w:szCs w:val="21"/>
              </w:rPr>
              <w:t>标签id</w:t>
            </w:r>
          </w:p>
        </w:tc>
        <w:tc>
          <w:tcPr>
            <w:tcW w:w="1405" w:type="dxa"/>
          </w:tcPr>
          <w:p>
            <w:pPr>
              <w:pStyle w:val="40"/>
              <w:spacing w:after="0" w:line="240" w:lineRule="auto"/>
              <w:rPr>
                <w:szCs w:val="21"/>
              </w:rPr>
            </w:pPr>
            <w:r>
              <w:rPr>
                <w:rFonts w:hint="eastAsia"/>
                <w:szCs w:val="21"/>
              </w:rPr>
              <w:t>int</w:t>
            </w:r>
          </w:p>
        </w:tc>
        <w:tc>
          <w:tcPr>
            <w:tcW w:w="1245" w:type="dxa"/>
          </w:tcPr>
          <w:p>
            <w:pPr>
              <w:pStyle w:val="40"/>
              <w:spacing w:after="0" w:line="240" w:lineRule="auto"/>
              <w:rPr>
                <w:szCs w:val="21"/>
              </w:rPr>
            </w:pPr>
          </w:p>
        </w:tc>
        <w:tc>
          <w:tcPr>
            <w:tcW w:w="1774" w:type="dxa"/>
          </w:tcPr>
          <w:p>
            <w:pPr>
              <w:pStyle w:val="40"/>
              <w:spacing w:after="0" w:line="240" w:lineRule="auto"/>
              <w:rPr>
                <w:szCs w:val="21"/>
              </w:rPr>
            </w:pPr>
            <w:r>
              <w:rPr>
                <w:rFonts w:hint="eastAsia"/>
                <w:szCs w:val="21"/>
              </w:rPr>
              <w:t>必填,非空,外键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Pr>
          <w:p>
            <w:pPr>
              <w:pStyle w:val="40"/>
              <w:spacing w:after="0" w:line="240" w:lineRule="auto"/>
              <w:rPr>
                <w:szCs w:val="21"/>
              </w:rPr>
            </w:pPr>
            <w:r>
              <w:rPr>
                <w:rFonts w:hint="eastAsia"/>
                <w:szCs w:val="21"/>
              </w:rPr>
              <w:t>createtime</w:t>
            </w:r>
          </w:p>
        </w:tc>
        <w:tc>
          <w:tcPr>
            <w:tcW w:w="1441" w:type="dxa"/>
          </w:tcPr>
          <w:p>
            <w:pPr>
              <w:pStyle w:val="40"/>
              <w:spacing w:after="0" w:line="240" w:lineRule="auto"/>
              <w:rPr>
                <w:szCs w:val="21"/>
              </w:rPr>
            </w:pPr>
            <w:r>
              <w:rPr>
                <w:rFonts w:hint="eastAsia"/>
                <w:szCs w:val="21"/>
              </w:rPr>
              <w:t>浏览时间</w:t>
            </w:r>
          </w:p>
        </w:tc>
        <w:tc>
          <w:tcPr>
            <w:tcW w:w="1405" w:type="dxa"/>
          </w:tcPr>
          <w:p>
            <w:pPr>
              <w:pStyle w:val="40"/>
              <w:spacing w:after="0" w:line="240" w:lineRule="auto"/>
              <w:rPr>
                <w:rFonts w:hint="default" w:eastAsia="宋体"/>
                <w:szCs w:val="21"/>
                <w:lang w:val="en-US" w:eastAsia="zh-CN"/>
              </w:rPr>
            </w:pPr>
            <w:r>
              <w:rPr>
                <w:rFonts w:hint="eastAsia"/>
                <w:szCs w:val="21"/>
                <w:lang w:val="en-US" w:eastAsia="zh-CN"/>
              </w:rPr>
              <w:t>timestamp</w:t>
            </w:r>
          </w:p>
        </w:tc>
        <w:tc>
          <w:tcPr>
            <w:tcW w:w="1245" w:type="dxa"/>
          </w:tcPr>
          <w:p>
            <w:pPr>
              <w:pStyle w:val="40"/>
              <w:spacing w:after="0" w:line="240" w:lineRule="auto"/>
              <w:rPr>
                <w:szCs w:val="21"/>
              </w:rPr>
            </w:pPr>
          </w:p>
        </w:tc>
        <w:tc>
          <w:tcPr>
            <w:tcW w:w="1774" w:type="dxa"/>
          </w:tcPr>
          <w:p>
            <w:pPr>
              <w:pStyle w:val="40"/>
              <w:spacing w:after="0" w:line="240" w:lineRule="auto"/>
              <w:rPr>
                <w:rFonts w:hint="default" w:eastAsia="宋体"/>
                <w:szCs w:val="21"/>
                <w:lang w:val="en-US" w:eastAsia="zh-CN"/>
              </w:rPr>
            </w:pPr>
            <w:r>
              <w:rPr>
                <w:rFonts w:hint="eastAsia"/>
                <w:szCs w:val="21"/>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Pr>
          <w:p>
            <w:pPr>
              <w:pStyle w:val="40"/>
              <w:spacing w:after="0" w:line="240" w:lineRule="auto"/>
              <w:rPr>
                <w:szCs w:val="21"/>
              </w:rPr>
            </w:pPr>
            <w:r>
              <w:rPr>
                <w:rFonts w:hint="eastAsia"/>
                <w:szCs w:val="21"/>
              </w:rPr>
              <w:t>page</w:t>
            </w:r>
          </w:p>
        </w:tc>
        <w:tc>
          <w:tcPr>
            <w:tcW w:w="1441" w:type="dxa"/>
          </w:tcPr>
          <w:p>
            <w:pPr>
              <w:pStyle w:val="40"/>
              <w:spacing w:after="0" w:line="240" w:lineRule="auto"/>
              <w:rPr>
                <w:szCs w:val="21"/>
              </w:rPr>
            </w:pPr>
            <w:r>
              <w:rPr>
                <w:rFonts w:hint="eastAsia"/>
                <w:szCs w:val="21"/>
              </w:rPr>
              <w:t>浏览页面</w:t>
            </w:r>
          </w:p>
        </w:tc>
        <w:tc>
          <w:tcPr>
            <w:tcW w:w="1405" w:type="dxa"/>
          </w:tcPr>
          <w:p>
            <w:pPr>
              <w:pStyle w:val="40"/>
              <w:spacing w:after="0" w:line="240" w:lineRule="auto"/>
              <w:rPr>
                <w:szCs w:val="21"/>
              </w:rPr>
            </w:pPr>
            <w:r>
              <w:rPr>
                <w:rFonts w:hint="eastAsia"/>
                <w:szCs w:val="21"/>
              </w:rPr>
              <w:t>varchar</w:t>
            </w:r>
          </w:p>
        </w:tc>
        <w:tc>
          <w:tcPr>
            <w:tcW w:w="1245" w:type="dxa"/>
          </w:tcPr>
          <w:p>
            <w:pPr>
              <w:pStyle w:val="40"/>
              <w:spacing w:after="0" w:line="240" w:lineRule="auto"/>
              <w:rPr>
                <w:rFonts w:hint="default" w:eastAsia="宋体"/>
                <w:szCs w:val="21"/>
                <w:lang w:val="en-US" w:eastAsia="zh-CN"/>
              </w:rPr>
            </w:pPr>
            <w:r>
              <w:rPr>
                <w:rFonts w:hint="eastAsia"/>
                <w:szCs w:val="21"/>
              </w:rPr>
              <w:t>1</w:t>
            </w:r>
            <w:r>
              <w:rPr>
                <w:rFonts w:hint="eastAsia"/>
                <w:szCs w:val="21"/>
                <w:lang w:val="en-US" w:eastAsia="zh-CN"/>
              </w:rPr>
              <w:t>00</w:t>
            </w:r>
          </w:p>
        </w:tc>
        <w:tc>
          <w:tcPr>
            <w:tcW w:w="1774" w:type="dxa"/>
          </w:tcPr>
          <w:p>
            <w:pPr>
              <w:pStyle w:val="40"/>
              <w:spacing w:after="0" w:line="24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Pr>
          <w:p>
            <w:pPr>
              <w:pStyle w:val="40"/>
              <w:spacing w:after="0" w:line="240" w:lineRule="auto"/>
              <w:rPr>
                <w:szCs w:val="21"/>
              </w:rPr>
            </w:pPr>
            <w:r>
              <w:rPr>
                <w:rFonts w:hint="eastAsia"/>
                <w:szCs w:val="21"/>
              </w:rPr>
              <w:t>duration</w:t>
            </w:r>
          </w:p>
        </w:tc>
        <w:tc>
          <w:tcPr>
            <w:tcW w:w="1441" w:type="dxa"/>
          </w:tcPr>
          <w:p>
            <w:pPr>
              <w:pStyle w:val="40"/>
              <w:spacing w:after="0" w:line="240" w:lineRule="auto"/>
              <w:rPr>
                <w:szCs w:val="21"/>
              </w:rPr>
            </w:pPr>
            <w:r>
              <w:rPr>
                <w:rFonts w:hint="eastAsia"/>
                <w:szCs w:val="21"/>
              </w:rPr>
              <w:t>浏览时长</w:t>
            </w:r>
          </w:p>
        </w:tc>
        <w:tc>
          <w:tcPr>
            <w:tcW w:w="1405" w:type="dxa"/>
          </w:tcPr>
          <w:p>
            <w:pPr>
              <w:pStyle w:val="40"/>
              <w:spacing w:after="0" w:line="240" w:lineRule="auto"/>
              <w:rPr>
                <w:rFonts w:hint="default" w:eastAsia="宋体"/>
                <w:szCs w:val="21"/>
                <w:lang w:val="en-US" w:eastAsia="zh-CN"/>
              </w:rPr>
            </w:pPr>
            <w:r>
              <w:rPr>
                <w:rFonts w:hint="eastAsia"/>
                <w:szCs w:val="21"/>
                <w:lang w:val="en-US" w:eastAsia="zh-CN"/>
              </w:rPr>
              <w:t>bigint</w:t>
            </w:r>
          </w:p>
        </w:tc>
        <w:tc>
          <w:tcPr>
            <w:tcW w:w="1245" w:type="dxa"/>
          </w:tcPr>
          <w:p>
            <w:pPr>
              <w:pStyle w:val="40"/>
              <w:spacing w:after="0" w:line="240" w:lineRule="auto"/>
              <w:rPr>
                <w:szCs w:val="21"/>
              </w:rPr>
            </w:pPr>
          </w:p>
        </w:tc>
        <w:tc>
          <w:tcPr>
            <w:tcW w:w="1774" w:type="dxa"/>
          </w:tcPr>
          <w:p>
            <w:pPr>
              <w:pStyle w:val="40"/>
              <w:spacing w:after="0" w:line="24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Pr>
          <w:p>
            <w:pPr>
              <w:pStyle w:val="40"/>
              <w:spacing w:after="0" w:line="240" w:lineRule="auto"/>
              <w:rPr>
                <w:szCs w:val="21"/>
              </w:rPr>
            </w:pPr>
            <w:r>
              <w:rPr>
                <w:rFonts w:hint="eastAsia"/>
                <w:szCs w:val="21"/>
              </w:rPr>
              <w:t>num</w:t>
            </w:r>
          </w:p>
        </w:tc>
        <w:tc>
          <w:tcPr>
            <w:tcW w:w="1441" w:type="dxa"/>
          </w:tcPr>
          <w:p>
            <w:pPr>
              <w:pStyle w:val="40"/>
              <w:spacing w:after="0" w:line="240" w:lineRule="auto"/>
              <w:rPr>
                <w:szCs w:val="21"/>
              </w:rPr>
            </w:pPr>
            <w:r>
              <w:rPr>
                <w:rFonts w:hint="eastAsia"/>
                <w:szCs w:val="21"/>
              </w:rPr>
              <w:t>浏览次数</w:t>
            </w:r>
          </w:p>
        </w:tc>
        <w:tc>
          <w:tcPr>
            <w:tcW w:w="1405" w:type="dxa"/>
          </w:tcPr>
          <w:p>
            <w:pPr>
              <w:pStyle w:val="40"/>
              <w:spacing w:after="0" w:line="240" w:lineRule="auto"/>
              <w:rPr>
                <w:rFonts w:hint="default" w:eastAsia="宋体"/>
                <w:szCs w:val="21"/>
                <w:lang w:val="en-US" w:eastAsia="zh-CN"/>
              </w:rPr>
            </w:pPr>
            <w:r>
              <w:rPr>
                <w:rFonts w:hint="eastAsia"/>
                <w:szCs w:val="21"/>
                <w:lang w:val="en-US" w:eastAsia="zh-CN"/>
              </w:rPr>
              <w:t>int</w:t>
            </w:r>
          </w:p>
        </w:tc>
        <w:tc>
          <w:tcPr>
            <w:tcW w:w="1245" w:type="dxa"/>
          </w:tcPr>
          <w:p>
            <w:pPr>
              <w:pStyle w:val="40"/>
              <w:spacing w:after="0" w:line="240" w:lineRule="auto"/>
              <w:rPr>
                <w:szCs w:val="21"/>
              </w:rPr>
            </w:pPr>
          </w:p>
        </w:tc>
        <w:tc>
          <w:tcPr>
            <w:tcW w:w="1774" w:type="dxa"/>
          </w:tcPr>
          <w:p>
            <w:pPr>
              <w:pStyle w:val="40"/>
              <w:spacing w:after="0" w:line="240" w:lineRule="auto"/>
              <w:rPr>
                <w:szCs w:val="21"/>
              </w:rPr>
            </w:pPr>
          </w:p>
        </w:tc>
      </w:tr>
    </w:tbl>
    <w:p>
      <w:pPr>
        <w:pStyle w:val="30"/>
        <w:numPr>
          <w:ilvl w:val="0"/>
          <w:numId w:val="6"/>
        </w:numPr>
        <w:spacing w:line="240" w:lineRule="auto"/>
        <w:ind w:firstLine="516"/>
      </w:pPr>
      <w:r>
        <w:rPr>
          <w:rFonts w:hint="eastAsia"/>
        </w:rPr>
        <w:t>用户相似度匹配结果表（userSimilarity），</w:t>
      </w:r>
      <w:r>
        <w:rPr>
          <w:rFonts w:hint="eastAsia"/>
          <w:lang w:val="en-US" w:eastAsia="zh-CN"/>
        </w:rPr>
        <w:t>使用隐语义模型对用户行为信息进行分析，将相似用户信息存入该表中</w:t>
      </w:r>
      <w:r>
        <w:rPr>
          <w:rFonts w:hint="eastAsia"/>
        </w:rPr>
        <w:t>，如表3-10所示：</w:t>
      </w:r>
    </w:p>
    <w:p>
      <w:pPr>
        <w:pStyle w:val="40"/>
        <w:spacing w:after="0" w:line="240" w:lineRule="auto"/>
        <w:rPr>
          <w:rFonts w:ascii="楷体" w:hAnsi="楷体" w:eastAsia="楷体"/>
        </w:rPr>
      </w:pPr>
      <w:r>
        <w:rPr>
          <w:rFonts w:hint="eastAsia" w:ascii="楷体" w:hAnsi="楷体" w:eastAsia="楷体"/>
        </w:rPr>
        <w:t>表3-10 用户相似度匹配结果表</w:t>
      </w:r>
    </w:p>
    <w:tbl>
      <w:tblPr>
        <w:tblStyle w:val="19"/>
        <w:tblpPr w:leftFromText="180" w:rightFromText="180" w:vertAnchor="text" w:horzAnchor="margin" w:tblpXSpec="center" w:tblpY="118"/>
        <w:tblW w:w="7509" w:type="dxa"/>
        <w:tblInd w:w="-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2"/>
        <w:gridCol w:w="1686"/>
        <w:gridCol w:w="1257"/>
        <w:gridCol w:w="1197"/>
        <w:gridCol w:w="1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2" w:type="dxa"/>
            <w:vAlign w:val="top"/>
          </w:tcPr>
          <w:p>
            <w:pPr>
              <w:pStyle w:val="40"/>
              <w:spacing w:after="0" w:line="240" w:lineRule="auto"/>
              <w:rPr>
                <w:szCs w:val="21"/>
              </w:rPr>
            </w:pPr>
            <w:r>
              <w:rPr>
                <w:rFonts w:hint="eastAsia"/>
                <w:szCs w:val="21"/>
                <w:lang w:val="en-US" w:eastAsia="zh-CN"/>
              </w:rPr>
              <w:t>表名称</w:t>
            </w:r>
          </w:p>
        </w:tc>
        <w:tc>
          <w:tcPr>
            <w:tcW w:w="1686" w:type="dxa"/>
            <w:vAlign w:val="top"/>
          </w:tcPr>
          <w:p>
            <w:pPr>
              <w:pStyle w:val="40"/>
              <w:spacing w:after="0" w:line="240" w:lineRule="auto"/>
              <w:rPr>
                <w:szCs w:val="21"/>
              </w:rPr>
            </w:pPr>
            <w:r>
              <w:rPr>
                <w:rFonts w:hint="eastAsia"/>
                <w:szCs w:val="21"/>
                <w:lang w:val="en-US" w:eastAsia="zh-CN"/>
              </w:rPr>
              <w:t>含义解释</w:t>
            </w:r>
          </w:p>
        </w:tc>
        <w:tc>
          <w:tcPr>
            <w:tcW w:w="1257" w:type="dxa"/>
            <w:vAlign w:val="top"/>
          </w:tcPr>
          <w:p>
            <w:pPr>
              <w:pStyle w:val="40"/>
              <w:spacing w:after="0" w:line="240" w:lineRule="auto"/>
              <w:rPr>
                <w:szCs w:val="21"/>
              </w:rPr>
            </w:pPr>
            <w:r>
              <w:rPr>
                <w:rFonts w:hint="eastAsia"/>
                <w:szCs w:val="21"/>
                <w:lang w:val="en-US" w:eastAsia="zh-CN"/>
              </w:rPr>
              <w:t>数据类型</w:t>
            </w:r>
          </w:p>
        </w:tc>
        <w:tc>
          <w:tcPr>
            <w:tcW w:w="1197" w:type="dxa"/>
            <w:vAlign w:val="top"/>
          </w:tcPr>
          <w:p>
            <w:pPr>
              <w:pStyle w:val="40"/>
              <w:spacing w:after="0" w:line="240" w:lineRule="auto"/>
              <w:rPr>
                <w:szCs w:val="21"/>
              </w:rPr>
            </w:pPr>
            <w:r>
              <w:rPr>
                <w:rFonts w:hint="eastAsia"/>
                <w:szCs w:val="21"/>
                <w:lang w:val="en-US" w:eastAsia="zh-CN"/>
              </w:rPr>
              <w:t>数据长度</w:t>
            </w:r>
          </w:p>
        </w:tc>
        <w:tc>
          <w:tcPr>
            <w:tcW w:w="1757" w:type="dxa"/>
            <w:vAlign w:val="top"/>
          </w:tcPr>
          <w:p>
            <w:pPr>
              <w:pStyle w:val="40"/>
              <w:spacing w:after="0" w:line="240" w:lineRule="auto"/>
              <w:rPr>
                <w:szCs w:val="21"/>
              </w:rPr>
            </w:pPr>
            <w:r>
              <w:rPr>
                <w:rFonts w:hint="eastAsia"/>
                <w:szCs w:val="21"/>
                <w:lang w:val="en-US" w:eastAsia="zh-CN"/>
              </w:rPr>
              <w:t>属性设置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2" w:type="dxa"/>
          </w:tcPr>
          <w:p>
            <w:pPr>
              <w:pStyle w:val="40"/>
              <w:spacing w:after="0" w:line="240" w:lineRule="auto"/>
              <w:rPr>
                <w:szCs w:val="21"/>
              </w:rPr>
            </w:pPr>
            <w:r>
              <w:rPr>
                <w:rFonts w:hint="eastAsia"/>
              </w:rPr>
              <w:t>uid</w:t>
            </w:r>
          </w:p>
        </w:tc>
        <w:tc>
          <w:tcPr>
            <w:tcW w:w="1686" w:type="dxa"/>
          </w:tcPr>
          <w:p>
            <w:pPr>
              <w:pStyle w:val="40"/>
              <w:spacing w:after="0" w:line="240" w:lineRule="auto"/>
              <w:rPr>
                <w:szCs w:val="21"/>
              </w:rPr>
            </w:pPr>
            <w:r>
              <w:rPr>
                <w:rFonts w:hint="eastAsia"/>
              </w:rPr>
              <w:t>用户id</w:t>
            </w:r>
          </w:p>
        </w:tc>
        <w:tc>
          <w:tcPr>
            <w:tcW w:w="1257" w:type="dxa"/>
          </w:tcPr>
          <w:p>
            <w:pPr>
              <w:pStyle w:val="40"/>
              <w:spacing w:after="0" w:line="240" w:lineRule="auto"/>
              <w:rPr>
                <w:rFonts w:hint="eastAsia" w:eastAsia="宋体"/>
                <w:szCs w:val="21"/>
                <w:lang w:eastAsia="zh-CN"/>
              </w:rPr>
            </w:pPr>
            <w:r>
              <w:rPr>
                <w:rFonts w:hint="eastAsia"/>
                <w:szCs w:val="21"/>
                <w:lang w:val="en-US" w:eastAsia="zh-CN"/>
              </w:rPr>
              <w:t>bigint</w:t>
            </w:r>
          </w:p>
        </w:tc>
        <w:tc>
          <w:tcPr>
            <w:tcW w:w="1197" w:type="dxa"/>
          </w:tcPr>
          <w:p>
            <w:pPr>
              <w:pStyle w:val="40"/>
              <w:spacing w:after="0" w:line="240" w:lineRule="auto"/>
              <w:rPr>
                <w:szCs w:val="21"/>
              </w:rPr>
            </w:pPr>
          </w:p>
        </w:tc>
        <w:tc>
          <w:tcPr>
            <w:tcW w:w="1757" w:type="dxa"/>
          </w:tcPr>
          <w:p>
            <w:pPr>
              <w:pStyle w:val="40"/>
              <w:spacing w:after="0" w:line="240" w:lineRule="auto"/>
              <w:rPr>
                <w:szCs w:val="21"/>
              </w:rPr>
            </w:pPr>
            <w:r>
              <w:rPr>
                <w:rFonts w:hint="eastAsia"/>
                <w:szCs w:val="21"/>
              </w:rPr>
              <w:t>必填,非空,主键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2" w:type="dxa"/>
          </w:tcPr>
          <w:p>
            <w:pPr>
              <w:pStyle w:val="40"/>
              <w:tabs>
                <w:tab w:val="center" w:pos="762"/>
                <w:tab w:val="right" w:pos="1404"/>
              </w:tabs>
              <w:spacing w:after="0" w:line="240" w:lineRule="auto"/>
              <w:jc w:val="center"/>
              <w:rPr>
                <w:rFonts w:hint="eastAsia" w:eastAsia="宋体"/>
                <w:szCs w:val="21"/>
                <w:lang w:eastAsia="zh-CN"/>
              </w:rPr>
            </w:pPr>
            <w:r>
              <w:rPr>
                <w:rFonts w:hint="eastAsia"/>
              </w:rPr>
              <w:t>userlist</w:t>
            </w:r>
          </w:p>
        </w:tc>
        <w:tc>
          <w:tcPr>
            <w:tcW w:w="1686" w:type="dxa"/>
          </w:tcPr>
          <w:p>
            <w:pPr>
              <w:pStyle w:val="40"/>
              <w:spacing w:after="0" w:line="240" w:lineRule="auto"/>
              <w:rPr>
                <w:szCs w:val="21"/>
              </w:rPr>
            </w:pPr>
            <w:r>
              <w:rPr>
                <w:rFonts w:hint="eastAsia"/>
              </w:rPr>
              <w:t>相似用户列表</w:t>
            </w:r>
          </w:p>
        </w:tc>
        <w:tc>
          <w:tcPr>
            <w:tcW w:w="1257" w:type="dxa"/>
          </w:tcPr>
          <w:p>
            <w:pPr>
              <w:pStyle w:val="40"/>
              <w:spacing w:after="0" w:line="240" w:lineRule="auto"/>
              <w:rPr>
                <w:rFonts w:hint="default" w:eastAsia="宋体"/>
                <w:szCs w:val="21"/>
                <w:lang w:val="en-US" w:eastAsia="zh-CN"/>
              </w:rPr>
            </w:pPr>
            <w:r>
              <w:rPr>
                <w:rFonts w:hint="eastAsia"/>
                <w:szCs w:val="21"/>
                <w:lang w:val="en-US" w:eastAsia="zh-CN"/>
              </w:rPr>
              <w:t>varchar</w:t>
            </w:r>
          </w:p>
        </w:tc>
        <w:tc>
          <w:tcPr>
            <w:tcW w:w="1197" w:type="dxa"/>
          </w:tcPr>
          <w:p>
            <w:pPr>
              <w:pStyle w:val="40"/>
              <w:spacing w:after="0" w:line="240" w:lineRule="auto"/>
              <w:rPr>
                <w:rFonts w:hint="default" w:eastAsia="宋体"/>
                <w:szCs w:val="21"/>
                <w:lang w:val="en-US" w:eastAsia="zh-CN"/>
              </w:rPr>
            </w:pPr>
            <w:r>
              <w:rPr>
                <w:rFonts w:hint="eastAsia"/>
                <w:szCs w:val="21"/>
                <w:lang w:val="en-US" w:eastAsia="zh-CN"/>
              </w:rPr>
              <w:t>200</w:t>
            </w:r>
          </w:p>
        </w:tc>
        <w:tc>
          <w:tcPr>
            <w:tcW w:w="1757" w:type="dxa"/>
          </w:tcPr>
          <w:p>
            <w:pPr>
              <w:pStyle w:val="40"/>
              <w:spacing w:after="0" w:line="240" w:lineRule="auto"/>
              <w:rPr>
                <w:szCs w:val="21"/>
              </w:rPr>
            </w:pPr>
          </w:p>
        </w:tc>
      </w:tr>
    </w:tbl>
    <w:p>
      <w:pPr>
        <w:pStyle w:val="30"/>
        <w:numPr>
          <w:ilvl w:val="0"/>
          <w:numId w:val="6"/>
        </w:numPr>
        <w:spacing w:line="240" w:lineRule="auto"/>
        <w:ind w:firstLine="516"/>
      </w:pPr>
      <w:r>
        <w:rPr>
          <w:rFonts w:hint="eastAsia"/>
        </w:rPr>
        <w:t>用户推荐列</w:t>
      </w:r>
      <w:r>
        <w:t>表（</w:t>
      </w:r>
      <w:r>
        <w:rPr>
          <w:rFonts w:hint="eastAsia"/>
        </w:rPr>
        <w:t>recommend</w:t>
      </w:r>
      <w:r>
        <w:t>）</w:t>
      </w:r>
      <w:r>
        <w:rPr>
          <w:rFonts w:hint="eastAsia"/>
        </w:rPr>
        <w:t>，</w:t>
      </w:r>
      <w:r>
        <w:rPr>
          <w:rFonts w:hint="eastAsia"/>
          <w:lang w:val="en-US" w:eastAsia="zh-CN"/>
        </w:rPr>
        <w:t>用户相似度分析后，将相似用户浏览而被分析用户未浏览的标签推荐信息存入该表中</w:t>
      </w:r>
      <w:r>
        <w:rPr>
          <w:rFonts w:hint="eastAsia"/>
        </w:rPr>
        <w:t>，如表3</w:t>
      </w:r>
      <w:r>
        <w:t>-</w:t>
      </w:r>
      <w:r>
        <w:rPr>
          <w:rFonts w:hint="eastAsia"/>
        </w:rPr>
        <w:t>11</w:t>
      </w:r>
      <w:r>
        <w:t>所示：</w:t>
      </w:r>
    </w:p>
    <w:p>
      <w:pPr>
        <w:pStyle w:val="40"/>
        <w:spacing w:after="0" w:line="240" w:lineRule="auto"/>
        <w:rPr>
          <w:rFonts w:ascii="楷体" w:hAnsi="楷体" w:eastAsia="楷体"/>
        </w:rPr>
      </w:pPr>
      <w:r>
        <w:rPr>
          <w:rFonts w:hint="eastAsia" w:ascii="楷体" w:hAnsi="楷体" w:eastAsia="楷体"/>
        </w:rPr>
        <w:t xml:space="preserve">表3-11 </w:t>
      </w:r>
      <w:bookmarkStart w:id="29" w:name="OLE_LINK2"/>
      <w:r>
        <w:rPr>
          <w:rFonts w:hint="eastAsia" w:ascii="楷体" w:hAnsi="楷体" w:eastAsia="楷体"/>
        </w:rPr>
        <w:t>用户推荐列表</w:t>
      </w:r>
      <w:bookmarkEnd w:id="29"/>
    </w:p>
    <w:tbl>
      <w:tblPr>
        <w:tblStyle w:val="19"/>
        <w:tblpPr w:leftFromText="180" w:rightFromText="180" w:vertAnchor="text" w:horzAnchor="margin" w:tblpXSpec="center" w:tblpY="118"/>
        <w:tblW w:w="7489"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7"/>
        <w:gridCol w:w="1663"/>
        <w:gridCol w:w="1219"/>
        <w:gridCol w:w="1203"/>
        <w:gridCol w:w="17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7" w:type="dxa"/>
            <w:vAlign w:val="top"/>
          </w:tcPr>
          <w:p>
            <w:pPr>
              <w:pStyle w:val="40"/>
              <w:spacing w:after="0" w:line="240" w:lineRule="auto"/>
              <w:rPr>
                <w:szCs w:val="21"/>
              </w:rPr>
            </w:pPr>
            <w:r>
              <w:rPr>
                <w:rFonts w:hint="eastAsia"/>
                <w:szCs w:val="21"/>
                <w:lang w:val="en-US" w:eastAsia="zh-CN"/>
              </w:rPr>
              <w:t>表名称</w:t>
            </w:r>
          </w:p>
        </w:tc>
        <w:tc>
          <w:tcPr>
            <w:tcW w:w="1663" w:type="dxa"/>
            <w:vAlign w:val="top"/>
          </w:tcPr>
          <w:p>
            <w:pPr>
              <w:pStyle w:val="40"/>
              <w:spacing w:after="0" w:line="240" w:lineRule="auto"/>
              <w:rPr>
                <w:szCs w:val="21"/>
              </w:rPr>
            </w:pPr>
            <w:r>
              <w:rPr>
                <w:rFonts w:hint="eastAsia"/>
                <w:szCs w:val="21"/>
                <w:lang w:val="en-US" w:eastAsia="zh-CN"/>
              </w:rPr>
              <w:t>含义解释</w:t>
            </w:r>
          </w:p>
        </w:tc>
        <w:tc>
          <w:tcPr>
            <w:tcW w:w="1219" w:type="dxa"/>
            <w:vAlign w:val="top"/>
          </w:tcPr>
          <w:p>
            <w:pPr>
              <w:pStyle w:val="40"/>
              <w:spacing w:after="0" w:line="240" w:lineRule="auto"/>
              <w:rPr>
                <w:szCs w:val="21"/>
              </w:rPr>
            </w:pPr>
            <w:r>
              <w:rPr>
                <w:rFonts w:hint="eastAsia"/>
                <w:szCs w:val="21"/>
                <w:lang w:val="en-US" w:eastAsia="zh-CN"/>
              </w:rPr>
              <w:t>数据类型</w:t>
            </w:r>
          </w:p>
        </w:tc>
        <w:tc>
          <w:tcPr>
            <w:tcW w:w="1203" w:type="dxa"/>
            <w:vAlign w:val="top"/>
          </w:tcPr>
          <w:p>
            <w:pPr>
              <w:pStyle w:val="40"/>
              <w:spacing w:after="0" w:line="240" w:lineRule="auto"/>
              <w:rPr>
                <w:szCs w:val="21"/>
              </w:rPr>
            </w:pPr>
            <w:r>
              <w:rPr>
                <w:rFonts w:hint="eastAsia"/>
                <w:szCs w:val="21"/>
                <w:lang w:val="en-US" w:eastAsia="zh-CN"/>
              </w:rPr>
              <w:t>数据长度</w:t>
            </w:r>
          </w:p>
        </w:tc>
        <w:tc>
          <w:tcPr>
            <w:tcW w:w="1727" w:type="dxa"/>
            <w:vAlign w:val="top"/>
          </w:tcPr>
          <w:p>
            <w:pPr>
              <w:pStyle w:val="40"/>
              <w:spacing w:after="0" w:line="240" w:lineRule="auto"/>
              <w:rPr>
                <w:szCs w:val="21"/>
              </w:rPr>
            </w:pPr>
            <w:r>
              <w:rPr>
                <w:rFonts w:hint="eastAsia"/>
                <w:szCs w:val="21"/>
                <w:lang w:val="en-US" w:eastAsia="zh-CN"/>
              </w:rPr>
              <w:t>属性设置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7" w:type="dxa"/>
          </w:tcPr>
          <w:p>
            <w:pPr>
              <w:pStyle w:val="40"/>
              <w:spacing w:after="0" w:line="240" w:lineRule="auto"/>
              <w:rPr>
                <w:szCs w:val="21"/>
              </w:rPr>
            </w:pPr>
            <w:r>
              <w:rPr>
                <w:rFonts w:hint="eastAsia"/>
              </w:rPr>
              <w:t>uid</w:t>
            </w:r>
          </w:p>
        </w:tc>
        <w:tc>
          <w:tcPr>
            <w:tcW w:w="1663" w:type="dxa"/>
          </w:tcPr>
          <w:p>
            <w:pPr>
              <w:pStyle w:val="40"/>
              <w:spacing w:after="0" w:line="240" w:lineRule="auto"/>
              <w:rPr>
                <w:szCs w:val="21"/>
              </w:rPr>
            </w:pPr>
            <w:r>
              <w:rPr>
                <w:rFonts w:hint="eastAsia"/>
              </w:rPr>
              <w:t>用户id</w:t>
            </w:r>
          </w:p>
        </w:tc>
        <w:tc>
          <w:tcPr>
            <w:tcW w:w="1219" w:type="dxa"/>
          </w:tcPr>
          <w:p>
            <w:pPr>
              <w:pStyle w:val="40"/>
              <w:spacing w:after="0" w:line="240" w:lineRule="auto"/>
              <w:rPr>
                <w:szCs w:val="21"/>
              </w:rPr>
            </w:pPr>
            <w:r>
              <w:rPr>
                <w:rFonts w:hint="eastAsia"/>
                <w:szCs w:val="21"/>
                <w:lang w:val="en-US" w:eastAsia="zh-CN"/>
              </w:rPr>
              <w:t>big</w:t>
            </w:r>
            <w:r>
              <w:rPr>
                <w:rFonts w:hint="eastAsia"/>
                <w:szCs w:val="21"/>
              </w:rPr>
              <w:t>int</w:t>
            </w:r>
          </w:p>
        </w:tc>
        <w:tc>
          <w:tcPr>
            <w:tcW w:w="1203" w:type="dxa"/>
          </w:tcPr>
          <w:p>
            <w:pPr>
              <w:pStyle w:val="40"/>
              <w:spacing w:after="0" w:line="240" w:lineRule="auto"/>
              <w:rPr>
                <w:szCs w:val="21"/>
              </w:rPr>
            </w:pPr>
          </w:p>
        </w:tc>
        <w:tc>
          <w:tcPr>
            <w:tcW w:w="1727" w:type="dxa"/>
          </w:tcPr>
          <w:p>
            <w:pPr>
              <w:pStyle w:val="40"/>
              <w:spacing w:after="0" w:line="240" w:lineRule="auto"/>
              <w:rPr>
                <w:szCs w:val="21"/>
              </w:rPr>
            </w:pPr>
            <w:r>
              <w:rPr>
                <w:rFonts w:hint="eastAsia"/>
                <w:szCs w:val="21"/>
              </w:rPr>
              <w:t>必填,非空,主键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7" w:type="dxa"/>
          </w:tcPr>
          <w:p>
            <w:pPr>
              <w:pStyle w:val="40"/>
              <w:spacing w:after="0" w:line="240" w:lineRule="auto"/>
              <w:rPr>
                <w:szCs w:val="21"/>
              </w:rPr>
            </w:pPr>
            <w:r>
              <w:rPr>
                <w:rFonts w:hint="eastAsia"/>
                <w:szCs w:val="21"/>
              </w:rPr>
              <w:t>recommendlist</w:t>
            </w:r>
          </w:p>
        </w:tc>
        <w:tc>
          <w:tcPr>
            <w:tcW w:w="1663" w:type="dxa"/>
          </w:tcPr>
          <w:p>
            <w:pPr>
              <w:pStyle w:val="40"/>
              <w:spacing w:after="0" w:line="240" w:lineRule="auto"/>
              <w:rPr>
                <w:szCs w:val="21"/>
              </w:rPr>
            </w:pPr>
            <w:r>
              <w:rPr>
                <w:rFonts w:hint="eastAsia"/>
              </w:rPr>
              <w:t>推荐列表</w:t>
            </w:r>
          </w:p>
        </w:tc>
        <w:tc>
          <w:tcPr>
            <w:tcW w:w="1219" w:type="dxa"/>
          </w:tcPr>
          <w:p>
            <w:pPr>
              <w:pStyle w:val="40"/>
              <w:spacing w:after="0" w:line="240" w:lineRule="auto"/>
              <w:rPr>
                <w:szCs w:val="21"/>
              </w:rPr>
            </w:pPr>
            <w:r>
              <w:rPr>
                <w:rFonts w:hint="eastAsia"/>
                <w:szCs w:val="21"/>
              </w:rPr>
              <w:t>varchar</w:t>
            </w:r>
          </w:p>
        </w:tc>
        <w:tc>
          <w:tcPr>
            <w:tcW w:w="1203" w:type="dxa"/>
          </w:tcPr>
          <w:p>
            <w:pPr>
              <w:pStyle w:val="40"/>
              <w:spacing w:after="0" w:line="240" w:lineRule="auto"/>
              <w:rPr>
                <w:rFonts w:hint="default" w:eastAsia="宋体"/>
                <w:szCs w:val="21"/>
                <w:lang w:val="en-US" w:eastAsia="zh-CN"/>
              </w:rPr>
            </w:pPr>
            <w:r>
              <w:rPr>
                <w:rFonts w:hint="eastAsia"/>
                <w:szCs w:val="21"/>
                <w:lang w:val="en-US" w:eastAsia="zh-CN"/>
              </w:rPr>
              <w:t>300</w:t>
            </w:r>
          </w:p>
        </w:tc>
        <w:tc>
          <w:tcPr>
            <w:tcW w:w="1727" w:type="dxa"/>
          </w:tcPr>
          <w:p>
            <w:pPr>
              <w:pStyle w:val="40"/>
              <w:spacing w:after="0" w:line="240" w:lineRule="auto"/>
              <w:rPr>
                <w:szCs w:val="21"/>
              </w:rPr>
            </w:pPr>
            <w:r>
              <w:rPr>
                <w:rFonts w:hint="eastAsia"/>
                <w:szCs w:val="21"/>
              </w:rPr>
              <w:t>必填,非空</w:t>
            </w:r>
          </w:p>
        </w:tc>
      </w:tr>
    </w:tbl>
    <w:p>
      <w:pPr>
        <w:pStyle w:val="30"/>
        <w:numPr>
          <w:ilvl w:val="0"/>
          <w:numId w:val="6"/>
        </w:numPr>
        <w:spacing w:line="240" w:lineRule="auto"/>
        <w:ind w:left="0" w:leftChars="0" w:firstLine="514" w:firstLineChars="200"/>
        <w:rPr>
          <w:rFonts w:hint="default" w:eastAsia="宋体"/>
          <w:lang w:val="en-US" w:eastAsia="zh-CN"/>
        </w:rPr>
      </w:pPr>
      <w:r>
        <w:rPr>
          <w:rFonts w:hint="default" w:eastAsia="宋体"/>
          <w:lang w:val="en-US" w:eastAsia="zh-CN"/>
        </w:rPr>
        <w:t>用户历史搜索记录</w:t>
      </w:r>
      <w:r>
        <w:rPr>
          <w:rFonts w:hint="eastAsia"/>
          <w:lang w:val="en-US" w:eastAsia="zh-CN"/>
        </w:rPr>
        <w:t>表（searchHistory），统计用户输入的搜索内容，作为隐语义模型分析的一部分，如表3-12所示：</w:t>
      </w:r>
    </w:p>
    <w:p>
      <w:pPr>
        <w:pStyle w:val="40"/>
        <w:spacing w:after="0" w:line="240" w:lineRule="auto"/>
        <w:rPr>
          <w:rFonts w:ascii="楷体" w:hAnsi="楷体" w:eastAsia="楷体"/>
        </w:rPr>
      </w:pPr>
      <w:r>
        <w:rPr>
          <w:rFonts w:hint="eastAsia" w:ascii="楷体" w:hAnsi="楷体" w:eastAsia="楷体"/>
        </w:rPr>
        <w:t>表3-1</w:t>
      </w:r>
      <w:r>
        <w:rPr>
          <w:rFonts w:hint="eastAsia" w:ascii="楷体" w:hAnsi="楷体" w:eastAsia="楷体"/>
          <w:lang w:val="en-US" w:eastAsia="zh-CN"/>
        </w:rPr>
        <w:t>2</w:t>
      </w:r>
      <w:r>
        <w:rPr>
          <w:rFonts w:hint="eastAsia" w:ascii="楷体" w:hAnsi="楷体" w:eastAsia="楷体"/>
        </w:rPr>
        <w:t xml:space="preserve"> 用户</w:t>
      </w:r>
      <w:r>
        <w:rPr>
          <w:rFonts w:hint="eastAsia" w:ascii="楷体" w:hAnsi="楷体" w:eastAsia="楷体"/>
          <w:lang w:val="en-US" w:eastAsia="zh-CN"/>
        </w:rPr>
        <w:t>历史搜索记录</w:t>
      </w:r>
      <w:r>
        <w:rPr>
          <w:rFonts w:hint="eastAsia" w:ascii="楷体" w:hAnsi="楷体" w:eastAsia="楷体"/>
        </w:rPr>
        <w:t>表</w:t>
      </w:r>
    </w:p>
    <w:tbl>
      <w:tblPr>
        <w:tblStyle w:val="19"/>
        <w:tblpPr w:leftFromText="180" w:rightFromText="180" w:vertAnchor="text" w:horzAnchor="margin" w:tblpXSpec="center" w:tblpY="118"/>
        <w:tblW w:w="743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0"/>
        <w:gridCol w:w="1663"/>
        <w:gridCol w:w="1219"/>
        <w:gridCol w:w="1241"/>
        <w:gridCol w:w="16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dxa"/>
            <w:vAlign w:val="top"/>
          </w:tcPr>
          <w:p>
            <w:pPr>
              <w:pStyle w:val="40"/>
              <w:spacing w:after="0" w:line="240" w:lineRule="auto"/>
              <w:rPr>
                <w:szCs w:val="21"/>
              </w:rPr>
            </w:pPr>
            <w:r>
              <w:rPr>
                <w:rFonts w:hint="eastAsia"/>
                <w:szCs w:val="21"/>
                <w:lang w:val="en-US" w:eastAsia="zh-CN"/>
              </w:rPr>
              <w:t>表名称</w:t>
            </w:r>
          </w:p>
        </w:tc>
        <w:tc>
          <w:tcPr>
            <w:tcW w:w="1663" w:type="dxa"/>
            <w:vAlign w:val="top"/>
          </w:tcPr>
          <w:p>
            <w:pPr>
              <w:pStyle w:val="40"/>
              <w:spacing w:after="0" w:line="240" w:lineRule="auto"/>
              <w:rPr>
                <w:szCs w:val="21"/>
              </w:rPr>
            </w:pPr>
            <w:r>
              <w:rPr>
                <w:rFonts w:hint="eastAsia"/>
                <w:szCs w:val="21"/>
                <w:lang w:val="en-US" w:eastAsia="zh-CN"/>
              </w:rPr>
              <w:t>含义解释</w:t>
            </w:r>
          </w:p>
        </w:tc>
        <w:tc>
          <w:tcPr>
            <w:tcW w:w="1219" w:type="dxa"/>
            <w:vAlign w:val="top"/>
          </w:tcPr>
          <w:p>
            <w:pPr>
              <w:pStyle w:val="40"/>
              <w:spacing w:after="0" w:line="240" w:lineRule="auto"/>
              <w:rPr>
                <w:szCs w:val="21"/>
              </w:rPr>
            </w:pPr>
            <w:r>
              <w:rPr>
                <w:rFonts w:hint="eastAsia"/>
                <w:szCs w:val="21"/>
                <w:lang w:val="en-US" w:eastAsia="zh-CN"/>
              </w:rPr>
              <w:t>数据类型</w:t>
            </w:r>
          </w:p>
        </w:tc>
        <w:tc>
          <w:tcPr>
            <w:tcW w:w="1241" w:type="dxa"/>
            <w:vAlign w:val="top"/>
          </w:tcPr>
          <w:p>
            <w:pPr>
              <w:pStyle w:val="40"/>
              <w:spacing w:after="0" w:line="240" w:lineRule="auto"/>
              <w:rPr>
                <w:szCs w:val="21"/>
              </w:rPr>
            </w:pPr>
            <w:r>
              <w:rPr>
                <w:rFonts w:hint="eastAsia"/>
                <w:szCs w:val="21"/>
                <w:lang w:val="en-US" w:eastAsia="zh-CN"/>
              </w:rPr>
              <w:t>数据长度</w:t>
            </w:r>
          </w:p>
        </w:tc>
        <w:tc>
          <w:tcPr>
            <w:tcW w:w="1689" w:type="dxa"/>
            <w:vAlign w:val="top"/>
          </w:tcPr>
          <w:p>
            <w:pPr>
              <w:pStyle w:val="40"/>
              <w:spacing w:after="0" w:line="240" w:lineRule="auto"/>
              <w:rPr>
                <w:szCs w:val="21"/>
              </w:rPr>
            </w:pPr>
            <w:r>
              <w:rPr>
                <w:rFonts w:hint="eastAsia"/>
                <w:szCs w:val="21"/>
                <w:lang w:val="en-US" w:eastAsia="zh-CN"/>
              </w:rPr>
              <w:t>属性设置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dxa"/>
          </w:tcPr>
          <w:p>
            <w:pPr>
              <w:pStyle w:val="40"/>
              <w:spacing w:after="0" w:line="240" w:lineRule="auto"/>
              <w:rPr>
                <w:szCs w:val="21"/>
              </w:rPr>
            </w:pPr>
            <w:r>
              <w:rPr>
                <w:rFonts w:hint="eastAsia"/>
              </w:rPr>
              <w:t>uid</w:t>
            </w:r>
          </w:p>
        </w:tc>
        <w:tc>
          <w:tcPr>
            <w:tcW w:w="1663" w:type="dxa"/>
          </w:tcPr>
          <w:p>
            <w:pPr>
              <w:pStyle w:val="40"/>
              <w:spacing w:after="0" w:line="240" w:lineRule="auto"/>
              <w:rPr>
                <w:szCs w:val="21"/>
              </w:rPr>
            </w:pPr>
            <w:r>
              <w:rPr>
                <w:rFonts w:hint="eastAsia"/>
              </w:rPr>
              <w:t>用户id</w:t>
            </w:r>
          </w:p>
        </w:tc>
        <w:tc>
          <w:tcPr>
            <w:tcW w:w="1219" w:type="dxa"/>
          </w:tcPr>
          <w:p>
            <w:pPr>
              <w:pStyle w:val="40"/>
              <w:spacing w:after="0" w:line="240" w:lineRule="auto"/>
              <w:rPr>
                <w:szCs w:val="21"/>
              </w:rPr>
            </w:pPr>
            <w:r>
              <w:rPr>
                <w:rFonts w:hint="eastAsia"/>
                <w:szCs w:val="21"/>
                <w:lang w:val="en-US" w:eastAsia="zh-CN"/>
              </w:rPr>
              <w:t>big</w:t>
            </w:r>
            <w:r>
              <w:rPr>
                <w:rFonts w:hint="eastAsia"/>
                <w:szCs w:val="21"/>
              </w:rPr>
              <w:t>int</w:t>
            </w:r>
          </w:p>
        </w:tc>
        <w:tc>
          <w:tcPr>
            <w:tcW w:w="1241" w:type="dxa"/>
          </w:tcPr>
          <w:p>
            <w:pPr>
              <w:pStyle w:val="40"/>
              <w:spacing w:after="0" w:line="240" w:lineRule="auto"/>
              <w:rPr>
                <w:szCs w:val="21"/>
              </w:rPr>
            </w:pPr>
          </w:p>
        </w:tc>
        <w:tc>
          <w:tcPr>
            <w:tcW w:w="1689" w:type="dxa"/>
          </w:tcPr>
          <w:p>
            <w:pPr>
              <w:pStyle w:val="40"/>
              <w:spacing w:after="0" w:line="240" w:lineRule="auto"/>
              <w:rPr>
                <w:szCs w:val="21"/>
              </w:rPr>
            </w:pPr>
            <w:r>
              <w:rPr>
                <w:rFonts w:hint="eastAsia"/>
                <w:szCs w:val="21"/>
              </w:rPr>
              <w:t>必填,非空,主键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dxa"/>
          </w:tcPr>
          <w:p>
            <w:pPr>
              <w:pStyle w:val="40"/>
              <w:spacing w:after="0" w:line="240" w:lineRule="auto"/>
              <w:rPr>
                <w:szCs w:val="21"/>
              </w:rPr>
            </w:pPr>
            <w:r>
              <w:rPr>
                <w:rFonts w:hint="eastAsia"/>
                <w:szCs w:val="21"/>
              </w:rPr>
              <w:t>recommendlist</w:t>
            </w:r>
          </w:p>
        </w:tc>
        <w:tc>
          <w:tcPr>
            <w:tcW w:w="1663" w:type="dxa"/>
          </w:tcPr>
          <w:p>
            <w:pPr>
              <w:pStyle w:val="40"/>
              <w:spacing w:after="0" w:line="240" w:lineRule="auto"/>
              <w:rPr>
                <w:szCs w:val="21"/>
              </w:rPr>
            </w:pPr>
            <w:r>
              <w:rPr>
                <w:rFonts w:hint="eastAsia"/>
              </w:rPr>
              <w:t>推荐列表</w:t>
            </w:r>
          </w:p>
        </w:tc>
        <w:tc>
          <w:tcPr>
            <w:tcW w:w="1219" w:type="dxa"/>
          </w:tcPr>
          <w:p>
            <w:pPr>
              <w:pStyle w:val="40"/>
              <w:spacing w:after="0" w:line="240" w:lineRule="auto"/>
              <w:rPr>
                <w:szCs w:val="21"/>
              </w:rPr>
            </w:pPr>
            <w:r>
              <w:rPr>
                <w:rFonts w:hint="eastAsia"/>
                <w:szCs w:val="21"/>
              </w:rPr>
              <w:t>varchar</w:t>
            </w:r>
          </w:p>
        </w:tc>
        <w:tc>
          <w:tcPr>
            <w:tcW w:w="1241" w:type="dxa"/>
          </w:tcPr>
          <w:p>
            <w:pPr>
              <w:pStyle w:val="40"/>
              <w:spacing w:after="0" w:line="240" w:lineRule="auto"/>
              <w:rPr>
                <w:rFonts w:hint="default" w:eastAsia="宋体"/>
                <w:szCs w:val="21"/>
                <w:lang w:val="en-US" w:eastAsia="zh-CN"/>
              </w:rPr>
            </w:pPr>
            <w:r>
              <w:rPr>
                <w:rFonts w:hint="eastAsia"/>
                <w:szCs w:val="21"/>
                <w:lang w:val="en-US" w:eastAsia="zh-CN"/>
              </w:rPr>
              <w:t>300</w:t>
            </w:r>
          </w:p>
        </w:tc>
        <w:tc>
          <w:tcPr>
            <w:tcW w:w="1689" w:type="dxa"/>
          </w:tcPr>
          <w:p>
            <w:pPr>
              <w:pStyle w:val="40"/>
              <w:spacing w:after="0" w:line="240" w:lineRule="auto"/>
              <w:rPr>
                <w:szCs w:val="21"/>
              </w:rPr>
            </w:pPr>
            <w:r>
              <w:rPr>
                <w:rFonts w:hint="eastAsia"/>
                <w:szCs w:val="21"/>
              </w:rPr>
              <w:t>必填,非空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dxa"/>
          </w:tcPr>
          <w:p>
            <w:pPr>
              <w:pStyle w:val="40"/>
              <w:spacing w:after="0" w:line="240" w:lineRule="auto"/>
              <w:rPr>
                <w:rFonts w:hint="eastAsia"/>
                <w:szCs w:val="21"/>
              </w:rPr>
            </w:pPr>
            <w:r>
              <w:rPr>
                <w:rFonts w:hint="eastAsia"/>
                <w:szCs w:val="21"/>
              </w:rPr>
              <w:t>createtime</w:t>
            </w:r>
          </w:p>
        </w:tc>
        <w:tc>
          <w:tcPr>
            <w:tcW w:w="1663" w:type="dxa"/>
          </w:tcPr>
          <w:p>
            <w:pPr>
              <w:pStyle w:val="40"/>
              <w:spacing w:after="0" w:line="240" w:lineRule="auto"/>
              <w:rPr>
                <w:rFonts w:hint="eastAsia"/>
              </w:rPr>
            </w:pPr>
            <w:r>
              <w:rPr>
                <w:rFonts w:hint="eastAsia"/>
              </w:rPr>
              <w:t>搜索时间</w:t>
            </w:r>
          </w:p>
        </w:tc>
        <w:tc>
          <w:tcPr>
            <w:tcW w:w="1219" w:type="dxa"/>
          </w:tcPr>
          <w:p>
            <w:pPr>
              <w:pStyle w:val="40"/>
              <w:spacing w:after="0" w:line="240" w:lineRule="auto"/>
              <w:rPr>
                <w:rFonts w:hint="eastAsia" w:eastAsia="宋体"/>
                <w:szCs w:val="21"/>
                <w:lang w:val="en-US" w:eastAsia="zh-CN"/>
              </w:rPr>
            </w:pPr>
            <w:r>
              <w:rPr>
                <w:rFonts w:hint="eastAsia"/>
                <w:szCs w:val="21"/>
                <w:lang w:val="en-US" w:eastAsia="zh-CN"/>
              </w:rPr>
              <w:t>timestamp</w:t>
            </w:r>
          </w:p>
        </w:tc>
        <w:tc>
          <w:tcPr>
            <w:tcW w:w="1241" w:type="dxa"/>
          </w:tcPr>
          <w:p>
            <w:pPr>
              <w:pStyle w:val="40"/>
              <w:spacing w:after="0" w:line="240" w:lineRule="auto"/>
              <w:rPr>
                <w:rFonts w:hint="eastAsia"/>
                <w:szCs w:val="21"/>
                <w:lang w:val="en-US" w:eastAsia="zh-CN"/>
              </w:rPr>
            </w:pPr>
          </w:p>
        </w:tc>
        <w:tc>
          <w:tcPr>
            <w:tcW w:w="1689" w:type="dxa"/>
          </w:tcPr>
          <w:p>
            <w:pPr>
              <w:pStyle w:val="40"/>
              <w:spacing w:after="0" w:line="240" w:lineRule="auto"/>
              <w:rPr>
                <w:rFonts w:hint="default" w:eastAsia="宋体"/>
                <w:szCs w:val="21"/>
                <w:lang w:val="en-US" w:eastAsia="zh-CN"/>
              </w:rPr>
            </w:pPr>
            <w:r>
              <w:rPr>
                <w:rFonts w:hint="eastAsia"/>
                <w:szCs w:val="21"/>
                <w:lang w:val="en-US" w:eastAsia="zh-CN"/>
              </w:rPr>
              <w:t>必填，非空</w:t>
            </w:r>
          </w:p>
        </w:tc>
      </w:tr>
    </w:tbl>
    <w:p>
      <w:pPr>
        <w:rPr>
          <w:rFonts w:ascii="宋体" w:hAnsi="宋体"/>
        </w:rPr>
        <w:sectPr>
          <w:footerReference r:id="rId11" w:type="default"/>
          <w:headerReference r:id="rId10" w:type="even"/>
          <w:pgSz w:w="11909" w:h="16834"/>
          <w:pgMar w:top="1440" w:right="1418" w:bottom="1440" w:left="1418" w:header="1191" w:footer="1418" w:gutter="567"/>
          <w:cols w:space="720" w:num="1"/>
          <w:docGrid w:type="linesAndChars" w:linePitch="450" w:charSpace="3636"/>
        </w:sectPr>
      </w:pPr>
    </w:p>
    <w:p>
      <w:pPr>
        <w:pStyle w:val="2"/>
      </w:pPr>
      <w:bookmarkStart w:id="30" w:name="_Toc10535"/>
      <w:r>
        <w:rPr>
          <w:rFonts w:hint="eastAsia"/>
        </w:rPr>
        <w:t>详细设计</w:t>
      </w:r>
      <w:bookmarkEnd w:id="30"/>
    </w:p>
    <w:p>
      <w:pPr>
        <w:jc w:val="center"/>
      </w:pPr>
    </w:p>
    <w:p>
      <w:pPr>
        <w:jc w:val="center"/>
      </w:pPr>
    </w:p>
    <w:p>
      <w:pPr>
        <w:pStyle w:val="5"/>
      </w:pPr>
      <w:bookmarkStart w:id="31" w:name="_Toc3212"/>
      <w:r>
        <w:rPr>
          <w:rFonts w:hint="eastAsia"/>
        </w:rPr>
        <w:t>管理员模块实现</w:t>
      </w:r>
      <w:bookmarkEnd w:id="31"/>
    </w:p>
    <w:p>
      <w:pPr>
        <w:ind w:firstLine="514" w:firstLineChars="200"/>
      </w:pPr>
    </w:p>
    <w:p>
      <w:pPr>
        <w:pStyle w:val="6"/>
      </w:pPr>
      <w:bookmarkStart w:id="32" w:name="_Toc17475"/>
      <w:r>
        <w:rPr>
          <w:rFonts w:hint="eastAsia"/>
        </w:rPr>
        <w:t>管理员登录</w:t>
      </w:r>
      <w:bookmarkEnd w:id="32"/>
    </w:p>
    <w:p>
      <w:pPr>
        <w:ind w:firstLine="514" w:firstLineChars="200"/>
      </w:pPr>
      <w:r>
        <w:rPr>
          <w:rFonts w:hint="eastAsia"/>
          <w:lang w:val="en-US" w:eastAsia="zh-CN"/>
        </w:rPr>
        <w:t>管理员首先进入到管理员登录页面，在输入正确的用户名和密码后向服务器发送登录请求，通过服务器验证后，获取到唯一的token密钥返回给管理员页面，实现管理员登陆。登陆后跳转至管理员主页。</w:t>
      </w:r>
      <w:r>
        <w:rPr>
          <w:rFonts w:hint="eastAsia"/>
        </w:rPr>
        <w:t>如图4-1所示。</w:t>
      </w:r>
    </w:p>
    <w:p>
      <w:r>
        <w:drawing>
          <wp:inline distT="0" distB="0" distL="114300" distR="114300">
            <wp:extent cx="5300345" cy="2512060"/>
            <wp:effectExtent l="9525" t="9525" r="2413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5300345" cy="2512060"/>
                    </a:xfrm>
                    <a:prstGeom prst="rect">
                      <a:avLst/>
                    </a:prstGeom>
                    <a:noFill/>
                    <a:ln>
                      <a:solidFill>
                        <a:schemeClr val="tx1"/>
                      </a:solidFill>
                    </a:ln>
                  </pic:spPr>
                </pic:pic>
              </a:graphicData>
            </a:graphic>
          </wp:inline>
        </w:drawing>
      </w:r>
    </w:p>
    <w:p>
      <w:pPr>
        <w:jc w:val="center"/>
      </w:pPr>
      <w:r>
        <w:rPr>
          <w:rFonts w:hint="eastAsia" w:ascii="楷体" w:hAnsi="楷体" w:eastAsia="楷体"/>
          <w:sz w:val="21"/>
          <w:szCs w:val="21"/>
        </w:rPr>
        <w:t>图4-1 管理员登录界面</w:t>
      </w:r>
    </w:p>
    <w:p/>
    <w:p>
      <w:pPr>
        <w:pStyle w:val="6"/>
      </w:pPr>
      <w:bookmarkStart w:id="33" w:name="_Toc22038"/>
      <w:r>
        <w:rPr>
          <w:rFonts w:hint="eastAsia"/>
          <w:lang w:val="en-US" w:eastAsia="zh-CN"/>
        </w:rPr>
        <w:t>后台管理员</w:t>
      </w:r>
      <w:r>
        <w:rPr>
          <w:rFonts w:hint="eastAsia"/>
        </w:rPr>
        <w:t>主页</w:t>
      </w:r>
      <w:bookmarkEnd w:id="33"/>
    </w:p>
    <w:p>
      <w:pPr>
        <w:pStyle w:val="30"/>
        <w:spacing w:line="240" w:lineRule="auto"/>
        <w:ind w:firstLine="516"/>
      </w:pPr>
      <w:r>
        <w:rPr>
          <w:rFonts w:hint="eastAsia"/>
          <w:lang w:val="en-US" w:eastAsia="zh-CN"/>
        </w:rPr>
        <w:t>管理员登陆本系统后台后，进入本系统系统后台导航页面，该页面左侧是用户管理等功能模块菜单栏，管理员通过点击不同菜单栏切换到不同功能模块页面。</w:t>
      </w:r>
      <w:r>
        <w:rPr>
          <w:rFonts w:hint="eastAsia"/>
        </w:rPr>
        <w:t>如图4-2所示：</w:t>
      </w:r>
    </w:p>
    <w:p>
      <w:pPr>
        <w:jc w:val="center"/>
        <w:rPr>
          <w:rFonts w:hint="eastAsia" w:eastAsia="宋体"/>
          <w:lang w:eastAsia="zh-CN"/>
        </w:rPr>
      </w:pPr>
      <w:r>
        <w:rPr>
          <w:rFonts w:hint="eastAsia" w:eastAsia="宋体"/>
          <w:lang w:eastAsia="zh-CN"/>
        </w:rPr>
        <w:drawing>
          <wp:inline distT="0" distB="0" distL="114300" distR="114300">
            <wp:extent cx="5394960" cy="2557145"/>
            <wp:effectExtent l="9525" t="9525" r="24765" b="24130"/>
            <wp:docPr id="27" name="图片 27" descr="后端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后端首页"/>
                    <pic:cNvPicPr>
                      <a:picLocks noChangeAspect="1"/>
                    </pic:cNvPicPr>
                  </pic:nvPicPr>
                  <pic:blipFill>
                    <a:blip r:embed="rId25"/>
                    <a:stretch>
                      <a:fillRect/>
                    </a:stretch>
                  </pic:blipFill>
                  <pic:spPr>
                    <a:xfrm>
                      <a:off x="0" y="0"/>
                      <a:ext cx="5394960" cy="2557145"/>
                    </a:xfrm>
                    <a:prstGeom prst="rect">
                      <a:avLst/>
                    </a:prstGeom>
                    <a:ln>
                      <a:solidFill>
                        <a:schemeClr val="tx1"/>
                      </a:solidFill>
                    </a:ln>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图4-2 管理系统后台首页</w:t>
      </w:r>
    </w:p>
    <w:p/>
    <w:p>
      <w:pPr>
        <w:pStyle w:val="6"/>
      </w:pPr>
      <w:bookmarkStart w:id="34" w:name="_Toc6564"/>
      <w:r>
        <w:rPr>
          <w:rFonts w:hint="eastAsia"/>
          <w:lang w:val="en-US" w:eastAsia="zh-CN"/>
        </w:rPr>
        <w:t>用户管理</w:t>
      </w:r>
      <w:bookmarkEnd w:id="34"/>
    </w:p>
    <w:p>
      <w:pPr>
        <w:pStyle w:val="30"/>
        <w:spacing w:line="240" w:lineRule="auto"/>
        <w:ind w:firstLine="516"/>
      </w:pPr>
      <w:r>
        <w:rPr>
          <w:rFonts w:hint="eastAsia"/>
          <w:lang w:val="en-US" w:eastAsia="zh-CN"/>
        </w:rPr>
        <w:t>点击管理员左侧的用户管理，页面将切换到用户管理界面，该界面展示了已经在本系统注册用户的基本信息，如昵称，账户，用户id等，管理员可对用户信息进行增删改查操作，也可修改用户权限。</w:t>
      </w:r>
      <w:r>
        <w:rPr>
          <w:rFonts w:hint="eastAsia"/>
        </w:rPr>
        <w:t>如图4-3、图4-4、图4-5所示：</w:t>
      </w:r>
    </w:p>
    <w:p>
      <w:pPr>
        <w:jc w:val="center"/>
        <w:rPr>
          <w:rFonts w:hint="eastAsia" w:eastAsia="宋体"/>
          <w:lang w:eastAsia="zh-CN"/>
        </w:rPr>
      </w:pPr>
      <w:r>
        <w:rPr>
          <w:rFonts w:hint="eastAsia" w:eastAsia="宋体"/>
          <w:lang w:eastAsia="zh-CN"/>
        </w:rPr>
        <w:drawing>
          <wp:inline distT="0" distB="0" distL="114300" distR="114300">
            <wp:extent cx="5394960" cy="2557145"/>
            <wp:effectExtent l="9525" t="9525" r="24765" b="24130"/>
            <wp:docPr id="28" name="图片 28" descr="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用户管理"/>
                    <pic:cNvPicPr>
                      <a:picLocks noChangeAspect="1"/>
                    </pic:cNvPicPr>
                  </pic:nvPicPr>
                  <pic:blipFill>
                    <a:blip r:embed="rId26"/>
                    <a:stretch>
                      <a:fillRect/>
                    </a:stretch>
                  </pic:blipFill>
                  <pic:spPr>
                    <a:xfrm>
                      <a:off x="0" y="0"/>
                      <a:ext cx="5394960" cy="2557145"/>
                    </a:xfrm>
                    <a:prstGeom prst="rect">
                      <a:avLst/>
                    </a:prstGeom>
                    <a:ln>
                      <a:solidFill>
                        <a:schemeClr val="tx1"/>
                      </a:solidFill>
                    </a:ln>
                  </pic:spPr>
                </pic:pic>
              </a:graphicData>
            </a:graphic>
          </wp:inline>
        </w:drawing>
      </w:r>
    </w:p>
    <w:p>
      <w:pPr>
        <w:jc w:val="center"/>
      </w:pPr>
      <w:r>
        <w:rPr>
          <w:rFonts w:hint="eastAsia" w:ascii="楷体" w:hAnsi="楷体" w:eastAsia="楷体"/>
          <w:sz w:val="21"/>
          <w:szCs w:val="21"/>
        </w:rPr>
        <w:t xml:space="preserve">图4-3 </w:t>
      </w:r>
      <w:r>
        <w:rPr>
          <w:rFonts w:hint="eastAsia" w:ascii="楷体" w:hAnsi="楷体" w:eastAsia="楷体"/>
          <w:sz w:val="21"/>
          <w:szCs w:val="21"/>
          <w:lang w:val="en-US" w:eastAsia="zh-CN"/>
        </w:rPr>
        <w:t>后台用户</w:t>
      </w:r>
      <w:r>
        <w:rPr>
          <w:rFonts w:hint="eastAsia" w:ascii="楷体" w:hAnsi="楷体" w:eastAsia="楷体"/>
          <w:sz w:val="21"/>
          <w:szCs w:val="21"/>
        </w:rPr>
        <w:t>管理界面</w:t>
      </w:r>
    </w:p>
    <w:p>
      <w:pPr>
        <w:rPr>
          <w:rFonts w:hint="default" w:eastAsia="宋体"/>
          <w:lang w:val="en-US" w:eastAsia="zh-CN"/>
        </w:rPr>
      </w:pPr>
      <w:r>
        <w:rPr>
          <w:rFonts w:hint="default" w:eastAsia="宋体"/>
          <w:lang w:val="en-US" w:eastAsia="zh-CN"/>
        </w:rPr>
        <w:drawing>
          <wp:inline distT="0" distB="0" distL="114300" distR="114300">
            <wp:extent cx="5394960" cy="2557145"/>
            <wp:effectExtent l="9525" t="9525" r="24765" b="24130"/>
            <wp:docPr id="32" name="图片 32" descr="修改用户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修改用户信息"/>
                    <pic:cNvPicPr>
                      <a:picLocks noChangeAspect="1"/>
                    </pic:cNvPicPr>
                  </pic:nvPicPr>
                  <pic:blipFill>
                    <a:blip r:embed="rId27"/>
                    <a:stretch>
                      <a:fillRect/>
                    </a:stretch>
                  </pic:blipFill>
                  <pic:spPr>
                    <a:xfrm>
                      <a:off x="0" y="0"/>
                      <a:ext cx="5394960" cy="2557145"/>
                    </a:xfrm>
                    <a:prstGeom prst="rect">
                      <a:avLst/>
                    </a:prstGeom>
                    <a:ln>
                      <a:solidFill>
                        <a:schemeClr val="tx1"/>
                      </a:solidFill>
                    </a:ln>
                  </pic:spPr>
                </pic:pic>
              </a:graphicData>
            </a:graphic>
          </wp:inline>
        </w:drawing>
      </w:r>
    </w:p>
    <w:p>
      <w:pPr>
        <w:jc w:val="center"/>
        <w:rPr>
          <w:rFonts w:hint="default" w:eastAsia="楷体"/>
          <w:lang w:val="en-US" w:eastAsia="zh-CN"/>
        </w:rPr>
      </w:pPr>
      <w:r>
        <w:rPr>
          <w:rFonts w:hint="eastAsia" w:ascii="楷体" w:hAnsi="楷体" w:eastAsia="楷体"/>
          <w:sz w:val="21"/>
          <w:szCs w:val="21"/>
        </w:rPr>
        <w:t xml:space="preserve">图4-4 </w:t>
      </w:r>
      <w:r>
        <w:rPr>
          <w:rFonts w:hint="eastAsia" w:ascii="楷体" w:hAnsi="楷体" w:eastAsia="楷体"/>
          <w:sz w:val="21"/>
          <w:szCs w:val="21"/>
          <w:lang w:val="en-US" w:eastAsia="zh-CN"/>
        </w:rPr>
        <w:t>修改用户信息或权限</w:t>
      </w:r>
    </w:p>
    <w:p>
      <w:pPr>
        <w:jc w:val="center"/>
        <w:rPr>
          <w:rFonts w:hint="eastAsia" w:eastAsia="宋体"/>
          <w:lang w:eastAsia="zh-CN"/>
        </w:rPr>
      </w:pPr>
      <w:r>
        <w:rPr>
          <w:rFonts w:hint="eastAsia" w:eastAsia="宋体"/>
          <w:lang w:eastAsia="zh-CN"/>
        </w:rPr>
        <w:drawing>
          <wp:inline distT="0" distB="0" distL="114300" distR="114300">
            <wp:extent cx="5386705" cy="1292860"/>
            <wp:effectExtent l="9525" t="9525" r="13970" b="12065"/>
            <wp:docPr id="33" name="图片 33" descr="用户搜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用户搜索"/>
                    <pic:cNvPicPr>
                      <a:picLocks noChangeAspect="1"/>
                    </pic:cNvPicPr>
                  </pic:nvPicPr>
                  <pic:blipFill>
                    <a:blip r:embed="rId28"/>
                    <a:stretch>
                      <a:fillRect/>
                    </a:stretch>
                  </pic:blipFill>
                  <pic:spPr>
                    <a:xfrm>
                      <a:off x="0" y="0"/>
                      <a:ext cx="5386705" cy="1292860"/>
                    </a:xfrm>
                    <a:prstGeom prst="rect">
                      <a:avLst/>
                    </a:prstGeom>
                    <a:ln>
                      <a:solidFill>
                        <a:schemeClr val="tx1"/>
                      </a:solidFill>
                    </a:ln>
                  </pic:spPr>
                </pic:pic>
              </a:graphicData>
            </a:graphic>
          </wp:inline>
        </w:drawing>
      </w:r>
    </w:p>
    <w:p>
      <w:pPr>
        <w:jc w:val="center"/>
        <w:rPr>
          <w:rFonts w:hint="default" w:eastAsia="楷体"/>
          <w:lang w:val="en-US" w:eastAsia="zh-CN"/>
        </w:rPr>
      </w:pPr>
      <w:r>
        <w:rPr>
          <w:rFonts w:hint="eastAsia" w:ascii="楷体" w:hAnsi="楷体" w:eastAsia="楷体"/>
          <w:sz w:val="21"/>
          <w:szCs w:val="21"/>
        </w:rPr>
        <w:t xml:space="preserve">图4-5 </w:t>
      </w:r>
      <w:r>
        <w:rPr>
          <w:rFonts w:hint="eastAsia" w:ascii="楷体" w:hAnsi="楷体" w:eastAsia="楷体"/>
          <w:sz w:val="21"/>
          <w:szCs w:val="21"/>
          <w:lang w:val="en-US" w:eastAsia="zh-CN"/>
        </w:rPr>
        <w:t>根据用户名查询</w:t>
      </w:r>
    </w:p>
    <w:p/>
    <w:p>
      <w:pPr>
        <w:pStyle w:val="6"/>
      </w:pPr>
      <w:bookmarkStart w:id="35" w:name="_Toc14357"/>
      <w:r>
        <w:rPr>
          <w:rFonts w:hint="eastAsia"/>
          <w:lang w:val="en-US" w:eastAsia="zh-CN"/>
        </w:rPr>
        <w:t>标签</w:t>
      </w:r>
      <w:r>
        <w:rPr>
          <w:rFonts w:hint="eastAsia"/>
        </w:rPr>
        <w:t>管理</w:t>
      </w:r>
      <w:bookmarkEnd w:id="35"/>
    </w:p>
    <w:p>
      <w:pPr>
        <w:pStyle w:val="30"/>
        <w:spacing w:line="240" w:lineRule="auto"/>
        <w:ind w:firstLine="516"/>
      </w:pPr>
      <w:r>
        <w:rPr>
          <w:rFonts w:hint="eastAsia"/>
          <w:lang w:val="en-US" w:eastAsia="zh-CN"/>
        </w:rPr>
        <w:t>管理员点击左侧菜单项的标签管理进入标签管理页面，在该页面中，管理员可查阅所有标签信息，对于一些错误添加的标签文章进行删除。</w:t>
      </w:r>
      <w:r>
        <w:rPr>
          <w:rFonts w:hint="eastAsia"/>
        </w:rPr>
        <w:t>如图4-6、图4-7所示：</w:t>
      </w:r>
    </w:p>
    <w:p>
      <w:pPr>
        <w:rPr>
          <w:rFonts w:hint="eastAsia" w:eastAsia="宋体"/>
          <w:lang w:eastAsia="zh-CN"/>
        </w:rPr>
      </w:pPr>
      <w:r>
        <w:rPr>
          <w:rFonts w:hint="eastAsia" w:eastAsia="宋体"/>
          <w:lang w:eastAsia="zh-CN"/>
        </w:rPr>
        <w:drawing>
          <wp:inline distT="0" distB="0" distL="114300" distR="114300">
            <wp:extent cx="5394960" cy="2557145"/>
            <wp:effectExtent l="9525" t="9525" r="24765" b="24130"/>
            <wp:docPr id="18" name="图片 18" descr="标签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标签管理"/>
                    <pic:cNvPicPr>
                      <a:picLocks noChangeAspect="1"/>
                    </pic:cNvPicPr>
                  </pic:nvPicPr>
                  <pic:blipFill>
                    <a:blip r:embed="rId29"/>
                    <a:stretch>
                      <a:fillRect/>
                    </a:stretch>
                  </pic:blipFill>
                  <pic:spPr>
                    <a:xfrm>
                      <a:off x="0" y="0"/>
                      <a:ext cx="5394960" cy="2557145"/>
                    </a:xfrm>
                    <a:prstGeom prst="rect">
                      <a:avLst/>
                    </a:prstGeom>
                    <a:ln>
                      <a:solidFill>
                        <a:schemeClr val="tx1"/>
                      </a:solidFill>
                    </a:ln>
                  </pic:spPr>
                </pic:pic>
              </a:graphicData>
            </a:graphic>
          </wp:inline>
        </w:drawing>
      </w:r>
    </w:p>
    <w:p>
      <w:pPr>
        <w:jc w:val="center"/>
      </w:pPr>
      <w:r>
        <w:rPr>
          <w:rFonts w:hint="eastAsia" w:ascii="楷体" w:hAnsi="楷体" w:eastAsia="楷体"/>
          <w:sz w:val="21"/>
          <w:szCs w:val="21"/>
        </w:rPr>
        <w:t xml:space="preserve">图4-6 </w:t>
      </w:r>
      <w:r>
        <w:rPr>
          <w:rFonts w:hint="eastAsia" w:ascii="楷体" w:hAnsi="楷体" w:eastAsia="楷体"/>
          <w:sz w:val="21"/>
          <w:szCs w:val="21"/>
          <w:lang w:val="en-US" w:eastAsia="zh-CN"/>
        </w:rPr>
        <w:t>标签</w:t>
      </w:r>
      <w:r>
        <w:rPr>
          <w:rFonts w:hint="eastAsia" w:ascii="楷体" w:hAnsi="楷体" w:eastAsia="楷体"/>
          <w:sz w:val="21"/>
          <w:szCs w:val="21"/>
        </w:rPr>
        <w:t>管理界面</w:t>
      </w:r>
    </w:p>
    <w:p>
      <w:pPr>
        <w:rPr>
          <w:rFonts w:hint="eastAsia" w:eastAsia="宋体"/>
          <w:lang w:eastAsia="zh-CN"/>
        </w:rPr>
      </w:pPr>
      <w:r>
        <w:rPr>
          <w:rFonts w:hint="eastAsia" w:eastAsia="宋体"/>
          <w:lang w:eastAsia="zh-CN"/>
        </w:rPr>
        <w:drawing>
          <wp:inline distT="0" distB="0" distL="114300" distR="114300">
            <wp:extent cx="5394960" cy="2557145"/>
            <wp:effectExtent l="9525" t="9525" r="24765" b="24130"/>
            <wp:docPr id="22" name="图片 22" descr="修改标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修改标签"/>
                    <pic:cNvPicPr>
                      <a:picLocks noChangeAspect="1"/>
                    </pic:cNvPicPr>
                  </pic:nvPicPr>
                  <pic:blipFill>
                    <a:blip r:embed="rId30"/>
                    <a:stretch>
                      <a:fillRect/>
                    </a:stretch>
                  </pic:blipFill>
                  <pic:spPr>
                    <a:xfrm>
                      <a:off x="0" y="0"/>
                      <a:ext cx="5394960" cy="2557145"/>
                    </a:xfrm>
                    <a:prstGeom prst="rect">
                      <a:avLst/>
                    </a:prstGeom>
                    <a:ln>
                      <a:solidFill>
                        <a:schemeClr val="tx1"/>
                      </a:solidFill>
                    </a:ln>
                  </pic:spPr>
                </pic:pic>
              </a:graphicData>
            </a:graphic>
          </wp:inline>
        </w:drawing>
      </w:r>
    </w:p>
    <w:p>
      <w:pPr>
        <w:jc w:val="center"/>
      </w:pPr>
      <w:r>
        <w:rPr>
          <w:rFonts w:hint="eastAsia" w:ascii="楷体" w:hAnsi="楷体" w:eastAsia="楷体"/>
          <w:sz w:val="21"/>
          <w:szCs w:val="21"/>
        </w:rPr>
        <w:t>图4-7 修改</w:t>
      </w:r>
      <w:r>
        <w:rPr>
          <w:rFonts w:hint="eastAsia" w:ascii="楷体" w:hAnsi="楷体" w:eastAsia="楷体"/>
          <w:sz w:val="21"/>
          <w:szCs w:val="21"/>
          <w:lang w:val="en-US" w:eastAsia="zh-CN"/>
        </w:rPr>
        <w:t>标签</w:t>
      </w:r>
      <w:r>
        <w:rPr>
          <w:rFonts w:hint="eastAsia" w:ascii="楷体" w:hAnsi="楷体" w:eastAsia="楷体"/>
          <w:sz w:val="21"/>
          <w:szCs w:val="21"/>
        </w:rPr>
        <w:t>信息界面</w:t>
      </w:r>
    </w:p>
    <w:p>
      <w:pPr>
        <w:ind w:firstLine="503" w:firstLineChars="196"/>
      </w:pPr>
    </w:p>
    <w:p>
      <w:pPr>
        <w:pStyle w:val="6"/>
      </w:pPr>
      <w:bookmarkStart w:id="36" w:name="_Toc25829"/>
      <w:r>
        <w:rPr>
          <w:rFonts w:hint="eastAsia"/>
          <w:lang w:val="en-US" w:eastAsia="zh-CN"/>
        </w:rPr>
        <w:t>Redis管理</w:t>
      </w:r>
      <w:bookmarkEnd w:id="36"/>
    </w:p>
    <w:p>
      <w:pPr>
        <w:ind w:firstLine="503" w:firstLineChars="196"/>
      </w:pPr>
      <w:r>
        <w:rPr>
          <w:rFonts w:hint="eastAsia"/>
          <w:lang w:val="en-US" w:eastAsia="zh-CN"/>
        </w:rPr>
        <w:t>管理员点击左侧菜单栏的的Redis管理进入redis操作界面，在该页面中设置有三个按钮：重启redis、清空redis1缓存，redis与MySql数据统一。管理员点击相应按钮，服务器执行相关操作。</w:t>
      </w:r>
      <w:r>
        <w:rPr>
          <w:rFonts w:hint="eastAsia"/>
        </w:rPr>
        <w:t>如图4-8、图4-9所示。</w:t>
      </w:r>
    </w:p>
    <w:p>
      <w:pPr>
        <w:rPr>
          <w:rFonts w:hint="eastAsia" w:eastAsia="宋体"/>
          <w:lang w:eastAsia="zh-CN"/>
        </w:rPr>
      </w:pPr>
      <w:r>
        <w:rPr>
          <w:rFonts w:hint="eastAsia" w:eastAsia="宋体"/>
          <w:lang w:eastAsia="zh-CN"/>
        </w:rPr>
        <w:drawing>
          <wp:inline distT="0" distB="0" distL="114300" distR="114300">
            <wp:extent cx="5394960" cy="2557145"/>
            <wp:effectExtent l="9525" t="9525" r="24765" b="24130"/>
            <wp:docPr id="23" name="图片 23" descr="redis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redis管理"/>
                    <pic:cNvPicPr>
                      <a:picLocks noChangeAspect="1"/>
                    </pic:cNvPicPr>
                  </pic:nvPicPr>
                  <pic:blipFill>
                    <a:blip r:embed="rId31"/>
                    <a:stretch>
                      <a:fillRect/>
                    </a:stretch>
                  </pic:blipFill>
                  <pic:spPr>
                    <a:xfrm>
                      <a:off x="0" y="0"/>
                      <a:ext cx="5394960" cy="2557145"/>
                    </a:xfrm>
                    <a:prstGeom prst="rect">
                      <a:avLst/>
                    </a:prstGeom>
                    <a:ln>
                      <a:solidFill>
                        <a:schemeClr val="tx1"/>
                      </a:solidFill>
                    </a:ln>
                  </pic:spPr>
                </pic:pic>
              </a:graphicData>
            </a:graphic>
          </wp:inline>
        </w:drawing>
      </w:r>
    </w:p>
    <w:p>
      <w:pPr>
        <w:jc w:val="center"/>
        <w:rPr>
          <w:rFonts w:hint="eastAsia" w:ascii="楷体" w:hAnsi="楷体" w:eastAsia="楷体"/>
          <w:sz w:val="21"/>
          <w:szCs w:val="21"/>
          <w:lang w:val="en-US" w:eastAsia="zh-CN"/>
        </w:rPr>
      </w:pPr>
      <w:r>
        <w:rPr>
          <w:rFonts w:hint="eastAsia" w:ascii="楷体" w:hAnsi="楷体" w:eastAsia="楷体"/>
          <w:sz w:val="21"/>
          <w:szCs w:val="21"/>
        </w:rPr>
        <w:t xml:space="preserve">图4-8 </w:t>
      </w:r>
      <w:r>
        <w:rPr>
          <w:rFonts w:hint="eastAsia" w:ascii="楷体" w:hAnsi="楷体" w:eastAsia="楷体"/>
          <w:sz w:val="21"/>
          <w:szCs w:val="21"/>
          <w:lang w:val="en-US" w:eastAsia="zh-CN"/>
        </w:rPr>
        <w:t>redis</w:t>
      </w:r>
      <w:r>
        <w:rPr>
          <w:rFonts w:hint="eastAsia" w:ascii="楷体" w:hAnsi="楷体" w:eastAsia="楷体"/>
          <w:sz w:val="21"/>
          <w:szCs w:val="21"/>
        </w:rPr>
        <w:t>管理</w:t>
      </w:r>
      <w:r>
        <w:rPr>
          <w:rFonts w:hint="eastAsia" w:ascii="楷体" w:hAnsi="楷体" w:eastAsia="楷体"/>
          <w:sz w:val="21"/>
          <w:szCs w:val="21"/>
          <w:lang w:val="en-US" w:eastAsia="zh-CN"/>
        </w:rPr>
        <w:t>页面</w:t>
      </w:r>
    </w:p>
    <w:p>
      <w:pPr>
        <w:jc w:val="center"/>
        <w:rPr>
          <w:rFonts w:ascii="楷体" w:hAnsi="楷体" w:eastAsia="楷体"/>
          <w:sz w:val="21"/>
          <w:szCs w:val="21"/>
        </w:rPr>
      </w:pPr>
      <w:r>
        <w:drawing>
          <wp:inline distT="0" distB="0" distL="114300" distR="114300">
            <wp:extent cx="5400040" cy="3099435"/>
            <wp:effectExtent l="9525" t="9525" r="19685" b="1524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32"/>
                    <a:stretch>
                      <a:fillRect/>
                    </a:stretch>
                  </pic:blipFill>
                  <pic:spPr>
                    <a:xfrm>
                      <a:off x="0" y="0"/>
                      <a:ext cx="5400040" cy="3099435"/>
                    </a:xfrm>
                    <a:prstGeom prst="rect">
                      <a:avLst/>
                    </a:prstGeom>
                    <a:noFill/>
                    <a:ln>
                      <a:solidFill>
                        <a:schemeClr val="tx1"/>
                      </a:solidFill>
                    </a:ln>
                  </pic:spPr>
                </pic:pic>
              </a:graphicData>
            </a:graphic>
          </wp:inline>
        </w:drawing>
      </w:r>
    </w:p>
    <w:p>
      <w:pPr>
        <w:jc w:val="center"/>
        <w:rPr>
          <w:rFonts w:hint="default" w:ascii="楷体" w:hAnsi="楷体" w:eastAsia="楷体"/>
          <w:sz w:val="21"/>
          <w:szCs w:val="21"/>
          <w:lang w:val="en-US" w:eastAsia="zh-CN"/>
        </w:rPr>
      </w:pPr>
      <w:r>
        <w:rPr>
          <w:rFonts w:hint="eastAsia" w:ascii="楷体" w:hAnsi="楷体" w:eastAsia="楷体"/>
          <w:sz w:val="21"/>
          <w:szCs w:val="21"/>
        </w:rPr>
        <w:t xml:space="preserve">图4-9 </w:t>
      </w:r>
      <w:r>
        <w:rPr>
          <w:rFonts w:hint="eastAsia" w:ascii="楷体" w:hAnsi="楷体" w:eastAsia="楷体"/>
          <w:sz w:val="21"/>
          <w:szCs w:val="21"/>
          <w:lang w:val="en-US" w:eastAsia="zh-CN"/>
        </w:rPr>
        <w:t>redis与MySql数据一致性功能部分代码</w:t>
      </w:r>
    </w:p>
    <w:p>
      <w:pPr>
        <w:jc w:val="center"/>
        <w:rPr>
          <w:rFonts w:ascii="楷体" w:hAnsi="楷体" w:eastAsia="楷体"/>
          <w:sz w:val="21"/>
          <w:szCs w:val="21"/>
        </w:rPr>
      </w:pPr>
    </w:p>
    <w:p>
      <w:pPr>
        <w:pStyle w:val="6"/>
      </w:pPr>
      <w:bookmarkStart w:id="37" w:name="_Toc15295"/>
      <w:r>
        <w:rPr>
          <w:rFonts w:hint="eastAsia"/>
          <w:lang w:val="en-US" w:eastAsia="zh-CN"/>
        </w:rPr>
        <w:t>隐语义模型</w:t>
      </w:r>
      <w:bookmarkEnd w:id="37"/>
    </w:p>
    <w:p>
      <w:pPr>
        <w:ind w:firstLine="503" w:firstLineChars="196"/>
      </w:pPr>
      <w:r>
        <w:rPr>
          <w:rFonts w:hint="eastAsia"/>
          <w:lang w:val="en-US" w:eastAsia="zh-CN"/>
        </w:rPr>
        <w:t>管理员切换到pyCharm软件中，打开lfm.py文件，点击Run启动隐语义模型代码，代码会自动读取MySql数据库中的用户离线数据，作为训练集，通过矩阵分解+梯度下降方法，分析用户数据并建立用户之间的相似度匹配，最后根据用户之间的相似度对每个用户进行个性化预测，预测结果即用户推荐列表存入MySql中，在下次用户请求服务器响应时，向用户展示预测后的个性化信息。</w:t>
      </w:r>
      <w:r>
        <w:rPr>
          <w:rFonts w:hint="eastAsia"/>
        </w:rPr>
        <w:t>如图4-10</w:t>
      </w:r>
      <w:r>
        <w:rPr>
          <w:rFonts w:hint="eastAsia"/>
          <w:lang w:eastAsia="zh-CN"/>
        </w:rPr>
        <w:t>、</w:t>
      </w:r>
      <w:r>
        <w:rPr>
          <w:rFonts w:hint="eastAsia"/>
        </w:rPr>
        <w:t>图4-1</w:t>
      </w:r>
      <w:r>
        <w:rPr>
          <w:rFonts w:hint="eastAsia"/>
          <w:lang w:val="en-US" w:eastAsia="zh-CN"/>
        </w:rPr>
        <w:t>1</w:t>
      </w:r>
      <w:r>
        <w:rPr>
          <w:rFonts w:hint="eastAsia"/>
        </w:rPr>
        <w:t>所示。</w:t>
      </w:r>
    </w:p>
    <w:p>
      <w:r>
        <w:drawing>
          <wp:inline distT="0" distB="0" distL="114300" distR="114300">
            <wp:extent cx="5391785" cy="5346065"/>
            <wp:effectExtent l="9525" t="9525" r="27940" b="1651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33"/>
                    <a:stretch>
                      <a:fillRect/>
                    </a:stretch>
                  </pic:blipFill>
                  <pic:spPr>
                    <a:xfrm>
                      <a:off x="0" y="0"/>
                      <a:ext cx="5391785" cy="5346065"/>
                    </a:xfrm>
                    <a:prstGeom prst="rect">
                      <a:avLst/>
                    </a:prstGeom>
                    <a:noFill/>
                    <a:ln>
                      <a:solidFill>
                        <a:schemeClr val="tx1"/>
                      </a:solidFill>
                    </a:ln>
                  </pic:spPr>
                </pic:pic>
              </a:graphicData>
            </a:graphic>
          </wp:inline>
        </w:drawing>
      </w:r>
    </w:p>
    <w:p>
      <w:pPr>
        <w:jc w:val="center"/>
        <w:rPr>
          <w:rFonts w:hint="default" w:eastAsia="楷体"/>
          <w:lang w:val="en-US" w:eastAsia="zh-CN"/>
        </w:rPr>
      </w:pPr>
      <w:r>
        <w:rPr>
          <w:rFonts w:hint="eastAsia" w:ascii="楷体" w:hAnsi="楷体" w:eastAsia="楷体"/>
          <w:sz w:val="21"/>
          <w:szCs w:val="21"/>
        </w:rPr>
        <w:t xml:space="preserve">图4-10 </w:t>
      </w:r>
      <w:r>
        <w:rPr>
          <w:rFonts w:hint="eastAsia" w:ascii="楷体" w:hAnsi="楷体" w:eastAsia="楷体"/>
          <w:sz w:val="21"/>
          <w:szCs w:val="21"/>
          <w:lang w:val="en-US" w:eastAsia="zh-CN"/>
        </w:rPr>
        <w:t>隐语义模型代码</w:t>
      </w:r>
    </w:p>
    <w:p>
      <w:r>
        <w:drawing>
          <wp:inline distT="0" distB="0" distL="114300" distR="114300">
            <wp:extent cx="5394960" cy="4436110"/>
            <wp:effectExtent l="9525" t="9525" r="24765" b="1206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34"/>
                    <a:stretch>
                      <a:fillRect/>
                    </a:stretch>
                  </pic:blipFill>
                  <pic:spPr>
                    <a:xfrm>
                      <a:off x="0" y="0"/>
                      <a:ext cx="5394960" cy="4436110"/>
                    </a:xfrm>
                    <a:prstGeom prst="rect">
                      <a:avLst/>
                    </a:prstGeom>
                    <a:noFill/>
                    <a:ln>
                      <a:solidFill>
                        <a:schemeClr val="tx1"/>
                      </a:solidFill>
                    </a:ln>
                  </pic:spPr>
                </pic:pic>
              </a:graphicData>
            </a:graphic>
          </wp:inline>
        </w:drawing>
      </w:r>
    </w:p>
    <w:p>
      <w:pPr>
        <w:jc w:val="center"/>
        <w:rPr>
          <w:rFonts w:hint="default" w:ascii="楷体" w:hAnsi="楷体" w:eastAsia="楷体"/>
          <w:sz w:val="21"/>
          <w:szCs w:val="21"/>
          <w:lang w:val="en-US" w:eastAsia="zh-CN"/>
        </w:rPr>
      </w:pPr>
      <w:r>
        <w:rPr>
          <w:rFonts w:hint="eastAsia" w:ascii="楷体" w:hAnsi="楷体" w:eastAsia="楷体"/>
          <w:sz w:val="21"/>
          <w:szCs w:val="21"/>
        </w:rPr>
        <w:t xml:space="preserve">图4-11 </w:t>
      </w:r>
      <w:r>
        <w:rPr>
          <w:rFonts w:hint="eastAsia" w:ascii="楷体" w:hAnsi="楷体" w:eastAsia="楷体"/>
          <w:sz w:val="21"/>
          <w:szCs w:val="21"/>
          <w:lang w:val="en-US" w:eastAsia="zh-CN"/>
        </w:rPr>
        <w:t>测试用例结果</w:t>
      </w:r>
    </w:p>
    <w:p>
      <w:pPr>
        <w:pStyle w:val="5"/>
      </w:pPr>
      <w:bookmarkStart w:id="38" w:name="_Toc32321"/>
      <w:r>
        <w:rPr>
          <w:rFonts w:hint="eastAsia"/>
        </w:rPr>
        <w:t>用户模块实现</w:t>
      </w:r>
      <w:bookmarkEnd w:id="38"/>
    </w:p>
    <w:p/>
    <w:p>
      <w:pPr>
        <w:pStyle w:val="6"/>
      </w:pPr>
      <w:bookmarkStart w:id="39" w:name="_Toc1212"/>
      <w:r>
        <w:rPr>
          <w:rFonts w:hint="eastAsia"/>
          <w:lang w:val="en-US" w:eastAsia="zh-CN"/>
        </w:rPr>
        <w:t>网站</w:t>
      </w:r>
      <w:r>
        <w:rPr>
          <w:rFonts w:hint="eastAsia"/>
        </w:rPr>
        <w:t>前台首页</w:t>
      </w:r>
      <w:bookmarkEnd w:id="39"/>
    </w:p>
    <w:p>
      <w:pPr>
        <w:ind w:firstLine="503" w:firstLineChars="196"/>
      </w:pPr>
      <w:r>
        <w:rPr>
          <w:rFonts w:hint="eastAsia"/>
        </w:rPr>
        <w:t>用户</w:t>
      </w:r>
      <w:r>
        <w:rPr>
          <w:rFonts w:hint="eastAsia"/>
          <w:lang w:val="en-US" w:eastAsia="zh-CN"/>
        </w:rPr>
        <w:t>初次访问本系统时，即可看到本系统的首页。其中包含了用户模块的相关功能导航栏，当地天气展示，主机所在地区的百度地图信息等</w:t>
      </w:r>
      <w:r>
        <w:rPr>
          <w:rFonts w:hint="eastAsia"/>
        </w:rPr>
        <w:t>。如图4-12所示：</w:t>
      </w:r>
    </w:p>
    <w:p>
      <w:pPr>
        <w:jc w:val="center"/>
      </w:pPr>
      <w:r>
        <w:drawing>
          <wp:inline distT="0" distB="0" distL="114300" distR="114300">
            <wp:extent cx="4366895" cy="6264275"/>
            <wp:effectExtent l="9525" t="9525" r="24130" b="1270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5"/>
                    <a:stretch>
                      <a:fillRect/>
                    </a:stretch>
                  </pic:blipFill>
                  <pic:spPr>
                    <a:xfrm>
                      <a:off x="0" y="0"/>
                      <a:ext cx="4366895" cy="6264275"/>
                    </a:xfrm>
                    <a:prstGeom prst="rect">
                      <a:avLst/>
                    </a:prstGeom>
                    <a:noFill/>
                    <a:ln>
                      <a:solidFill>
                        <a:schemeClr val="tx1"/>
                      </a:solidFill>
                    </a:ln>
                  </pic:spPr>
                </pic:pic>
              </a:graphicData>
            </a:graphic>
          </wp:inline>
        </w:drawing>
      </w:r>
    </w:p>
    <w:p>
      <w:pPr>
        <w:jc w:val="center"/>
        <w:rPr>
          <w:rFonts w:hint="eastAsia" w:ascii="楷体" w:hAnsi="楷体" w:eastAsia="楷体"/>
          <w:sz w:val="21"/>
          <w:szCs w:val="21"/>
        </w:rPr>
      </w:pPr>
      <w:r>
        <w:rPr>
          <w:rFonts w:hint="eastAsia" w:ascii="楷体" w:hAnsi="楷体" w:eastAsia="楷体"/>
          <w:sz w:val="21"/>
          <w:szCs w:val="21"/>
        </w:rPr>
        <w:t>图4-12 用户前台首页</w:t>
      </w:r>
    </w:p>
    <w:p>
      <w:pPr>
        <w:jc w:val="both"/>
        <w:rPr>
          <w:rFonts w:hint="eastAsia" w:ascii="楷体" w:hAnsi="楷体" w:eastAsia="楷体"/>
          <w:sz w:val="21"/>
          <w:szCs w:val="21"/>
          <w:lang w:val="en-US" w:eastAsia="zh-CN"/>
        </w:rPr>
      </w:pPr>
    </w:p>
    <w:p>
      <w:pPr>
        <w:pStyle w:val="6"/>
      </w:pPr>
      <w:bookmarkStart w:id="40" w:name="_Toc23986"/>
      <w:r>
        <w:rPr>
          <w:rFonts w:hint="eastAsia"/>
          <w:lang w:val="en-US" w:eastAsia="zh-CN"/>
        </w:rPr>
        <w:t>用户</w:t>
      </w:r>
      <w:r>
        <w:rPr>
          <w:rFonts w:hint="eastAsia"/>
        </w:rPr>
        <w:t>注册登录</w:t>
      </w:r>
      <w:bookmarkEnd w:id="40"/>
    </w:p>
    <w:p>
      <w:pPr>
        <w:ind w:firstLine="503" w:firstLineChars="196"/>
      </w:pPr>
      <w:r>
        <w:rPr>
          <w:rFonts w:hint="eastAsia"/>
          <w:lang w:val="en-US" w:eastAsia="zh-CN"/>
        </w:rPr>
        <w:t>用户只有注册后才能登录本系统，注册时需输入手机号、密码等相关信息，注册采用手机号+短信验证码的方式，安全可靠。用户登陆后，会返回到首页，接下来用户即可浏览或使用用户模块相关功能。</w:t>
      </w:r>
      <w:r>
        <w:rPr>
          <w:rFonts w:hint="eastAsia"/>
        </w:rPr>
        <w:t>如图4-13、图4-14所示。</w:t>
      </w:r>
    </w:p>
    <w:p>
      <w:r>
        <w:drawing>
          <wp:inline distT="0" distB="0" distL="114300" distR="114300">
            <wp:extent cx="5394960" cy="2557145"/>
            <wp:effectExtent l="9525" t="9525" r="24765" b="2413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36"/>
                    <a:stretch>
                      <a:fillRect/>
                    </a:stretch>
                  </pic:blipFill>
                  <pic:spPr>
                    <a:xfrm>
                      <a:off x="0" y="0"/>
                      <a:ext cx="5394960" cy="2557145"/>
                    </a:xfrm>
                    <a:prstGeom prst="rect">
                      <a:avLst/>
                    </a:prstGeom>
                    <a:noFill/>
                    <a:ln>
                      <a:solidFill>
                        <a:schemeClr val="tx1"/>
                      </a:solidFill>
                    </a:ln>
                  </pic:spPr>
                </pic:pic>
              </a:graphicData>
            </a:graphic>
          </wp:inline>
        </w:drawing>
      </w:r>
    </w:p>
    <w:p>
      <w:pPr>
        <w:jc w:val="center"/>
      </w:pPr>
      <w:r>
        <w:rPr>
          <w:rFonts w:hint="eastAsia" w:ascii="楷体" w:hAnsi="楷体" w:eastAsia="楷体"/>
          <w:sz w:val="21"/>
          <w:szCs w:val="21"/>
        </w:rPr>
        <w:t>图4-13 用户前台注册页面</w:t>
      </w:r>
    </w:p>
    <w:p>
      <w:r>
        <w:drawing>
          <wp:inline distT="0" distB="0" distL="114300" distR="114300">
            <wp:extent cx="5394960" cy="2557145"/>
            <wp:effectExtent l="9525" t="9525" r="24765" b="2413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37"/>
                    <a:stretch>
                      <a:fillRect/>
                    </a:stretch>
                  </pic:blipFill>
                  <pic:spPr>
                    <a:xfrm>
                      <a:off x="0" y="0"/>
                      <a:ext cx="5394960" cy="2557145"/>
                    </a:xfrm>
                    <a:prstGeom prst="rect">
                      <a:avLst/>
                    </a:prstGeom>
                    <a:noFill/>
                    <a:ln>
                      <a:solidFill>
                        <a:schemeClr val="tx1"/>
                      </a:solidFill>
                    </a:ln>
                  </pic:spPr>
                </pic:pic>
              </a:graphicData>
            </a:graphic>
          </wp:inline>
        </w:drawing>
      </w:r>
    </w:p>
    <w:p>
      <w:pPr>
        <w:jc w:val="center"/>
      </w:pPr>
      <w:r>
        <w:rPr>
          <w:rFonts w:hint="eastAsia" w:ascii="楷体" w:hAnsi="楷体" w:eastAsia="楷体"/>
          <w:sz w:val="21"/>
          <w:szCs w:val="21"/>
        </w:rPr>
        <w:t>图4-14 用户前台登录页面</w:t>
      </w:r>
    </w:p>
    <w:p/>
    <w:p>
      <w:pPr>
        <w:pStyle w:val="6"/>
      </w:pPr>
      <w:bookmarkStart w:id="41" w:name="_Toc19019"/>
      <w:r>
        <w:rPr>
          <w:rFonts w:hint="eastAsia"/>
          <w:lang w:val="en-US" w:eastAsia="zh-CN"/>
        </w:rPr>
        <w:t>热搜榜</w:t>
      </w:r>
      <w:r>
        <w:rPr>
          <w:rFonts w:hint="eastAsia"/>
        </w:rPr>
        <w:t>页面</w:t>
      </w:r>
      <w:bookmarkEnd w:id="41"/>
    </w:p>
    <w:p>
      <w:pPr>
        <w:ind w:firstLine="503" w:firstLineChars="196"/>
      </w:pPr>
      <w:r>
        <w:rPr>
          <w:rFonts w:hint="eastAsia"/>
          <w:lang w:val="en-US" w:eastAsia="zh-CN"/>
        </w:rPr>
        <w:t>用户点击导航栏的热搜榜后，会跳转到热搜榜页面，该页面有搜索框，支持标签类别搜索和标签标题内容搜索，搜索框下面是热门的搜索内容，页面中间是当前搜索次数最高的5个标签文章，点击GO按钮可跳转到对应的标签文章内容页面。</w:t>
      </w:r>
      <w:r>
        <w:rPr>
          <w:rFonts w:hint="eastAsia"/>
        </w:rPr>
        <w:t>如图4-</w:t>
      </w:r>
      <w:r>
        <w:t>1</w:t>
      </w:r>
      <w:r>
        <w:rPr>
          <w:rFonts w:hint="eastAsia"/>
        </w:rPr>
        <w:t>5所示：</w:t>
      </w:r>
    </w:p>
    <w:p>
      <w:r>
        <w:drawing>
          <wp:inline distT="0" distB="0" distL="114300" distR="114300">
            <wp:extent cx="5389245" cy="5824855"/>
            <wp:effectExtent l="9525" t="9525" r="11430" b="1397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8"/>
                    <a:stretch>
                      <a:fillRect/>
                    </a:stretch>
                  </pic:blipFill>
                  <pic:spPr>
                    <a:xfrm>
                      <a:off x="0" y="0"/>
                      <a:ext cx="5389245" cy="5824855"/>
                    </a:xfrm>
                    <a:prstGeom prst="rect">
                      <a:avLst/>
                    </a:prstGeom>
                    <a:noFill/>
                    <a:ln>
                      <a:solidFill>
                        <a:schemeClr val="tx1"/>
                      </a:solidFill>
                    </a:ln>
                  </pic:spPr>
                </pic:pic>
              </a:graphicData>
            </a:graphic>
          </wp:inline>
        </w:drawing>
      </w:r>
    </w:p>
    <w:p>
      <w:pPr>
        <w:jc w:val="center"/>
        <w:rPr>
          <w:rFonts w:ascii="楷体" w:hAnsi="楷体" w:eastAsia="楷体"/>
          <w:sz w:val="21"/>
          <w:szCs w:val="21"/>
        </w:rPr>
      </w:pPr>
      <w:r>
        <w:rPr>
          <w:rFonts w:hint="eastAsia" w:ascii="楷体" w:hAnsi="楷体" w:eastAsia="楷体"/>
          <w:sz w:val="21"/>
          <w:szCs w:val="21"/>
        </w:rPr>
        <w:t xml:space="preserve">图4-15 </w:t>
      </w:r>
      <w:r>
        <w:rPr>
          <w:rFonts w:hint="eastAsia" w:ascii="楷体" w:hAnsi="楷体" w:eastAsia="楷体"/>
          <w:sz w:val="21"/>
          <w:szCs w:val="21"/>
          <w:lang w:val="en-US" w:eastAsia="zh-CN"/>
        </w:rPr>
        <w:t>热搜榜</w:t>
      </w:r>
      <w:r>
        <w:rPr>
          <w:rFonts w:hint="eastAsia" w:ascii="楷体" w:hAnsi="楷体" w:eastAsia="楷体"/>
          <w:sz w:val="21"/>
          <w:szCs w:val="21"/>
        </w:rPr>
        <w:t>页面</w:t>
      </w:r>
    </w:p>
    <w:p>
      <w:pPr>
        <w:jc w:val="center"/>
        <w:rPr>
          <w:rFonts w:ascii="楷体" w:hAnsi="楷体" w:eastAsia="楷体"/>
          <w:sz w:val="21"/>
          <w:szCs w:val="21"/>
        </w:rPr>
      </w:pPr>
    </w:p>
    <w:p>
      <w:pPr>
        <w:pStyle w:val="6"/>
      </w:pPr>
      <w:bookmarkStart w:id="42" w:name="_Toc10244"/>
      <w:r>
        <w:rPr>
          <w:rFonts w:hint="eastAsia"/>
          <w:lang w:val="en-US" w:eastAsia="zh-CN"/>
        </w:rPr>
        <w:t>实时论坛</w:t>
      </w:r>
      <w:r>
        <w:rPr>
          <w:rFonts w:hint="eastAsia"/>
        </w:rPr>
        <w:t>页面</w:t>
      </w:r>
      <w:bookmarkEnd w:id="42"/>
    </w:p>
    <w:p>
      <w:pPr>
        <w:ind w:firstLine="503" w:firstLineChars="196"/>
      </w:pPr>
      <w:r>
        <w:rPr>
          <w:rFonts w:hint="eastAsia"/>
          <w:lang w:val="en-US" w:eastAsia="zh-CN"/>
        </w:rPr>
        <w:t>用户点击导航栏的论坛按钮后，会跳转到论坛页面，该页面按找标签文章的创建时间降序展示，会显示最新添加的标签文章内容，用户也可点击文章标题跳转到对应的标签文章内容页面进行查看。</w:t>
      </w:r>
      <w:r>
        <w:rPr>
          <w:rFonts w:hint="eastAsia"/>
        </w:rPr>
        <w:t>如图4-</w:t>
      </w:r>
      <w:r>
        <w:t>1</w:t>
      </w:r>
      <w:r>
        <w:rPr>
          <w:rFonts w:hint="eastAsia"/>
        </w:rPr>
        <w:t>6所示：</w:t>
      </w:r>
    </w:p>
    <w:p>
      <w:r>
        <w:drawing>
          <wp:inline distT="0" distB="0" distL="114300" distR="114300">
            <wp:extent cx="5386705" cy="4304665"/>
            <wp:effectExtent l="9525" t="9525" r="13970" b="1016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9"/>
                    <a:stretch>
                      <a:fillRect/>
                    </a:stretch>
                  </pic:blipFill>
                  <pic:spPr>
                    <a:xfrm>
                      <a:off x="0" y="0"/>
                      <a:ext cx="5386705" cy="4304665"/>
                    </a:xfrm>
                    <a:prstGeom prst="rect">
                      <a:avLst/>
                    </a:prstGeom>
                    <a:noFill/>
                    <a:ln>
                      <a:solidFill>
                        <a:schemeClr val="tx1"/>
                      </a:solidFill>
                    </a:ln>
                  </pic:spPr>
                </pic:pic>
              </a:graphicData>
            </a:graphic>
          </wp:inline>
        </w:drawing>
      </w:r>
    </w:p>
    <w:p>
      <w:pPr>
        <w:jc w:val="center"/>
        <w:rPr>
          <w:rFonts w:ascii="楷体" w:hAnsi="楷体" w:eastAsia="楷体"/>
          <w:sz w:val="21"/>
          <w:szCs w:val="21"/>
        </w:rPr>
      </w:pPr>
      <w:r>
        <w:rPr>
          <w:rFonts w:hint="eastAsia" w:ascii="楷体" w:hAnsi="楷体" w:eastAsia="楷体"/>
          <w:sz w:val="21"/>
          <w:szCs w:val="21"/>
        </w:rPr>
        <w:t xml:space="preserve">图4-16 </w:t>
      </w:r>
      <w:r>
        <w:rPr>
          <w:rFonts w:hint="eastAsia" w:ascii="楷体" w:hAnsi="楷体" w:eastAsia="楷体"/>
          <w:sz w:val="21"/>
          <w:szCs w:val="21"/>
          <w:lang w:val="en-US" w:eastAsia="zh-CN"/>
        </w:rPr>
        <w:t>实时论坛</w:t>
      </w:r>
      <w:r>
        <w:rPr>
          <w:rFonts w:hint="eastAsia" w:ascii="楷体" w:hAnsi="楷体" w:eastAsia="楷体"/>
          <w:sz w:val="21"/>
          <w:szCs w:val="21"/>
        </w:rPr>
        <w:t>页面</w:t>
      </w:r>
    </w:p>
    <w:p>
      <w:pPr>
        <w:jc w:val="center"/>
        <w:rPr>
          <w:rFonts w:ascii="楷体" w:hAnsi="楷体" w:eastAsia="楷体"/>
          <w:sz w:val="21"/>
          <w:szCs w:val="21"/>
        </w:rPr>
      </w:pPr>
    </w:p>
    <w:p>
      <w:pPr>
        <w:pStyle w:val="6"/>
      </w:pPr>
      <w:bookmarkStart w:id="43" w:name="_Toc18048"/>
      <w:r>
        <w:rPr>
          <w:rFonts w:hint="eastAsia"/>
          <w:lang w:val="en-US" w:eastAsia="zh-CN"/>
        </w:rPr>
        <w:t>标签和琐事创建</w:t>
      </w:r>
      <w:r>
        <w:rPr>
          <w:rFonts w:hint="eastAsia"/>
        </w:rPr>
        <w:t>页面</w:t>
      </w:r>
      <w:bookmarkEnd w:id="43"/>
    </w:p>
    <w:p>
      <w:pPr>
        <w:ind w:firstLine="503" w:firstLineChars="196"/>
        <w:rPr>
          <w:rFonts w:hint="eastAsia"/>
          <w:lang w:val="en-US" w:eastAsia="zh-CN"/>
        </w:rPr>
      </w:pPr>
      <w:r>
        <w:rPr>
          <w:rFonts w:hint="eastAsia"/>
          <w:lang w:val="en-US" w:eastAsia="zh-CN"/>
        </w:rPr>
        <w:t>用户在网络其他地方浏览完感兴趣的信息后，可在标签创建页面添加相关内容的标签，在记录信息的同时，可以给标签标记类别，便于个人查阅和其他用户搜索并浏览，这些标签创建后可以展示在个人信息的多彩生活页面，同时可被其他用户搜素并浏览。</w:t>
      </w:r>
    </w:p>
    <w:p>
      <w:pPr>
        <w:ind w:firstLine="503" w:firstLineChars="196"/>
      </w:pPr>
      <w:r>
        <w:rPr>
          <w:rFonts w:hint="eastAsia"/>
          <w:lang w:val="en-US" w:eastAsia="zh-CN"/>
        </w:rPr>
        <w:t>用户在琐事创建页面可以记录自己的个人生活，内容记录生活中的琐事，最底下可以标注当前的心情以及对于这些事想发表的一些看法。有助于用户养成记录生活和写日记的习惯，提高用户生活幸福感。</w:t>
      </w:r>
      <w:r>
        <w:rPr>
          <w:rFonts w:hint="eastAsia"/>
        </w:rPr>
        <w:t>如图4-</w:t>
      </w:r>
      <w:r>
        <w:t>1</w:t>
      </w:r>
      <w:r>
        <w:rPr>
          <w:rFonts w:hint="eastAsia"/>
        </w:rPr>
        <w:t>7</w:t>
      </w:r>
      <w:r>
        <w:rPr>
          <w:rFonts w:hint="eastAsia"/>
          <w:lang w:eastAsia="zh-CN"/>
        </w:rPr>
        <w:t>，</w:t>
      </w:r>
      <w:r>
        <w:rPr>
          <w:rFonts w:hint="eastAsia"/>
          <w:lang w:val="en-US" w:eastAsia="zh-CN"/>
        </w:rPr>
        <w:t>图4-18</w:t>
      </w:r>
      <w:r>
        <w:rPr>
          <w:rFonts w:hint="eastAsia"/>
        </w:rPr>
        <w:t>所示：</w:t>
      </w:r>
    </w:p>
    <w:p>
      <w:r>
        <w:drawing>
          <wp:inline distT="0" distB="0" distL="114300" distR="114300">
            <wp:extent cx="5394960" cy="2557145"/>
            <wp:effectExtent l="9525" t="9525" r="24765" b="2413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40"/>
                    <a:stretch>
                      <a:fillRect/>
                    </a:stretch>
                  </pic:blipFill>
                  <pic:spPr>
                    <a:xfrm>
                      <a:off x="0" y="0"/>
                      <a:ext cx="5394960" cy="2557145"/>
                    </a:xfrm>
                    <a:prstGeom prst="rect">
                      <a:avLst/>
                    </a:prstGeom>
                    <a:noFill/>
                    <a:ln>
                      <a:solidFill>
                        <a:schemeClr val="tx1"/>
                      </a:solidFill>
                    </a:ln>
                  </pic:spPr>
                </pic:pic>
              </a:graphicData>
            </a:graphic>
          </wp:inline>
        </w:drawing>
      </w:r>
    </w:p>
    <w:p>
      <w:pPr>
        <w:jc w:val="center"/>
        <w:rPr>
          <w:rFonts w:hint="eastAsia" w:ascii="楷体" w:hAnsi="楷体" w:eastAsia="楷体"/>
          <w:sz w:val="21"/>
          <w:szCs w:val="21"/>
        </w:rPr>
      </w:pPr>
      <w:r>
        <w:rPr>
          <w:rFonts w:hint="eastAsia" w:ascii="楷体" w:hAnsi="楷体" w:eastAsia="楷体"/>
          <w:sz w:val="21"/>
          <w:szCs w:val="21"/>
        </w:rPr>
        <w:t xml:space="preserve">图4-17 </w:t>
      </w:r>
      <w:r>
        <w:rPr>
          <w:rFonts w:hint="eastAsia" w:ascii="楷体" w:hAnsi="楷体" w:eastAsia="楷体"/>
          <w:sz w:val="21"/>
          <w:szCs w:val="21"/>
          <w:lang w:val="en-US" w:eastAsia="zh-CN"/>
        </w:rPr>
        <w:t>标签创建</w:t>
      </w:r>
      <w:r>
        <w:rPr>
          <w:rFonts w:hint="eastAsia" w:ascii="楷体" w:hAnsi="楷体" w:eastAsia="楷体"/>
          <w:sz w:val="21"/>
          <w:szCs w:val="21"/>
        </w:rPr>
        <w:t>页面</w:t>
      </w:r>
    </w:p>
    <w:p>
      <w:pPr>
        <w:jc w:val="center"/>
        <w:rPr>
          <w:rFonts w:hint="eastAsia" w:ascii="楷体" w:hAnsi="楷体" w:eastAsia="楷体"/>
          <w:sz w:val="21"/>
          <w:szCs w:val="21"/>
        </w:rPr>
      </w:pPr>
    </w:p>
    <w:p>
      <w:pPr>
        <w:jc w:val="center"/>
        <w:rPr>
          <w:rFonts w:hint="eastAsia" w:ascii="楷体" w:hAnsi="楷体" w:eastAsia="楷体"/>
          <w:sz w:val="21"/>
          <w:szCs w:val="21"/>
        </w:rPr>
      </w:pPr>
      <w:r>
        <w:drawing>
          <wp:inline distT="0" distB="0" distL="114300" distR="114300">
            <wp:extent cx="5393690" cy="2794000"/>
            <wp:effectExtent l="9525" t="9525" r="26035" b="1587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41"/>
                    <a:stretch>
                      <a:fillRect/>
                    </a:stretch>
                  </pic:blipFill>
                  <pic:spPr>
                    <a:xfrm>
                      <a:off x="0" y="0"/>
                      <a:ext cx="5393690" cy="2794000"/>
                    </a:xfrm>
                    <a:prstGeom prst="rect">
                      <a:avLst/>
                    </a:prstGeom>
                    <a:noFill/>
                    <a:ln>
                      <a:solidFill>
                        <a:schemeClr val="tx1"/>
                      </a:solidFill>
                    </a:ln>
                  </pic:spPr>
                </pic:pic>
              </a:graphicData>
            </a:graphic>
          </wp:inline>
        </w:drawing>
      </w:r>
    </w:p>
    <w:p>
      <w:pPr>
        <w:jc w:val="center"/>
        <w:rPr>
          <w:rFonts w:hint="eastAsia" w:ascii="楷体" w:hAnsi="楷体" w:eastAsia="楷体"/>
          <w:sz w:val="21"/>
          <w:szCs w:val="21"/>
        </w:rPr>
      </w:pPr>
      <w:r>
        <w:rPr>
          <w:rFonts w:hint="eastAsia" w:ascii="楷体" w:hAnsi="楷体" w:eastAsia="楷体"/>
          <w:sz w:val="21"/>
          <w:szCs w:val="21"/>
        </w:rPr>
        <w:t>图4-1</w:t>
      </w:r>
      <w:r>
        <w:rPr>
          <w:rFonts w:hint="eastAsia" w:ascii="楷体" w:hAnsi="楷体" w:eastAsia="楷体"/>
          <w:sz w:val="21"/>
          <w:szCs w:val="21"/>
          <w:lang w:val="en-US" w:eastAsia="zh-CN"/>
        </w:rPr>
        <w:t>8</w:t>
      </w:r>
      <w:r>
        <w:rPr>
          <w:rFonts w:hint="eastAsia" w:ascii="楷体" w:hAnsi="楷体" w:eastAsia="楷体"/>
          <w:sz w:val="21"/>
          <w:szCs w:val="21"/>
        </w:rPr>
        <w:t xml:space="preserve"> </w:t>
      </w:r>
      <w:r>
        <w:rPr>
          <w:rFonts w:hint="eastAsia" w:ascii="楷体" w:hAnsi="楷体" w:eastAsia="楷体"/>
          <w:sz w:val="21"/>
          <w:szCs w:val="21"/>
          <w:lang w:val="en-US" w:eastAsia="zh-CN"/>
        </w:rPr>
        <w:t>琐事创建</w:t>
      </w:r>
      <w:r>
        <w:rPr>
          <w:rFonts w:hint="eastAsia" w:ascii="楷体" w:hAnsi="楷体" w:eastAsia="楷体"/>
          <w:sz w:val="21"/>
          <w:szCs w:val="21"/>
        </w:rPr>
        <w:t>页面</w:t>
      </w:r>
    </w:p>
    <w:p>
      <w:pPr>
        <w:jc w:val="both"/>
        <w:rPr>
          <w:rFonts w:hint="eastAsia" w:ascii="楷体" w:hAnsi="楷体" w:eastAsia="楷体"/>
          <w:sz w:val="21"/>
          <w:szCs w:val="21"/>
        </w:rPr>
      </w:pPr>
    </w:p>
    <w:p>
      <w:pPr>
        <w:pStyle w:val="6"/>
      </w:pPr>
      <w:bookmarkStart w:id="44" w:name="_Toc7557"/>
      <w:r>
        <w:rPr>
          <w:rFonts w:hint="eastAsia"/>
          <w:lang w:val="en-US" w:eastAsia="zh-CN"/>
        </w:rPr>
        <w:t>个人信息和用户收藏</w:t>
      </w:r>
      <w:r>
        <w:rPr>
          <w:rFonts w:hint="eastAsia"/>
        </w:rPr>
        <w:t>页面</w:t>
      </w:r>
      <w:bookmarkEnd w:id="44"/>
    </w:p>
    <w:p>
      <w:pPr>
        <w:ind w:firstLine="503" w:firstLineChars="196"/>
        <w:rPr>
          <w:rFonts w:hint="eastAsia"/>
          <w:lang w:val="en-US" w:eastAsia="zh-CN"/>
        </w:rPr>
      </w:pPr>
      <w:r>
        <w:rPr>
          <w:rFonts w:hint="eastAsia"/>
          <w:lang w:val="en-US" w:eastAsia="zh-CN"/>
        </w:rPr>
        <w:t>用户在注册后可在个人信息页面完善自己的详细信息，以便下次登录更好的展示用户的个性化内容。</w:t>
      </w:r>
    </w:p>
    <w:p>
      <w:pPr>
        <w:ind w:firstLine="503" w:firstLineChars="196"/>
      </w:pPr>
      <w:r>
        <w:rPr>
          <w:rFonts w:hint="eastAsia"/>
          <w:lang w:val="en-US" w:eastAsia="zh-CN"/>
        </w:rPr>
        <w:t>用户可以在个人信息页面的海纳百川页面查看用户个人收藏的标签，用户可在实时论坛和热搜榜页面查阅标签时点击收藏星星按钮添加标签至个人收藏中，再次点击可取消收藏。</w:t>
      </w:r>
      <w:r>
        <w:rPr>
          <w:rFonts w:hint="eastAsia"/>
        </w:rPr>
        <w:t>如图4-</w:t>
      </w:r>
      <w:r>
        <w:t>1</w:t>
      </w:r>
      <w:r>
        <w:rPr>
          <w:rFonts w:hint="eastAsia"/>
          <w:lang w:val="en-US" w:eastAsia="zh-CN"/>
        </w:rPr>
        <w:t>9，图4-20</w:t>
      </w:r>
      <w:r>
        <w:rPr>
          <w:rFonts w:hint="eastAsia"/>
        </w:rPr>
        <w:t>所示：</w:t>
      </w:r>
    </w:p>
    <w:p>
      <w:r>
        <w:drawing>
          <wp:inline distT="0" distB="0" distL="114300" distR="114300">
            <wp:extent cx="5387975" cy="3036570"/>
            <wp:effectExtent l="9525" t="9525" r="12700" b="2095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42"/>
                    <a:stretch>
                      <a:fillRect/>
                    </a:stretch>
                  </pic:blipFill>
                  <pic:spPr>
                    <a:xfrm>
                      <a:off x="0" y="0"/>
                      <a:ext cx="5387975" cy="3036570"/>
                    </a:xfrm>
                    <a:prstGeom prst="rect">
                      <a:avLst/>
                    </a:prstGeom>
                    <a:noFill/>
                    <a:ln>
                      <a:solidFill>
                        <a:schemeClr val="tx1"/>
                      </a:solidFill>
                    </a:ln>
                  </pic:spPr>
                </pic:pic>
              </a:graphicData>
            </a:graphic>
          </wp:inline>
        </w:drawing>
      </w:r>
    </w:p>
    <w:p>
      <w:pPr>
        <w:jc w:val="center"/>
        <w:rPr>
          <w:rFonts w:hint="eastAsia" w:ascii="楷体" w:hAnsi="楷体" w:eastAsia="楷体"/>
          <w:sz w:val="21"/>
          <w:szCs w:val="21"/>
        </w:rPr>
      </w:pPr>
      <w:r>
        <w:rPr>
          <w:rFonts w:hint="eastAsia" w:ascii="楷体" w:hAnsi="楷体" w:eastAsia="楷体"/>
          <w:sz w:val="21"/>
          <w:szCs w:val="21"/>
        </w:rPr>
        <w:t>图4-1</w:t>
      </w:r>
      <w:r>
        <w:rPr>
          <w:rFonts w:hint="eastAsia" w:ascii="楷体" w:hAnsi="楷体" w:eastAsia="楷体"/>
          <w:sz w:val="21"/>
          <w:szCs w:val="21"/>
          <w:lang w:val="en-US" w:eastAsia="zh-CN"/>
        </w:rPr>
        <w:t>9</w:t>
      </w:r>
      <w:r>
        <w:rPr>
          <w:rFonts w:hint="eastAsia" w:ascii="楷体" w:hAnsi="楷体" w:eastAsia="楷体"/>
          <w:sz w:val="21"/>
          <w:szCs w:val="21"/>
        </w:rPr>
        <w:t xml:space="preserve"> 用户</w:t>
      </w:r>
      <w:r>
        <w:rPr>
          <w:rFonts w:hint="eastAsia" w:ascii="楷体" w:hAnsi="楷体" w:eastAsia="楷体"/>
          <w:sz w:val="21"/>
          <w:szCs w:val="21"/>
          <w:lang w:val="en-US" w:eastAsia="zh-CN"/>
        </w:rPr>
        <w:t>个人信息</w:t>
      </w:r>
      <w:r>
        <w:rPr>
          <w:rFonts w:hint="eastAsia" w:ascii="楷体" w:hAnsi="楷体" w:eastAsia="楷体"/>
          <w:sz w:val="21"/>
          <w:szCs w:val="21"/>
        </w:rPr>
        <w:t>页面</w:t>
      </w:r>
    </w:p>
    <w:p>
      <w:pPr>
        <w:jc w:val="center"/>
        <w:rPr>
          <w:rFonts w:hint="eastAsia" w:ascii="楷体" w:hAnsi="楷体" w:eastAsia="楷体"/>
          <w:sz w:val="21"/>
          <w:szCs w:val="21"/>
        </w:rPr>
      </w:pPr>
      <w:r>
        <w:drawing>
          <wp:inline distT="0" distB="0" distL="114300" distR="114300">
            <wp:extent cx="5400675" cy="4209415"/>
            <wp:effectExtent l="9525" t="9525" r="19050" b="1016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43"/>
                    <a:stretch>
                      <a:fillRect/>
                    </a:stretch>
                  </pic:blipFill>
                  <pic:spPr>
                    <a:xfrm>
                      <a:off x="0" y="0"/>
                      <a:ext cx="5400675" cy="4209415"/>
                    </a:xfrm>
                    <a:prstGeom prst="rect">
                      <a:avLst/>
                    </a:prstGeom>
                    <a:noFill/>
                    <a:ln>
                      <a:solidFill>
                        <a:schemeClr val="tx1"/>
                      </a:solidFill>
                    </a:ln>
                  </pic:spPr>
                </pic:pic>
              </a:graphicData>
            </a:graphic>
          </wp:inline>
        </w:drawing>
      </w:r>
    </w:p>
    <w:p>
      <w:pPr>
        <w:jc w:val="center"/>
        <w:rPr>
          <w:rFonts w:ascii="宋体" w:hAnsi="宋体" w:cs="宋体"/>
          <w:kern w:val="0"/>
          <w:szCs w:val="21"/>
        </w:rPr>
      </w:pPr>
      <w:r>
        <w:rPr>
          <w:rFonts w:hint="eastAsia" w:ascii="楷体" w:hAnsi="楷体" w:eastAsia="楷体"/>
          <w:sz w:val="21"/>
          <w:szCs w:val="21"/>
        </w:rPr>
        <w:t>图4-</w:t>
      </w:r>
      <w:r>
        <w:rPr>
          <w:rFonts w:hint="eastAsia" w:ascii="楷体" w:hAnsi="楷体" w:eastAsia="楷体"/>
          <w:sz w:val="21"/>
          <w:szCs w:val="21"/>
          <w:lang w:val="en-US" w:eastAsia="zh-CN"/>
        </w:rPr>
        <w:t>20</w:t>
      </w:r>
      <w:r>
        <w:rPr>
          <w:rFonts w:hint="eastAsia" w:ascii="楷体" w:hAnsi="楷体" w:eastAsia="楷体"/>
          <w:sz w:val="21"/>
          <w:szCs w:val="21"/>
        </w:rPr>
        <w:t xml:space="preserve"> 用户</w:t>
      </w:r>
      <w:r>
        <w:rPr>
          <w:rFonts w:hint="eastAsia" w:ascii="楷体" w:hAnsi="楷体" w:eastAsia="楷体"/>
          <w:sz w:val="21"/>
          <w:szCs w:val="21"/>
          <w:lang w:val="en-US" w:eastAsia="zh-CN"/>
        </w:rPr>
        <w:t>标签收藏</w:t>
      </w:r>
      <w:r>
        <w:rPr>
          <w:rFonts w:hint="eastAsia" w:ascii="楷体" w:hAnsi="楷体" w:eastAsia="楷体"/>
          <w:sz w:val="21"/>
          <w:szCs w:val="21"/>
        </w:rPr>
        <w:t>页面</w:t>
      </w:r>
    </w:p>
    <w:p>
      <w:pPr>
        <w:pStyle w:val="5"/>
        <w:rPr>
          <w:rFonts w:hint="eastAsia"/>
          <w:lang w:val="en-US" w:eastAsia="zh-CN"/>
        </w:rPr>
      </w:pPr>
      <w:bookmarkStart w:id="45" w:name="_Toc13499"/>
      <w:r>
        <w:rPr>
          <w:rFonts w:hint="eastAsia"/>
          <w:lang w:val="en-US" w:eastAsia="zh-CN"/>
        </w:rPr>
        <w:t>隐语义模型</w:t>
      </w:r>
      <w:bookmarkEnd w:id="45"/>
    </w:p>
    <w:p>
      <w:pPr>
        <w:rPr>
          <w:rFonts w:hint="eastAsia"/>
          <w:lang w:val="en-US" w:eastAsia="zh-CN"/>
        </w:rPr>
      </w:pPr>
    </w:p>
    <w:p>
      <w:pPr>
        <w:pStyle w:val="6"/>
      </w:pPr>
      <w:bookmarkStart w:id="46" w:name="_Toc16188"/>
      <w:r>
        <w:rPr>
          <w:rFonts w:hint="eastAsia"/>
          <w:lang w:val="en-US" w:eastAsia="zh-CN"/>
        </w:rPr>
        <w:t>关于隐语义模型</w:t>
      </w:r>
      <w:bookmarkEnd w:id="46"/>
    </w:p>
    <w:p>
      <w:pPr>
        <w:keepNext w:val="0"/>
        <w:keepLines w:val="0"/>
        <w:pageBreakBefore w:val="0"/>
        <w:widowControl w:val="0"/>
        <w:kinsoku/>
        <w:wordWrap/>
        <w:overflowPunct/>
        <w:topLinePunct w:val="0"/>
        <w:autoSpaceDE/>
        <w:autoSpaceDN/>
        <w:bidi w:val="0"/>
        <w:adjustRightInd/>
        <w:snapToGrid/>
        <w:ind w:firstLine="514" w:firstLineChars="200"/>
        <w:textAlignment w:val="auto"/>
        <w:rPr>
          <w:rFonts w:hint="eastAsia"/>
          <w:lang w:val="en-US" w:eastAsia="zh-CN"/>
        </w:rPr>
      </w:pPr>
      <w:r>
        <w:rPr>
          <w:rFonts w:hint="eastAsia"/>
          <w:lang w:val="en-US" w:eastAsia="zh-CN"/>
        </w:rPr>
        <w:t>协同过滤算法有很多，隐语义模型（LFM）便是其中之一。LFM（latent factor model）隐语义模型包括许多著名的模型和方法。其实该算法最早应用于文本挖掘领域，用于找到文本的隐含语义。相关的算法有LSI、Topic Model等等。显性反馈和隐性反馈是推荐系统的用户行为。LFM更擅长在显性反馈数据上解决评分预测问题，并且在优化后能够达到了很好的精度。</w:t>
      </w:r>
    </w:p>
    <w:p>
      <w:pPr>
        <w:keepNext w:val="0"/>
        <w:keepLines w:val="0"/>
        <w:pageBreakBefore w:val="0"/>
        <w:widowControl w:val="0"/>
        <w:kinsoku/>
        <w:wordWrap/>
        <w:overflowPunct/>
        <w:topLinePunct w:val="0"/>
        <w:autoSpaceDE/>
        <w:autoSpaceDN/>
        <w:bidi w:val="0"/>
        <w:adjustRightInd/>
        <w:snapToGrid/>
        <w:ind w:firstLine="514" w:firstLineChars="200"/>
        <w:textAlignment w:val="auto"/>
        <w:rPr>
          <w:rFonts w:hint="eastAsia"/>
          <w:lang w:val="en-US" w:eastAsia="zh-CN"/>
        </w:rPr>
      </w:pPr>
      <w:r>
        <w:rPr>
          <w:rFonts w:hint="eastAsia"/>
          <w:lang w:val="en-US" w:eastAsia="zh-CN"/>
        </w:rPr>
        <w:t>隐语义模型揭示了用户之间的隐藏特征,个人是无法对这些隐藏特征进行精确分类的，所以隐藏特征也无法直接用语言解释描述的，而这便是隐语义模型的精妙之处。</w:t>
      </w:r>
    </w:p>
    <w:p>
      <w:pPr>
        <w:keepNext w:val="0"/>
        <w:keepLines w:val="0"/>
        <w:pageBreakBefore w:val="0"/>
        <w:widowControl w:val="0"/>
        <w:kinsoku/>
        <w:wordWrap/>
        <w:overflowPunct/>
        <w:topLinePunct w:val="0"/>
        <w:autoSpaceDE/>
        <w:autoSpaceDN/>
        <w:bidi w:val="0"/>
        <w:adjustRightInd/>
        <w:snapToGrid/>
        <w:ind w:firstLine="514" w:firstLineChars="200"/>
        <w:textAlignment w:val="auto"/>
        <w:rPr>
          <w:rFonts w:hint="eastAsia"/>
          <w:lang w:val="en-US" w:eastAsia="zh-CN"/>
        </w:rPr>
      </w:pPr>
      <w:r>
        <w:rPr>
          <w:rFonts w:hint="eastAsia"/>
          <w:lang w:val="en-US" w:eastAsia="zh-CN"/>
        </w:rPr>
        <w:t>隐语义模型通过矩阵分解进行降维分析，隐藏特征存在于用户和物品之间，即分解矩阵中。</w:t>
      </w:r>
    </w:p>
    <w:p>
      <w:pPr>
        <w:keepNext w:val="0"/>
        <w:keepLines w:val="0"/>
        <w:pageBreakBefore w:val="0"/>
        <w:widowControl w:val="0"/>
        <w:kinsoku/>
        <w:wordWrap/>
        <w:overflowPunct/>
        <w:topLinePunct w:val="0"/>
        <w:autoSpaceDE/>
        <w:autoSpaceDN/>
        <w:bidi w:val="0"/>
        <w:adjustRightInd/>
        <w:snapToGrid/>
        <w:ind w:firstLine="514" w:firstLineChars="200"/>
        <w:textAlignment w:val="auto"/>
        <w:rPr>
          <w:rFonts w:hint="eastAsia"/>
          <w:lang w:val="en-US" w:eastAsia="zh-CN"/>
        </w:rPr>
      </w:pPr>
    </w:p>
    <w:p>
      <w:pPr>
        <w:pStyle w:val="6"/>
      </w:pPr>
      <w:bookmarkStart w:id="47" w:name="_Toc128"/>
      <w:r>
        <w:rPr>
          <w:rFonts w:hint="eastAsia"/>
          <w:lang w:val="en-US" w:eastAsia="zh-CN"/>
        </w:rPr>
        <w:t>隐语义模型与其他算法比较</w:t>
      </w:r>
      <w:bookmarkEnd w:id="47"/>
    </w:p>
    <w:p>
      <w:pPr>
        <w:keepNext w:val="0"/>
        <w:keepLines w:val="0"/>
        <w:pageBreakBefore w:val="0"/>
        <w:widowControl w:val="0"/>
        <w:kinsoku/>
        <w:wordWrap/>
        <w:overflowPunct/>
        <w:topLinePunct w:val="0"/>
        <w:autoSpaceDE/>
        <w:autoSpaceDN/>
        <w:bidi w:val="0"/>
        <w:adjustRightInd/>
        <w:snapToGrid/>
        <w:ind w:firstLine="514" w:firstLineChars="200"/>
        <w:textAlignment w:val="auto"/>
        <w:rPr>
          <w:rFonts w:hint="eastAsia"/>
          <w:lang w:val="en-US" w:eastAsia="zh-CN"/>
        </w:rPr>
      </w:pPr>
      <w:r>
        <w:rPr>
          <w:rFonts w:hint="eastAsia"/>
          <w:lang w:val="en-US" w:eastAsia="zh-CN"/>
        </w:rPr>
        <w:t>隐语义与ItemCF或UserCF的不同。对于UserCF，可以先计算和目标用户兴趣相似的用户，根据相似用户喜欢的的物品，选择目标用户可能喜欢的物品给予推荐。而ItemCF，则以目标用户喜欢的物品为线索，根据该物品特点来筛选相似物品，最后将筛选出来的相似物品推荐给用户。对于隐语义模型来说，先读取用户的历史行为信息，形成用户-物品矩阵，进行矩阵分解，梯度算法求出最优值后，筛选出目标用户最可能喜欢的N个物品，再推荐给用户，LFM就是用来实现这种方法。</w:t>
      </w:r>
    </w:p>
    <w:p>
      <w:pPr>
        <w:keepNext w:val="0"/>
        <w:keepLines w:val="0"/>
        <w:pageBreakBefore w:val="0"/>
        <w:widowControl w:val="0"/>
        <w:kinsoku/>
        <w:wordWrap/>
        <w:overflowPunct/>
        <w:topLinePunct w:val="0"/>
        <w:autoSpaceDE/>
        <w:autoSpaceDN/>
        <w:bidi w:val="0"/>
        <w:adjustRightInd/>
        <w:snapToGrid/>
        <w:ind w:firstLine="514" w:firstLineChars="200"/>
        <w:textAlignment w:val="auto"/>
        <w:rPr>
          <w:rFonts w:hint="eastAsia"/>
          <w:lang w:val="en-US" w:eastAsia="zh-CN"/>
        </w:rPr>
      </w:pPr>
      <w:r>
        <w:rPr>
          <w:rFonts w:hint="eastAsia"/>
          <w:lang w:val="en-US" w:eastAsia="zh-CN"/>
        </w:rPr>
        <w:t>从分类角度看，在对某一事物的分类过程中，很容易想到人工对物品进行分类，但是人工分类是一种很主观的事情，不同的人可以得到不同的分类。而且对于物品分类的粒度很难控制，究竟需要把物品细分到个程度，不同专业领域的人对同一事物也有不同的分类标准，想要对物品进行小粒度细分无疑是非常困难的事情。而解决这个问题，就需要隐语义模型。</w:t>
      </w:r>
    </w:p>
    <w:p>
      <w:pPr>
        <w:rPr>
          <w:rFonts w:hint="eastAsia"/>
          <w:lang w:val="en-US" w:eastAsia="zh-CN"/>
        </w:rPr>
      </w:pPr>
    </w:p>
    <w:p>
      <w:pPr>
        <w:pStyle w:val="6"/>
      </w:pPr>
      <w:bookmarkStart w:id="48" w:name="_Toc26315"/>
      <w:r>
        <w:rPr>
          <w:rFonts w:hint="eastAsia"/>
          <w:lang w:val="en-US" w:eastAsia="zh-CN"/>
        </w:rPr>
        <w:t>隐语义模型计算公式</w:t>
      </w:r>
      <w:bookmarkEnd w:id="48"/>
    </w:p>
    <w:p>
      <w:pPr>
        <w:keepNext w:val="0"/>
        <w:keepLines w:val="0"/>
        <w:pageBreakBefore w:val="0"/>
        <w:widowControl w:val="0"/>
        <w:kinsoku/>
        <w:wordWrap/>
        <w:overflowPunct/>
        <w:topLinePunct w:val="0"/>
        <w:autoSpaceDE/>
        <w:autoSpaceDN/>
        <w:bidi w:val="0"/>
        <w:adjustRightInd/>
        <w:snapToGrid/>
        <w:ind w:firstLine="514" w:firstLineChars="200"/>
        <w:textAlignment w:val="auto"/>
        <w:rPr>
          <w:rFonts w:hint="eastAsia"/>
          <w:lang w:val="en-US" w:eastAsia="zh-CN"/>
        </w:rPr>
      </w:pPr>
      <w:r>
        <w:rPr>
          <w:rFonts w:hint="eastAsia"/>
          <w:lang w:val="en-US" w:eastAsia="zh-CN"/>
        </w:rPr>
        <w:t>根据隐语义模型的特点，计算用户u对物品i兴趣的公式如图4-21所示：</w:t>
      </w:r>
    </w:p>
    <w:p>
      <w:pPr>
        <w:jc w:val="center"/>
        <w:rPr>
          <w:rFonts w:hint="eastAsia"/>
          <w:lang w:val="en-US" w:eastAsia="zh-CN"/>
        </w:rPr>
      </w:pPr>
      <w:r>
        <w:rPr>
          <w:rFonts w:hint="eastAsia"/>
          <w:lang w:val="en-US" w:eastAsia="zh-CN"/>
        </w:rPr>
        <w:drawing>
          <wp:inline distT="0" distB="0" distL="114300" distR="114300">
            <wp:extent cx="4724400" cy="800100"/>
            <wp:effectExtent l="9525" t="9525" r="9525" b="9525"/>
            <wp:docPr id="3" name="图片 3" descr="兴趣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兴趣公式"/>
                    <pic:cNvPicPr>
                      <a:picLocks noChangeAspect="1"/>
                    </pic:cNvPicPr>
                  </pic:nvPicPr>
                  <pic:blipFill>
                    <a:blip r:embed="rId44"/>
                    <a:stretch>
                      <a:fillRect/>
                    </a:stretch>
                  </pic:blipFill>
                  <pic:spPr>
                    <a:xfrm>
                      <a:off x="0" y="0"/>
                      <a:ext cx="4724400" cy="800100"/>
                    </a:xfrm>
                    <a:prstGeom prst="rect">
                      <a:avLst/>
                    </a:prstGeom>
                    <a:ln>
                      <a:solidFill>
                        <a:schemeClr val="tx1"/>
                      </a:solidFill>
                    </a:ln>
                  </pic:spPr>
                </pic:pic>
              </a:graphicData>
            </a:graphic>
          </wp:inline>
        </w:drawing>
      </w:r>
    </w:p>
    <w:p>
      <w:pPr>
        <w:jc w:val="center"/>
        <w:rPr>
          <w:rFonts w:hint="eastAsia"/>
          <w:lang w:val="en-US" w:eastAsia="zh-CN"/>
        </w:rPr>
      </w:pPr>
      <w:r>
        <w:rPr>
          <w:rFonts w:hint="eastAsia"/>
          <w:lang w:val="en-US" w:eastAsia="zh-CN"/>
        </w:rPr>
        <w:t>图4-21 隐语义模型用户对物品兴趣公式</w:t>
      </w:r>
    </w:p>
    <w:p>
      <w:pPr>
        <w:keepNext w:val="0"/>
        <w:keepLines w:val="0"/>
        <w:pageBreakBefore w:val="0"/>
        <w:widowControl w:val="0"/>
        <w:kinsoku/>
        <w:wordWrap/>
        <w:overflowPunct/>
        <w:topLinePunct w:val="0"/>
        <w:autoSpaceDE/>
        <w:autoSpaceDN/>
        <w:bidi w:val="0"/>
        <w:adjustRightInd/>
        <w:snapToGrid/>
        <w:ind w:firstLine="514" w:firstLineChars="200"/>
        <w:jc w:val="both"/>
        <w:textAlignment w:val="auto"/>
        <w:rPr>
          <w:rFonts w:hint="default"/>
          <w:lang w:val="en-US" w:eastAsia="zh-CN"/>
        </w:rPr>
      </w:pPr>
      <w:r>
        <w:rPr>
          <w:rFonts w:hint="eastAsia"/>
          <w:lang w:val="en-US" w:eastAsia="zh-CN"/>
        </w:rPr>
        <w:t>其中P</w:t>
      </w:r>
      <w:r>
        <w:rPr>
          <w:rFonts w:hint="default"/>
          <w:lang w:val="en-US" w:eastAsia="zh-CN"/>
        </w:rPr>
        <w:t>uk度量了用户u的兴趣和第k个隐类的关系，而</w:t>
      </w:r>
      <w:r>
        <w:rPr>
          <w:rFonts w:hint="eastAsia"/>
          <w:lang w:val="en-US" w:eastAsia="zh-CN"/>
        </w:rPr>
        <w:t>Q</w:t>
      </w:r>
      <w:r>
        <w:rPr>
          <w:rFonts w:hint="default"/>
          <w:lang w:val="en-US" w:eastAsia="zh-CN"/>
        </w:rPr>
        <w:t>ik度量了第k个隐类和物品i之间的关系。</w:t>
      </w:r>
      <w:r>
        <w:rPr>
          <w:rFonts w:hint="eastAsia"/>
          <w:lang w:val="en-US" w:eastAsia="zh-CN"/>
        </w:rPr>
        <w:t>该公式的简单逻辑</w:t>
      </w:r>
      <w:r>
        <w:rPr>
          <w:rFonts w:hint="default"/>
          <w:lang w:val="en-US" w:eastAsia="zh-CN"/>
        </w:rPr>
        <w:t>思路是</w:t>
      </w:r>
      <w:r>
        <w:rPr>
          <w:rFonts w:hint="eastAsia"/>
          <w:lang w:val="en-US" w:eastAsia="zh-CN"/>
        </w:rPr>
        <w:t>：</w:t>
      </w:r>
      <w:r>
        <w:rPr>
          <w:rFonts w:hint="default"/>
          <w:lang w:val="en-US" w:eastAsia="zh-CN"/>
        </w:rPr>
        <w:t>数据集</w:t>
      </w:r>
      <w:r>
        <w:rPr>
          <w:rFonts w:hint="eastAsia"/>
          <w:lang w:val="en-US" w:eastAsia="zh-CN"/>
        </w:rPr>
        <w:t>中</w:t>
      </w:r>
      <w:r>
        <w:rPr>
          <w:rFonts w:hint="default"/>
          <w:lang w:val="en-US" w:eastAsia="zh-CN"/>
        </w:rPr>
        <w:t>包括用户喜欢的物品和不喜欢的物品，根据这个数据集来计算p和q。如果</w:t>
      </w:r>
      <w:r>
        <w:rPr>
          <w:rFonts w:hint="eastAsia"/>
          <w:lang w:val="en-US" w:eastAsia="zh-CN"/>
        </w:rPr>
        <w:t>已有的数据集</w:t>
      </w:r>
      <w:r>
        <w:rPr>
          <w:rFonts w:hint="default"/>
          <w:lang w:val="en-US" w:eastAsia="zh-CN"/>
        </w:rPr>
        <w:t>没有负样本，则从</w:t>
      </w:r>
      <w:r>
        <w:rPr>
          <w:rFonts w:hint="eastAsia"/>
          <w:lang w:val="en-US" w:eastAsia="zh-CN"/>
        </w:rPr>
        <w:t>每个用户</w:t>
      </w:r>
      <w:r>
        <w:rPr>
          <w:rFonts w:hint="default"/>
          <w:lang w:val="en-US" w:eastAsia="zh-CN"/>
        </w:rPr>
        <w:t>没有过行为的物品</w:t>
      </w:r>
      <w:r>
        <w:rPr>
          <w:rFonts w:hint="eastAsia"/>
          <w:lang w:val="en-US" w:eastAsia="zh-CN"/>
        </w:rPr>
        <w:t>中</w:t>
      </w:r>
      <w:r>
        <w:rPr>
          <w:rFonts w:hint="default"/>
          <w:lang w:val="en-US" w:eastAsia="zh-CN"/>
        </w:rPr>
        <w:t>采样出</w:t>
      </w:r>
      <w:r>
        <w:rPr>
          <w:rFonts w:hint="eastAsia"/>
          <w:lang w:val="en-US" w:eastAsia="zh-CN"/>
        </w:rPr>
        <w:t>与正样本数量基本相同的负样本</w:t>
      </w:r>
      <w:r>
        <w:rPr>
          <w:rFonts w:hint="default"/>
          <w:lang w:val="en-US" w:eastAsia="zh-CN"/>
        </w:rPr>
        <w:t>作为</w:t>
      </w:r>
      <w:r>
        <w:rPr>
          <w:rFonts w:hint="eastAsia"/>
          <w:lang w:val="en-US" w:eastAsia="zh-CN"/>
        </w:rPr>
        <w:t>该用户的</w:t>
      </w:r>
      <w:r>
        <w:rPr>
          <w:rFonts w:hint="default"/>
          <w:lang w:val="en-US" w:eastAsia="zh-CN"/>
        </w:rPr>
        <w:t>负样本</w:t>
      </w:r>
      <w:r>
        <w:rPr>
          <w:rFonts w:hint="eastAsia"/>
          <w:lang w:val="en-US" w:eastAsia="zh-CN"/>
        </w:rPr>
        <w:t>，以上操作完成后，即可进行隐语义模型训练</w:t>
      </w:r>
      <w:r>
        <w:rPr>
          <w:rFonts w:hint="default"/>
          <w:lang w:val="en-US" w:eastAsia="zh-CN"/>
        </w:rPr>
        <w:t>。</w:t>
      </w:r>
    </w:p>
    <w:p>
      <w:pPr>
        <w:rPr>
          <w:rFonts w:hint="eastAsia"/>
          <w:lang w:val="en-US" w:eastAsia="zh-CN"/>
        </w:rPr>
      </w:pPr>
    </w:p>
    <w:p>
      <w:pPr>
        <w:pStyle w:val="6"/>
      </w:pPr>
      <w:bookmarkStart w:id="49" w:name="_Toc4181"/>
      <w:r>
        <w:rPr>
          <w:rFonts w:hint="eastAsia"/>
          <w:lang w:val="en-US" w:eastAsia="zh-CN"/>
        </w:rPr>
        <w:t>模型测试样例</w:t>
      </w:r>
      <w:bookmarkEnd w:id="49"/>
    </w:p>
    <w:p>
      <w:pPr>
        <w:keepNext w:val="0"/>
        <w:keepLines w:val="0"/>
        <w:pageBreakBefore w:val="0"/>
        <w:widowControl w:val="0"/>
        <w:kinsoku/>
        <w:wordWrap/>
        <w:overflowPunct/>
        <w:topLinePunct w:val="0"/>
        <w:autoSpaceDE/>
        <w:autoSpaceDN/>
        <w:bidi w:val="0"/>
        <w:adjustRightInd/>
        <w:snapToGrid/>
        <w:ind w:firstLine="514" w:firstLineChars="200"/>
        <w:textAlignment w:val="auto"/>
        <w:rPr>
          <w:rFonts w:hint="eastAsia"/>
          <w:lang w:val="en-US" w:eastAsia="zh-CN"/>
        </w:rPr>
      </w:pPr>
      <w:r>
        <w:rPr>
          <w:rFonts w:hint="eastAsia"/>
          <w:lang w:val="en-US" w:eastAsia="zh-CN"/>
        </w:rPr>
        <w:t>下面给出公式，对于正样本，首先规定r=1，负样本r=0，这样可以得到如下损失函数来找到最合适的参数p和参数q。在下图中的损失函数里边，有两组参数puk和qik，采用随机梯度下降法，需要对损失函数分别求偏导数，如图4-22，4-23：</w:t>
      </w:r>
    </w:p>
    <w:p>
      <w:pPr>
        <w:jc w:val="center"/>
        <w:rPr>
          <w:rFonts w:hint="eastAsia"/>
          <w:lang w:val="en-US" w:eastAsia="zh-CN"/>
        </w:rPr>
      </w:pPr>
      <w:r>
        <w:rPr>
          <w:rFonts w:hint="eastAsia"/>
          <w:lang w:val="en-US" w:eastAsia="zh-CN"/>
        </w:rPr>
        <w:drawing>
          <wp:inline distT="0" distB="0" distL="114300" distR="114300">
            <wp:extent cx="5390515" cy="356870"/>
            <wp:effectExtent l="9525" t="9525" r="10160" b="14605"/>
            <wp:docPr id="7" name="图片 7" descr="损失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损失函数"/>
                    <pic:cNvPicPr>
                      <a:picLocks noChangeAspect="1"/>
                    </pic:cNvPicPr>
                  </pic:nvPicPr>
                  <pic:blipFill>
                    <a:blip r:embed="rId45"/>
                    <a:stretch>
                      <a:fillRect/>
                    </a:stretch>
                  </pic:blipFill>
                  <pic:spPr>
                    <a:xfrm>
                      <a:off x="0" y="0"/>
                      <a:ext cx="5390515" cy="356870"/>
                    </a:xfrm>
                    <a:prstGeom prst="rect">
                      <a:avLst/>
                    </a:prstGeom>
                    <a:ln>
                      <a:solidFill>
                        <a:schemeClr val="tx1"/>
                      </a:solidFill>
                    </a:ln>
                  </pic:spPr>
                </pic:pic>
              </a:graphicData>
            </a:graphic>
          </wp:inline>
        </w:drawing>
      </w:r>
    </w:p>
    <w:p>
      <w:pPr>
        <w:jc w:val="center"/>
        <w:rPr>
          <w:rFonts w:hint="eastAsia"/>
          <w:lang w:val="en-US" w:eastAsia="zh-CN"/>
        </w:rPr>
      </w:pPr>
      <w:r>
        <w:rPr>
          <w:rFonts w:hint="eastAsia"/>
          <w:lang w:val="en-US" w:eastAsia="zh-CN"/>
        </w:rPr>
        <w:t>图4-22 损失函数</w:t>
      </w:r>
    </w:p>
    <w:p>
      <w:pPr>
        <w:jc w:val="center"/>
        <w:rPr>
          <w:rFonts w:hint="eastAsia"/>
          <w:lang w:val="en-US" w:eastAsia="zh-CN"/>
        </w:rPr>
      </w:pPr>
      <w:r>
        <w:rPr>
          <w:rFonts w:hint="eastAsia"/>
          <w:lang w:val="en-US" w:eastAsia="zh-CN"/>
        </w:rPr>
        <w:drawing>
          <wp:inline distT="0" distB="0" distL="114300" distR="114300">
            <wp:extent cx="2520315" cy="1678305"/>
            <wp:effectExtent l="9525" t="9525" r="22860" b="26670"/>
            <wp:docPr id="14" name="图片 14" descr="求偏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求偏导"/>
                    <pic:cNvPicPr>
                      <a:picLocks noChangeAspect="1"/>
                    </pic:cNvPicPr>
                  </pic:nvPicPr>
                  <pic:blipFill>
                    <a:blip r:embed="rId46"/>
                    <a:stretch>
                      <a:fillRect/>
                    </a:stretch>
                  </pic:blipFill>
                  <pic:spPr>
                    <a:xfrm>
                      <a:off x="0" y="0"/>
                      <a:ext cx="2520315" cy="1678305"/>
                    </a:xfrm>
                    <a:prstGeom prst="rect">
                      <a:avLst/>
                    </a:prstGeom>
                    <a:ln>
                      <a:solidFill>
                        <a:schemeClr val="tx1"/>
                      </a:solidFill>
                    </a:ln>
                  </pic:spPr>
                </pic:pic>
              </a:graphicData>
            </a:graphic>
          </wp:inline>
        </w:drawing>
      </w:r>
    </w:p>
    <w:p>
      <w:pPr>
        <w:jc w:val="center"/>
        <w:rPr>
          <w:rFonts w:hint="default"/>
          <w:lang w:val="en-US" w:eastAsia="zh-CN"/>
        </w:rPr>
      </w:pPr>
      <w:r>
        <w:rPr>
          <w:rFonts w:hint="eastAsia"/>
          <w:lang w:val="en-US" w:eastAsia="zh-CN"/>
        </w:rPr>
        <w:t>图4-23 梯度下降算法求偏导</w:t>
      </w:r>
    </w:p>
    <w:p>
      <w:pPr>
        <w:keepNext w:val="0"/>
        <w:keepLines w:val="0"/>
        <w:pageBreakBefore w:val="0"/>
        <w:widowControl w:val="0"/>
        <w:kinsoku/>
        <w:wordWrap/>
        <w:overflowPunct/>
        <w:topLinePunct w:val="0"/>
        <w:autoSpaceDE/>
        <w:autoSpaceDN/>
        <w:bidi w:val="0"/>
        <w:adjustRightInd/>
        <w:snapToGrid/>
        <w:ind w:firstLine="514" w:firstLineChars="200"/>
        <w:textAlignment w:val="auto"/>
        <w:rPr>
          <w:rFonts w:hint="eastAsia"/>
          <w:lang w:val="en-US" w:eastAsia="zh-CN"/>
        </w:rPr>
      </w:pPr>
      <w:r>
        <w:rPr>
          <w:rFonts w:hint="eastAsia"/>
          <w:lang w:val="en-US" w:eastAsia="zh-CN"/>
        </w:rPr>
        <w:t>然后，根据随机梯度下降法，使得曲线函数沿最快下降方向进行。因此可以得到如图4-24递推公式：</w:t>
      </w:r>
    </w:p>
    <w:p>
      <w:pPr>
        <w:jc w:val="center"/>
        <w:rPr>
          <w:rFonts w:hint="eastAsia"/>
          <w:lang w:val="en-US" w:eastAsia="zh-CN"/>
        </w:rPr>
      </w:pPr>
      <w:r>
        <w:rPr>
          <w:rFonts w:hint="eastAsia"/>
          <w:lang w:val="en-US" w:eastAsia="zh-CN"/>
        </w:rPr>
        <w:drawing>
          <wp:inline distT="0" distB="0" distL="114300" distR="114300">
            <wp:extent cx="2520315" cy="1275080"/>
            <wp:effectExtent l="9525" t="9525" r="22860" b="10795"/>
            <wp:docPr id="15" name="图片 15" descr="递推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递推公式"/>
                    <pic:cNvPicPr>
                      <a:picLocks noChangeAspect="1"/>
                    </pic:cNvPicPr>
                  </pic:nvPicPr>
                  <pic:blipFill>
                    <a:blip r:embed="rId47"/>
                    <a:stretch>
                      <a:fillRect/>
                    </a:stretch>
                  </pic:blipFill>
                  <pic:spPr>
                    <a:xfrm>
                      <a:off x="0" y="0"/>
                      <a:ext cx="2520315" cy="1275080"/>
                    </a:xfrm>
                    <a:prstGeom prst="rect">
                      <a:avLst/>
                    </a:prstGeom>
                    <a:ln>
                      <a:solidFill>
                        <a:schemeClr val="tx1"/>
                      </a:solidFill>
                    </a:ln>
                  </pic:spPr>
                </pic:pic>
              </a:graphicData>
            </a:graphic>
          </wp:inline>
        </w:drawing>
      </w:r>
    </w:p>
    <w:p>
      <w:pPr>
        <w:jc w:val="center"/>
        <w:rPr>
          <w:rFonts w:hint="default"/>
          <w:lang w:val="en-US" w:eastAsia="zh-CN"/>
        </w:rPr>
      </w:pPr>
      <w:r>
        <w:rPr>
          <w:rFonts w:hint="eastAsia"/>
          <w:lang w:val="en-US" w:eastAsia="zh-CN"/>
        </w:rPr>
        <w:t>图4-24 梯度下降递推公式</w:t>
      </w:r>
    </w:p>
    <w:p>
      <w:pPr>
        <w:keepNext w:val="0"/>
        <w:keepLines w:val="0"/>
        <w:pageBreakBefore w:val="0"/>
        <w:widowControl w:val="0"/>
        <w:kinsoku/>
        <w:wordWrap/>
        <w:overflowPunct/>
        <w:topLinePunct w:val="0"/>
        <w:autoSpaceDE/>
        <w:autoSpaceDN/>
        <w:bidi w:val="0"/>
        <w:adjustRightInd/>
        <w:snapToGrid/>
        <w:ind w:firstLine="514" w:firstLineChars="200"/>
        <w:textAlignment w:val="auto"/>
        <w:rPr>
          <w:rFonts w:hint="default"/>
          <w:lang w:val="en-US" w:eastAsia="zh-CN"/>
        </w:rPr>
      </w:pPr>
      <w:r>
        <w:rPr>
          <w:rFonts w:hint="eastAsia"/>
          <w:lang w:val="en-US" w:eastAsia="zh-CN"/>
        </w:rPr>
        <w:t>其中α是学习速率，该值的选取需要通过反复试验获得。后面的λ是为了防止过拟合的正则化项。</w:t>
      </w:r>
    </w:p>
    <w:p>
      <w:pPr>
        <w:rPr>
          <w:rFonts w:hint="eastAsia"/>
          <w:lang w:val="en-US" w:eastAsia="zh-CN"/>
        </w:rPr>
        <w:sectPr>
          <w:footerReference r:id="rId13" w:type="default"/>
          <w:headerReference r:id="rId12" w:type="even"/>
          <w:footerReference r:id="rId14" w:type="even"/>
          <w:pgSz w:w="11909" w:h="16834"/>
          <w:pgMar w:top="1440" w:right="1418" w:bottom="1440" w:left="1418" w:header="1191" w:footer="1361" w:gutter="567"/>
          <w:cols w:space="720" w:num="1"/>
          <w:docGrid w:type="linesAndChars" w:linePitch="450" w:charSpace="3636"/>
        </w:sectPr>
      </w:pPr>
    </w:p>
    <w:p>
      <w:pPr>
        <w:pStyle w:val="2"/>
      </w:pPr>
      <w:bookmarkStart w:id="50" w:name="_Toc11879"/>
      <w:r>
        <w:rPr>
          <w:rFonts w:hint="eastAsia"/>
        </w:rPr>
        <w:t>系统测试</w:t>
      </w:r>
      <w:bookmarkEnd w:id="50"/>
    </w:p>
    <w:p>
      <w:pPr>
        <w:jc w:val="center"/>
      </w:pPr>
    </w:p>
    <w:p>
      <w:pPr>
        <w:jc w:val="center"/>
      </w:pPr>
    </w:p>
    <w:p>
      <w:pPr>
        <w:pStyle w:val="5"/>
      </w:pPr>
      <w:bookmarkStart w:id="51" w:name="_Toc13397"/>
      <w:r>
        <w:rPr>
          <w:rFonts w:hint="eastAsia"/>
        </w:rPr>
        <w:t>系统功能测试结果</w:t>
      </w:r>
      <w:bookmarkEnd w:id="51"/>
    </w:p>
    <w:p/>
    <w:p>
      <w:pPr>
        <w:pStyle w:val="30"/>
        <w:spacing w:line="240" w:lineRule="auto"/>
        <w:ind w:firstLine="516"/>
        <w:rPr>
          <w:rFonts w:hint="eastAsia"/>
        </w:rPr>
      </w:pPr>
      <w:r>
        <w:rPr>
          <w:rFonts w:hint="eastAsia"/>
        </w:rPr>
        <w:t>为了</w:t>
      </w:r>
      <w:r>
        <w:rPr>
          <w:rFonts w:hint="eastAsia"/>
          <w:lang w:val="en-US" w:eastAsia="zh-CN"/>
        </w:rPr>
        <w:t>更加</w:t>
      </w:r>
      <w:r>
        <w:rPr>
          <w:rFonts w:hint="eastAsia"/>
        </w:rPr>
        <w:t>全面地验证每个模块的功能</w:t>
      </w:r>
      <w:r>
        <w:rPr>
          <w:rFonts w:hint="eastAsia"/>
          <w:lang w:val="en-US" w:eastAsia="zh-CN"/>
        </w:rPr>
        <w:t>实现</w:t>
      </w:r>
      <w:r>
        <w:rPr>
          <w:rFonts w:hint="eastAsia"/>
        </w:rPr>
        <w:t>，</w:t>
      </w:r>
      <w:r>
        <w:rPr>
          <w:rFonts w:hint="eastAsia"/>
          <w:lang w:val="en-US" w:eastAsia="zh-CN"/>
        </w:rPr>
        <w:t>本系统</w:t>
      </w:r>
      <w:r>
        <w:rPr>
          <w:rFonts w:hint="eastAsia"/>
        </w:rPr>
        <w:t>采用</w:t>
      </w:r>
      <w:r>
        <w:rPr>
          <w:rFonts w:hint="eastAsia"/>
          <w:lang w:val="en-US" w:eastAsia="zh-CN"/>
        </w:rPr>
        <w:t>将使用</w:t>
      </w:r>
      <w:r>
        <w:rPr>
          <w:rFonts w:hint="eastAsia"/>
        </w:rPr>
        <w:t>黑盒测试</w:t>
      </w:r>
      <w:r>
        <w:rPr>
          <w:rFonts w:hint="eastAsia"/>
          <w:lang w:val="en-US" w:eastAsia="zh-CN"/>
        </w:rPr>
        <w:t>检验</w:t>
      </w:r>
      <w:r>
        <w:rPr>
          <w:rFonts w:hint="eastAsia"/>
        </w:rPr>
        <w:t>各项功能</w:t>
      </w:r>
      <w:r>
        <w:rPr>
          <w:rFonts w:hint="eastAsia"/>
          <w:lang w:val="en-US" w:eastAsia="zh-CN"/>
        </w:rPr>
        <w:t>是否可以达到预计效果</w:t>
      </w:r>
      <w:r>
        <w:rPr>
          <w:rFonts w:hint="eastAsia"/>
        </w:rPr>
        <w:t>。在测试用例</w:t>
      </w:r>
      <w:r>
        <w:rPr>
          <w:rFonts w:hint="eastAsia"/>
          <w:lang w:val="en-US" w:eastAsia="zh-CN"/>
        </w:rPr>
        <w:t>的</w:t>
      </w:r>
      <w:r>
        <w:rPr>
          <w:rFonts w:hint="eastAsia"/>
        </w:rPr>
        <w:t>设计方面，</w:t>
      </w:r>
      <w:r>
        <w:rPr>
          <w:rFonts w:hint="eastAsia"/>
          <w:lang w:val="en-US" w:eastAsia="zh-CN"/>
        </w:rPr>
        <w:t>本系统</w:t>
      </w:r>
      <w:r>
        <w:rPr>
          <w:rFonts w:hint="eastAsia"/>
        </w:rPr>
        <w:t>采用了</w:t>
      </w:r>
      <w:r>
        <w:rPr>
          <w:rFonts w:hint="eastAsia"/>
          <w:lang w:val="en-US" w:eastAsia="zh-CN"/>
        </w:rPr>
        <w:t>不同情况</w:t>
      </w:r>
      <w:r>
        <w:rPr>
          <w:rFonts w:hint="eastAsia"/>
        </w:rPr>
        <w:t>划分</w:t>
      </w:r>
      <w:r>
        <w:rPr>
          <w:rFonts w:hint="eastAsia"/>
          <w:lang w:val="en-US" w:eastAsia="zh-CN"/>
        </w:rPr>
        <w:t>的方式</w:t>
      </w:r>
      <w:r>
        <w:rPr>
          <w:rFonts w:hint="eastAsia"/>
        </w:rPr>
        <w:t>，以确保测试的覆盖性和效率。通过这种方法，能够有效地识别出</w:t>
      </w:r>
      <w:r>
        <w:rPr>
          <w:rFonts w:hint="eastAsia"/>
          <w:lang w:val="en-US" w:eastAsia="zh-CN"/>
        </w:rPr>
        <w:t>各个功能模块</w:t>
      </w:r>
      <w:r>
        <w:rPr>
          <w:rFonts w:hint="eastAsia"/>
        </w:rPr>
        <w:t>潜在的问题，并及时修复，从而确保系统的稳定性和</w:t>
      </w:r>
      <w:r>
        <w:rPr>
          <w:rFonts w:hint="eastAsia"/>
          <w:lang w:val="en-US" w:eastAsia="zh-CN"/>
        </w:rPr>
        <w:t>代码的健壮性</w:t>
      </w:r>
      <w:r>
        <w:rPr>
          <w:rFonts w:hint="eastAsia"/>
        </w:rPr>
        <w:t>。</w:t>
      </w:r>
    </w:p>
    <w:p>
      <w:pPr>
        <w:pStyle w:val="30"/>
        <w:spacing w:line="240" w:lineRule="auto"/>
        <w:ind w:firstLine="516"/>
        <w:rPr>
          <w:rFonts w:ascii="宋体" w:hAnsi="宋体"/>
        </w:rPr>
      </w:pPr>
    </w:p>
    <w:p>
      <w:pPr>
        <w:pStyle w:val="6"/>
      </w:pPr>
      <w:bookmarkStart w:id="52" w:name="_Toc12682"/>
      <w:r>
        <w:rPr>
          <w:rFonts w:hint="eastAsia"/>
        </w:rPr>
        <w:t>管理员及用户登录</w:t>
      </w:r>
      <w:bookmarkEnd w:id="52"/>
    </w:p>
    <w:p>
      <w:pPr>
        <w:pStyle w:val="30"/>
        <w:spacing w:line="240" w:lineRule="auto"/>
        <w:ind w:firstLine="516"/>
      </w:pPr>
      <w:r>
        <w:rPr>
          <w:rFonts w:hint="eastAsia"/>
          <w:lang w:val="en-US" w:eastAsia="zh-CN"/>
        </w:rPr>
        <w:t>管理员进入本系统后台登录页面，这里将对登录模块功能进行测试。</w:t>
      </w:r>
      <w:r>
        <w:rPr>
          <w:rFonts w:hint="eastAsia"/>
        </w:rPr>
        <w:t>如表5-1、表5-2、表5-3所示：</w:t>
      </w:r>
    </w:p>
    <w:p>
      <w:pPr>
        <w:pStyle w:val="40"/>
        <w:spacing w:after="0" w:line="240" w:lineRule="auto"/>
        <w:rPr>
          <w:rFonts w:hint="eastAsia" w:ascii="楷体" w:hAnsi="楷体" w:eastAsia="楷体"/>
        </w:rPr>
      </w:pPr>
      <w:r>
        <w:rPr>
          <w:rFonts w:hint="eastAsia" w:ascii="楷体" w:hAnsi="楷体" w:eastAsia="楷体"/>
        </w:rPr>
        <w:t>表5-</w:t>
      </w:r>
      <w:r>
        <w:rPr>
          <w:rFonts w:ascii="楷体" w:hAnsi="楷体" w:eastAsia="楷体"/>
        </w:rPr>
        <w:t>1</w:t>
      </w:r>
      <w:r>
        <w:rPr>
          <w:rFonts w:hint="eastAsia" w:ascii="楷体" w:hAnsi="楷体" w:eastAsia="楷体"/>
        </w:rPr>
        <w:t xml:space="preserve"> 登录描述</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50"/>
        <w:gridCol w:w="1973"/>
        <w:gridCol w:w="2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50" w:type="dxa"/>
          </w:tcPr>
          <w:p>
            <w:pPr>
              <w:pStyle w:val="40"/>
              <w:spacing w:after="0" w:line="240" w:lineRule="auto"/>
              <w:rPr>
                <w:rFonts w:hint="eastAsia" w:ascii="楷体" w:hAnsi="楷体" w:eastAsia="楷体"/>
                <w:vertAlign w:val="baseline"/>
              </w:rPr>
            </w:pPr>
            <w:r>
              <w:rPr>
                <w:rFonts w:hint="eastAsia"/>
                <w:szCs w:val="21"/>
              </w:rPr>
              <w:t>功能名称</w:t>
            </w:r>
          </w:p>
        </w:tc>
        <w:tc>
          <w:tcPr>
            <w:tcW w:w="1973" w:type="dxa"/>
          </w:tcPr>
          <w:p>
            <w:pPr>
              <w:pStyle w:val="40"/>
              <w:spacing w:after="0" w:line="240" w:lineRule="auto"/>
              <w:rPr>
                <w:rFonts w:hint="eastAsia" w:ascii="楷体" w:hAnsi="楷体" w:eastAsia="楷体"/>
                <w:vertAlign w:val="baseline"/>
              </w:rPr>
            </w:pPr>
            <w:r>
              <w:rPr>
                <w:rFonts w:hint="eastAsia"/>
                <w:szCs w:val="21"/>
              </w:rPr>
              <w:t>功能描述</w:t>
            </w:r>
          </w:p>
        </w:tc>
        <w:tc>
          <w:tcPr>
            <w:tcW w:w="2181" w:type="dxa"/>
          </w:tcPr>
          <w:p>
            <w:pPr>
              <w:pStyle w:val="40"/>
              <w:spacing w:after="0" w:line="240" w:lineRule="auto"/>
              <w:rPr>
                <w:rFonts w:hint="eastAsia" w:ascii="楷体" w:hAnsi="楷体" w:eastAsia="楷体"/>
                <w:vertAlign w:val="baseline"/>
              </w:rPr>
            </w:pPr>
            <w:r>
              <w:rPr>
                <w:rFonts w:hint="eastAsia"/>
                <w:szCs w:val="21"/>
              </w:rPr>
              <w:t>测试方法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50" w:type="dxa"/>
          </w:tcPr>
          <w:p>
            <w:pPr>
              <w:pStyle w:val="40"/>
              <w:spacing w:after="0" w:line="240" w:lineRule="auto"/>
              <w:rPr>
                <w:rFonts w:hint="eastAsia" w:ascii="楷体" w:hAnsi="楷体" w:eastAsia="楷体"/>
                <w:vertAlign w:val="baseline"/>
              </w:rPr>
            </w:pPr>
            <w:r>
              <w:rPr>
                <w:rFonts w:hint="eastAsia"/>
                <w:szCs w:val="21"/>
                <w:lang w:val="en-US" w:eastAsia="zh-CN"/>
              </w:rPr>
              <w:t>用户和后台管理员</w:t>
            </w:r>
            <w:r>
              <w:rPr>
                <w:rFonts w:hint="eastAsia"/>
                <w:szCs w:val="21"/>
              </w:rPr>
              <w:t>登录</w:t>
            </w:r>
          </w:p>
        </w:tc>
        <w:tc>
          <w:tcPr>
            <w:tcW w:w="1973" w:type="dxa"/>
          </w:tcPr>
          <w:p>
            <w:pPr>
              <w:pStyle w:val="40"/>
              <w:spacing w:after="0" w:line="240" w:lineRule="auto"/>
              <w:rPr>
                <w:rFonts w:hint="eastAsia" w:ascii="楷体" w:hAnsi="楷体" w:eastAsia="楷体"/>
                <w:vertAlign w:val="baseline"/>
              </w:rPr>
            </w:pPr>
            <w:r>
              <w:rPr>
                <w:rFonts w:hint="eastAsia"/>
                <w:szCs w:val="21"/>
                <w:lang w:val="en-US" w:eastAsia="zh-CN"/>
              </w:rPr>
              <w:t>验证登录信息</w:t>
            </w:r>
          </w:p>
        </w:tc>
        <w:tc>
          <w:tcPr>
            <w:tcW w:w="2181" w:type="dxa"/>
          </w:tcPr>
          <w:p>
            <w:pPr>
              <w:pStyle w:val="40"/>
              <w:spacing w:after="0" w:line="240" w:lineRule="auto"/>
              <w:rPr>
                <w:rFonts w:hint="eastAsia" w:ascii="楷体" w:hAnsi="楷体" w:eastAsia="楷体"/>
                <w:vertAlign w:val="baseline"/>
              </w:rPr>
            </w:pPr>
            <w:r>
              <w:rPr>
                <w:rFonts w:hint="eastAsia"/>
                <w:szCs w:val="21"/>
              </w:rPr>
              <w:t>黑盒测试</w:t>
            </w:r>
          </w:p>
        </w:tc>
      </w:tr>
    </w:tbl>
    <w:p>
      <w:pPr>
        <w:pStyle w:val="40"/>
        <w:spacing w:after="0" w:line="240" w:lineRule="auto"/>
        <w:rPr>
          <w:rFonts w:hint="eastAsia" w:ascii="楷体" w:hAnsi="楷体" w:eastAsia="楷体"/>
        </w:rPr>
      </w:pPr>
      <w:r>
        <w:rPr>
          <w:rFonts w:hint="eastAsia" w:ascii="楷体" w:hAnsi="楷体" w:eastAsia="楷体"/>
        </w:rPr>
        <w:t>表5-</w:t>
      </w:r>
      <w:r>
        <w:rPr>
          <w:rFonts w:ascii="楷体" w:hAnsi="楷体" w:eastAsia="楷体"/>
        </w:rPr>
        <w:t xml:space="preserve">2 </w:t>
      </w:r>
      <w:r>
        <w:rPr>
          <w:rFonts w:hint="eastAsia" w:ascii="楷体" w:hAnsi="楷体" w:eastAsia="楷体"/>
        </w:rPr>
        <w:t>登录</w:t>
      </w:r>
      <w:r>
        <w:rPr>
          <w:rFonts w:hint="eastAsia" w:ascii="楷体" w:hAnsi="楷体" w:eastAsia="楷体"/>
          <w:lang w:val="en-US" w:eastAsia="zh-CN"/>
        </w:rPr>
        <w:t>不同情况</w:t>
      </w:r>
      <w:r>
        <w:rPr>
          <w:rFonts w:hint="eastAsia" w:ascii="楷体" w:hAnsi="楷体" w:eastAsia="楷体"/>
        </w:rPr>
        <w:t>划分</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8"/>
        <w:gridCol w:w="1583"/>
        <w:gridCol w:w="1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40"/>
              <w:spacing w:after="0" w:line="240" w:lineRule="auto"/>
              <w:rPr>
                <w:rFonts w:hint="eastAsia"/>
                <w:szCs w:val="21"/>
                <w:lang w:val="en-US" w:eastAsia="zh-CN"/>
              </w:rPr>
            </w:pPr>
            <w:r>
              <w:rPr>
                <w:rFonts w:hint="eastAsia"/>
                <w:szCs w:val="21"/>
                <w:lang w:val="en-US" w:eastAsia="zh-CN"/>
              </w:rPr>
              <w:t>测试序号</w:t>
            </w:r>
          </w:p>
        </w:tc>
        <w:tc>
          <w:tcPr>
            <w:tcW w:w="0" w:type="auto"/>
          </w:tcPr>
          <w:p>
            <w:pPr>
              <w:pStyle w:val="40"/>
              <w:spacing w:after="0" w:line="240" w:lineRule="auto"/>
              <w:rPr>
                <w:rFonts w:hint="default"/>
                <w:szCs w:val="21"/>
                <w:lang w:val="en-US" w:eastAsia="zh-CN"/>
              </w:rPr>
            </w:pPr>
            <w:r>
              <w:rPr>
                <w:rFonts w:hint="eastAsia"/>
                <w:szCs w:val="21"/>
                <w:lang w:val="en-US" w:eastAsia="zh-CN"/>
              </w:rPr>
              <w:t>登录情况</w:t>
            </w:r>
          </w:p>
        </w:tc>
        <w:tc>
          <w:tcPr>
            <w:tcW w:w="0" w:type="auto"/>
          </w:tcPr>
          <w:p>
            <w:pPr>
              <w:pStyle w:val="40"/>
              <w:spacing w:after="0" w:line="240" w:lineRule="auto"/>
              <w:rPr>
                <w:rFonts w:hint="eastAsia"/>
                <w:szCs w:val="21"/>
                <w:lang w:val="en-US" w:eastAsia="zh-CN"/>
              </w:rPr>
            </w:pPr>
            <w:r>
              <w:rPr>
                <w:rFonts w:hint="eastAsia"/>
                <w:szCs w:val="21"/>
                <w:lang w:val="en-US" w:eastAsia="zh-CN"/>
              </w:rPr>
              <w:t>内容设置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40"/>
              <w:spacing w:after="0" w:line="240" w:lineRule="auto"/>
              <w:rPr>
                <w:rFonts w:hint="eastAsia"/>
                <w:szCs w:val="21"/>
                <w:lang w:val="en-US" w:eastAsia="zh-CN"/>
              </w:rPr>
            </w:pPr>
            <w:r>
              <w:rPr>
                <w:rFonts w:hint="eastAsia"/>
                <w:szCs w:val="21"/>
                <w:lang w:val="en-US" w:eastAsia="zh-CN"/>
              </w:rPr>
              <w:t>1</w:t>
            </w:r>
          </w:p>
        </w:tc>
        <w:tc>
          <w:tcPr>
            <w:tcW w:w="0" w:type="auto"/>
          </w:tcPr>
          <w:p>
            <w:pPr>
              <w:pStyle w:val="40"/>
              <w:spacing w:after="0" w:line="240" w:lineRule="auto"/>
              <w:rPr>
                <w:rFonts w:hint="eastAsia"/>
                <w:szCs w:val="21"/>
              </w:rPr>
            </w:pPr>
            <w:r>
              <w:rPr>
                <w:rFonts w:hint="eastAsia"/>
                <w:szCs w:val="21"/>
              </w:rPr>
              <w:t>用户名正确</w:t>
            </w:r>
          </w:p>
        </w:tc>
        <w:tc>
          <w:tcPr>
            <w:tcW w:w="0" w:type="auto"/>
          </w:tcPr>
          <w:p>
            <w:pPr>
              <w:pStyle w:val="40"/>
              <w:spacing w:after="0" w:line="240" w:lineRule="auto"/>
              <w:rPr>
                <w:rFonts w:hint="default"/>
                <w:szCs w:val="21"/>
                <w:lang w:val="en-US" w:eastAsia="zh-CN"/>
              </w:rPr>
            </w:pPr>
            <w:r>
              <w:rPr>
                <w:rFonts w:hint="eastAsia"/>
                <w:szCs w:val="21"/>
                <w:lang w:val="en-US" w:eastAsia="zh-CN"/>
              </w:rPr>
              <w:t>正确用户名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40"/>
              <w:spacing w:after="0" w:line="240" w:lineRule="auto"/>
              <w:rPr>
                <w:rFonts w:hint="eastAsia"/>
                <w:szCs w:val="21"/>
                <w:lang w:val="en-US" w:eastAsia="zh-CN"/>
              </w:rPr>
            </w:pPr>
            <w:r>
              <w:rPr>
                <w:rFonts w:hint="eastAsia"/>
                <w:szCs w:val="21"/>
                <w:lang w:val="en-US" w:eastAsia="zh-CN"/>
              </w:rPr>
              <w:t>2</w:t>
            </w:r>
          </w:p>
        </w:tc>
        <w:tc>
          <w:tcPr>
            <w:tcW w:w="0" w:type="auto"/>
          </w:tcPr>
          <w:p>
            <w:pPr>
              <w:pStyle w:val="40"/>
              <w:spacing w:after="0" w:line="240" w:lineRule="auto"/>
              <w:rPr>
                <w:rFonts w:hint="eastAsia"/>
                <w:szCs w:val="21"/>
              </w:rPr>
            </w:pPr>
            <w:r>
              <w:rPr>
                <w:rFonts w:hint="eastAsia"/>
                <w:szCs w:val="21"/>
              </w:rPr>
              <w:t>密码输入正确</w:t>
            </w:r>
          </w:p>
        </w:tc>
        <w:tc>
          <w:tcPr>
            <w:tcW w:w="0" w:type="auto"/>
          </w:tcPr>
          <w:p>
            <w:pPr>
              <w:pStyle w:val="40"/>
              <w:spacing w:after="0" w:line="240" w:lineRule="auto"/>
              <w:rPr>
                <w:rFonts w:hint="default"/>
                <w:szCs w:val="21"/>
                <w:lang w:val="en-US" w:eastAsia="zh-CN"/>
              </w:rPr>
            </w:pPr>
            <w:r>
              <w:rPr>
                <w:rFonts w:hint="eastAsia"/>
                <w:szCs w:val="21"/>
                <w:lang w:val="en-US" w:eastAsia="zh-CN"/>
              </w:rPr>
              <w:t>正确密码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40"/>
              <w:spacing w:after="0" w:line="240" w:lineRule="auto"/>
              <w:rPr>
                <w:rFonts w:hint="eastAsia"/>
                <w:szCs w:val="21"/>
                <w:lang w:val="en-US" w:eastAsia="zh-CN"/>
              </w:rPr>
            </w:pPr>
            <w:r>
              <w:rPr>
                <w:rFonts w:hint="eastAsia"/>
                <w:szCs w:val="21"/>
                <w:lang w:val="en-US" w:eastAsia="zh-CN"/>
              </w:rPr>
              <w:t>3</w:t>
            </w:r>
          </w:p>
        </w:tc>
        <w:tc>
          <w:tcPr>
            <w:tcW w:w="0" w:type="auto"/>
          </w:tcPr>
          <w:p>
            <w:pPr>
              <w:pStyle w:val="40"/>
              <w:spacing w:after="0" w:line="240" w:lineRule="auto"/>
              <w:rPr>
                <w:rFonts w:hint="eastAsia"/>
                <w:szCs w:val="21"/>
              </w:rPr>
            </w:pPr>
            <w:r>
              <w:rPr>
                <w:rFonts w:hint="eastAsia"/>
                <w:szCs w:val="21"/>
              </w:rPr>
              <w:t>用户名有误</w:t>
            </w:r>
          </w:p>
        </w:tc>
        <w:tc>
          <w:tcPr>
            <w:tcW w:w="0" w:type="auto"/>
          </w:tcPr>
          <w:p>
            <w:pPr>
              <w:pStyle w:val="40"/>
              <w:spacing w:after="0" w:line="240" w:lineRule="auto"/>
              <w:rPr>
                <w:rFonts w:hint="default"/>
                <w:szCs w:val="21"/>
                <w:lang w:val="en-US" w:eastAsia="zh-CN"/>
              </w:rPr>
            </w:pPr>
            <w:r>
              <w:rPr>
                <w:rFonts w:hint="eastAsia"/>
                <w:szCs w:val="21"/>
                <w:lang w:val="en-US" w:eastAsia="zh-CN"/>
              </w:rPr>
              <w:t>错误用户名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40"/>
              <w:spacing w:after="0" w:line="240" w:lineRule="auto"/>
              <w:rPr>
                <w:rFonts w:hint="eastAsia"/>
                <w:szCs w:val="21"/>
                <w:lang w:val="en-US" w:eastAsia="zh-CN"/>
              </w:rPr>
            </w:pPr>
            <w:r>
              <w:rPr>
                <w:rFonts w:hint="eastAsia"/>
                <w:szCs w:val="21"/>
                <w:lang w:val="en-US" w:eastAsia="zh-CN"/>
              </w:rPr>
              <w:t>4</w:t>
            </w:r>
          </w:p>
        </w:tc>
        <w:tc>
          <w:tcPr>
            <w:tcW w:w="0" w:type="auto"/>
          </w:tcPr>
          <w:p>
            <w:pPr>
              <w:pStyle w:val="40"/>
              <w:spacing w:after="0" w:line="240" w:lineRule="auto"/>
              <w:rPr>
                <w:rFonts w:hint="eastAsia"/>
                <w:szCs w:val="21"/>
              </w:rPr>
            </w:pPr>
            <w:r>
              <w:rPr>
                <w:rFonts w:hint="eastAsia"/>
                <w:szCs w:val="21"/>
              </w:rPr>
              <w:t>密码输入有误</w:t>
            </w:r>
          </w:p>
        </w:tc>
        <w:tc>
          <w:tcPr>
            <w:tcW w:w="0" w:type="auto"/>
          </w:tcPr>
          <w:p>
            <w:pPr>
              <w:pStyle w:val="40"/>
              <w:spacing w:after="0" w:line="240" w:lineRule="auto"/>
              <w:rPr>
                <w:rFonts w:hint="eastAsia"/>
                <w:szCs w:val="21"/>
                <w:lang w:val="en-US" w:eastAsia="zh-CN"/>
              </w:rPr>
            </w:pPr>
            <w:r>
              <w:rPr>
                <w:rFonts w:hint="eastAsia"/>
                <w:szCs w:val="21"/>
                <w:lang w:val="en-US" w:eastAsia="zh-CN"/>
              </w:rPr>
              <w:t>错误密码</w:t>
            </w:r>
          </w:p>
        </w:tc>
      </w:tr>
    </w:tbl>
    <w:p>
      <w:pPr>
        <w:pStyle w:val="40"/>
        <w:spacing w:after="0" w:line="240" w:lineRule="auto"/>
        <w:rPr>
          <w:rFonts w:hint="eastAsia" w:ascii="楷体" w:hAnsi="楷体" w:eastAsia="楷体"/>
        </w:rPr>
      </w:pPr>
      <w:r>
        <w:rPr>
          <w:rFonts w:hint="eastAsia" w:ascii="楷体" w:hAnsi="楷体" w:eastAsia="楷体"/>
        </w:rPr>
        <w:t>表5-</w:t>
      </w:r>
      <w:r>
        <w:rPr>
          <w:rFonts w:ascii="楷体" w:hAnsi="楷体" w:eastAsia="楷体"/>
        </w:rPr>
        <w:t xml:space="preserve">3 </w:t>
      </w:r>
      <w:r>
        <w:rPr>
          <w:rFonts w:hint="eastAsia" w:ascii="楷体" w:hAnsi="楷体" w:eastAsia="楷体"/>
        </w:rPr>
        <w:t>测试用例设计</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4"/>
        <w:gridCol w:w="1554"/>
        <w:gridCol w:w="2060"/>
        <w:gridCol w:w="1618"/>
        <w:gridCol w:w="17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Pr>
          <w:p>
            <w:pPr>
              <w:pStyle w:val="40"/>
              <w:spacing w:after="0" w:line="240" w:lineRule="auto"/>
              <w:rPr>
                <w:rFonts w:hint="eastAsia" w:ascii="楷体" w:hAnsi="楷体" w:eastAsia="楷体"/>
                <w:vertAlign w:val="baseline"/>
              </w:rPr>
            </w:pPr>
            <w:r>
              <w:rPr>
                <w:rFonts w:hint="eastAsia"/>
                <w:szCs w:val="21"/>
              </w:rPr>
              <w:t>测试数据</w:t>
            </w:r>
          </w:p>
        </w:tc>
        <w:tc>
          <w:tcPr>
            <w:tcW w:w="1554" w:type="dxa"/>
          </w:tcPr>
          <w:p>
            <w:pPr>
              <w:pStyle w:val="40"/>
              <w:spacing w:after="0" w:line="240" w:lineRule="auto"/>
              <w:rPr>
                <w:rFonts w:hint="eastAsia" w:ascii="楷体" w:hAnsi="楷体" w:eastAsia="楷体"/>
                <w:vertAlign w:val="baseline"/>
              </w:rPr>
            </w:pPr>
            <w:r>
              <w:rPr>
                <w:rFonts w:hint="eastAsia"/>
                <w:szCs w:val="21"/>
                <w:lang w:val="en-US" w:eastAsia="zh-CN"/>
              </w:rPr>
              <w:t>17837435290</w:t>
            </w:r>
            <w:r>
              <w:rPr>
                <w:rFonts w:hint="eastAsia"/>
                <w:szCs w:val="21"/>
              </w:rPr>
              <w:t>，</w:t>
            </w:r>
            <w:r>
              <w:rPr>
                <w:rFonts w:hint="eastAsia"/>
                <w:szCs w:val="21"/>
                <w:lang w:val="en-US" w:eastAsia="zh-CN"/>
              </w:rPr>
              <w:t>123456</w:t>
            </w:r>
          </w:p>
        </w:tc>
        <w:tc>
          <w:tcPr>
            <w:tcW w:w="2060" w:type="dxa"/>
          </w:tcPr>
          <w:p>
            <w:pPr>
              <w:pStyle w:val="41"/>
              <w:rPr>
                <w:rFonts w:hint="eastAsia"/>
                <w:szCs w:val="21"/>
              </w:rPr>
            </w:pPr>
            <w:r>
              <w:rPr>
                <w:rFonts w:hint="eastAsia"/>
                <w:szCs w:val="21"/>
                <w:lang w:val="en-US" w:eastAsia="zh-CN"/>
              </w:rPr>
              <w:t>17838435290</w:t>
            </w:r>
            <w:r>
              <w:rPr>
                <w:rFonts w:hint="eastAsia"/>
                <w:szCs w:val="21"/>
              </w:rPr>
              <w:t>，</w:t>
            </w:r>
          </w:p>
          <w:p>
            <w:pPr>
              <w:pStyle w:val="40"/>
              <w:spacing w:after="0" w:line="240" w:lineRule="auto"/>
              <w:rPr>
                <w:rFonts w:hint="eastAsia" w:ascii="楷体" w:hAnsi="楷体" w:eastAsia="楷体"/>
                <w:vertAlign w:val="baseline"/>
              </w:rPr>
            </w:pPr>
            <w:r>
              <w:rPr>
                <w:rFonts w:hint="eastAsia"/>
                <w:szCs w:val="21"/>
              </w:rPr>
              <w:t>1</w:t>
            </w:r>
            <w:r>
              <w:rPr>
                <w:rFonts w:hint="eastAsia"/>
                <w:szCs w:val="21"/>
                <w:lang w:val="en-US" w:eastAsia="zh-CN"/>
              </w:rPr>
              <w:t>1111111</w:t>
            </w:r>
          </w:p>
        </w:tc>
        <w:tc>
          <w:tcPr>
            <w:tcW w:w="1618" w:type="dxa"/>
          </w:tcPr>
          <w:p>
            <w:pPr>
              <w:pStyle w:val="40"/>
              <w:spacing w:after="0" w:line="240" w:lineRule="auto"/>
              <w:rPr>
                <w:rFonts w:hint="eastAsia" w:ascii="楷体" w:hAnsi="楷体" w:eastAsia="楷体"/>
                <w:vertAlign w:val="baseline"/>
              </w:rPr>
            </w:pPr>
            <w:r>
              <w:rPr>
                <w:rFonts w:hint="eastAsia"/>
                <w:szCs w:val="21"/>
                <w:lang w:val="en-US" w:eastAsia="zh-CN"/>
              </w:rPr>
              <w:t>15845686978</w:t>
            </w:r>
            <w:r>
              <w:rPr>
                <w:rFonts w:hint="eastAsia"/>
                <w:szCs w:val="21"/>
              </w:rPr>
              <w:t>，</w:t>
            </w:r>
            <w:r>
              <w:rPr>
                <w:rFonts w:hint="eastAsia"/>
                <w:szCs w:val="21"/>
                <w:lang w:val="en-US" w:eastAsia="zh-CN"/>
              </w:rPr>
              <w:t>123456</w:t>
            </w:r>
          </w:p>
        </w:tc>
        <w:tc>
          <w:tcPr>
            <w:tcW w:w="1746" w:type="dxa"/>
          </w:tcPr>
          <w:p>
            <w:pPr>
              <w:pStyle w:val="40"/>
              <w:spacing w:after="0" w:line="240" w:lineRule="auto"/>
              <w:rPr>
                <w:rFonts w:hint="eastAsia" w:ascii="楷体" w:hAnsi="楷体" w:eastAsia="楷体"/>
                <w:vertAlign w:val="baseline"/>
              </w:rPr>
            </w:pPr>
            <w:r>
              <w:rPr>
                <w:rFonts w:hint="eastAsia"/>
                <w:szCs w:val="21"/>
                <w:lang w:val="en-US" w:eastAsia="zh-CN"/>
              </w:rPr>
              <w:t>18359745628</w:t>
            </w:r>
            <w:r>
              <w:rPr>
                <w:rFonts w:hint="eastAsia"/>
                <w:szCs w:val="21"/>
              </w:rPr>
              <w:t>，</w:t>
            </w:r>
            <w:r>
              <w:rPr>
                <w:rFonts w:hint="eastAsia"/>
                <w:szCs w:val="21"/>
                <w:lang w:val="en-US" w:eastAsia="zh-CN"/>
              </w:rPr>
              <w:t>958412316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Pr>
          <w:p>
            <w:pPr>
              <w:pStyle w:val="40"/>
              <w:spacing w:after="0" w:line="240" w:lineRule="auto"/>
              <w:rPr>
                <w:rFonts w:hint="eastAsia" w:ascii="楷体" w:hAnsi="楷体" w:eastAsia="楷体"/>
                <w:vertAlign w:val="baseline"/>
              </w:rPr>
            </w:pPr>
            <w:r>
              <w:rPr>
                <w:rFonts w:hint="eastAsia"/>
                <w:szCs w:val="21"/>
              </w:rPr>
              <w:t>预期结果</w:t>
            </w:r>
          </w:p>
        </w:tc>
        <w:tc>
          <w:tcPr>
            <w:tcW w:w="1554" w:type="dxa"/>
          </w:tcPr>
          <w:p>
            <w:pPr>
              <w:pStyle w:val="40"/>
              <w:spacing w:after="0" w:line="240" w:lineRule="auto"/>
              <w:rPr>
                <w:rFonts w:hint="default"/>
                <w:szCs w:val="21"/>
                <w:lang w:val="en-US" w:eastAsia="zh-CN"/>
              </w:rPr>
            </w:pPr>
            <w:r>
              <w:rPr>
                <w:rFonts w:hint="eastAsia"/>
                <w:szCs w:val="21"/>
                <w:lang w:val="en-US" w:eastAsia="zh-CN"/>
              </w:rPr>
              <w:t>登录成功</w:t>
            </w:r>
          </w:p>
        </w:tc>
        <w:tc>
          <w:tcPr>
            <w:tcW w:w="2060" w:type="dxa"/>
          </w:tcPr>
          <w:p>
            <w:pPr>
              <w:pStyle w:val="40"/>
              <w:spacing w:after="0" w:line="240" w:lineRule="auto"/>
              <w:rPr>
                <w:rFonts w:hint="eastAsia"/>
                <w:szCs w:val="21"/>
                <w:lang w:val="en-US" w:eastAsia="zh-CN"/>
              </w:rPr>
            </w:pPr>
            <w:r>
              <w:rPr>
                <w:rFonts w:hint="eastAsia"/>
                <w:szCs w:val="21"/>
                <w:lang w:val="en-US" w:eastAsia="zh-CN"/>
              </w:rPr>
              <w:t>用户名或密码错误</w:t>
            </w:r>
          </w:p>
        </w:tc>
        <w:tc>
          <w:tcPr>
            <w:tcW w:w="1618" w:type="dxa"/>
          </w:tcPr>
          <w:p>
            <w:pPr>
              <w:pStyle w:val="40"/>
              <w:spacing w:after="0" w:line="240" w:lineRule="auto"/>
              <w:rPr>
                <w:rFonts w:hint="default"/>
                <w:szCs w:val="21"/>
                <w:lang w:val="en-US" w:eastAsia="zh-CN"/>
              </w:rPr>
            </w:pPr>
            <w:r>
              <w:rPr>
                <w:rFonts w:hint="eastAsia"/>
                <w:szCs w:val="21"/>
                <w:lang w:val="en-US" w:eastAsia="zh-CN"/>
              </w:rPr>
              <w:t>用户名不存在</w:t>
            </w:r>
          </w:p>
        </w:tc>
        <w:tc>
          <w:tcPr>
            <w:tcW w:w="1746" w:type="dxa"/>
          </w:tcPr>
          <w:p>
            <w:pPr>
              <w:pStyle w:val="40"/>
              <w:spacing w:after="0" w:line="240" w:lineRule="auto"/>
              <w:rPr>
                <w:rFonts w:hint="eastAsia"/>
                <w:szCs w:val="21"/>
                <w:lang w:val="en-US" w:eastAsia="zh-CN"/>
              </w:rPr>
            </w:pPr>
            <w:r>
              <w:rPr>
                <w:rFonts w:hint="eastAsia"/>
                <w:szCs w:val="21"/>
                <w:lang w:val="en-US" w:eastAsia="zh-CN"/>
              </w:rPr>
              <w:t>用户名不存在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Pr>
          <w:p>
            <w:pPr>
              <w:pStyle w:val="40"/>
              <w:spacing w:after="0" w:line="240" w:lineRule="auto"/>
              <w:rPr>
                <w:rFonts w:hint="eastAsia" w:ascii="楷体" w:hAnsi="楷体" w:eastAsia="楷体"/>
                <w:vertAlign w:val="baseline"/>
              </w:rPr>
            </w:pPr>
            <w:r>
              <w:rPr>
                <w:rFonts w:hint="eastAsia"/>
                <w:szCs w:val="21"/>
              </w:rPr>
              <w:t>覆盖范围</w:t>
            </w:r>
          </w:p>
        </w:tc>
        <w:tc>
          <w:tcPr>
            <w:tcW w:w="1554" w:type="dxa"/>
          </w:tcPr>
          <w:p>
            <w:pPr>
              <w:pStyle w:val="40"/>
              <w:spacing w:after="0" w:line="240" w:lineRule="auto"/>
              <w:rPr>
                <w:rFonts w:hint="eastAsia" w:ascii="楷体" w:hAnsi="楷体" w:eastAsia="楷体"/>
                <w:vertAlign w:val="baseline"/>
              </w:rPr>
            </w:pPr>
            <w:r>
              <w:rPr>
                <w:rFonts w:hint="eastAsia"/>
                <w:szCs w:val="21"/>
              </w:rPr>
              <w:t>1、2</w:t>
            </w:r>
          </w:p>
        </w:tc>
        <w:tc>
          <w:tcPr>
            <w:tcW w:w="2060" w:type="dxa"/>
          </w:tcPr>
          <w:p>
            <w:pPr>
              <w:pStyle w:val="40"/>
              <w:spacing w:after="0" w:line="240" w:lineRule="auto"/>
              <w:rPr>
                <w:rFonts w:hint="eastAsia" w:ascii="楷体" w:hAnsi="楷体" w:eastAsia="楷体"/>
                <w:vertAlign w:val="baseline"/>
              </w:rPr>
            </w:pPr>
            <w:r>
              <w:rPr>
                <w:rFonts w:hint="eastAsia"/>
                <w:szCs w:val="21"/>
              </w:rPr>
              <w:t>1、4</w:t>
            </w:r>
          </w:p>
        </w:tc>
        <w:tc>
          <w:tcPr>
            <w:tcW w:w="1618" w:type="dxa"/>
          </w:tcPr>
          <w:p>
            <w:pPr>
              <w:pStyle w:val="40"/>
              <w:spacing w:after="0" w:line="240" w:lineRule="auto"/>
              <w:rPr>
                <w:rFonts w:hint="eastAsia" w:ascii="楷体" w:hAnsi="楷体" w:eastAsia="楷体"/>
                <w:vertAlign w:val="baseline"/>
              </w:rPr>
            </w:pPr>
            <w:r>
              <w:rPr>
                <w:rFonts w:hint="eastAsia"/>
                <w:szCs w:val="21"/>
              </w:rPr>
              <w:t>2、3</w:t>
            </w:r>
          </w:p>
        </w:tc>
        <w:tc>
          <w:tcPr>
            <w:tcW w:w="1746" w:type="dxa"/>
          </w:tcPr>
          <w:p>
            <w:pPr>
              <w:pStyle w:val="40"/>
              <w:spacing w:after="0" w:line="240" w:lineRule="auto"/>
              <w:rPr>
                <w:rFonts w:hint="eastAsia" w:ascii="楷体" w:hAnsi="楷体" w:eastAsia="楷体"/>
                <w:vertAlign w:val="baseline"/>
              </w:rPr>
            </w:pPr>
            <w:r>
              <w:rPr>
                <w:rFonts w:hint="eastAsia"/>
                <w:szCs w:val="21"/>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Pr>
          <w:p>
            <w:pPr>
              <w:pStyle w:val="40"/>
              <w:spacing w:after="0" w:line="240" w:lineRule="auto"/>
              <w:rPr>
                <w:rFonts w:hint="eastAsia" w:ascii="楷体" w:hAnsi="楷体" w:eastAsia="楷体"/>
                <w:vertAlign w:val="baseline"/>
              </w:rPr>
            </w:pPr>
            <w:r>
              <w:rPr>
                <w:rFonts w:hint="eastAsia"/>
                <w:szCs w:val="21"/>
              </w:rPr>
              <w:t>是否通过</w:t>
            </w:r>
          </w:p>
        </w:tc>
        <w:tc>
          <w:tcPr>
            <w:tcW w:w="1554" w:type="dxa"/>
          </w:tcPr>
          <w:p>
            <w:pPr>
              <w:pStyle w:val="40"/>
              <w:spacing w:after="0" w:line="240" w:lineRule="auto"/>
              <w:rPr>
                <w:rFonts w:hint="eastAsia" w:ascii="楷体" w:hAnsi="楷体" w:eastAsia="楷体"/>
                <w:vertAlign w:val="baseline"/>
              </w:rPr>
            </w:pPr>
            <w:r>
              <w:rPr>
                <w:rFonts w:hint="eastAsia"/>
                <w:szCs w:val="21"/>
              </w:rPr>
              <w:sym w:font="Wingdings 2" w:char="F050"/>
            </w:r>
          </w:p>
        </w:tc>
        <w:tc>
          <w:tcPr>
            <w:tcW w:w="2060" w:type="dxa"/>
          </w:tcPr>
          <w:p>
            <w:pPr>
              <w:pStyle w:val="40"/>
              <w:spacing w:after="0" w:line="240" w:lineRule="auto"/>
              <w:rPr>
                <w:rFonts w:hint="eastAsia" w:ascii="楷体" w:hAnsi="楷体" w:eastAsia="楷体"/>
                <w:vertAlign w:val="baseline"/>
              </w:rPr>
            </w:pPr>
            <w:r>
              <w:rPr>
                <w:rFonts w:hint="eastAsia"/>
                <w:szCs w:val="21"/>
              </w:rPr>
              <w:sym w:font="Wingdings 2" w:char="F050"/>
            </w:r>
          </w:p>
        </w:tc>
        <w:tc>
          <w:tcPr>
            <w:tcW w:w="1618" w:type="dxa"/>
          </w:tcPr>
          <w:p>
            <w:pPr>
              <w:pStyle w:val="40"/>
              <w:spacing w:after="0" w:line="240" w:lineRule="auto"/>
              <w:rPr>
                <w:rFonts w:hint="eastAsia" w:ascii="楷体" w:hAnsi="楷体" w:eastAsia="楷体"/>
                <w:vertAlign w:val="baseline"/>
              </w:rPr>
            </w:pPr>
            <w:r>
              <w:rPr>
                <w:rFonts w:hint="eastAsia"/>
                <w:szCs w:val="21"/>
              </w:rPr>
              <w:sym w:font="Wingdings 2" w:char="F050"/>
            </w:r>
          </w:p>
        </w:tc>
        <w:tc>
          <w:tcPr>
            <w:tcW w:w="1746" w:type="dxa"/>
          </w:tcPr>
          <w:p>
            <w:pPr>
              <w:pStyle w:val="40"/>
              <w:spacing w:after="0" w:line="240" w:lineRule="auto"/>
              <w:rPr>
                <w:rFonts w:hint="eastAsia" w:ascii="楷体" w:hAnsi="楷体" w:eastAsia="楷体"/>
                <w:vertAlign w:val="baseline"/>
              </w:rPr>
            </w:pPr>
            <w:r>
              <w:rPr>
                <w:rFonts w:hint="eastAsia"/>
                <w:szCs w:val="21"/>
              </w:rPr>
              <w:sym w:font="Wingdings 2" w:char="F050"/>
            </w:r>
          </w:p>
        </w:tc>
      </w:tr>
    </w:tbl>
    <w:p>
      <w:pPr>
        <w:pStyle w:val="6"/>
      </w:pPr>
      <w:bookmarkStart w:id="53" w:name="_Toc16025"/>
      <w:r>
        <w:rPr>
          <w:rFonts w:hint="eastAsia"/>
          <w:lang w:val="en-US" w:eastAsia="zh-CN"/>
        </w:rPr>
        <w:t>标签</w:t>
      </w:r>
      <w:r>
        <w:rPr>
          <w:rFonts w:hint="eastAsia"/>
        </w:rPr>
        <w:t>管理</w:t>
      </w:r>
      <w:bookmarkEnd w:id="53"/>
    </w:p>
    <w:p>
      <w:pPr>
        <w:pStyle w:val="30"/>
        <w:ind w:firstLine="516"/>
        <w:rPr>
          <w:b/>
        </w:rPr>
      </w:pPr>
      <w:r>
        <w:rPr>
          <w:rFonts w:hint="eastAsia"/>
          <w:lang w:val="en-US" w:eastAsia="zh-CN"/>
        </w:rPr>
        <w:t>管理员对已有标签</w:t>
      </w:r>
      <w:r>
        <w:rPr>
          <w:rFonts w:hint="eastAsia"/>
        </w:rPr>
        <w:t>管理功能测试如表5-4所示：</w:t>
      </w:r>
    </w:p>
    <w:p>
      <w:pPr>
        <w:pStyle w:val="40"/>
        <w:spacing w:after="0" w:line="240" w:lineRule="auto"/>
        <w:rPr>
          <w:rFonts w:hint="eastAsia" w:ascii="楷体" w:hAnsi="楷体" w:eastAsia="楷体"/>
        </w:rPr>
      </w:pPr>
      <w:r>
        <w:rPr>
          <w:rFonts w:hint="eastAsia" w:ascii="楷体" w:hAnsi="楷体" w:eastAsia="楷体"/>
        </w:rPr>
        <w:t>表5-4</w:t>
      </w:r>
      <w:r>
        <w:rPr>
          <w:rFonts w:ascii="楷体" w:hAnsi="楷体" w:eastAsia="楷体"/>
        </w:rPr>
        <w:t xml:space="preserve"> </w:t>
      </w:r>
      <w:r>
        <w:rPr>
          <w:rFonts w:hint="eastAsia" w:ascii="楷体" w:hAnsi="楷体" w:eastAsia="楷体"/>
          <w:lang w:val="en-US" w:eastAsia="zh-CN"/>
        </w:rPr>
        <w:t>标签</w:t>
      </w:r>
      <w:r>
        <w:rPr>
          <w:rFonts w:hint="eastAsia" w:ascii="楷体" w:hAnsi="楷体" w:eastAsia="楷体"/>
        </w:rPr>
        <w:t>功能测试</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tcPr>
          <w:p>
            <w:pPr>
              <w:pStyle w:val="40"/>
              <w:spacing w:after="0" w:line="240" w:lineRule="auto"/>
              <w:rPr>
                <w:rFonts w:hint="default"/>
                <w:szCs w:val="21"/>
                <w:lang w:val="en-US" w:eastAsia="zh-CN"/>
              </w:rPr>
            </w:pPr>
            <w:r>
              <w:rPr>
                <w:rFonts w:hint="eastAsia"/>
                <w:szCs w:val="21"/>
                <w:lang w:val="en-US" w:eastAsia="zh-CN"/>
              </w:rPr>
              <w:t>测试步骤</w:t>
            </w:r>
          </w:p>
        </w:tc>
        <w:tc>
          <w:tcPr>
            <w:tcW w:w="2180" w:type="dxa"/>
          </w:tcPr>
          <w:p>
            <w:pPr>
              <w:pStyle w:val="40"/>
              <w:spacing w:after="0" w:line="240" w:lineRule="auto"/>
              <w:rPr>
                <w:rFonts w:hint="eastAsia"/>
                <w:szCs w:val="21"/>
                <w:lang w:val="en-US" w:eastAsia="zh-CN"/>
              </w:rPr>
            </w:pPr>
            <w:r>
              <w:rPr>
                <w:rFonts w:hint="eastAsia"/>
                <w:szCs w:val="21"/>
                <w:lang w:val="en-US" w:eastAsia="zh-CN"/>
              </w:rPr>
              <w:t>测试内容</w:t>
            </w:r>
          </w:p>
        </w:tc>
        <w:tc>
          <w:tcPr>
            <w:tcW w:w="2180" w:type="dxa"/>
            <w:vAlign w:val="top"/>
          </w:tcPr>
          <w:p>
            <w:pPr>
              <w:pStyle w:val="40"/>
              <w:spacing w:after="0" w:line="240" w:lineRule="auto"/>
              <w:rPr>
                <w:rFonts w:hint="eastAsia"/>
                <w:szCs w:val="21"/>
                <w:lang w:val="en-US" w:eastAsia="zh-CN"/>
              </w:rPr>
            </w:pPr>
            <w:r>
              <w:rPr>
                <w:rFonts w:hint="eastAsia"/>
                <w:szCs w:val="21"/>
                <w:lang w:val="en-US" w:eastAsia="zh-CN"/>
              </w:rPr>
              <w:t>测试结果</w:t>
            </w:r>
          </w:p>
        </w:tc>
        <w:tc>
          <w:tcPr>
            <w:tcW w:w="2180" w:type="dxa"/>
          </w:tcPr>
          <w:p>
            <w:pPr>
              <w:pStyle w:val="40"/>
              <w:spacing w:after="0" w:line="240" w:lineRule="auto"/>
              <w:rPr>
                <w:rFonts w:hint="default"/>
                <w:szCs w:val="21"/>
                <w:lang w:val="en-US" w:eastAsia="zh-CN"/>
              </w:rPr>
            </w:pPr>
            <w:r>
              <w:rPr>
                <w:rFonts w:hint="eastAsia"/>
                <w:szCs w:val="21"/>
                <w:lang w:val="en-US" w:eastAsia="zh-CN"/>
              </w:rPr>
              <w:t>功能简介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tcPr>
          <w:p>
            <w:pPr>
              <w:pStyle w:val="40"/>
              <w:spacing w:after="0" w:line="240" w:lineRule="auto"/>
              <w:rPr>
                <w:rFonts w:hint="eastAsia"/>
                <w:szCs w:val="21"/>
                <w:lang w:val="en-US" w:eastAsia="zh-CN"/>
              </w:rPr>
            </w:pPr>
            <w:r>
              <w:rPr>
                <w:rFonts w:hint="eastAsia"/>
                <w:szCs w:val="21"/>
                <w:lang w:val="en-US" w:eastAsia="zh-CN"/>
              </w:rPr>
              <w:t>1</w:t>
            </w:r>
          </w:p>
        </w:tc>
        <w:tc>
          <w:tcPr>
            <w:tcW w:w="2180" w:type="dxa"/>
          </w:tcPr>
          <w:p>
            <w:pPr>
              <w:pStyle w:val="40"/>
              <w:spacing w:after="0" w:line="240" w:lineRule="auto"/>
              <w:rPr>
                <w:rFonts w:hint="eastAsia"/>
                <w:szCs w:val="21"/>
              </w:rPr>
            </w:pPr>
            <w:r>
              <w:rPr>
                <w:rFonts w:hint="eastAsia"/>
                <w:szCs w:val="21"/>
              </w:rPr>
              <w:t>输入姓名、密码登录</w:t>
            </w:r>
          </w:p>
        </w:tc>
        <w:tc>
          <w:tcPr>
            <w:tcW w:w="2180" w:type="dxa"/>
            <w:vAlign w:val="top"/>
          </w:tcPr>
          <w:p>
            <w:pPr>
              <w:pStyle w:val="40"/>
              <w:spacing w:after="0" w:line="240" w:lineRule="auto"/>
              <w:rPr>
                <w:rFonts w:hint="eastAsia"/>
                <w:szCs w:val="21"/>
                <w:lang w:val="en-US" w:eastAsia="zh-CN"/>
              </w:rPr>
            </w:pPr>
            <w:r>
              <w:rPr>
                <w:rFonts w:hint="eastAsia"/>
                <w:szCs w:val="21"/>
              </w:rPr>
              <w:sym w:font="Wingdings 2" w:char="F050"/>
            </w:r>
          </w:p>
        </w:tc>
        <w:tc>
          <w:tcPr>
            <w:tcW w:w="2180" w:type="dxa"/>
            <w:vMerge w:val="restart"/>
          </w:tcPr>
          <w:p>
            <w:pPr>
              <w:pStyle w:val="40"/>
              <w:spacing w:after="0" w:line="240" w:lineRule="auto"/>
              <w:rPr>
                <w:rFonts w:hint="eastAsia"/>
                <w:szCs w:val="21"/>
              </w:rPr>
            </w:pPr>
            <w:r>
              <w:rPr>
                <w:rFonts w:hint="eastAsia"/>
                <w:szCs w:val="21"/>
                <w:lang w:val="en-US" w:eastAsia="zh-CN"/>
              </w:rPr>
              <w:t>是否能查看到已有的标签内容和标签类别</w:t>
            </w:r>
            <w:r>
              <w:rPr>
                <w:rFonts w:hint="eastAsia"/>
                <w:szCs w:val="21"/>
              </w:rPr>
              <w:t>，进行</w:t>
            </w:r>
            <w:r>
              <w:rPr>
                <w:rFonts w:hint="eastAsia"/>
                <w:szCs w:val="21"/>
                <w:lang w:val="en-US" w:eastAsia="zh-CN"/>
              </w:rPr>
              <w:t>标签的</w:t>
            </w:r>
            <w:r>
              <w:rPr>
                <w:rFonts w:hint="eastAsia"/>
                <w:szCs w:val="21"/>
              </w:rPr>
              <w:t>添加，修改，删除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tcPr>
          <w:p>
            <w:pPr>
              <w:pStyle w:val="40"/>
              <w:spacing w:after="0" w:line="240" w:lineRule="auto"/>
              <w:rPr>
                <w:rFonts w:hint="eastAsia" w:ascii="楷体" w:hAnsi="楷体" w:eastAsia="楷体"/>
                <w:vertAlign w:val="baseline"/>
                <w:lang w:val="en-US" w:eastAsia="zh-CN"/>
              </w:rPr>
            </w:pPr>
            <w:r>
              <w:rPr>
                <w:rFonts w:hint="eastAsia" w:ascii="楷体" w:hAnsi="楷体" w:eastAsia="楷体"/>
                <w:vertAlign w:val="baseline"/>
                <w:lang w:val="en-US" w:eastAsia="zh-CN"/>
              </w:rPr>
              <w:t>2</w:t>
            </w:r>
          </w:p>
        </w:tc>
        <w:tc>
          <w:tcPr>
            <w:tcW w:w="2180" w:type="dxa"/>
          </w:tcPr>
          <w:p>
            <w:pPr>
              <w:pStyle w:val="40"/>
              <w:spacing w:after="0" w:line="240" w:lineRule="auto"/>
              <w:rPr>
                <w:rFonts w:hint="eastAsia" w:ascii="楷体" w:hAnsi="楷体" w:eastAsia="楷体"/>
                <w:vertAlign w:val="baseline"/>
              </w:rPr>
            </w:pPr>
            <w:r>
              <w:rPr>
                <w:rFonts w:hint="eastAsia"/>
                <w:szCs w:val="21"/>
              </w:rPr>
              <w:t>进入后台导航页</w:t>
            </w:r>
          </w:p>
        </w:tc>
        <w:tc>
          <w:tcPr>
            <w:tcW w:w="2180" w:type="dxa"/>
            <w:vAlign w:val="top"/>
          </w:tcPr>
          <w:p>
            <w:pPr>
              <w:pStyle w:val="40"/>
              <w:spacing w:after="0" w:line="240" w:lineRule="auto"/>
              <w:rPr>
                <w:rFonts w:hint="eastAsia" w:ascii="楷体" w:hAnsi="楷体" w:eastAsia="楷体" w:cs="Times New Roman"/>
                <w:kern w:val="2"/>
                <w:sz w:val="21"/>
                <w:szCs w:val="22"/>
                <w:vertAlign w:val="baseline"/>
                <w:lang w:val="en-US" w:eastAsia="zh-CN" w:bidi="ar-SA"/>
              </w:rPr>
            </w:pPr>
            <w:r>
              <w:rPr>
                <w:rFonts w:hint="eastAsia"/>
                <w:szCs w:val="21"/>
              </w:rPr>
              <w:sym w:font="Wingdings 2" w:char="F050"/>
            </w:r>
          </w:p>
        </w:tc>
        <w:tc>
          <w:tcPr>
            <w:tcW w:w="2180" w:type="dxa"/>
            <w:vMerge w:val="continue"/>
          </w:tcPr>
          <w:p>
            <w:pPr>
              <w:pStyle w:val="40"/>
              <w:spacing w:after="0" w:line="240" w:lineRule="auto"/>
              <w:rPr>
                <w:rFonts w:hint="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tcPr>
          <w:p>
            <w:pPr>
              <w:pStyle w:val="40"/>
              <w:spacing w:after="0" w:line="240" w:lineRule="auto"/>
              <w:rPr>
                <w:rFonts w:hint="eastAsia" w:ascii="楷体" w:hAnsi="楷体" w:eastAsia="楷体"/>
                <w:vertAlign w:val="baseline"/>
                <w:lang w:val="en-US" w:eastAsia="zh-CN"/>
              </w:rPr>
            </w:pPr>
            <w:r>
              <w:rPr>
                <w:rFonts w:hint="eastAsia" w:ascii="楷体" w:hAnsi="楷体" w:eastAsia="楷体"/>
                <w:vertAlign w:val="baseline"/>
                <w:lang w:val="en-US" w:eastAsia="zh-CN"/>
              </w:rPr>
              <w:t>3</w:t>
            </w:r>
          </w:p>
        </w:tc>
        <w:tc>
          <w:tcPr>
            <w:tcW w:w="2180" w:type="dxa"/>
          </w:tcPr>
          <w:p>
            <w:pPr>
              <w:pStyle w:val="40"/>
              <w:spacing w:after="0" w:line="240" w:lineRule="auto"/>
              <w:rPr>
                <w:rFonts w:hint="eastAsia" w:ascii="楷体" w:hAnsi="楷体" w:eastAsia="楷体"/>
                <w:vertAlign w:val="baseline"/>
              </w:rPr>
            </w:pPr>
            <w:r>
              <w:rPr>
                <w:rFonts w:hint="eastAsia"/>
                <w:szCs w:val="21"/>
              </w:rPr>
              <w:t>进入</w:t>
            </w:r>
            <w:r>
              <w:rPr>
                <w:rFonts w:hint="eastAsia"/>
                <w:szCs w:val="21"/>
                <w:lang w:val="en-US" w:eastAsia="zh-CN"/>
              </w:rPr>
              <w:t>标签</w:t>
            </w:r>
            <w:r>
              <w:rPr>
                <w:rFonts w:hint="eastAsia"/>
                <w:szCs w:val="21"/>
              </w:rPr>
              <w:t>管理页</w:t>
            </w:r>
          </w:p>
        </w:tc>
        <w:tc>
          <w:tcPr>
            <w:tcW w:w="2180" w:type="dxa"/>
            <w:vAlign w:val="top"/>
          </w:tcPr>
          <w:p>
            <w:pPr>
              <w:pStyle w:val="40"/>
              <w:spacing w:after="0" w:line="240" w:lineRule="auto"/>
              <w:rPr>
                <w:rFonts w:hint="eastAsia" w:ascii="楷体" w:hAnsi="楷体" w:eastAsia="楷体" w:cs="Times New Roman"/>
                <w:kern w:val="2"/>
                <w:sz w:val="21"/>
                <w:szCs w:val="22"/>
                <w:vertAlign w:val="baseline"/>
                <w:lang w:val="en-US" w:eastAsia="zh-CN" w:bidi="ar-SA"/>
              </w:rPr>
            </w:pPr>
            <w:r>
              <w:rPr>
                <w:rFonts w:hint="eastAsia"/>
                <w:szCs w:val="21"/>
              </w:rPr>
              <w:sym w:font="Wingdings 2" w:char="F050"/>
            </w:r>
          </w:p>
        </w:tc>
        <w:tc>
          <w:tcPr>
            <w:tcW w:w="2180" w:type="dxa"/>
            <w:vMerge w:val="continue"/>
          </w:tcPr>
          <w:p>
            <w:pPr>
              <w:pStyle w:val="40"/>
              <w:spacing w:after="0" w:line="240" w:lineRule="auto"/>
              <w:rPr>
                <w:rFonts w:hint="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tcPr>
          <w:p>
            <w:pPr>
              <w:pStyle w:val="40"/>
              <w:spacing w:after="0" w:line="240" w:lineRule="auto"/>
              <w:rPr>
                <w:rFonts w:hint="eastAsia" w:ascii="楷体" w:hAnsi="楷体" w:eastAsia="楷体"/>
                <w:vertAlign w:val="baseline"/>
                <w:lang w:val="en-US" w:eastAsia="zh-CN"/>
              </w:rPr>
            </w:pPr>
            <w:r>
              <w:rPr>
                <w:rFonts w:hint="eastAsia" w:ascii="楷体" w:hAnsi="楷体" w:eastAsia="楷体"/>
                <w:vertAlign w:val="baseline"/>
                <w:lang w:val="en-US" w:eastAsia="zh-CN"/>
              </w:rPr>
              <w:t>4</w:t>
            </w:r>
          </w:p>
        </w:tc>
        <w:tc>
          <w:tcPr>
            <w:tcW w:w="2180" w:type="dxa"/>
          </w:tcPr>
          <w:p>
            <w:pPr>
              <w:pStyle w:val="40"/>
              <w:spacing w:after="0" w:line="240" w:lineRule="auto"/>
              <w:rPr>
                <w:rFonts w:hint="eastAsia" w:ascii="楷体" w:hAnsi="楷体" w:eastAsia="宋体"/>
                <w:vertAlign w:val="baseline"/>
                <w:lang w:val="en-US" w:eastAsia="zh-CN"/>
              </w:rPr>
            </w:pPr>
            <w:r>
              <w:rPr>
                <w:rFonts w:hint="eastAsia"/>
                <w:szCs w:val="21"/>
                <w:lang w:val="en-US" w:eastAsia="zh-CN"/>
              </w:rPr>
              <w:t>增删改查标签信息</w:t>
            </w:r>
          </w:p>
        </w:tc>
        <w:tc>
          <w:tcPr>
            <w:tcW w:w="2180" w:type="dxa"/>
            <w:vAlign w:val="top"/>
          </w:tcPr>
          <w:p>
            <w:pPr>
              <w:pStyle w:val="40"/>
              <w:spacing w:after="0" w:line="240" w:lineRule="auto"/>
              <w:rPr>
                <w:rFonts w:hint="eastAsia" w:ascii="楷体" w:hAnsi="楷体" w:eastAsia="楷体" w:cs="Times New Roman"/>
                <w:kern w:val="2"/>
                <w:sz w:val="21"/>
                <w:szCs w:val="22"/>
                <w:vertAlign w:val="baseline"/>
                <w:lang w:val="en-US" w:eastAsia="zh-CN" w:bidi="ar-SA"/>
              </w:rPr>
            </w:pPr>
            <w:r>
              <w:rPr>
                <w:rFonts w:hint="eastAsia"/>
                <w:szCs w:val="21"/>
              </w:rPr>
              <w:sym w:font="Wingdings 2" w:char="F050"/>
            </w:r>
          </w:p>
        </w:tc>
        <w:tc>
          <w:tcPr>
            <w:tcW w:w="2180" w:type="dxa"/>
            <w:vMerge w:val="continue"/>
          </w:tcPr>
          <w:p>
            <w:pPr>
              <w:pStyle w:val="40"/>
              <w:spacing w:after="0" w:line="240" w:lineRule="auto"/>
              <w:rPr>
                <w:rFonts w:hint="eastAsia"/>
                <w:szCs w:val="21"/>
              </w:rPr>
            </w:pPr>
          </w:p>
        </w:tc>
      </w:tr>
    </w:tbl>
    <w:p/>
    <w:p>
      <w:pPr>
        <w:pStyle w:val="6"/>
      </w:pPr>
      <w:bookmarkStart w:id="54" w:name="_Toc13394"/>
      <w:r>
        <w:rPr>
          <w:rFonts w:hint="eastAsia"/>
          <w:lang w:val="en-US" w:eastAsia="zh-CN"/>
        </w:rPr>
        <w:t>琐事</w:t>
      </w:r>
      <w:r>
        <w:rPr>
          <w:rFonts w:hint="eastAsia"/>
        </w:rPr>
        <w:t>管理</w:t>
      </w:r>
      <w:bookmarkEnd w:id="54"/>
    </w:p>
    <w:p>
      <w:pPr>
        <w:pStyle w:val="30"/>
        <w:ind w:firstLine="516"/>
        <w:rPr>
          <w:b/>
        </w:rPr>
      </w:pPr>
      <w:r>
        <w:rPr>
          <w:rFonts w:hint="eastAsia"/>
          <w:lang w:val="en-US" w:eastAsia="zh-CN"/>
        </w:rPr>
        <w:t>用户自主编写日常生活，</w:t>
      </w:r>
      <w:r>
        <w:rPr>
          <w:rFonts w:hint="eastAsia"/>
        </w:rPr>
        <w:t>管理功能测试如表5-5所示：</w:t>
      </w:r>
    </w:p>
    <w:p>
      <w:pPr>
        <w:pStyle w:val="40"/>
        <w:spacing w:after="0" w:line="240" w:lineRule="auto"/>
        <w:rPr>
          <w:rFonts w:hint="eastAsia" w:ascii="楷体" w:hAnsi="楷体" w:eastAsia="楷体"/>
        </w:rPr>
      </w:pPr>
      <w:r>
        <w:rPr>
          <w:rFonts w:hint="eastAsia" w:ascii="楷体" w:hAnsi="楷体" w:eastAsia="楷体"/>
        </w:rPr>
        <w:t>表5-5</w:t>
      </w:r>
      <w:r>
        <w:rPr>
          <w:rFonts w:ascii="楷体" w:hAnsi="楷体" w:eastAsia="楷体"/>
        </w:rPr>
        <w:t xml:space="preserve"> </w:t>
      </w:r>
      <w:r>
        <w:rPr>
          <w:rFonts w:hint="eastAsia" w:ascii="楷体" w:hAnsi="楷体" w:eastAsia="楷体"/>
          <w:lang w:val="en-US" w:eastAsia="zh-CN"/>
        </w:rPr>
        <w:t>琐事</w:t>
      </w:r>
      <w:r>
        <w:rPr>
          <w:rFonts w:hint="eastAsia" w:ascii="楷体" w:hAnsi="楷体" w:eastAsia="楷体"/>
        </w:rPr>
        <w:t>管理功能测试</w:t>
      </w:r>
    </w:p>
    <w:tbl>
      <w:tblPr>
        <w:tblStyle w:val="20"/>
        <w:tblW w:w="872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0" w:type="dxa"/>
          </w:tcPr>
          <w:p>
            <w:pPr>
              <w:pStyle w:val="40"/>
              <w:spacing w:after="0" w:line="240" w:lineRule="auto"/>
              <w:rPr>
                <w:rFonts w:hint="default"/>
                <w:szCs w:val="21"/>
                <w:lang w:val="en-US" w:eastAsia="zh-CN"/>
              </w:rPr>
            </w:pPr>
            <w:r>
              <w:rPr>
                <w:rFonts w:hint="eastAsia"/>
                <w:szCs w:val="21"/>
                <w:lang w:val="en-US" w:eastAsia="zh-CN"/>
              </w:rPr>
              <w:t>测试步骤</w:t>
            </w:r>
          </w:p>
        </w:tc>
        <w:tc>
          <w:tcPr>
            <w:tcW w:w="2180" w:type="dxa"/>
          </w:tcPr>
          <w:p>
            <w:pPr>
              <w:pStyle w:val="40"/>
              <w:spacing w:after="0" w:line="240" w:lineRule="auto"/>
              <w:rPr>
                <w:rFonts w:hint="eastAsia"/>
                <w:szCs w:val="21"/>
                <w:lang w:val="en-US" w:eastAsia="zh-CN"/>
              </w:rPr>
            </w:pPr>
            <w:r>
              <w:rPr>
                <w:rFonts w:hint="eastAsia"/>
                <w:szCs w:val="21"/>
                <w:lang w:val="en-US" w:eastAsia="zh-CN"/>
              </w:rPr>
              <w:t>测试内容</w:t>
            </w:r>
          </w:p>
        </w:tc>
        <w:tc>
          <w:tcPr>
            <w:tcW w:w="2180" w:type="dxa"/>
            <w:vAlign w:val="top"/>
          </w:tcPr>
          <w:p>
            <w:pPr>
              <w:pStyle w:val="40"/>
              <w:spacing w:after="0" w:line="240" w:lineRule="auto"/>
              <w:rPr>
                <w:rFonts w:hint="eastAsia"/>
                <w:szCs w:val="21"/>
                <w:lang w:val="en-US" w:eastAsia="zh-CN"/>
              </w:rPr>
            </w:pPr>
            <w:r>
              <w:rPr>
                <w:rFonts w:hint="eastAsia"/>
                <w:szCs w:val="21"/>
                <w:lang w:val="en-US" w:eastAsia="zh-CN"/>
              </w:rPr>
              <w:t>测试结果</w:t>
            </w:r>
          </w:p>
        </w:tc>
        <w:tc>
          <w:tcPr>
            <w:tcW w:w="2180" w:type="dxa"/>
            <w:vAlign w:val="top"/>
          </w:tcPr>
          <w:p>
            <w:pPr>
              <w:pStyle w:val="40"/>
              <w:spacing w:after="0" w:line="240" w:lineRule="auto"/>
              <w:rPr>
                <w:rFonts w:hint="eastAsia"/>
                <w:szCs w:val="21"/>
                <w:lang w:val="en-US" w:eastAsia="zh-CN"/>
              </w:rPr>
            </w:pPr>
            <w:r>
              <w:rPr>
                <w:rFonts w:hint="eastAsia"/>
                <w:szCs w:val="21"/>
                <w:lang w:val="en-US" w:eastAsia="zh-CN"/>
              </w:rPr>
              <w:t>功能简介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0" w:type="dxa"/>
          </w:tcPr>
          <w:p>
            <w:pPr>
              <w:pStyle w:val="40"/>
              <w:spacing w:after="0" w:line="240" w:lineRule="auto"/>
              <w:rPr>
                <w:rFonts w:hint="eastAsia"/>
                <w:szCs w:val="21"/>
                <w:lang w:val="en-US" w:eastAsia="zh-CN"/>
              </w:rPr>
            </w:pPr>
            <w:r>
              <w:rPr>
                <w:rFonts w:hint="eastAsia"/>
                <w:szCs w:val="21"/>
                <w:lang w:val="en-US" w:eastAsia="zh-CN"/>
              </w:rPr>
              <w:t>1</w:t>
            </w:r>
          </w:p>
        </w:tc>
        <w:tc>
          <w:tcPr>
            <w:tcW w:w="2180" w:type="dxa"/>
          </w:tcPr>
          <w:p>
            <w:pPr>
              <w:pStyle w:val="40"/>
              <w:spacing w:after="0" w:line="240" w:lineRule="auto"/>
              <w:rPr>
                <w:rFonts w:hint="eastAsia"/>
                <w:szCs w:val="21"/>
              </w:rPr>
            </w:pPr>
            <w:r>
              <w:rPr>
                <w:rFonts w:hint="eastAsia"/>
                <w:szCs w:val="21"/>
              </w:rPr>
              <w:t>输入姓名、密码登录</w:t>
            </w:r>
          </w:p>
        </w:tc>
        <w:tc>
          <w:tcPr>
            <w:tcW w:w="2180" w:type="dxa"/>
            <w:vAlign w:val="top"/>
          </w:tcPr>
          <w:p>
            <w:pPr>
              <w:pStyle w:val="40"/>
              <w:spacing w:after="0" w:line="240" w:lineRule="auto"/>
              <w:rPr>
                <w:rFonts w:hint="eastAsia"/>
                <w:szCs w:val="21"/>
                <w:lang w:val="en-US" w:eastAsia="zh-CN"/>
              </w:rPr>
            </w:pPr>
            <w:r>
              <w:rPr>
                <w:rFonts w:hint="eastAsia"/>
                <w:szCs w:val="21"/>
              </w:rPr>
              <w:sym w:font="Wingdings 2" w:char="F050"/>
            </w:r>
          </w:p>
        </w:tc>
        <w:tc>
          <w:tcPr>
            <w:tcW w:w="2180" w:type="dxa"/>
            <w:vMerge w:val="restart"/>
            <w:vAlign w:val="top"/>
          </w:tcPr>
          <w:p>
            <w:pPr>
              <w:pStyle w:val="40"/>
              <w:spacing w:after="0" w:line="240" w:lineRule="auto"/>
              <w:rPr>
                <w:rFonts w:hint="eastAsia"/>
                <w:szCs w:val="21"/>
              </w:rPr>
            </w:pPr>
          </w:p>
          <w:p>
            <w:pPr>
              <w:pStyle w:val="40"/>
              <w:spacing w:after="0" w:line="240" w:lineRule="auto"/>
              <w:rPr>
                <w:rFonts w:hint="eastAsia"/>
                <w:szCs w:val="21"/>
              </w:rPr>
            </w:pPr>
            <w:r>
              <w:rPr>
                <w:rFonts w:hint="eastAsia"/>
                <w:szCs w:val="21"/>
              </w:rPr>
              <w:t>正常查看用户列表，进行用户修改添加，</w:t>
            </w:r>
            <w:r>
              <w:rPr>
                <w:rFonts w:hint="eastAsia"/>
                <w:szCs w:val="21"/>
                <w:lang w:val="en-US" w:eastAsia="zh-CN"/>
              </w:rPr>
              <w:t>删除</w:t>
            </w:r>
            <w:r>
              <w:rPr>
                <w:rFonts w:hint="eastAsia"/>
                <w:szCs w:val="21"/>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0" w:type="dxa"/>
          </w:tcPr>
          <w:p>
            <w:pPr>
              <w:pStyle w:val="40"/>
              <w:spacing w:after="0" w:line="240" w:lineRule="auto"/>
              <w:rPr>
                <w:rFonts w:hint="eastAsia"/>
                <w:szCs w:val="21"/>
                <w:lang w:val="en-US" w:eastAsia="zh-CN"/>
              </w:rPr>
            </w:pPr>
            <w:r>
              <w:rPr>
                <w:rFonts w:hint="eastAsia"/>
                <w:szCs w:val="21"/>
                <w:lang w:val="en-US" w:eastAsia="zh-CN"/>
              </w:rPr>
              <w:t>2</w:t>
            </w:r>
          </w:p>
        </w:tc>
        <w:tc>
          <w:tcPr>
            <w:tcW w:w="2180" w:type="dxa"/>
          </w:tcPr>
          <w:p>
            <w:pPr>
              <w:pStyle w:val="40"/>
              <w:spacing w:after="0" w:line="240" w:lineRule="auto"/>
              <w:rPr>
                <w:rFonts w:hint="eastAsia"/>
                <w:szCs w:val="21"/>
              </w:rPr>
            </w:pPr>
            <w:r>
              <w:rPr>
                <w:rFonts w:hint="eastAsia"/>
                <w:szCs w:val="21"/>
              </w:rPr>
              <w:t>进入后台导航页</w:t>
            </w:r>
          </w:p>
        </w:tc>
        <w:tc>
          <w:tcPr>
            <w:tcW w:w="2180" w:type="dxa"/>
            <w:vAlign w:val="top"/>
          </w:tcPr>
          <w:p>
            <w:pPr>
              <w:pStyle w:val="40"/>
              <w:spacing w:after="0" w:line="240" w:lineRule="auto"/>
              <w:rPr>
                <w:rFonts w:hint="eastAsia"/>
                <w:szCs w:val="21"/>
                <w:lang w:val="en-US" w:eastAsia="zh-CN"/>
              </w:rPr>
            </w:pPr>
            <w:r>
              <w:rPr>
                <w:rFonts w:hint="eastAsia"/>
                <w:szCs w:val="21"/>
              </w:rPr>
              <w:sym w:font="Wingdings 2" w:char="F050"/>
            </w:r>
          </w:p>
        </w:tc>
        <w:tc>
          <w:tcPr>
            <w:tcW w:w="2180" w:type="dxa"/>
            <w:vMerge w:val="continue"/>
            <w:vAlign w:val="top"/>
          </w:tcPr>
          <w:p>
            <w:pPr>
              <w:pStyle w:val="40"/>
              <w:spacing w:after="0" w:line="240" w:lineRule="auto"/>
              <w:rPr>
                <w:rFonts w:hint="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0" w:type="dxa"/>
          </w:tcPr>
          <w:p>
            <w:pPr>
              <w:pStyle w:val="40"/>
              <w:spacing w:after="0" w:line="240" w:lineRule="auto"/>
              <w:rPr>
                <w:rFonts w:hint="eastAsia"/>
                <w:szCs w:val="21"/>
                <w:lang w:val="en-US" w:eastAsia="zh-CN"/>
              </w:rPr>
            </w:pPr>
            <w:r>
              <w:rPr>
                <w:rFonts w:hint="eastAsia"/>
                <w:szCs w:val="21"/>
                <w:lang w:val="en-US" w:eastAsia="zh-CN"/>
              </w:rPr>
              <w:t>3</w:t>
            </w:r>
          </w:p>
        </w:tc>
        <w:tc>
          <w:tcPr>
            <w:tcW w:w="2180" w:type="dxa"/>
          </w:tcPr>
          <w:p>
            <w:pPr>
              <w:pStyle w:val="40"/>
              <w:spacing w:after="0" w:line="240" w:lineRule="auto"/>
              <w:rPr>
                <w:rFonts w:hint="eastAsia"/>
                <w:szCs w:val="21"/>
              </w:rPr>
            </w:pPr>
            <w:r>
              <w:rPr>
                <w:rFonts w:hint="eastAsia"/>
                <w:szCs w:val="21"/>
              </w:rPr>
              <w:t>进入用户管理页</w:t>
            </w:r>
          </w:p>
        </w:tc>
        <w:tc>
          <w:tcPr>
            <w:tcW w:w="2180" w:type="dxa"/>
            <w:vAlign w:val="top"/>
          </w:tcPr>
          <w:p>
            <w:pPr>
              <w:pStyle w:val="40"/>
              <w:spacing w:after="0" w:line="240" w:lineRule="auto"/>
              <w:rPr>
                <w:rFonts w:hint="eastAsia"/>
                <w:szCs w:val="21"/>
                <w:lang w:val="en-US" w:eastAsia="zh-CN"/>
              </w:rPr>
            </w:pPr>
            <w:r>
              <w:rPr>
                <w:rFonts w:hint="eastAsia"/>
                <w:szCs w:val="21"/>
              </w:rPr>
              <w:sym w:font="Wingdings 2" w:char="F050"/>
            </w:r>
          </w:p>
        </w:tc>
        <w:tc>
          <w:tcPr>
            <w:tcW w:w="2180" w:type="dxa"/>
            <w:vMerge w:val="continue"/>
            <w:vAlign w:val="top"/>
          </w:tcPr>
          <w:p>
            <w:pPr>
              <w:pStyle w:val="40"/>
              <w:spacing w:after="0" w:line="240" w:lineRule="auto"/>
              <w:rPr>
                <w:rFonts w:hint="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0" w:type="dxa"/>
          </w:tcPr>
          <w:p>
            <w:pPr>
              <w:pStyle w:val="40"/>
              <w:spacing w:after="0" w:line="240" w:lineRule="auto"/>
              <w:rPr>
                <w:rFonts w:hint="eastAsia"/>
                <w:szCs w:val="21"/>
                <w:lang w:val="en-US" w:eastAsia="zh-CN"/>
              </w:rPr>
            </w:pPr>
            <w:r>
              <w:rPr>
                <w:rFonts w:hint="eastAsia"/>
                <w:szCs w:val="21"/>
                <w:lang w:val="en-US" w:eastAsia="zh-CN"/>
              </w:rPr>
              <w:t>4</w:t>
            </w:r>
          </w:p>
        </w:tc>
        <w:tc>
          <w:tcPr>
            <w:tcW w:w="2180" w:type="dxa"/>
          </w:tcPr>
          <w:p>
            <w:pPr>
              <w:pStyle w:val="40"/>
              <w:spacing w:after="0" w:line="240" w:lineRule="auto"/>
              <w:rPr>
                <w:rFonts w:hint="eastAsia"/>
                <w:szCs w:val="21"/>
                <w:lang w:val="en-US" w:eastAsia="zh-CN"/>
              </w:rPr>
            </w:pPr>
            <w:r>
              <w:rPr>
                <w:rFonts w:hint="eastAsia"/>
                <w:szCs w:val="21"/>
                <w:lang w:val="en-US" w:eastAsia="zh-CN"/>
              </w:rPr>
              <w:t>增删改查用户信息</w:t>
            </w:r>
          </w:p>
        </w:tc>
        <w:tc>
          <w:tcPr>
            <w:tcW w:w="2180" w:type="dxa"/>
            <w:vAlign w:val="top"/>
          </w:tcPr>
          <w:p>
            <w:pPr>
              <w:pStyle w:val="40"/>
              <w:spacing w:after="0" w:line="240" w:lineRule="auto"/>
              <w:rPr>
                <w:rFonts w:hint="eastAsia"/>
                <w:szCs w:val="21"/>
                <w:lang w:val="en-US" w:eastAsia="zh-CN"/>
              </w:rPr>
            </w:pPr>
            <w:r>
              <w:rPr>
                <w:rFonts w:hint="eastAsia"/>
                <w:szCs w:val="21"/>
              </w:rPr>
              <w:sym w:font="Wingdings 2" w:char="F050"/>
            </w:r>
          </w:p>
        </w:tc>
        <w:tc>
          <w:tcPr>
            <w:tcW w:w="2180" w:type="dxa"/>
            <w:vMerge w:val="continue"/>
            <w:vAlign w:val="top"/>
          </w:tcPr>
          <w:p>
            <w:pPr>
              <w:pStyle w:val="40"/>
              <w:spacing w:after="0" w:line="240" w:lineRule="auto"/>
              <w:rPr>
                <w:rFonts w:hint="eastAsia"/>
                <w:szCs w:val="21"/>
              </w:rPr>
            </w:pPr>
          </w:p>
        </w:tc>
      </w:tr>
    </w:tbl>
    <w:p/>
    <w:p>
      <w:pPr>
        <w:pStyle w:val="6"/>
      </w:pPr>
      <w:bookmarkStart w:id="55" w:name="_Toc15269"/>
      <w:r>
        <w:rPr>
          <w:rFonts w:hint="eastAsia"/>
          <w:lang w:val="en-US" w:eastAsia="zh-CN"/>
        </w:rPr>
        <w:t>用户收藏</w:t>
      </w:r>
      <w:r>
        <w:rPr>
          <w:rFonts w:hint="eastAsia"/>
        </w:rPr>
        <w:t>管理</w:t>
      </w:r>
      <w:bookmarkEnd w:id="55"/>
    </w:p>
    <w:p>
      <w:pPr>
        <w:pStyle w:val="30"/>
        <w:ind w:firstLine="516"/>
        <w:rPr>
          <w:b/>
        </w:rPr>
      </w:pPr>
      <w:r>
        <w:rPr>
          <w:rFonts w:hint="eastAsia"/>
          <w:lang w:val="en-US" w:eastAsia="zh-CN"/>
        </w:rPr>
        <w:t>用户点击收藏按钮，将对应文章添加到用户的收藏列表测试</w:t>
      </w:r>
      <w:r>
        <w:rPr>
          <w:rFonts w:hint="eastAsia"/>
        </w:rPr>
        <w:t>如表5-6所示：</w:t>
      </w:r>
    </w:p>
    <w:p>
      <w:pPr>
        <w:pStyle w:val="40"/>
        <w:spacing w:after="0" w:line="240" w:lineRule="auto"/>
        <w:rPr>
          <w:rFonts w:hint="eastAsia" w:ascii="楷体" w:hAnsi="楷体" w:eastAsia="楷体"/>
        </w:rPr>
      </w:pPr>
      <w:r>
        <w:rPr>
          <w:rFonts w:hint="eastAsia" w:ascii="楷体" w:hAnsi="楷体" w:eastAsia="楷体"/>
        </w:rPr>
        <w:t>表5-6</w:t>
      </w:r>
      <w:r>
        <w:rPr>
          <w:rFonts w:ascii="楷体" w:hAnsi="楷体" w:eastAsia="楷体"/>
        </w:rPr>
        <w:t xml:space="preserve"> </w:t>
      </w:r>
      <w:r>
        <w:rPr>
          <w:rFonts w:hint="eastAsia" w:ascii="楷体" w:hAnsi="楷体" w:eastAsia="楷体"/>
          <w:lang w:val="en-US" w:eastAsia="zh-CN"/>
        </w:rPr>
        <w:t>用户收藏</w:t>
      </w:r>
      <w:r>
        <w:rPr>
          <w:rFonts w:hint="eastAsia" w:ascii="楷体" w:hAnsi="楷体" w:eastAsia="楷体"/>
        </w:rPr>
        <w:t>功能测试</w:t>
      </w:r>
    </w:p>
    <w:tbl>
      <w:tblPr>
        <w:tblStyle w:val="20"/>
        <w:tblW w:w="87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9"/>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9" w:type="dxa"/>
          </w:tcPr>
          <w:p>
            <w:pPr>
              <w:pStyle w:val="40"/>
              <w:spacing w:after="0" w:line="240" w:lineRule="auto"/>
              <w:rPr>
                <w:rFonts w:hint="default"/>
                <w:szCs w:val="21"/>
                <w:lang w:val="en-US" w:eastAsia="zh-CN"/>
              </w:rPr>
            </w:pPr>
            <w:r>
              <w:rPr>
                <w:rFonts w:hint="eastAsia"/>
                <w:szCs w:val="21"/>
                <w:lang w:val="en-US" w:eastAsia="zh-CN"/>
              </w:rPr>
              <w:t>测试步骤</w:t>
            </w:r>
          </w:p>
        </w:tc>
        <w:tc>
          <w:tcPr>
            <w:tcW w:w="2180" w:type="dxa"/>
          </w:tcPr>
          <w:p>
            <w:pPr>
              <w:pStyle w:val="40"/>
              <w:spacing w:after="0" w:line="240" w:lineRule="auto"/>
              <w:rPr>
                <w:rFonts w:hint="eastAsia"/>
                <w:szCs w:val="21"/>
                <w:lang w:val="en-US" w:eastAsia="zh-CN"/>
              </w:rPr>
            </w:pPr>
            <w:r>
              <w:rPr>
                <w:rFonts w:hint="eastAsia"/>
                <w:szCs w:val="21"/>
                <w:lang w:val="en-US" w:eastAsia="zh-CN"/>
              </w:rPr>
              <w:t>测试内容</w:t>
            </w:r>
          </w:p>
        </w:tc>
        <w:tc>
          <w:tcPr>
            <w:tcW w:w="2180" w:type="dxa"/>
            <w:vAlign w:val="top"/>
          </w:tcPr>
          <w:p>
            <w:pPr>
              <w:pStyle w:val="40"/>
              <w:spacing w:after="0" w:line="240" w:lineRule="auto"/>
              <w:rPr>
                <w:rFonts w:hint="eastAsia"/>
                <w:szCs w:val="21"/>
                <w:lang w:val="en-US" w:eastAsia="zh-CN"/>
              </w:rPr>
            </w:pPr>
            <w:r>
              <w:rPr>
                <w:rFonts w:hint="eastAsia"/>
                <w:szCs w:val="21"/>
                <w:lang w:val="en-US" w:eastAsia="zh-CN"/>
              </w:rPr>
              <w:t>测试结果</w:t>
            </w:r>
          </w:p>
        </w:tc>
        <w:tc>
          <w:tcPr>
            <w:tcW w:w="2180" w:type="dxa"/>
            <w:vAlign w:val="top"/>
          </w:tcPr>
          <w:p>
            <w:pPr>
              <w:pStyle w:val="40"/>
              <w:spacing w:after="0" w:line="240" w:lineRule="auto"/>
              <w:rPr>
                <w:rFonts w:hint="default"/>
                <w:szCs w:val="21"/>
                <w:lang w:val="en-US" w:eastAsia="zh-CN"/>
              </w:rPr>
            </w:pPr>
            <w:r>
              <w:rPr>
                <w:rFonts w:hint="eastAsia"/>
                <w:szCs w:val="21"/>
                <w:lang w:val="en-US" w:eastAsia="zh-CN"/>
              </w:rPr>
              <w:t>功能简介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9" w:type="dxa"/>
          </w:tcPr>
          <w:p>
            <w:pPr>
              <w:pStyle w:val="40"/>
              <w:spacing w:after="0" w:line="240" w:lineRule="auto"/>
              <w:rPr>
                <w:rFonts w:hint="eastAsia"/>
                <w:szCs w:val="21"/>
                <w:lang w:val="en-US" w:eastAsia="zh-CN"/>
              </w:rPr>
            </w:pPr>
            <w:r>
              <w:rPr>
                <w:rFonts w:hint="eastAsia"/>
                <w:szCs w:val="21"/>
                <w:lang w:val="en-US" w:eastAsia="zh-CN"/>
              </w:rPr>
              <w:t>1</w:t>
            </w:r>
          </w:p>
        </w:tc>
        <w:tc>
          <w:tcPr>
            <w:tcW w:w="2180" w:type="dxa"/>
          </w:tcPr>
          <w:p>
            <w:pPr>
              <w:pStyle w:val="40"/>
              <w:spacing w:after="0" w:line="240" w:lineRule="auto"/>
              <w:rPr>
                <w:rFonts w:hint="eastAsia"/>
                <w:szCs w:val="21"/>
              </w:rPr>
            </w:pPr>
            <w:r>
              <w:rPr>
                <w:rFonts w:hint="eastAsia"/>
                <w:szCs w:val="21"/>
              </w:rPr>
              <w:t>输入姓名、密码登录</w:t>
            </w:r>
          </w:p>
        </w:tc>
        <w:tc>
          <w:tcPr>
            <w:tcW w:w="2180" w:type="dxa"/>
            <w:vAlign w:val="top"/>
          </w:tcPr>
          <w:p>
            <w:pPr>
              <w:pStyle w:val="40"/>
              <w:spacing w:after="0" w:line="240" w:lineRule="auto"/>
              <w:rPr>
                <w:rFonts w:hint="eastAsia"/>
                <w:szCs w:val="21"/>
                <w:lang w:val="en-US" w:eastAsia="zh-CN"/>
              </w:rPr>
            </w:pPr>
            <w:r>
              <w:rPr>
                <w:rFonts w:hint="eastAsia"/>
                <w:szCs w:val="21"/>
              </w:rPr>
              <w:sym w:font="Wingdings 2" w:char="F050"/>
            </w:r>
          </w:p>
        </w:tc>
        <w:tc>
          <w:tcPr>
            <w:tcW w:w="2180" w:type="dxa"/>
            <w:vMerge w:val="restart"/>
            <w:vAlign w:val="top"/>
          </w:tcPr>
          <w:p>
            <w:pPr>
              <w:pStyle w:val="40"/>
              <w:spacing w:after="0" w:line="240" w:lineRule="auto"/>
              <w:rPr>
                <w:rFonts w:hint="eastAsia"/>
                <w:szCs w:val="21"/>
                <w:lang w:val="en-US" w:eastAsia="zh-CN"/>
              </w:rPr>
            </w:pPr>
          </w:p>
          <w:p>
            <w:pPr>
              <w:pStyle w:val="40"/>
              <w:spacing w:after="0" w:line="240" w:lineRule="auto"/>
              <w:rPr>
                <w:rFonts w:hint="eastAsia"/>
                <w:szCs w:val="21"/>
                <w:lang w:val="en-US" w:eastAsia="zh-CN"/>
              </w:rPr>
            </w:pPr>
            <w:r>
              <w:rPr>
                <w:rFonts w:hint="eastAsia"/>
                <w:szCs w:val="21"/>
                <w:lang w:val="en-US" w:eastAsia="zh-CN"/>
              </w:rPr>
              <w:t>标签收藏</w:t>
            </w:r>
          </w:p>
          <w:p>
            <w:pPr>
              <w:pStyle w:val="40"/>
              <w:spacing w:after="0" w:line="240" w:lineRule="auto"/>
              <w:rPr>
                <w:rFonts w:hint="eastAsia"/>
                <w:szCs w:val="21"/>
                <w:lang w:val="en-US" w:eastAsia="zh-CN"/>
              </w:rPr>
            </w:pPr>
            <w:r>
              <w:rPr>
                <w:rFonts w:hint="eastAsia"/>
                <w:szCs w:val="21"/>
                <w:lang w:val="en-US" w:eastAsia="zh-CN"/>
              </w:rPr>
              <w:t>取消收藏</w:t>
            </w:r>
          </w:p>
          <w:p>
            <w:pPr>
              <w:pStyle w:val="40"/>
              <w:spacing w:after="0" w:line="240" w:lineRule="auto"/>
              <w:rPr>
                <w:rFonts w:hint="default"/>
                <w:szCs w:val="21"/>
                <w:lang w:val="en-US"/>
              </w:rPr>
            </w:pPr>
            <w:r>
              <w:rPr>
                <w:rFonts w:hint="eastAsia"/>
                <w:szCs w:val="21"/>
                <w:lang w:val="en-US" w:eastAsia="zh-CN"/>
              </w:rPr>
              <w:t>查看收藏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9" w:type="dxa"/>
          </w:tcPr>
          <w:p>
            <w:pPr>
              <w:pStyle w:val="40"/>
              <w:spacing w:after="0" w:line="240" w:lineRule="auto"/>
              <w:rPr>
                <w:rFonts w:hint="eastAsia"/>
                <w:szCs w:val="21"/>
                <w:lang w:val="en-US" w:eastAsia="zh-CN"/>
              </w:rPr>
            </w:pPr>
            <w:r>
              <w:rPr>
                <w:rFonts w:hint="eastAsia"/>
                <w:szCs w:val="21"/>
                <w:lang w:val="en-US" w:eastAsia="zh-CN"/>
              </w:rPr>
              <w:t>2</w:t>
            </w:r>
          </w:p>
        </w:tc>
        <w:tc>
          <w:tcPr>
            <w:tcW w:w="2180" w:type="dxa"/>
          </w:tcPr>
          <w:p>
            <w:pPr>
              <w:pStyle w:val="40"/>
              <w:spacing w:after="0" w:line="240" w:lineRule="auto"/>
              <w:rPr>
                <w:rFonts w:hint="eastAsia"/>
                <w:szCs w:val="21"/>
              </w:rPr>
            </w:pPr>
            <w:r>
              <w:rPr>
                <w:rFonts w:hint="eastAsia"/>
                <w:szCs w:val="21"/>
              </w:rPr>
              <w:t>进入</w:t>
            </w:r>
            <w:r>
              <w:rPr>
                <w:rFonts w:hint="eastAsia"/>
                <w:szCs w:val="21"/>
                <w:lang w:val="en-US" w:eastAsia="zh-CN"/>
              </w:rPr>
              <w:t>个人信息页面</w:t>
            </w:r>
          </w:p>
        </w:tc>
        <w:tc>
          <w:tcPr>
            <w:tcW w:w="2180" w:type="dxa"/>
            <w:vAlign w:val="top"/>
          </w:tcPr>
          <w:p>
            <w:pPr>
              <w:pStyle w:val="40"/>
              <w:spacing w:after="0" w:line="240" w:lineRule="auto"/>
              <w:rPr>
                <w:rFonts w:hint="eastAsia"/>
                <w:szCs w:val="21"/>
                <w:lang w:val="en-US" w:eastAsia="zh-CN"/>
              </w:rPr>
            </w:pPr>
            <w:r>
              <w:rPr>
                <w:rFonts w:hint="eastAsia"/>
                <w:szCs w:val="21"/>
              </w:rPr>
              <w:sym w:font="Wingdings 2" w:char="F050"/>
            </w:r>
          </w:p>
        </w:tc>
        <w:tc>
          <w:tcPr>
            <w:tcW w:w="2180" w:type="dxa"/>
            <w:vMerge w:val="continue"/>
            <w:vAlign w:val="top"/>
          </w:tcPr>
          <w:p>
            <w:pPr>
              <w:pStyle w:val="40"/>
              <w:spacing w:after="0" w:line="240" w:lineRule="auto"/>
              <w:rPr>
                <w:rFonts w:hint="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9" w:type="dxa"/>
          </w:tcPr>
          <w:p>
            <w:pPr>
              <w:pStyle w:val="40"/>
              <w:spacing w:after="0" w:line="240" w:lineRule="auto"/>
              <w:rPr>
                <w:rFonts w:hint="eastAsia"/>
                <w:szCs w:val="21"/>
                <w:lang w:val="en-US" w:eastAsia="zh-CN"/>
              </w:rPr>
            </w:pPr>
            <w:r>
              <w:rPr>
                <w:rFonts w:hint="eastAsia"/>
                <w:szCs w:val="21"/>
                <w:lang w:val="en-US" w:eastAsia="zh-CN"/>
              </w:rPr>
              <w:t>3</w:t>
            </w:r>
          </w:p>
        </w:tc>
        <w:tc>
          <w:tcPr>
            <w:tcW w:w="2180" w:type="dxa"/>
          </w:tcPr>
          <w:p>
            <w:pPr>
              <w:pStyle w:val="40"/>
              <w:spacing w:after="0" w:line="240" w:lineRule="auto"/>
              <w:rPr>
                <w:rFonts w:hint="eastAsia"/>
                <w:szCs w:val="21"/>
              </w:rPr>
            </w:pPr>
            <w:r>
              <w:rPr>
                <w:rFonts w:hint="eastAsia"/>
                <w:szCs w:val="21"/>
              </w:rPr>
              <w:t>进入</w:t>
            </w:r>
            <w:r>
              <w:rPr>
                <w:rFonts w:hint="eastAsia"/>
                <w:szCs w:val="21"/>
                <w:lang w:val="en-US" w:eastAsia="zh-CN"/>
              </w:rPr>
              <w:t>海纳百川页面</w:t>
            </w:r>
          </w:p>
        </w:tc>
        <w:tc>
          <w:tcPr>
            <w:tcW w:w="2180" w:type="dxa"/>
            <w:vAlign w:val="top"/>
          </w:tcPr>
          <w:p>
            <w:pPr>
              <w:pStyle w:val="40"/>
              <w:spacing w:after="0" w:line="240" w:lineRule="auto"/>
              <w:rPr>
                <w:rFonts w:hint="eastAsia"/>
                <w:szCs w:val="21"/>
                <w:lang w:val="en-US" w:eastAsia="zh-CN"/>
              </w:rPr>
            </w:pPr>
            <w:r>
              <w:rPr>
                <w:rFonts w:hint="eastAsia"/>
                <w:szCs w:val="21"/>
              </w:rPr>
              <w:sym w:font="Wingdings 2" w:char="F050"/>
            </w:r>
          </w:p>
        </w:tc>
        <w:tc>
          <w:tcPr>
            <w:tcW w:w="2180" w:type="dxa"/>
            <w:vMerge w:val="continue"/>
            <w:vAlign w:val="top"/>
          </w:tcPr>
          <w:p>
            <w:pPr>
              <w:pStyle w:val="40"/>
              <w:spacing w:after="0" w:line="240" w:lineRule="auto"/>
              <w:rPr>
                <w:rFonts w:hint="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9" w:type="dxa"/>
          </w:tcPr>
          <w:p>
            <w:pPr>
              <w:pStyle w:val="40"/>
              <w:spacing w:after="0" w:line="240" w:lineRule="auto"/>
              <w:rPr>
                <w:rFonts w:hint="eastAsia"/>
                <w:szCs w:val="21"/>
                <w:lang w:val="en-US" w:eastAsia="zh-CN"/>
              </w:rPr>
            </w:pPr>
            <w:r>
              <w:rPr>
                <w:rFonts w:hint="eastAsia"/>
                <w:szCs w:val="21"/>
                <w:lang w:val="en-US" w:eastAsia="zh-CN"/>
              </w:rPr>
              <w:t>4</w:t>
            </w:r>
          </w:p>
        </w:tc>
        <w:tc>
          <w:tcPr>
            <w:tcW w:w="2180" w:type="dxa"/>
          </w:tcPr>
          <w:p>
            <w:pPr>
              <w:pStyle w:val="40"/>
              <w:spacing w:after="0" w:line="240" w:lineRule="auto"/>
              <w:rPr>
                <w:rFonts w:hint="eastAsia"/>
                <w:szCs w:val="21"/>
                <w:lang w:val="en-US" w:eastAsia="zh-CN"/>
              </w:rPr>
            </w:pPr>
            <w:r>
              <w:rPr>
                <w:rFonts w:hint="eastAsia"/>
                <w:szCs w:val="21"/>
                <w:lang w:val="en-US" w:eastAsia="zh-CN"/>
              </w:rPr>
              <w:t>新增</w:t>
            </w:r>
            <w:r>
              <w:rPr>
                <w:rFonts w:hint="eastAsia"/>
                <w:szCs w:val="21"/>
              </w:rPr>
              <w:t>、</w:t>
            </w:r>
            <w:r>
              <w:rPr>
                <w:rFonts w:hint="eastAsia"/>
                <w:szCs w:val="21"/>
                <w:lang w:val="en-US" w:eastAsia="zh-CN"/>
              </w:rPr>
              <w:t>浏览</w:t>
            </w:r>
            <w:r>
              <w:rPr>
                <w:rFonts w:hint="eastAsia"/>
                <w:szCs w:val="21"/>
              </w:rPr>
              <w:t>、删除</w:t>
            </w:r>
            <w:r>
              <w:rPr>
                <w:rFonts w:hint="eastAsia"/>
                <w:szCs w:val="21"/>
                <w:lang w:val="en-US" w:eastAsia="zh-CN"/>
              </w:rPr>
              <w:t>收藏标签</w:t>
            </w:r>
          </w:p>
        </w:tc>
        <w:tc>
          <w:tcPr>
            <w:tcW w:w="2180" w:type="dxa"/>
            <w:vAlign w:val="top"/>
          </w:tcPr>
          <w:p>
            <w:pPr>
              <w:pStyle w:val="40"/>
              <w:spacing w:after="0" w:line="240" w:lineRule="auto"/>
              <w:rPr>
                <w:rFonts w:hint="eastAsia"/>
                <w:szCs w:val="21"/>
                <w:lang w:val="en-US" w:eastAsia="zh-CN"/>
              </w:rPr>
            </w:pPr>
            <w:r>
              <w:rPr>
                <w:rFonts w:hint="eastAsia"/>
                <w:szCs w:val="21"/>
              </w:rPr>
              <w:sym w:font="Wingdings 2" w:char="F050"/>
            </w:r>
          </w:p>
        </w:tc>
        <w:tc>
          <w:tcPr>
            <w:tcW w:w="2180" w:type="dxa"/>
            <w:vMerge w:val="continue"/>
            <w:vAlign w:val="top"/>
          </w:tcPr>
          <w:p>
            <w:pPr>
              <w:pStyle w:val="40"/>
              <w:spacing w:after="0" w:line="240" w:lineRule="auto"/>
              <w:rPr>
                <w:rFonts w:hint="eastAsia"/>
                <w:szCs w:val="21"/>
              </w:rPr>
            </w:pPr>
          </w:p>
        </w:tc>
      </w:tr>
    </w:tbl>
    <w:p>
      <w:pPr>
        <w:pStyle w:val="40"/>
        <w:spacing w:after="0" w:line="240" w:lineRule="auto"/>
        <w:rPr>
          <w:rFonts w:hint="eastAsia" w:ascii="楷体" w:hAnsi="楷体" w:eastAsia="楷体"/>
        </w:rPr>
      </w:pPr>
    </w:p>
    <w:p>
      <w:pPr>
        <w:pStyle w:val="6"/>
      </w:pPr>
      <w:bookmarkStart w:id="56" w:name="_Toc28323"/>
      <w:r>
        <w:rPr>
          <w:rFonts w:hint="eastAsia"/>
          <w:lang w:val="en-US" w:eastAsia="zh-CN"/>
        </w:rPr>
        <w:t>热搜榜</w:t>
      </w:r>
      <w:r>
        <w:rPr>
          <w:rFonts w:hint="eastAsia"/>
        </w:rPr>
        <w:t>管理</w:t>
      </w:r>
      <w:bookmarkEnd w:id="56"/>
    </w:p>
    <w:p>
      <w:pPr>
        <w:pStyle w:val="30"/>
        <w:ind w:firstLine="516"/>
        <w:rPr>
          <w:b/>
        </w:rPr>
      </w:pPr>
      <w:r>
        <w:rPr>
          <w:rFonts w:hint="eastAsia"/>
          <w:lang w:val="en-US" w:eastAsia="zh-CN"/>
        </w:rPr>
        <w:t>除了服务器定时自动更新热搜榜，管理员可以手动更新热搜榜内容，这里时热搜榜手动更新</w:t>
      </w:r>
      <w:r>
        <w:rPr>
          <w:rFonts w:hint="eastAsia"/>
        </w:rPr>
        <w:t>功能测试如表5-7所示：</w:t>
      </w:r>
    </w:p>
    <w:p>
      <w:pPr>
        <w:pStyle w:val="40"/>
        <w:spacing w:after="0" w:line="240" w:lineRule="auto"/>
        <w:rPr>
          <w:rFonts w:hint="eastAsia" w:ascii="楷体" w:hAnsi="楷体" w:eastAsia="楷体"/>
        </w:rPr>
      </w:pPr>
      <w:r>
        <w:rPr>
          <w:rFonts w:hint="eastAsia" w:ascii="楷体" w:hAnsi="楷体" w:eastAsia="楷体"/>
        </w:rPr>
        <w:t>表5-7</w:t>
      </w:r>
      <w:r>
        <w:rPr>
          <w:rFonts w:ascii="楷体" w:hAnsi="楷体" w:eastAsia="楷体"/>
        </w:rPr>
        <w:t xml:space="preserve"> </w:t>
      </w:r>
      <w:r>
        <w:rPr>
          <w:rFonts w:hint="eastAsia" w:ascii="楷体" w:hAnsi="楷体" w:eastAsia="楷体"/>
          <w:lang w:val="en-US" w:eastAsia="zh-CN"/>
        </w:rPr>
        <w:t>热搜榜</w:t>
      </w:r>
      <w:r>
        <w:rPr>
          <w:rFonts w:hint="eastAsia" w:ascii="楷体" w:hAnsi="楷体" w:eastAsia="楷体"/>
        </w:rPr>
        <w:t>功能测试</w:t>
      </w:r>
    </w:p>
    <w:tbl>
      <w:tblPr>
        <w:tblStyle w:val="20"/>
        <w:tblW w:w="87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7"/>
        <w:gridCol w:w="2532"/>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27" w:type="dxa"/>
          </w:tcPr>
          <w:p>
            <w:pPr>
              <w:pStyle w:val="40"/>
              <w:spacing w:after="0" w:line="240" w:lineRule="auto"/>
              <w:rPr>
                <w:rFonts w:hint="default"/>
                <w:szCs w:val="21"/>
                <w:lang w:val="en-US" w:eastAsia="zh-CN"/>
              </w:rPr>
            </w:pPr>
            <w:r>
              <w:rPr>
                <w:rFonts w:hint="eastAsia"/>
                <w:szCs w:val="21"/>
                <w:lang w:val="en-US" w:eastAsia="zh-CN"/>
              </w:rPr>
              <w:t>测试步骤</w:t>
            </w:r>
          </w:p>
        </w:tc>
        <w:tc>
          <w:tcPr>
            <w:tcW w:w="2532" w:type="dxa"/>
          </w:tcPr>
          <w:p>
            <w:pPr>
              <w:pStyle w:val="40"/>
              <w:spacing w:after="0" w:line="240" w:lineRule="auto"/>
              <w:rPr>
                <w:rFonts w:hint="eastAsia"/>
                <w:szCs w:val="21"/>
                <w:lang w:val="en-US" w:eastAsia="zh-CN"/>
              </w:rPr>
            </w:pPr>
            <w:r>
              <w:rPr>
                <w:rFonts w:hint="eastAsia"/>
                <w:szCs w:val="21"/>
                <w:lang w:val="en-US" w:eastAsia="zh-CN"/>
              </w:rPr>
              <w:t>测试内容</w:t>
            </w:r>
          </w:p>
        </w:tc>
        <w:tc>
          <w:tcPr>
            <w:tcW w:w="2180" w:type="dxa"/>
            <w:vAlign w:val="top"/>
          </w:tcPr>
          <w:p>
            <w:pPr>
              <w:pStyle w:val="40"/>
              <w:spacing w:after="0" w:line="240" w:lineRule="auto"/>
              <w:rPr>
                <w:rFonts w:hint="eastAsia"/>
                <w:szCs w:val="21"/>
                <w:lang w:val="en-US" w:eastAsia="zh-CN"/>
              </w:rPr>
            </w:pPr>
            <w:r>
              <w:rPr>
                <w:rFonts w:hint="eastAsia"/>
                <w:szCs w:val="21"/>
                <w:lang w:val="en-US" w:eastAsia="zh-CN"/>
              </w:rPr>
              <w:t>测试结果</w:t>
            </w:r>
          </w:p>
        </w:tc>
        <w:tc>
          <w:tcPr>
            <w:tcW w:w="2180" w:type="dxa"/>
            <w:vAlign w:val="top"/>
          </w:tcPr>
          <w:p>
            <w:pPr>
              <w:pStyle w:val="40"/>
              <w:spacing w:after="0" w:line="240" w:lineRule="auto"/>
              <w:rPr>
                <w:rFonts w:hint="default"/>
                <w:szCs w:val="21"/>
                <w:lang w:val="en-US" w:eastAsia="zh-CN"/>
              </w:rPr>
            </w:pPr>
            <w:r>
              <w:rPr>
                <w:rFonts w:hint="eastAsia"/>
                <w:szCs w:val="21"/>
                <w:lang w:val="en-US" w:eastAsia="zh-CN"/>
              </w:rPr>
              <w:t>功能简介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27" w:type="dxa"/>
          </w:tcPr>
          <w:p>
            <w:pPr>
              <w:pStyle w:val="40"/>
              <w:spacing w:after="0" w:line="240" w:lineRule="auto"/>
              <w:rPr>
                <w:rFonts w:hint="eastAsia"/>
                <w:szCs w:val="21"/>
                <w:lang w:val="en-US" w:eastAsia="zh-CN"/>
              </w:rPr>
            </w:pPr>
            <w:r>
              <w:rPr>
                <w:rFonts w:hint="eastAsia"/>
                <w:szCs w:val="21"/>
                <w:lang w:val="en-US" w:eastAsia="zh-CN"/>
              </w:rPr>
              <w:t>1</w:t>
            </w:r>
          </w:p>
        </w:tc>
        <w:tc>
          <w:tcPr>
            <w:tcW w:w="2532" w:type="dxa"/>
          </w:tcPr>
          <w:p>
            <w:pPr>
              <w:pStyle w:val="40"/>
              <w:spacing w:after="0" w:line="240" w:lineRule="auto"/>
              <w:rPr>
                <w:rFonts w:hint="eastAsia"/>
                <w:szCs w:val="21"/>
              </w:rPr>
            </w:pPr>
            <w:r>
              <w:rPr>
                <w:rFonts w:hint="eastAsia"/>
                <w:szCs w:val="21"/>
              </w:rPr>
              <w:t>输入姓名、密码登录</w:t>
            </w:r>
          </w:p>
        </w:tc>
        <w:tc>
          <w:tcPr>
            <w:tcW w:w="2180" w:type="dxa"/>
            <w:vAlign w:val="top"/>
          </w:tcPr>
          <w:p>
            <w:pPr>
              <w:pStyle w:val="40"/>
              <w:spacing w:after="0" w:line="240" w:lineRule="auto"/>
              <w:rPr>
                <w:rFonts w:hint="eastAsia"/>
                <w:szCs w:val="21"/>
                <w:lang w:val="en-US" w:eastAsia="zh-CN"/>
              </w:rPr>
            </w:pPr>
            <w:r>
              <w:rPr>
                <w:rFonts w:hint="eastAsia"/>
                <w:szCs w:val="21"/>
              </w:rPr>
              <w:sym w:font="Wingdings 2" w:char="F050"/>
            </w:r>
          </w:p>
        </w:tc>
        <w:tc>
          <w:tcPr>
            <w:tcW w:w="2180" w:type="dxa"/>
            <w:vMerge w:val="restart"/>
            <w:vAlign w:val="top"/>
          </w:tcPr>
          <w:p>
            <w:pPr>
              <w:pStyle w:val="40"/>
              <w:spacing w:after="0" w:line="240" w:lineRule="auto"/>
              <w:rPr>
                <w:rFonts w:hint="eastAsia"/>
                <w:szCs w:val="21"/>
                <w:lang w:val="en-US" w:eastAsia="zh-CN"/>
              </w:rPr>
            </w:pPr>
            <w:r>
              <w:rPr>
                <w:rFonts w:hint="eastAsia"/>
                <w:szCs w:val="21"/>
                <w:lang w:val="en-US" w:eastAsia="zh-CN"/>
              </w:rPr>
              <w:t>清除已有热搜榜，</w:t>
            </w:r>
          </w:p>
          <w:p>
            <w:pPr>
              <w:pStyle w:val="40"/>
              <w:spacing w:after="0" w:line="240" w:lineRule="auto"/>
              <w:rPr>
                <w:rFonts w:hint="eastAsia"/>
                <w:szCs w:val="21"/>
              </w:rPr>
            </w:pPr>
            <w:r>
              <w:rPr>
                <w:rFonts w:hint="eastAsia"/>
                <w:szCs w:val="21"/>
                <w:lang w:val="en-US" w:eastAsia="zh-CN"/>
              </w:rPr>
              <w:t>重新生成新的热搜榜内容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27" w:type="dxa"/>
          </w:tcPr>
          <w:p>
            <w:pPr>
              <w:pStyle w:val="40"/>
              <w:spacing w:after="0" w:line="240" w:lineRule="auto"/>
              <w:rPr>
                <w:rFonts w:hint="eastAsia"/>
                <w:szCs w:val="21"/>
                <w:lang w:val="en-US" w:eastAsia="zh-CN"/>
              </w:rPr>
            </w:pPr>
            <w:r>
              <w:rPr>
                <w:rFonts w:hint="eastAsia"/>
                <w:szCs w:val="21"/>
                <w:lang w:val="en-US" w:eastAsia="zh-CN"/>
              </w:rPr>
              <w:t>2</w:t>
            </w:r>
          </w:p>
        </w:tc>
        <w:tc>
          <w:tcPr>
            <w:tcW w:w="2532" w:type="dxa"/>
          </w:tcPr>
          <w:p>
            <w:pPr>
              <w:pStyle w:val="40"/>
              <w:spacing w:after="0" w:line="240" w:lineRule="auto"/>
              <w:rPr>
                <w:rFonts w:hint="eastAsia"/>
                <w:szCs w:val="21"/>
              </w:rPr>
            </w:pPr>
            <w:r>
              <w:rPr>
                <w:rFonts w:hint="eastAsia"/>
                <w:szCs w:val="21"/>
              </w:rPr>
              <w:t>进入</w:t>
            </w:r>
            <w:r>
              <w:rPr>
                <w:rFonts w:hint="eastAsia"/>
                <w:szCs w:val="21"/>
                <w:lang w:val="en-US" w:eastAsia="zh-CN"/>
              </w:rPr>
              <w:t>热搜榜管理页面</w:t>
            </w:r>
          </w:p>
        </w:tc>
        <w:tc>
          <w:tcPr>
            <w:tcW w:w="2180" w:type="dxa"/>
            <w:vAlign w:val="top"/>
          </w:tcPr>
          <w:p>
            <w:pPr>
              <w:pStyle w:val="40"/>
              <w:spacing w:after="0" w:line="240" w:lineRule="auto"/>
              <w:rPr>
                <w:rFonts w:hint="eastAsia"/>
                <w:szCs w:val="21"/>
                <w:lang w:val="en-US" w:eastAsia="zh-CN"/>
              </w:rPr>
            </w:pPr>
            <w:r>
              <w:rPr>
                <w:rFonts w:hint="eastAsia"/>
                <w:szCs w:val="21"/>
              </w:rPr>
              <w:sym w:font="Wingdings 2" w:char="F050"/>
            </w:r>
          </w:p>
        </w:tc>
        <w:tc>
          <w:tcPr>
            <w:tcW w:w="2180" w:type="dxa"/>
            <w:vMerge w:val="continue"/>
            <w:vAlign w:val="top"/>
          </w:tcPr>
          <w:p>
            <w:pPr>
              <w:pStyle w:val="40"/>
              <w:spacing w:after="0" w:line="240" w:lineRule="auto"/>
              <w:rPr>
                <w:rFonts w:hint="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27" w:type="dxa"/>
          </w:tcPr>
          <w:p>
            <w:pPr>
              <w:pStyle w:val="40"/>
              <w:spacing w:after="0" w:line="240" w:lineRule="auto"/>
              <w:rPr>
                <w:rFonts w:hint="eastAsia"/>
                <w:szCs w:val="21"/>
                <w:lang w:val="en-US" w:eastAsia="zh-CN"/>
              </w:rPr>
            </w:pPr>
            <w:r>
              <w:rPr>
                <w:rFonts w:hint="eastAsia"/>
                <w:szCs w:val="21"/>
                <w:lang w:val="en-US" w:eastAsia="zh-CN"/>
              </w:rPr>
              <w:t>3</w:t>
            </w:r>
          </w:p>
        </w:tc>
        <w:tc>
          <w:tcPr>
            <w:tcW w:w="2532" w:type="dxa"/>
          </w:tcPr>
          <w:p>
            <w:pPr>
              <w:pStyle w:val="40"/>
              <w:spacing w:after="0" w:line="240" w:lineRule="auto"/>
              <w:rPr>
                <w:rFonts w:hint="eastAsia"/>
                <w:szCs w:val="21"/>
              </w:rPr>
            </w:pPr>
            <w:r>
              <w:rPr>
                <w:rFonts w:hint="eastAsia"/>
                <w:szCs w:val="21"/>
                <w:lang w:val="en-US" w:eastAsia="zh-CN"/>
              </w:rPr>
              <w:t>点击更新热搜榜按钮</w:t>
            </w:r>
          </w:p>
        </w:tc>
        <w:tc>
          <w:tcPr>
            <w:tcW w:w="2180" w:type="dxa"/>
            <w:vAlign w:val="top"/>
          </w:tcPr>
          <w:p>
            <w:pPr>
              <w:pStyle w:val="40"/>
              <w:spacing w:after="0" w:line="240" w:lineRule="auto"/>
              <w:rPr>
                <w:rFonts w:hint="eastAsia"/>
                <w:szCs w:val="21"/>
                <w:lang w:val="en-US" w:eastAsia="zh-CN"/>
              </w:rPr>
            </w:pPr>
            <w:r>
              <w:rPr>
                <w:rFonts w:hint="eastAsia"/>
                <w:szCs w:val="21"/>
              </w:rPr>
              <w:sym w:font="Wingdings 2" w:char="F050"/>
            </w:r>
          </w:p>
        </w:tc>
        <w:tc>
          <w:tcPr>
            <w:tcW w:w="2180" w:type="dxa"/>
            <w:vMerge w:val="continue"/>
            <w:vAlign w:val="top"/>
          </w:tcPr>
          <w:p>
            <w:pPr>
              <w:pStyle w:val="40"/>
              <w:spacing w:after="0" w:line="240" w:lineRule="auto"/>
              <w:rPr>
                <w:rFonts w:hint="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27" w:type="dxa"/>
          </w:tcPr>
          <w:p>
            <w:pPr>
              <w:pStyle w:val="40"/>
              <w:spacing w:after="0" w:line="240" w:lineRule="auto"/>
              <w:rPr>
                <w:rFonts w:hint="eastAsia"/>
                <w:szCs w:val="21"/>
                <w:lang w:val="en-US" w:eastAsia="zh-CN"/>
              </w:rPr>
            </w:pPr>
            <w:r>
              <w:rPr>
                <w:rFonts w:hint="eastAsia"/>
                <w:szCs w:val="21"/>
                <w:lang w:val="en-US" w:eastAsia="zh-CN"/>
              </w:rPr>
              <w:t>4</w:t>
            </w:r>
          </w:p>
        </w:tc>
        <w:tc>
          <w:tcPr>
            <w:tcW w:w="2532" w:type="dxa"/>
          </w:tcPr>
          <w:p>
            <w:pPr>
              <w:pStyle w:val="40"/>
              <w:spacing w:after="0" w:line="240" w:lineRule="auto"/>
              <w:rPr>
                <w:rFonts w:hint="eastAsia"/>
                <w:szCs w:val="21"/>
                <w:lang w:val="en-US" w:eastAsia="zh-CN"/>
              </w:rPr>
            </w:pPr>
            <w:r>
              <w:rPr>
                <w:rFonts w:hint="eastAsia"/>
                <w:szCs w:val="21"/>
                <w:lang w:val="en-US" w:eastAsia="zh-CN"/>
              </w:rPr>
              <w:t>查看新生成的热搜榜</w:t>
            </w:r>
          </w:p>
        </w:tc>
        <w:tc>
          <w:tcPr>
            <w:tcW w:w="2180" w:type="dxa"/>
            <w:vAlign w:val="top"/>
          </w:tcPr>
          <w:p>
            <w:pPr>
              <w:pStyle w:val="40"/>
              <w:spacing w:after="0" w:line="240" w:lineRule="auto"/>
              <w:rPr>
                <w:rFonts w:hint="eastAsia"/>
                <w:szCs w:val="21"/>
                <w:lang w:val="en-US" w:eastAsia="zh-CN"/>
              </w:rPr>
            </w:pPr>
            <w:r>
              <w:rPr>
                <w:rFonts w:hint="eastAsia"/>
                <w:szCs w:val="21"/>
              </w:rPr>
              <w:sym w:font="Wingdings 2" w:char="F050"/>
            </w:r>
          </w:p>
        </w:tc>
        <w:tc>
          <w:tcPr>
            <w:tcW w:w="2180" w:type="dxa"/>
            <w:vMerge w:val="continue"/>
            <w:vAlign w:val="top"/>
          </w:tcPr>
          <w:p>
            <w:pPr>
              <w:pStyle w:val="40"/>
              <w:spacing w:after="0" w:line="240" w:lineRule="auto"/>
              <w:rPr>
                <w:rFonts w:hint="eastAsia"/>
                <w:szCs w:val="21"/>
              </w:rPr>
            </w:pPr>
          </w:p>
        </w:tc>
      </w:tr>
    </w:tbl>
    <w:p/>
    <w:p>
      <w:pPr>
        <w:pStyle w:val="6"/>
      </w:pPr>
      <w:bookmarkStart w:id="57" w:name="_Toc13176"/>
      <w:r>
        <w:rPr>
          <w:rFonts w:hint="eastAsia"/>
          <w:lang w:val="en-US" w:eastAsia="zh-CN"/>
        </w:rPr>
        <w:t>Redis</w:t>
      </w:r>
      <w:r>
        <w:rPr>
          <w:rFonts w:hint="eastAsia"/>
        </w:rPr>
        <w:t>管理</w:t>
      </w:r>
      <w:bookmarkEnd w:id="57"/>
    </w:p>
    <w:p>
      <w:pPr>
        <w:pStyle w:val="30"/>
        <w:ind w:firstLine="516"/>
        <w:rPr>
          <w:b/>
        </w:rPr>
      </w:pPr>
      <w:r>
        <w:rPr>
          <w:rFonts w:hint="eastAsia"/>
          <w:lang w:val="en-US" w:eastAsia="zh-CN"/>
        </w:rPr>
        <w:t>为了确保信息一致性，redis会定时将redis缓存与MySql进行同步，这里测试同步功能是否能正常运行</w:t>
      </w:r>
      <w:r>
        <w:rPr>
          <w:rFonts w:hint="eastAsia"/>
        </w:rPr>
        <w:t>功能测试如表5-8所示：</w:t>
      </w:r>
    </w:p>
    <w:p>
      <w:pPr>
        <w:pStyle w:val="40"/>
        <w:spacing w:after="0" w:line="240" w:lineRule="auto"/>
        <w:rPr>
          <w:rFonts w:hint="eastAsia" w:ascii="楷体" w:hAnsi="楷体" w:eastAsia="楷体"/>
        </w:rPr>
      </w:pPr>
      <w:r>
        <w:rPr>
          <w:rFonts w:hint="eastAsia" w:ascii="楷体" w:hAnsi="楷体" w:eastAsia="楷体"/>
        </w:rPr>
        <w:t>表5-8</w:t>
      </w:r>
      <w:r>
        <w:rPr>
          <w:rFonts w:ascii="楷体" w:hAnsi="楷体" w:eastAsia="楷体"/>
        </w:rPr>
        <w:t xml:space="preserve"> </w:t>
      </w:r>
      <w:r>
        <w:rPr>
          <w:rFonts w:hint="eastAsia" w:ascii="楷体" w:hAnsi="楷体" w:eastAsia="楷体"/>
          <w:lang w:val="en-US" w:eastAsia="zh-CN"/>
        </w:rPr>
        <w:t>redis</w:t>
      </w:r>
      <w:r>
        <w:rPr>
          <w:rFonts w:hint="eastAsia" w:ascii="楷体" w:hAnsi="楷体" w:eastAsia="楷体"/>
        </w:rPr>
        <w:t>功能测试</w:t>
      </w:r>
    </w:p>
    <w:tbl>
      <w:tblPr>
        <w:tblStyle w:val="20"/>
        <w:tblW w:w="87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7"/>
        <w:gridCol w:w="2585"/>
        <w:gridCol w:w="2127"/>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27" w:type="dxa"/>
          </w:tcPr>
          <w:p>
            <w:pPr>
              <w:pStyle w:val="40"/>
              <w:spacing w:after="0" w:line="240" w:lineRule="auto"/>
              <w:rPr>
                <w:rFonts w:hint="default"/>
                <w:szCs w:val="21"/>
                <w:lang w:val="en-US" w:eastAsia="zh-CN"/>
              </w:rPr>
            </w:pPr>
            <w:r>
              <w:rPr>
                <w:rFonts w:hint="eastAsia"/>
                <w:szCs w:val="21"/>
                <w:lang w:val="en-US" w:eastAsia="zh-CN"/>
              </w:rPr>
              <w:t>测试步骤</w:t>
            </w:r>
          </w:p>
        </w:tc>
        <w:tc>
          <w:tcPr>
            <w:tcW w:w="2585" w:type="dxa"/>
          </w:tcPr>
          <w:p>
            <w:pPr>
              <w:pStyle w:val="40"/>
              <w:spacing w:after="0" w:line="240" w:lineRule="auto"/>
              <w:rPr>
                <w:rFonts w:hint="eastAsia"/>
                <w:szCs w:val="21"/>
                <w:lang w:val="en-US" w:eastAsia="zh-CN"/>
              </w:rPr>
            </w:pPr>
            <w:r>
              <w:rPr>
                <w:rFonts w:hint="eastAsia"/>
                <w:szCs w:val="21"/>
                <w:lang w:val="en-US" w:eastAsia="zh-CN"/>
              </w:rPr>
              <w:t>测试内容</w:t>
            </w:r>
          </w:p>
        </w:tc>
        <w:tc>
          <w:tcPr>
            <w:tcW w:w="2127" w:type="dxa"/>
            <w:vAlign w:val="top"/>
          </w:tcPr>
          <w:p>
            <w:pPr>
              <w:pStyle w:val="40"/>
              <w:spacing w:after="0" w:line="240" w:lineRule="auto"/>
              <w:rPr>
                <w:rFonts w:hint="eastAsia"/>
                <w:szCs w:val="21"/>
                <w:lang w:val="en-US" w:eastAsia="zh-CN"/>
              </w:rPr>
            </w:pPr>
            <w:r>
              <w:rPr>
                <w:rFonts w:hint="eastAsia"/>
                <w:szCs w:val="21"/>
                <w:lang w:val="en-US" w:eastAsia="zh-CN"/>
              </w:rPr>
              <w:t>测试结果</w:t>
            </w:r>
          </w:p>
        </w:tc>
        <w:tc>
          <w:tcPr>
            <w:tcW w:w="2180" w:type="dxa"/>
            <w:vAlign w:val="top"/>
          </w:tcPr>
          <w:p>
            <w:pPr>
              <w:pStyle w:val="40"/>
              <w:spacing w:after="0" w:line="240" w:lineRule="auto"/>
              <w:rPr>
                <w:rFonts w:hint="default"/>
                <w:szCs w:val="21"/>
                <w:lang w:val="en-US" w:eastAsia="zh-CN"/>
              </w:rPr>
            </w:pPr>
            <w:r>
              <w:rPr>
                <w:rFonts w:hint="eastAsia"/>
                <w:szCs w:val="21"/>
                <w:lang w:val="en-US" w:eastAsia="zh-CN"/>
              </w:rPr>
              <w:t>功能简介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27" w:type="dxa"/>
          </w:tcPr>
          <w:p>
            <w:pPr>
              <w:pStyle w:val="40"/>
              <w:spacing w:after="0" w:line="240" w:lineRule="auto"/>
              <w:rPr>
                <w:rFonts w:hint="eastAsia"/>
                <w:szCs w:val="21"/>
                <w:lang w:val="en-US" w:eastAsia="zh-CN"/>
              </w:rPr>
            </w:pPr>
            <w:r>
              <w:rPr>
                <w:rFonts w:hint="eastAsia"/>
                <w:szCs w:val="21"/>
                <w:lang w:val="en-US" w:eastAsia="zh-CN"/>
              </w:rPr>
              <w:t>1</w:t>
            </w:r>
          </w:p>
        </w:tc>
        <w:tc>
          <w:tcPr>
            <w:tcW w:w="2585" w:type="dxa"/>
          </w:tcPr>
          <w:p>
            <w:pPr>
              <w:pStyle w:val="40"/>
              <w:spacing w:after="0" w:line="240" w:lineRule="auto"/>
              <w:rPr>
                <w:rFonts w:hint="eastAsia"/>
                <w:szCs w:val="21"/>
              </w:rPr>
            </w:pPr>
            <w:r>
              <w:rPr>
                <w:rFonts w:hint="eastAsia"/>
                <w:szCs w:val="21"/>
              </w:rPr>
              <w:t>输入姓名、密码登录</w:t>
            </w:r>
          </w:p>
        </w:tc>
        <w:tc>
          <w:tcPr>
            <w:tcW w:w="2127" w:type="dxa"/>
            <w:vAlign w:val="top"/>
          </w:tcPr>
          <w:p>
            <w:pPr>
              <w:pStyle w:val="40"/>
              <w:spacing w:after="0" w:line="240" w:lineRule="auto"/>
              <w:rPr>
                <w:rFonts w:hint="eastAsia"/>
                <w:szCs w:val="21"/>
                <w:lang w:val="en-US" w:eastAsia="zh-CN"/>
              </w:rPr>
            </w:pPr>
            <w:r>
              <w:rPr>
                <w:rFonts w:hint="eastAsia"/>
                <w:szCs w:val="21"/>
              </w:rPr>
              <w:sym w:font="Wingdings 2" w:char="F050"/>
            </w:r>
          </w:p>
        </w:tc>
        <w:tc>
          <w:tcPr>
            <w:tcW w:w="2180" w:type="dxa"/>
            <w:vMerge w:val="restart"/>
            <w:vAlign w:val="top"/>
          </w:tcPr>
          <w:p>
            <w:pPr>
              <w:pStyle w:val="40"/>
              <w:spacing w:after="0" w:line="240" w:lineRule="auto"/>
              <w:rPr>
                <w:rFonts w:hint="eastAsia"/>
                <w:szCs w:val="21"/>
              </w:rPr>
            </w:pPr>
          </w:p>
          <w:p>
            <w:pPr>
              <w:pStyle w:val="40"/>
              <w:spacing w:after="0" w:line="240" w:lineRule="auto"/>
              <w:rPr>
                <w:rFonts w:hint="eastAsia"/>
                <w:szCs w:val="21"/>
              </w:rPr>
            </w:pPr>
            <w:r>
              <w:rPr>
                <w:rFonts w:hint="eastAsia"/>
                <w:szCs w:val="21"/>
              </w:rPr>
              <w:t>是否</w:t>
            </w:r>
            <w:r>
              <w:rPr>
                <w:rFonts w:hint="eastAsia"/>
                <w:szCs w:val="21"/>
                <w:lang w:val="en-US" w:eastAsia="zh-CN"/>
              </w:rPr>
              <w:t>使redis缓存与MySql保持一致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27" w:type="dxa"/>
          </w:tcPr>
          <w:p>
            <w:pPr>
              <w:pStyle w:val="40"/>
              <w:spacing w:after="0" w:line="240" w:lineRule="auto"/>
              <w:rPr>
                <w:rFonts w:hint="eastAsia"/>
                <w:szCs w:val="21"/>
                <w:lang w:val="en-US" w:eastAsia="zh-CN"/>
              </w:rPr>
            </w:pPr>
            <w:r>
              <w:rPr>
                <w:rFonts w:hint="eastAsia"/>
                <w:szCs w:val="21"/>
                <w:lang w:val="en-US" w:eastAsia="zh-CN"/>
              </w:rPr>
              <w:t>2</w:t>
            </w:r>
          </w:p>
        </w:tc>
        <w:tc>
          <w:tcPr>
            <w:tcW w:w="2585" w:type="dxa"/>
          </w:tcPr>
          <w:p>
            <w:pPr>
              <w:pStyle w:val="40"/>
              <w:spacing w:after="0" w:line="240" w:lineRule="auto"/>
              <w:rPr>
                <w:rFonts w:hint="eastAsia"/>
                <w:szCs w:val="21"/>
              </w:rPr>
            </w:pPr>
            <w:r>
              <w:rPr>
                <w:rFonts w:hint="eastAsia"/>
                <w:szCs w:val="21"/>
              </w:rPr>
              <w:t>进入</w:t>
            </w:r>
            <w:r>
              <w:rPr>
                <w:rFonts w:hint="eastAsia"/>
                <w:szCs w:val="21"/>
                <w:lang w:val="en-US" w:eastAsia="zh-CN"/>
              </w:rPr>
              <w:t>redis功能页面</w:t>
            </w:r>
          </w:p>
        </w:tc>
        <w:tc>
          <w:tcPr>
            <w:tcW w:w="2127" w:type="dxa"/>
            <w:vAlign w:val="top"/>
          </w:tcPr>
          <w:p>
            <w:pPr>
              <w:pStyle w:val="40"/>
              <w:spacing w:after="0" w:line="240" w:lineRule="auto"/>
              <w:rPr>
                <w:rFonts w:hint="eastAsia"/>
                <w:szCs w:val="21"/>
                <w:lang w:val="en-US" w:eastAsia="zh-CN"/>
              </w:rPr>
            </w:pPr>
            <w:r>
              <w:rPr>
                <w:rFonts w:hint="eastAsia"/>
                <w:szCs w:val="21"/>
              </w:rPr>
              <w:sym w:font="Wingdings 2" w:char="F050"/>
            </w:r>
          </w:p>
        </w:tc>
        <w:tc>
          <w:tcPr>
            <w:tcW w:w="2180" w:type="dxa"/>
            <w:vMerge w:val="continue"/>
            <w:vAlign w:val="top"/>
          </w:tcPr>
          <w:p>
            <w:pPr>
              <w:pStyle w:val="40"/>
              <w:spacing w:after="0" w:line="240" w:lineRule="auto"/>
              <w:rPr>
                <w:rFonts w:hint="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27" w:type="dxa"/>
          </w:tcPr>
          <w:p>
            <w:pPr>
              <w:pStyle w:val="40"/>
              <w:spacing w:after="0" w:line="240" w:lineRule="auto"/>
              <w:rPr>
                <w:rFonts w:hint="eastAsia"/>
                <w:szCs w:val="21"/>
                <w:lang w:val="en-US" w:eastAsia="zh-CN"/>
              </w:rPr>
            </w:pPr>
            <w:r>
              <w:rPr>
                <w:rFonts w:hint="eastAsia"/>
                <w:szCs w:val="21"/>
                <w:lang w:val="en-US" w:eastAsia="zh-CN"/>
              </w:rPr>
              <w:t>3</w:t>
            </w:r>
          </w:p>
        </w:tc>
        <w:tc>
          <w:tcPr>
            <w:tcW w:w="2585" w:type="dxa"/>
          </w:tcPr>
          <w:p>
            <w:pPr>
              <w:pStyle w:val="40"/>
              <w:spacing w:after="0" w:line="240" w:lineRule="auto"/>
              <w:rPr>
                <w:rFonts w:hint="eastAsia"/>
                <w:szCs w:val="21"/>
                <w:lang w:val="en-US" w:eastAsia="zh-CN"/>
              </w:rPr>
            </w:pPr>
            <w:r>
              <w:rPr>
                <w:rFonts w:hint="eastAsia"/>
                <w:szCs w:val="21"/>
                <w:lang w:val="en-US" w:eastAsia="zh-CN"/>
              </w:rPr>
              <w:t>点击redis与MySql</w:t>
            </w:r>
          </w:p>
          <w:p>
            <w:pPr>
              <w:pStyle w:val="40"/>
              <w:spacing w:after="0" w:line="240" w:lineRule="auto"/>
              <w:rPr>
                <w:rFonts w:hint="eastAsia"/>
                <w:szCs w:val="21"/>
              </w:rPr>
            </w:pPr>
            <w:r>
              <w:rPr>
                <w:rFonts w:hint="eastAsia"/>
                <w:szCs w:val="21"/>
                <w:lang w:val="en-US" w:eastAsia="zh-CN"/>
              </w:rPr>
              <w:t>同步按钮</w:t>
            </w:r>
          </w:p>
        </w:tc>
        <w:tc>
          <w:tcPr>
            <w:tcW w:w="2127" w:type="dxa"/>
            <w:vAlign w:val="top"/>
          </w:tcPr>
          <w:p>
            <w:pPr>
              <w:pStyle w:val="40"/>
              <w:spacing w:after="0" w:line="240" w:lineRule="auto"/>
              <w:rPr>
                <w:rFonts w:hint="eastAsia"/>
                <w:szCs w:val="21"/>
                <w:lang w:val="en-US" w:eastAsia="zh-CN"/>
              </w:rPr>
            </w:pPr>
            <w:r>
              <w:rPr>
                <w:rFonts w:hint="eastAsia"/>
                <w:szCs w:val="21"/>
              </w:rPr>
              <w:sym w:font="Wingdings 2" w:char="F050"/>
            </w:r>
          </w:p>
        </w:tc>
        <w:tc>
          <w:tcPr>
            <w:tcW w:w="2180" w:type="dxa"/>
            <w:vMerge w:val="continue"/>
            <w:vAlign w:val="top"/>
          </w:tcPr>
          <w:p>
            <w:pPr>
              <w:pStyle w:val="40"/>
              <w:spacing w:after="0" w:line="240" w:lineRule="auto"/>
              <w:rPr>
                <w:rFonts w:hint="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27" w:type="dxa"/>
          </w:tcPr>
          <w:p>
            <w:pPr>
              <w:pStyle w:val="40"/>
              <w:spacing w:after="0" w:line="240" w:lineRule="auto"/>
              <w:rPr>
                <w:rFonts w:hint="eastAsia"/>
                <w:szCs w:val="21"/>
                <w:lang w:val="en-US" w:eastAsia="zh-CN"/>
              </w:rPr>
            </w:pPr>
            <w:r>
              <w:rPr>
                <w:rFonts w:hint="eastAsia"/>
                <w:szCs w:val="21"/>
                <w:lang w:val="en-US" w:eastAsia="zh-CN"/>
              </w:rPr>
              <w:t>4</w:t>
            </w:r>
          </w:p>
        </w:tc>
        <w:tc>
          <w:tcPr>
            <w:tcW w:w="2585" w:type="dxa"/>
          </w:tcPr>
          <w:p>
            <w:pPr>
              <w:pStyle w:val="40"/>
              <w:spacing w:after="0" w:line="240" w:lineRule="auto"/>
              <w:rPr>
                <w:rFonts w:hint="eastAsia"/>
                <w:szCs w:val="21"/>
                <w:lang w:val="en-US" w:eastAsia="zh-CN"/>
              </w:rPr>
            </w:pPr>
            <w:r>
              <w:rPr>
                <w:rFonts w:hint="eastAsia"/>
                <w:szCs w:val="21"/>
                <w:lang w:val="en-US" w:eastAsia="zh-CN"/>
              </w:rPr>
              <w:t>同步redis与MySql数据</w:t>
            </w:r>
          </w:p>
        </w:tc>
        <w:tc>
          <w:tcPr>
            <w:tcW w:w="2127" w:type="dxa"/>
            <w:vAlign w:val="top"/>
          </w:tcPr>
          <w:p>
            <w:pPr>
              <w:pStyle w:val="40"/>
              <w:spacing w:after="0" w:line="240" w:lineRule="auto"/>
              <w:rPr>
                <w:rFonts w:hint="eastAsia"/>
                <w:szCs w:val="21"/>
                <w:lang w:val="en-US" w:eastAsia="zh-CN"/>
              </w:rPr>
            </w:pPr>
            <w:r>
              <w:rPr>
                <w:rFonts w:hint="eastAsia"/>
                <w:szCs w:val="21"/>
              </w:rPr>
              <w:sym w:font="Wingdings 2" w:char="F050"/>
            </w:r>
          </w:p>
        </w:tc>
        <w:tc>
          <w:tcPr>
            <w:tcW w:w="2180" w:type="dxa"/>
            <w:vMerge w:val="continue"/>
            <w:vAlign w:val="top"/>
          </w:tcPr>
          <w:p>
            <w:pPr>
              <w:pStyle w:val="40"/>
              <w:spacing w:after="0" w:line="240" w:lineRule="auto"/>
              <w:rPr>
                <w:rFonts w:hint="eastAsia"/>
                <w:szCs w:val="21"/>
              </w:rPr>
            </w:pPr>
          </w:p>
        </w:tc>
      </w:tr>
    </w:tbl>
    <w:p/>
    <w:p>
      <w:pPr>
        <w:pStyle w:val="6"/>
      </w:pPr>
      <w:bookmarkStart w:id="58" w:name="_Toc24962"/>
      <w:r>
        <w:rPr>
          <w:rFonts w:hint="eastAsia"/>
          <w:lang w:val="en-US" w:eastAsia="zh-CN"/>
        </w:rPr>
        <w:t>隐语义模型预测</w:t>
      </w:r>
      <w:bookmarkEnd w:id="58"/>
    </w:p>
    <w:p>
      <w:pPr>
        <w:pStyle w:val="30"/>
        <w:ind w:firstLine="516"/>
        <w:rPr>
          <w:b/>
        </w:rPr>
      </w:pPr>
      <w:r>
        <w:rPr>
          <w:rFonts w:hint="eastAsia"/>
        </w:rPr>
        <w:t>管理员</w:t>
      </w:r>
      <w:r>
        <w:rPr>
          <w:rFonts w:hint="eastAsia"/>
          <w:lang w:val="en-US" w:eastAsia="zh-CN"/>
        </w:rPr>
        <w:t>启动隐语义模型代码，python读取MySql离线数据，同时启动隐语义模型对离线数据进行分析并生成预测结果，结果存储在MySql数据库中，这里是对隐语义模型的功能</w:t>
      </w:r>
      <w:r>
        <w:rPr>
          <w:rFonts w:hint="eastAsia"/>
        </w:rPr>
        <w:t>测试</w:t>
      </w:r>
      <w:r>
        <w:rPr>
          <w:rFonts w:hint="eastAsia"/>
          <w:lang w:eastAsia="zh-CN"/>
        </w:rPr>
        <w:t>，</w:t>
      </w:r>
      <w:r>
        <w:rPr>
          <w:rFonts w:hint="eastAsia"/>
        </w:rPr>
        <w:t>如表5-9所示：</w:t>
      </w:r>
    </w:p>
    <w:p>
      <w:pPr>
        <w:pStyle w:val="40"/>
        <w:spacing w:after="0" w:line="240" w:lineRule="auto"/>
        <w:rPr>
          <w:rFonts w:hint="eastAsia" w:ascii="楷体" w:hAnsi="楷体" w:eastAsia="楷体"/>
        </w:rPr>
      </w:pPr>
      <w:r>
        <w:rPr>
          <w:rFonts w:hint="eastAsia" w:ascii="楷体" w:hAnsi="楷体" w:eastAsia="楷体"/>
        </w:rPr>
        <w:t>表5-9</w:t>
      </w:r>
      <w:r>
        <w:rPr>
          <w:rFonts w:ascii="楷体" w:hAnsi="楷体" w:eastAsia="楷体"/>
        </w:rPr>
        <w:t xml:space="preserve"> </w:t>
      </w:r>
      <w:r>
        <w:rPr>
          <w:rFonts w:hint="eastAsia" w:ascii="楷体" w:hAnsi="楷体" w:eastAsia="楷体"/>
          <w:lang w:val="en-US" w:eastAsia="zh-CN"/>
        </w:rPr>
        <w:t>隐语义模型预测功能</w:t>
      </w:r>
      <w:r>
        <w:rPr>
          <w:rFonts w:hint="eastAsia" w:ascii="楷体" w:hAnsi="楷体" w:eastAsia="楷体"/>
        </w:rPr>
        <w:t>测试</w:t>
      </w:r>
    </w:p>
    <w:tbl>
      <w:tblPr>
        <w:tblStyle w:val="20"/>
        <w:tblW w:w="87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2793"/>
        <w:gridCol w:w="1948"/>
        <w:gridCol w:w="2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tcPr>
          <w:p>
            <w:pPr>
              <w:pStyle w:val="40"/>
              <w:spacing w:after="0" w:line="240" w:lineRule="auto"/>
              <w:rPr>
                <w:rFonts w:hint="default"/>
                <w:szCs w:val="21"/>
                <w:lang w:val="en-US" w:eastAsia="zh-CN"/>
              </w:rPr>
            </w:pPr>
            <w:r>
              <w:rPr>
                <w:rFonts w:hint="eastAsia"/>
                <w:szCs w:val="21"/>
                <w:lang w:val="en-US" w:eastAsia="zh-CN"/>
              </w:rPr>
              <w:t>测试步骤</w:t>
            </w:r>
          </w:p>
        </w:tc>
        <w:tc>
          <w:tcPr>
            <w:tcW w:w="2793" w:type="dxa"/>
          </w:tcPr>
          <w:p>
            <w:pPr>
              <w:pStyle w:val="40"/>
              <w:spacing w:after="0" w:line="240" w:lineRule="auto"/>
              <w:rPr>
                <w:rFonts w:hint="eastAsia"/>
                <w:szCs w:val="21"/>
                <w:lang w:val="en-US" w:eastAsia="zh-CN"/>
              </w:rPr>
            </w:pPr>
            <w:r>
              <w:rPr>
                <w:rFonts w:hint="eastAsia"/>
                <w:szCs w:val="21"/>
                <w:lang w:val="en-US" w:eastAsia="zh-CN"/>
              </w:rPr>
              <w:t>测试内容</w:t>
            </w:r>
          </w:p>
        </w:tc>
        <w:tc>
          <w:tcPr>
            <w:tcW w:w="1948" w:type="dxa"/>
            <w:vAlign w:val="top"/>
          </w:tcPr>
          <w:p>
            <w:pPr>
              <w:pStyle w:val="40"/>
              <w:spacing w:after="0" w:line="240" w:lineRule="auto"/>
              <w:rPr>
                <w:rFonts w:hint="eastAsia"/>
                <w:szCs w:val="21"/>
                <w:lang w:val="en-US" w:eastAsia="zh-CN"/>
              </w:rPr>
            </w:pPr>
            <w:r>
              <w:rPr>
                <w:rFonts w:hint="eastAsia"/>
                <w:szCs w:val="21"/>
                <w:lang w:val="en-US" w:eastAsia="zh-CN"/>
              </w:rPr>
              <w:t>测试结果</w:t>
            </w:r>
          </w:p>
        </w:tc>
        <w:tc>
          <w:tcPr>
            <w:tcW w:w="2140" w:type="dxa"/>
            <w:vAlign w:val="top"/>
          </w:tcPr>
          <w:p>
            <w:pPr>
              <w:pStyle w:val="40"/>
              <w:spacing w:after="0" w:line="240" w:lineRule="auto"/>
              <w:rPr>
                <w:rFonts w:hint="default"/>
                <w:szCs w:val="21"/>
                <w:lang w:val="en-US" w:eastAsia="zh-CN"/>
              </w:rPr>
            </w:pPr>
            <w:r>
              <w:rPr>
                <w:rFonts w:hint="eastAsia"/>
                <w:szCs w:val="21"/>
                <w:lang w:val="en-US" w:eastAsia="zh-CN"/>
              </w:rPr>
              <w:t>功能简介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tcPr>
          <w:p>
            <w:pPr>
              <w:pStyle w:val="40"/>
              <w:spacing w:after="0" w:line="240" w:lineRule="auto"/>
              <w:rPr>
                <w:rFonts w:hint="eastAsia"/>
                <w:szCs w:val="21"/>
                <w:lang w:val="en-US" w:eastAsia="zh-CN"/>
              </w:rPr>
            </w:pPr>
            <w:r>
              <w:rPr>
                <w:rFonts w:hint="eastAsia"/>
                <w:szCs w:val="21"/>
                <w:lang w:val="en-US" w:eastAsia="zh-CN"/>
              </w:rPr>
              <w:t>1</w:t>
            </w:r>
          </w:p>
        </w:tc>
        <w:tc>
          <w:tcPr>
            <w:tcW w:w="2793" w:type="dxa"/>
          </w:tcPr>
          <w:p>
            <w:pPr>
              <w:pStyle w:val="40"/>
              <w:spacing w:after="0" w:line="240" w:lineRule="auto"/>
              <w:rPr>
                <w:rFonts w:hint="eastAsia"/>
                <w:szCs w:val="21"/>
              </w:rPr>
            </w:pPr>
            <w:r>
              <w:rPr>
                <w:rFonts w:hint="eastAsia"/>
                <w:szCs w:val="21"/>
                <w:lang w:val="en-US" w:eastAsia="zh-CN"/>
              </w:rPr>
              <w:t>管理员打开lfm.py代码</w:t>
            </w:r>
          </w:p>
        </w:tc>
        <w:tc>
          <w:tcPr>
            <w:tcW w:w="1948" w:type="dxa"/>
            <w:vAlign w:val="top"/>
          </w:tcPr>
          <w:p>
            <w:pPr>
              <w:pStyle w:val="40"/>
              <w:spacing w:after="0" w:line="240" w:lineRule="auto"/>
              <w:rPr>
                <w:rFonts w:hint="eastAsia"/>
                <w:szCs w:val="21"/>
                <w:lang w:val="en-US" w:eastAsia="zh-CN"/>
              </w:rPr>
            </w:pPr>
            <w:r>
              <w:rPr>
                <w:rFonts w:hint="eastAsia"/>
                <w:szCs w:val="21"/>
              </w:rPr>
              <w:sym w:font="Wingdings 2" w:char="F050"/>
            </w:r>
          </w:p>
        </w:tc>
        <w:tc>
          <w:tcPr>
            <w:tcW w:w="2140" w:type="dxa"/>
            <w:vMerge w:val="restart"/>
            <w:vAlign w:val="top"/>
          </w:tcPr>
          <w:p>
            <w:pPr>
              <w:pStyle w:val="40"/>
              <w:spacing w:after="0" w:line="240" w:lineRule="auto"/>
              <w:rPr>
                <w:rFonts w:hint="eastAsia"/>
                <w:szCs w:val="21"/>
                <w:lang w:val="en-US" w:eastAsia="zh-CN"/>
              </w:rPr>
            </w:pPr>
            <w:r>
              <w:rPr>
                <w:rFonts w:hint="eastAsia"/>
                <w:szCs w:val="21"/>
                <w:lang w:val="en-US" w:eastAsia="zh-CN"/>
              </w:rPr>
              <w:t>是否能正常启动隐语义模型，</w:t>
            </w:r>
          </w:p>
          <w:p>
            <w:pPr>
              <w:pStyle w:val="40"/>
              <w:spacing w:after="0" w:line="240" w:lineRule="auto"/>
              <w:rPr>
                <w:rFonts w:hint="eastAsia"/>
                <w:szCs w:val="21"/>
              </w:rPr>
            </w:pPr>
            <w:r>
              <w:rPr>
                <w:rFonts w:hint="eastAsia"/>
                <w:szCs w:val="21"/>
                <w:lang w:val="en-US" w:eastAsia="zh-CN"/>
              </w:rPr>
              <w:t>并生成预测结果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tcPr>
          <w:p>
            <w:pPr>
              <w:pStyle w:val="40"/>
              <w:spacing w:after="0" w:line="240" w:lineRule="auto"/>
              <w:rPr>
                <w:rFonts w:hint="eastAsia"/>
                <w:szCs w:val="21"/>
                <w:lang w:val="en-US" w:eastAsia="zh-CN"/>
              </w:rPr>
            </w:pPr>
            <w:r>
              <w:rPr>
                <w:rFonts w:hint="eastAsia"/>
                <w:szCs w:val="21"/>
                <w:lang w:val="en-US" w:eastAsia="zh-CN"/>
              </w:rPr>
              <w:t>2</w:t>
            </w:r>
          </w:p>
        </w:tc>
        <w:tc>
          <w:tcPr>
            <w:tcW w:w="2793" w:type="dxa"/>
          </w:tcPr>
          <w:p>
            <w:pPr>
              <w:pStyle w:val="40"/>
              <w:spacing w:after="0" w:line="240" w:lineRule="auto"/>
              <w:rPr>
                <w:rFonts w:hint="eastAsia"/>
                <w:szCs w:val="21"/>
              </w:rPr>
            </w:pPr>
            <w:r>
              <w:rPr>
                <w:rFonts w:hint="eastAsia"/>
                <w:szCs w:val="21"/>
                <w:lang w:val="en-US" w:eastAsia="zh-CN"/>
              </w:rPr>
              <w:t>点击Run后启动改代码</w:t>
            </w:r>
          </w:p>
        </w:tc>
        <w:tc>
          <w:tcPr>
            <w:tcW w:w="1948" w:type="dxa"/>
            <w:vAlign w:val="top"/>
          </w:tcPr>
          <w:p>
            <w:pPr>
              <w:pStyle w:val="40"/>
              <w:spacing w:after="0" w:line="240" w:lineRule="auto"/>
              <w:rPr>
                <w:rFonts w:hint="eastAsia"/>
                <w:szCs w:val="21"/>
                <w:lang w:val="en-US" w:eastAsia="zh-CN"/>
              </w:rPr>
            </w:pPr>
            <w:r>
              <w:rPr>
                <w:rFonts w:hint="eastAsia"/>
                <w:szCs w:val="21"/>
              </w:rPr>
              <w:sym w:font="Wingdings 2" w:char="F050"/>
            </w:r>
          </w:p>
        </w:tc>
        <w:tc>
          <w:tcPr>
            <w:tcW w:w="2140" w:type="dxa"/>
            <w:vMerge w:val="continue"/>
            <w:vAlign w:val="top"/>
          </w:tcPr>
          <w:p>
            <w:pPr>
              <w:pStyle w:val="40"/>
              <w:spacing w:after="0" w:line="240" w:lineRule="auto"/>
              <w:rPr>
                <w:rFonts w:hint="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tcPr>
          <w:p>
            <w:pPr>
              <w:pStyle w:val="40"/>
              <w:spacing w:after="0" w:line="240" w:lineRule="auto"/>
              <w:rPr>
                <w:rFonts w:hint="eastAsia"/>
                <w:szCs w:val="21"/>
                <w:lang w:val="en-US" w:eastAsia="zh-CN"/>
              </w:rPr>
            </w:pPr>
            <w:r>
              <w:rPr>
                <w:rFonts w:hint="eastAsia"/>
                <w:szCs w:val="21"/>
                <w:lang w:val="en-US" w:eastAsia="zh-CN"/>
              </w:rPr>
              <w:t>3</w:t>
            </w:r>
          </w:p>
        </w:tc>
        <w:tc>
          <w:tcPr>
            <w:tcW w:w="2793" w:type="dxa"/>
          </w:tcPr>
          <w:p>
            <w:pPr>
              <w:pStyle w:val="40"/>
              <w:spacing w:after="0" w:line="240" w:lineRule="auto"/>
              <w:rPr>
                <w:rFonts w:hint="eastAsia"/>
                <w:szCs w:val="21"/>
              </w:rPr>
            </w:pPr>
            <w:r>
              <w:rPr>
                <w:rFonts w:hint="eastAsia"/>
                <w:szCs w:val="21"/>
                <w:lang w:val="en-US" w:eastAsia="zh-CN"/>
              </w:rPr>
              <w:t>查看控制台运行结果</w:t>
            </w:r>
          </w:p>
        </w:tc>
        <w:tc>
          <w:tcPr>
            <w:tcW w:w="1948" w:type="dxa"/>
            <w:vAlign w:val="top"/>
          </w:tcPr>
          <w:p>
            <w:pPr>
              <w:pStyle w:val="40"/>
              <w:spacing w:after="0" w:line="240" w:lineRule="auto"/>
              <w:rPr>
                <w:rFonts w:hint="eastAsia"/>
                <w:szCs w:val="21"/>
                <w:lang w:val="en-US" w:eastAsia="zh-CN"/>
              </w:rPr>
            </w:pPr>
            <w:r>
              <w:rPr>
                <w:rFonts w:hint="eastAsia"/>
                <w:szCs w:val="21"/>
              </w:rPr>
              <w:sym w:font="Wingdings 2" w:char="F050"/>
            </w:r>
          </w:p>
        </w:tc>
        <w:tc>
          <w:tcPr>
            <w:tcW w:w="2140" w:type="dxa"/>
            <w:vMerge w:val="continue"/>
            <w:vAlign w:val="top"/>
          </w:tcPr>
          <w:p>
            <w:pPr>
              <w:pStyle w:val="40"/>
              <w:spacing w:after="0" w:line="240" w:lineRule="auto"/>
              <w:rPr>
                <w:rFonts w:hint="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tcPr>
          <w:p>
            <w:pPr>
              <w:pStyle w:val="40"/>
              <w:spacing w:after="0" w:line="240" w:lineRule="auto"/>
              <w:rPr>
                <w:rFonts w:hint="eastAsia"/>
                <w:szCs w:val="21"/>
                <w:lang w:val="en-US" w:eastAsia="zh-CN"/>
              </w:rPr>
            </w:pPr>
            <w:r>
              <w:rPr>
                <w:rFonts w:hint="eastAsia"/>
                <w:szCs w:val="21"/>
                <w:lang w:val="en-US" w:eastAsia="zh-CN"/>
              </w:rPr>
              <w:t>4</w:t>
            </w:r>
          </w:p>
        </w:tc>
        <w:tc>
          <w:tcPr>
            <w:tcW w:w="2793" w:type="dxa"/>
          </w:tcPr>
          <w:p>
            <w:pPr>
              <w:pStyle w:val="40"/>
              <w:spacing w:after="0" w:line="240" w:lineRule="auto"/>
              <w:rPr>
                <w:rFonts w:hint="eastAsia"/>
                <w:szCs w:val="21"/>
                <w:lang w:val="en-US" w:eastAsia="zh-CN"/>
              </w:rPr>
            </w:pPr>
            <w:r>
              <w:rPr>
                <w:rFonts w:hint="eastAsia"/>
                <w:szCs w:val="21"/>
                <w:lang w:val="en-US" w:eastAsia="zh-CN"/>
              </w:rPr>
              <w:t>查看MySql更新后数据库</w:t>
            </w:r>
          </w:p>
        </w:tc>
        <w:tc>
          <w:tcPr>
            <w:tcW w:w="1948" w:type="dxa"/>
            <w:vAlign w:val="top"/>
          </w:tcPr>
          <w:p>
            <w:pPr>
              <w:pStyle w:val="40"/>
              <w:spacing w:after="0" w:line="240" w:lineRule="auto"/>
              <w:rPr>
                <w:rFonts w:hint="eastAsia"/>
                <w:szCs w:val="21"/>
                <w:lang w:val="en-US" w:eastAsia="zh-CN"/>
              </w:rPr>
            </w:pPr>
            <w:r>
              <w:rPr>
                <w:rFonts w:hint="eastAsia"/>
                <w:szCs w:val="21"/>
              </w:rPr>
              <w:sym w:font="Wingdings 2" w:char="F050"/>
            </w:r>
          </w:p>
        </w:tc>
        <w:tc>
          <w:tcPr>
            <w:tcW w:w="2140" w:type="dxa"/>
            <w:vMerge w:val="continue"/>
            <w:vAlign w:val="top"/>
          </w:tcPr>
          <w:p>
            <w:pPr>
              <w:pStyle w:val="40"/>
              <w:spacing w:after="0" w:line="240" w:lineRule="auto"/>
              <w:rPr>
                <w:rFonts w:hint="eastAsia"/>
                <w:szCs w:val="21"/>
              </w:rPr>
            </w:pPr>
          </w:p>
        </w:tc>
      </w:tr>
    </w:tbl>
    <w:p/>
    <w:p>
      <w:pPr>
        <w:pStyle w:val="5"/>
      </w:pPr>
      <w:bookmarkStart w:id="59" w:name="_Toc24565"/>
      <w:r>
        <w:rPr>
          <w:rFonts w:hint="eastAsia"/>
        </w:rPr>
        <w:t>系统测试结论</w:t>
      </w:r>
      <w:bookmarkEnd w:id="59"/>
    </w:p>
    <w:p>
      <w:pPr>
        <w:ind w:firstLine="514" w:firstLineChars="200"/>
      </w:pPr>
      <w:r>
        <w:rPr>
          <w:rFonts w:hint="eastAsia"/>
          <w:lang w:val="en-US" w:eastAsia="zh-CN"/>
        </w:rPr>
        <w:t>在所有黑盒测试完成后，管理系统的前后台所有功能已全部得到验证，并且达到预期效果，测试成功。</w:t>
      </w:r>
    </w:p>
    <w:p/>
    <w:p>
      <w:pPr>
        <w:sectPr>
          <w:footerReference r:id="rId16" w:type="default"/>
          <w:headerReference r:id="rId15" w:type="even"/>
          <w:pgSz w:w="11909" w:h="16834"/>
          <w:pgMar w:top="1440" w:right="1418" w:bottom="1440" w:left="1418" w:header="1191" w:footer="1418" w:gutter="567"/>
          <w:cols w:space="720" w:num="1"/>
          <w:docGrid w:type="linesAndChars" w:linePitch="450" w:charSpace="3636"/>
        </w:sectPr>
      </w:pPr>
    </w:p>
    <w:p>
      <w:pPr>
        <w:pStyle w:val="2"/>
        <w:numPr>
          <w:ilvl w:val="0"/>
          <w:numId w:val="0"/>
        </w:numPr>
      </w:pPr>
      <w:bookmarkStart w:id="60" w:name="_Toc4180"/>
      <w:r>
        <w:rPr>
          <w:rFonts w:hint="eastAsia"/>
        </w:rPr>
        <w:t>结　论</w:t>
      </w:r>
      <w:bookmarkEnd w:id="60"/>
    </w:p>
    <w:p/>
    <w:p>
      <w:pPr>
        <w:ind w:firstLine="514" w:firstLineChars="200"/>
        <w:rPr>
          <w:rStyle w:val="39"/>
        </w:rPr>
      </w:pPr>
      <w:r>
        <w:rPr>
          <w:rStyle w:val="39"/>
          <w:rFonts w:hint="eastAsia"/>
          <w:lang w:val="en-US" w:eastAsia="zh-CN"/>
        </w:rPr>
        <w:t>本</w:t>
      </w:r>
      <w:r>
        <w:rPr>
          <w:rStyle w:val="39"/>
          <w:rFonts w:hint="eastAsia"/>
        </w:rPr>
        <w:t>系统使用</w:t>
      </w:r>
      <w:r>
        <w:rPr>
          <w:rStyle w:val="39"/>
          <w:rFonts w:hint="eastAsia"/>
          <w:lang w:eastAsia="zh-CN"/>
        </w:rPr>
        <w:t>SpringBoot</w:t>
      </w:r>
      <w:r>
        <w:rPr>
          <w:rStyle w:val="39"/>
          <w:rFonts w:hint="eastAsia"/>
        </w:rPr>
        <w:t>轻量级架构</w:t>
      </w:r>
      <w:r>
        <w:rPr>
          <w:rStyle w:val="39"/>
          <w:rFonts w:hint="eastAsia"/>
          <w:lang w:val="en-US" w:eastAsia="zh-CN"/>
        </w:rPr>
        <w:t>编写服务器端</w:t>
      </w:r>
      <w:r>
        <w:rPr>
          <w:rStyle w:val="39"/>
          <w:rFonts w:hint="eastAsia"/>
        </w:rPr>
        <w:t>，</w:t>
      </w:r>
      <w:r>
        <w:rPr>
          <w:rStyle w:val="39"/>
          <w:rFonts w:hint="eastAsia"/>
          <w:lang w:val="en-US" w:eastAsia="zh-CN"/>
        </w:rPr>
        <w:t>将redis作为MySql与服务器之间的缓存数据库，前端使用</w:t>
      </w:r>
      <w:r>
        <w:rPr>
          <w:rStyle w:val="39"/>
          <w:rFonts w:hint="eastAsia"/>
        </w:rPr>
        <w:t>Vue搭配</w:t>
      </w:r>
      <w:r>
        <w:rPr>
          <w:rStyle w:val="39"/>
          <w:rFonts w:hint="eastAsia"/>
          <w:lang w:eastAsia="zh-CN"/>
        </w:rPr>
        <w:t>MyBatis-Plus</w:t>
      </w:r>
      <w:r>
        <w:rPr>
          <w:rStyle w:val="39"/>
          <w:rFonts w:hint="eastAsia"/>
        </w:rPr>
        <w:t>、Echarts、Element-UI、Axios等技术构建用户界面</w:t>
      </w:r>
      <w:r>
        <w:rPr>
          <w:rStyle w:val="39"/>
          <w:rFonts w:hint="eastAsia"/>
          <w:lang w:eastAsia="zh-CN"/>
        </w:rPr>
        <w:t>，</w:t>
      </w:r>
      <w:r>
        <w:rPr>
          <w:rStyle w:val="39"/>
          <w:rFonts w:hint="eastAsia"/>
        </w:rPr>
        <w:t>总体上实现了</w:t>
      </w:r>
      <w:r>
        <w:rPr>
          <w:rStyle w:val="39"/>
          <w:rFonts w:hint="eastAsia"/>
          <w:lang w:val="en-US" w:eastAsia="zh-CN"/>
        </w:rPr>
        <w:t>用户对自己编写的标签、琐事的</w:t>
      </w:r>
      <w:r>
        <w:rPr>
          <w:rStyle w:val="39"/>
          <w:rFonts w:hint="eastAsia"/>
        </w:rPr>
        <w:t>管理</w:t>
      </w:r>
      <w:r>
        <w:rPr>
          <w:rStyle w:val="39"/>
          <w:rFonts w:hint="eastAsia"/>
          <w:lang w:eastAsia="zh-CN"/>
        </w:rPr>
        <w:t>，</w:t>
      </w:r>
      <w:r>
        <w:rPr>
          <w:rStyle w:val="39"/>
          <w:rFonts w:hint="eastAsia"/>
          <w:lang w:val="en-US" w:eastAsia="zh-CN"/>
        </w:rPr>
        <w:t>对热搜榜内容和实时论坛内容的浏览，对个人信息和个人标签收藏的统筹，管理员对用户模块、标签模块、redis相关功能的管理，对隐语义模型的启动，生成预测结果，</w:t>
      </w:r>
      <w:r>
        <w:rPr>
          <w:rStyle w:val="39"/>
          <w:rFonts w:hint="eastAsia"/>
        </w:rPr>
        <w:t>并达到了预期的效果。但仍存在一些小问题，比如：</w:t>
      </w:r>
      <w:r>
        <w:rPr>
          <w:rStyle w:val="39"/>
          <w:rFonts w:hint="eastAsia"/>
          <w:lang w:val="en-US" w:eastAsia="zh-CN"/>
        </w:rPr>
        <w:t>页面不够简洁美观，对redis中间件的使用不熟练，代码不够简练，在使用MyBatis-Plus时，数据库操作接口方法使用不熟练，使用较多原生MyBatis编写。在隐语义模型算法逻辑的设计不够合理，推荐效果需要提高</w:t>
      </w:r>
      <w:r>
        <w:rPr>
          <w:rStyle w:val="39"/>
          <w:rFonts w:hint="eastAsia"/>
        </w:rPr>
        <w:t>。</w:t>
      </w:r>
    </w:p>
    <w:p>
      <w:pPr>
        <w:ind w:firstLine="514" w:firstLineChars="200"/>
        <w:rPr>
          <w:rStyle w:val="39"/>
        </w:rPr>
      </w:pPr>
      <w:r>
        <w:rPr>
          <w:rStyle w:val="39"/>
          <w:rFonts w:hint="eastAsia"/>
        </w:rPr>
        <w:t>本次毕业设计过程中遇到的问题将会是以后系统改进之处，</w:t>
      </w:r>
      <w:r>
        <w:rPr>
          <w:rStyle w:val="39"/>
          <w:rFonts w:hint="eastAsia"/>
          <w:lang w:val="en-US" w:eastAsia="zh-CN"/>
        </w:rPr>
        <w:t>在之后的开发过程中</w:t>
      </w:r>
      <w:r>
        <w:rPr>
          <w:rStyle w:val="39"/>
          <w:rFonts w:hint="eastAsia"/>
        </w:rPr>
        <w:t>，</w:t>
      </w:r>
      <w:r>
        <w:rPr>
          <w:rStyle w:val="39"/>
          <w:rFonts w:hint="eastAsia"/>
          <w:lang w:val="en-US" w:eastAsia="zh-CN"/>
        </w:rPr>
        <w:t>不仅要扩大隐语义模型的训练集，还要优化推荐算法，加入更多的影响因子，提高个性化推荐服务效果。</w:t>
      </w:r>
    </w:p>
    <w:p>
      <w:pPr>
        <w:spacing w:line="0" w:lineRule="atLeast"/>
        <w:rPr>
          <w:sz w:val="10"/>
        </w:rPr>
      </w:pPr>
    </w:p>
    <w:p>
      <w:pPr>
        <w:spacing w:line="0" w:lineRule="atLeast"/>
        <w:rPr>
          <w:sz w:val="10"/>
        </w:rPr>
      </w:pPr>
    </w:p>
    <w:p>
      <w:pPr>
        <w:spacing w:line="0" w:lineRule="atLeast"/>
        <w:rPr>
          <w:sz w:val="10"/>
        </w:rPr>
        <w:sectPr>
          <w:headerReference r:id="rId17" w:type="even"/>
          <w:pgSz w:w="11909" w:h="16834"/>
          <w:pgMar w:top="1440" w:right="1418" w:bottom="1440" w:left="1418" w:header="1191" w:footer="1418" w:gutter="567"/>
          <w:cols w:space="720" w:num="1"/>
          <w:docGrid w:type="linesAndChars" w:linePitch="450" w:charSpace="3636"/>
        </w:sectPr>
      </w:pPr>
    </w:p>
    <w:p>
      <w:pPr>
        <w:pStyle w:val="35"/>
      </w:pPr>
      <w:bookmarkStart w:id="61" w:name="_Toc27585"/>
      <w:r>
        <w:rPr>
          <w:rFonts w:hint="eastAsia"/>
        </w:rPr>
        <w:t>参考文献</w:t>
      </w:r>
      <w:bookmarkEnd w:id="61"/>
    </w:p>
    <w:p>
      <w:pPr>
        <w:jc w:val="center"/>
      </w:pPr>
    </w:p>
    <w:p>
      <w:pPr>
        <w:numPr>
          <w:ilvl w:val="0"/>
          <w:numId w:val="7"/>
        </w:numPr>
      </w:pPr>
      <w:r>
        <w:t>范伊红,黄彩霞.基于HTML5的网页设计及应用.北京:电子工业出版社,2014</w:t>
      </w:r>
    </w:p>
    <w:p>
      <w:pPr>
        <w:numPr>
          <w:ilvl w:val="0"/>
          <w:numId w:val="7"/>
        </w:numPr>
      </w:pPr>
      <w:r>
        <w:t>邵阳阳,徐子良,姜玉波,等.基于LFM算法的</w:t>
      </w:r>
      <w:r>
        <w:rPr>
          <w:rFonts w:hint="eastAsia"/>
          <w:lang w:eastAsia="zh-CN"/>
        </w:rPr>
        <w:t>Spring</w:t>
      </w:r>
      <w:r>
        <w:t>Cloud分布式购物系统[J].聊城大学学报(自然科学版),2023,36(06):27-34.</w:t>
      </w:r>
    </w:p>
    <w:p>
      <w:pPr>
        <w:numPr>
          <w:ilvl w:val="0"/>
          <w:numId w:val="7"/>
        </w:numPr>
      </w:pPr>
      <w:r>
        <w:rPr>
          <w:rFonts w:hint="eastAsia"/>
        </w:rPr>
        <w:t>周熙然. 基于隐语义模型的推荐算法研究与应用[D].西安科技大学,2022</w:t>
      </w:r>
      <w:r>
        <w:rPr>
          <w:rFonts w:hint="eastAsia"/>
          <w:lang w:val="en-US" w:eastAsia="zh-CN"/>
        </w:rPr>
        <w:t>.</w:t>
      </w:r>
    </w:p>
    <w:p>
      <w:pPr>
        <w:numPr>
          <w:ilvl w:val="0"/>
          <w:numId w:val="7"/>
        </w:numPr>
        <w:rPr>
          <w:rFonts w:hint="eastAsia"/>
        </w:rPr>
      </w:pPr>
      <w:r>
        <w:rPr>
          <w:rFonts w:hint="eastAsia"/>
        </w:rPr>
        <w:t>樊艳清,纪佳琪.基于深度学习的隐语义协同过滤推荐模型研究[J].现代计算机,2023,29(18):18-23.</w:t>
      </w:r>
    </w:p>
    <w:p>
      <w:pPr>
        <w:numPr>
          <w:ilvl w:val="0"/>
          <w:numId w:val="7"/>
        </w:numPr>
      </w:pPr>
      <w:r>
        <w:rPr>
          <w:rFonts w:hint="eastAsia"/>
        </w:rPr>
        <w:t>徐吉,李小波,陈华辉,等.基于协同过滤和隐语义模型的混合推荐算法[J].计算机技术与发展,2020,30(02):52-57.</w:t>
      </w:r>
    </w:p>
    <w:p>
      <w:pPr>
        <w:numPr>
          <w:ilvl w:val="0"/>
          <w:numId w:val="7"/>
        </w:numPr>
        <w:rPr>
          <w:rFonts w:hint="eastAsia"/>
        </w:rPr>
      </w:pPr>
      <w:r>
        <w:rPr>
          <w:rFonts w:hint="eastAsia"/>
        </w:rPr>
        <w:t>汪佩,梁立,甘健侯.基于用户兴趣变化的隐语义协同过滤算法[J].云南师范大学学报(自然科学版),2017,37(04):39-43.</w:t>
      </w:r>
    </w:p>
    <w:p>
      <w:pPr>
        <w:numPr>
          <w:ilvl w:val="0"/>
          <w:numId w:val="7"/>
        </w:numPr>
        <w:rPr>
          <w:rFonts w:hint="eastAsia"/>
        </w:rPr>
      </w:pPr>
      <w:r>
        <w:rPr>
          <w:rFonts w:hint="eastAsia"/>
        </w:rPr>
        <w:t>王德贤,何先波,贺春林,等.结合L1和L2正则化约束的隐语义预测模型研究[J].计算机工程与应用,2019,55(19):121-127.</w:t>
      </w:r>
    </w:p>
    <w:p>
      <w:pPr>
        <w:numPr>
          <w:ilvl w:val="0"/>
          <w:numId w:val="7"/>
        </w:numPr>
        <w:rPr>
          <w:rFonts w:hint="eastAsia"/>
        </w:rPr>
      </w:pPr>
      <w:r>
        <w:rPr>
          <w:rFonts w:hint="eastAsia"/>
        </w:rPr>
        <w:t>胡堰,彭启民,胡晓惠.一种基于隐语义概率模型的个性化Web服务推荐方法[J].计算机研究与发展,2014,51(08):1781-1793.</w:t>
      </w:r>
    </w:p>
    <w:p>
      <w:pPr>
        <w:numPr>
          <w:ilvl w:val="0"/>
          <w:numId w:val="7"/>
        </w:numPr>
        <w:rPr>
          <w:rFonts w:hint="eastAsia"/>
        </w:rPr>
      </w:pPr>
      <w:r>
        <w:rPr>
          <w:rFonts w:hint="eastAsia"/>
        </w:rPr>
        <w:t>巨星海,周刚.一种基于用户偏好分析和论坛相似度计算的改进LFM推荐算法[J].信息工程大学学报,2021,22(04):433-437+449.</w:t>
      </w:r>
    </w:p>
    <w:p>
      <w:pPr>
        <w:numPr>
          <w:ilvl w:val="0"/>
          <w:numId w:val="7"/>
        </w:numPr>
        <w:rPr>
          <w:rFonts w:hint="eastAsia"/>
        </w:rPr>
      </w:pPr>
      <w:r>
        <w:rPr>
          <w:rFonts w:hint="eastAsia"/>
        </w:rPr>
        <w:t>孔欢. 基于隐语义模型推荐算法研究[D]. 江苏:江苏科技大学,2020.</w:t>
      </w:r>
    </w:p>
    <w:p>
      <w:pPr>
        <w:numPr>
          <w:ilvl w:val="0"/>
          <w:numId w:val="7"/>
        </w:numPr>
        <w:rPr>
          <w:rFonts w:hint="eastAsia"/>
        </w:rPr>
      </w:pPr>
      <w:r>
        <w:rPr>
          <w:rFonts w:hint="eastAsia"/>
        </w:rPr>
        <w:t>王蓉,李晗,周国海,等. 基于</w:t>
      </w:r>
      <w:r>
        <w:rPr>
          <w:rFonts w:hint="eastAsia"/>
          <w:lang w:eastAsia="zh-CN"/>
        </w:rPr>
        <w:t>Spring</w:t>
      </w:r>
      <w:r>
        <w:rPr>
          <w:rFonts w:hint="eastAsia"/>
        </w:rPr>
        <w:t xml:space="preserve">Cloud框架的医疗信息共享平台设计与实现[J]. 中国医学装备,2022,19(5):133-137. </w:t>
      </w:r>
    </w:p>
    <w:p>
      <w:pPr>
        <w:numPr>
          <w:ilvl w:val="0"/>
          <w:numId w:val="7"/>
        </w:numPr>
        <w:rPr>
          <w:rFonts w:hint="eastAsia"/>
        </w:rPr>
      </w:pPr>
      <w:r>
        <w:rPr>
          <w:rFonts w:hint="eastAsia"/>
        </w:rPr>
        <w:t xml:space="preserve">史加荣,王丹,尚凡华,等. 随机梯度下降算法研究进展[J]. 自动化学报,2021,47(9):2103-2119. </w:t>
      </w:r>
    </w:p>
    <w:p>
      <w:pPr>
        <w:numPr>
          <w:ilvl w:val="0"/>
          <w:numId w:val="7"/>
        </w:numPr>
        <w:rPr>
          <w:rFonts w:hint="eastAsia"/>
        </w:rPr>
      </w:pPr>
      <w:r>
        <w:rPr>
          <w:rFonts w:hint="eastAsia"/>
        </w:rPr>
        <w:t>刘旋. 基于谱聚类和LFM的选课推荐算法设计[J]. 现代信息科技,2020,4(1):14-16.</w:t>
      </w:r>
    </w:p>
    <w:p>
      <w:pPr>
        <w:numPr>
          <w:ilvl w:val="0"/>
          <w:numId w:val="7"/>
        </w:numPr>
        <w:rPr>
          <w:rFonts w:hint="eastAsia"/>
        </w:rPr>
      </w:pPr>
      <w:r>
        <w:rPr>
          <w:rFonts w:hint="eastAsia"/>
        </w:rPr>
        <w:t>孙海峰,甘明鑫,刘鑫,等. 国外电影推荐系统网站研究与评述[J]. 计算机应用,2013,33(z2):119-124.</w:t>
      </w:r>
    </w:p>
    <w:p>
      <w:pPr>
        <w:numPr>
          <w:ilvl w:val="0"/>
          <w:numId w:val="7"/>
        </w:numPr>
        <w:rPr>
          <w:rFonts w:hint="eastAsia"/>
        </w:rPr>
      </w:pPr>
      <w:r>
        <w:rPr>
          <w:rFonts w:hint="eastAsia"/>
        </w:rPr>
        <w:t xml:space="preserve">陈天昊,帅建梅,朱明. 一种基于协作过滤的电影推荐方法[J]. 计算机工程,2014(1):55-58,62. </w:t>
      </w:r>
    </w:p>
    <w:p>
      <w:pPr>
        <w:numPr>
          <w:ilvl w:val="0"/>
          <w:numId w:val="7"/>
        </w:numPr>
        <w:rPr>
          <w:rFonts w:hint="eastAsia"/>
        </w:rPr>
      </w:pPr>
      <w:r>
        <w:rPr>
          <w:rFonts w:hint="eastAsia"/>
        </w:rPr>
        <w:t>巢伟. A Movie Recommendation System Based on Hybrid Recommendation Algorithm[D]. 湖北:华中师范大学,2020.</w:t>
      </w:r>
    </w:p>
    <w:p>
      <w:pPr>
        <w:numPr>
          <w:ilvl w:val="0"/>
          <w:numId w:val="7"/>
        </w:numPr>
        <w:rPr>
          <w:rFonts w:hint="eastAsia"/>
        </w:rPr>
      </w:pPr>
      <w:r>
        <w:rPr>
          <w:rFonts w:hint="eastAsia"/>
        </w:rPr>
        <w:t>李豫承. 推荐系统小批量内负样本采样和利用研究[D]. 安徽:中国科学技术大学,2023.</w:t>
      </w:r>
    </w:p>
    <w:p>
      <w:pPr>
        <w:numPr>
          <w:ilvl w:val="0"/>
          <w:numId w:val="7"/>
        </w:numPr>
        <w:rPr>
          <w:rFonts w:hint="eastAsia"/>
        </w:rPr>
      </w:pPr>
      <w:r>
        <w:rPr>
          <w:rFonts w:hint="eastAsia"/>
        </w:rPr>
        <w:t>孙洪盼. 基于</w:t>
      </w:r>
      <w:r>
        <w:rPr>
          <w:rFonts w:hint="eastAsia"/>
          <w:lang w:eastAsia="zh-CN"/>
        </w:rPr>
        <w:t>SpringBoot</w:t>
      </w:r>
      <w:r>
        <w:rPr>
          <w:rFonts w:hint="eastAsia"/>
        </w:rPr>
        <w:t>和</w:t>
      </w:r>
      <w:r>
        <w:rPr>
          <w:rFonts w:hint="eastAsia"/>
          <w:lang w:eastAsia="zh-CN"/>
        </w:rPr>
        <w:t>Vue</w:t>
      </w:r>
      <w:r>
        <w:rPr>
          <w:rFonts w:hint="eastAsia"/>
        </w:rPr>
        <w:t>的友为交流社区的设计与实现[D].重庆大学,2022.</w:t>
      </w:r>
    </w:p>
    <w:p>
      <w:pPr>
        <w:numPr>
          <w:ilvl w:val="0"/>
          <w:numId w:val="7"/>
        </w:numPr>
        <w:rPr>
          <w:rFonts w:hint="eastAsia"/>
        </w:rPr>
      </w:pPr>
      <w:r>
        <w:rPr>
          <w:rFonts w:hint="eastAsia"/>
        </w:rPr>
        <w:t>王明浩. 基于</w:t>
      </w:r>
      <w:r>
        <w:rPr>
          <w:rFonts w:hint="eastAsia"/>
          <w:lang w:eastAsia="zh-CN"/>
        </w:rPr>
        <w:t>Spring</w:t>
      </w:r>
      <w:r>
        <w:rPr>
          <w:rFonts w:hint="eastAsia"/>
        </w:rPr>
        <w:t>Cloud的社区电商系统的设计与实现[D]. 湖北:华中科技大学,2021.</w:t>
      </w:r>
    </w:p>
    <w:p>
      <w:pPr>
        <w:numPr>
          <w:ilvl w:val="0"/>
          <w:numId w:val="7"/>
        </w:numPr>
        <w:rPr>
          <w:rFonts w:hint="eastAsia"/>
        </w:rPr>
      </w:pPr>
      <w:r>
        <w:rPr>
          <w:rFonts w:hint="eastAsia"/>
        </w:rPr>
        <w:t>宋云奎,吴文鹏,赵磊,等.基于Redis的分布式数据存储方法[J].计算机产品与流通,2020(08):106.</w:t>
      </w:r>
    </w:p>
    <w:p/>
    <w:p/>
    <w:p>
      <w:pPr>
        <w:rPr>
          <w:rFonts w:ascii="宋体" w:hAnsi="宋体"/>
        </w:rPr>
      </w:pPr>
    </w:p>
    <w:p>
      <w:pPr>
        <w:sectPr>
          <w:footerReference r:id="rId19" w:type="default"/>
          <w:headerReference r:id="rId18" w:type="even"/>
          <w:pgSz w:w="11909" w:h="16834"/>
          <w:pgMar w:top="1440" w:right="1418" w:bottom="1440" w:left="1418" w:header="1191" w:footer="1418" w:gutter="567"/>
          <w:cols w:space="720" w:num="1"/>
          <w:docGrid w:type="linesAndChars" w:linePitch="450" w:charSpace="3636"/>
        </w:sectPr>
      </w:pPr>
    </w:p>
    <w:p>
      <w:pPr>
        <w:pStyle w:val="37"/>
      </w:pPr>
      <w:bookmarkStart w:id="62" w:name="_Toc1235"/>
      <w:r>
        <w:rPr>
          <w:rFonts w:hint="eastAsia"/>
        </w:rPr>
        <w:t>致　谢</w:t>
      </w:r>
      <w:bookmarkEnd w:id="62"/>
    </w:p>
    <w:p/>
    <w:p>
      <w:pPr>
        <w:ind w:firstLine="514" w:firstLineChars="200"/>
        <w:rPr>
          <w:rFonts w:hint="eastAsia" w:ascii="宋体" w:hAnsi="宋体"/>
        </w:rPr>
      </w:pPr>
      <w:r>
        <w:rPr>
          <w:rFonts w:hint="eastAsia" w:ascii="宋体" w:hAnsi="宋体"/>
        </w:rPr>
        <w:t>时光荏苒，</w:t>
      </w:r>
      <w:r>
        <w:rPr>
          <w:rFonts w:hint="eastAsia" w:ascii="宋体" w:hAnsi="宋体"/>
          <w:lang w:val="en-US" w:eastAsia="zh-CN"/>
        </w:rPr>
        <w:t>大学四年已经到来了尽头，即将登上社会的大船</w:t>
      </w:r>
      <w:r>
        <w:rPr>
          <w:rFonts w:hint="eastAsia" w:ascii="宋体" w:hAnsi="宋体"/>
        </w:rPr>
        <w:t>。回首这段宝贵的时光，每一次课堂的听讲、每一次实验项目的探索，都成为了我心中难以忘怀的美好回忆。那些调试成功后的喜悦与自豪，以及遇到Bug时的迷茫与挣扎，都构成了我成长的足迹。值此毕业论文完成之际，我</w:t>
      </w:r>
      <w:r>
        <w:rPr>
          <w:rFonts w:hint="eastAsia" w:ascii="宋体" w:hAnsi="宋体"/>
          <w:lang w:val="en-US" w:eastAsia="zh-CN"/>
        </w:rPr>
        <w:t>真心</w:t>
      </w:r>
      <w:r>
        <w:rPr>
          <w:rFonts w:hint="eastAsia" w:ascii="宋体" w:hAnsi="宋体"/>
        </w:rPr>
        <w:t>感谢黄彩霞老师。她细致入微的指导、宝贵的建议，对我的论文完成起到了举足轻重的作用。黄老师严谨的治学态度、认真负责的工作作风，始终激励着我不断前行，不敢有丝毫的懈怠。正是在她的悉心督促下，我得以顺利完成毕业设计，对此我深感感激。每当我看到黄老师那几缕白发，心中便涌起一股敬意与感激。那是她为我们学业和未来规划所付出的辛劳与心血的见证。每次与黄老师交流，我都能感受到她不仅是我们的良师，更是我们的益友。她总是耐心倾听、认真解答，让我感受到了师生之间的深厚情谊。黄老师的治学态度和工作作风，将成为我今后工作和生活中的宝贵财富。我会将她的精神继承发扬下去，努力在自己的领域里追求卓越，不辜负老师的期望与付出。</w:t>
      </w:r>
    </w:p>
    <w:p>
      <w:pPr>
        <w:ind w:firstLine="514" w:firstLineChars="200"/>
        <w:rPr>
          <w:rFonts w:hint="eastAsia" w:ascii="宋体" w:hAnsi="宋体"/>
        </w:rPr>
      </w:pPr>
      <w:r>
        <w:rPr>
          <w:rFonts w:hint="eastAsia" w:ascii="宋体" w:hAnsi="宋体"/>
        </w:rPr>
        <w:t>此外，我还要衷心感谢软件学院的各位老师们。从毕业设计</w:t>
      </w:r>
      <w:r>
        <w:rPr>
          <w:rFonts w:hint="eastAsia" w:ascii="宋体" w:hAnsi="宋体"/>
          <w:lang w:val="en-US" w:eastAsia="zh-CN"/>
        </w:rPr>
        <w:t>选题确定</w:t>
      </w:r>
      <w:r>
        <w:rPr>
          <w:rFonts w:hint="eastAsia" w:ascii="宋体" w:hAnsi="宋体"/>
        </w:rPr>
        <w:t>，到导师的分配，再到毕业设计成果的验收，以及毕业论文的提交与答辩安排，这半年来老师们付出了大量的心血和辛劳。作为河科大的学子，作为软件学院的一员，我深感荣幸与自豪。老师们的专业指导与无私奉献，让我在学术道路上不断前行，收获了宝贵的知识与经验。在此，我向各位老师表示最诚挚的谢意！在毕业设计的过程中，我也曾遇到了一些困难和挑战。然而，幸运的是，我得到了</w:t>
      </w:r>
      <w:r>
        <w:rPr>
          <w:rFonts w:hint="eastAsia" w:ascii="宋体" w:hAnsi="宋体"/>
          <w:b w:val="0"/>
          <w:bCs w:val="0"/>
        </w:rPr>
        <w:t>刘如冉</w:t>
      </w:r>
      <w:r>
        <w:rPr>
          <w:rFonts w:hint="eastAsia" w:ascii="宋体" w:hAnsi="宋体"/>
        </w:rPr>
        <w:t>同学的热情帮助和支持。她不仅与我共同探讨问题，还提供了宝贵的建议和意见，使我能够按时提交毕业设计项目。在此，我要向她表示衷心的感谢！</w:t>
      </w:r>
    </w:p>
    <w:p>
      <w:pPr>
        <w:ind w:firstLine="514" w:firstLineChars="200"/>
        <w:rPr>
          <w:rFonts w:hint="eastAsia" w:ascii="宋体" w:hAnsi="宋体"/>
        </w:rPr>
      </w:pPr>
      <w:r>
        <w:rPr>
          <w:rFonts w:hint="eastAsia" w:ascii="宋体" w:hAnsi="宋体"/>
        </w:rPr>
        <w:t>回顾这段独自进行毕业设计的大四时光，我感慨良多。那些为了一个目标而努力的日子，将成为我人生中难以忘怀的记忆。考研的历程，与毕业设计的并行战斗，都让我更加坚定了自己的信念和追求。不求完美，只求更好，这种不断进取的精神将伴随我走向未来。最后，我要感谢一下自己。二十多岁的年纪，正是为梦想而努力奋斗的时光。无论自信还是自以为是，这都是我成长的印记。我相信，在这个年纪，我们有勇气去尝试、去挑战，即使失败了，那也是青春的印记；如果成功了，那便是成长的见证。毕业之际，我要对自己说：</w:t>
      </w:r>
      <w:r>
        <w:rPr>
          <w:rFonts w:hint="eastAsia" w:ascii="宋体" w:hAnsi="宋体"/>
          <w:lang w:val="en-US" w:eastAsia="zh-CN"/>
        </w:rPr>
        <w:t>人生就像射箭，梦想就像箭靶，学习只是过程，有目标每日拉弓才有意义</w:t>
      </w:r>
      <w:r>
        <w:rPr>
          <w:rFonts w:hint="eastAsia" w:ascii="宋体" w:hAnsi="宋体"/>
        </w:rPr>
        <w:t>。</w:t>
      </w:r>
    </w:p>
    <w:p>
      <w:pPr>
        <w:rPr>
          <w:rFonts w:hint="eastAsia" w:ascii="宋体" w:hAnsi="宋体"/>
        </w:rPr>
      </w:pPr>
      <w:r>
        <w:rPr>
          <w:rFonts w:hint="eastAsia" w:ascii="宋体" w:hAnsi="宋体"/>
        </w:rPr>
        <w:br w:type="page"/>
      </w:r>
    </w:p>
    <w:p>
      <w:pPr>
        <w:jc w:val="center"/>
        <w:rPr>
          <w:rFonts w:ascii="黑体" w:eastAsia="黑体"/>
          <w:sz w:val="32"/>
          <w:szCs w:val="32"/>
        </w:rPr>
      </w:pPr>
      <w:r>
        <w:rPr>
          <w:rFonts w:hint="eastAsia" w:ascii="黑体" w:eastAsia="黑体"/>
          <w:sz w:val="32"/>
          <w:szCs w:val="32"/>
        </w:rPr>
        <w:t>英文资料翻译</w:t>
      </w:r>
    </w:p>
    <w:p>
      <w:pPr>
        <w:jc w:val="center"/>
        <w:rPr>
          <w:color w:val="FF0000"/>
        </w:rPr>
      </w:pPr>
    </w:p>
    <w:p>
      <w:pPr>
        <w:jc w:val="left"/>
        <w:rPr>
          <w:rFonts w:hint="eastAsia" w:ascii="黑体" w:eastAsia="黑体"/>
          <w:sz w:val="32"/>
          <w:szCs w:val="32"/>
        </w:rPr>
      </w:pPr>
      <w:r>
        <w:rPr>
          <w:rFonts w:hint="eastAsia" w:ascii="黑体" w:eastAsia="黑体"/>
          <w:sz w:val="32"/>
          <w:szCs w:val="32"/>
        </w:rPr>
        <w:t>英文原文：</w:t>
      </w:r>
    </w:p>
    <w:p>
      <w:pPr>
        <w:ind w:firstLine="674" w:firstLineChars="200"/>
        <w:jc w:val="center"/>
        <w:rPr>
          <w:sz w:val="32"/>
          <w:szCs w:val="32"/>
        </w:rPr>
      </w:pPr>
      <w:r>
        <w:rPr>
          <w:sz w:val="32"/>
          <w:szCs w:val="32"/>
        </w:rPr>
        <w:t>ASurveyofCollaborative Filtering Techniques</w:t>
      </w:r>
    </w:p>
    <w:p>
      <w:pPr>
        <w:jc w:val="left"/>
        <w:rPr>
          <w:rFonts w:hint="eastAsia" w:ascii="宋体" w:hAnsi="宋体" w:eastAsia="宋体" w:cs="宋体"/>
          <w:sz w:val="24"/>
          <w:szCs w:val="24"/>
        </w:rPr>
      </w:pPr>
    </w:p>
    <w:p>
      <w:pPr>
        <w:rPr>
          <w:rFonts w:hint="default"/>
          <w:lang w:val="en-US" w:eastAsia="zh-CN"/>
        </w:rPr>
      </w:pPr>
      <w:r>
        <w:rPr>
          <w:rFonts w:hint="default"/>
          <w:lang w:val="en-US" w:eastAsia="zh-CN"/>
        </w:rPr>
        <w:t>1. Introduction</w:t>
      </w:r>
    </w:p>
    <w:p>
      <w:pPr>
        <w:rPr>
          <w:rFonts w:hint="default"/>
          <w:lang w:val="en-US" w:eastAsia="zh-CN"/>
        </w:rPr>
      </w:pPr>
      <w:r>
        <w:rPr>
          <w:rFonts w:hint="default"/>
          <w:lang w:val="en-US" w:eastAsia="zh-CN"/>
        </w:rPr>
        <w:t>This paper introduces the characteristics and challenges of collaborative filtering, memory-based CF, Model-based CF, Hybrid CF, and evaluation indicators.</w:t>
      </w:r>
    </w:p>
    <w:p>
      <w:pPr>
        <w:rPr>
          <w:rFonts w:hint="default"/>
          <w:lang w:val="en-US" w:eastAsia="zh-CN"/>
        </w:rPr>
      </w:pPr>
    </w:p>
    <w:p>
      <w:pPr>
        <w:rPr>
          <w:rFonts w:hint="default"/>
          <w:lang w:val="en-US" w:eastAsia="zh-CN"/>
        </w:rPr>
      </w:pPr>
      <w:r>
        <w:rPr>
          <w:rFonts w:hint="default"/>
          <w:lang w:val="en-US" w:eastAsia="zh-CN"/>
        </w:rPr>
        <w:t>CF challenges: highly discrete data, exponential growth in the number of users and items (explosive growth of the user-item matrix), need to complete recommendations in a very short time, synonym processing, data noise, and more</w:t>
      </w:r>
    </w:p>
    <w:p>
      <w:pPr>
        <w:rPr>
          <w:rFonts w:hint="default"/>
          <w:lang w:val="en-US" w:eastAsia="zh-CN"/>
        </w:rPr>
      </w:pPr>
      <w:r>
        <w:rPr>
          <w:rFonts w:hint="default"/>
          <w:lang w:val="en-US" w:eastAsia="zh-CN"/>
        </w:rPr>
        <w:t>Memory-base CF: Calculates the similarity between users or items based on user ratings and makes predictions and recommendations.</w:t>
      </w:r>
    </w:p>
    <w:p>
      <w:pPr>
        <w:rPr>
          <w:rFonts w:hint="default"/>
          <w:lang w:val="en-US" w:eastAsia="zh-CN"/>
        </w:rPr>
      </w:pPr>
      <w:r>
        <w:rPr>
          <w:rFonts w:hint="default"/>
          <w:lang w:val="en-US" w:eastAsia="zh-CN"/>
        </w:rPr>
        <w:t>Model-base CF: Model-based CF typically uses machine learning algorithms to build predictive models, such as matrix decomposition, neural networks, decision trees, etc. These algorithms can predict how new users will rate new items by learning patterns and relationships in the rating data. Model-based approaches typically have better predictive performance and scalability than memory-based approaches, but require more computational resources and time to train the model.</w:t>
      </w:r>
    </w:p>
    <w:p>
      <w:pPr>
        <w:rPr>
          <w:rFonts w:hint="default"/>
          <w:lang w:val="en-US" w:eastAsia="zh-CN"/>
        </w:rPr>
      </w:pPr>
    </w:p>
    <w:p>
      <w:pPr>
        <w:rPr>
          <w:rFonts w:hint="default"/>
          <w:lang w:val="en-US" w:eastAsia="zh-CN"/>
        </w:rPr>
      </w:pPr>
      <w:r>
        <w:rPr>
          <w:rFonts w:hint="default"/>
          <w:lang w:val="en-US" w:eastAsia="zh-CN"/>
        </w:rPr>
        <w:t>In addition to collaborative filtering, content-based recommendation methods are also very important. This paper briefly introduces the similarities and differences between collaborative filter and content-base recommender</w:t>
      </w:r>
    </w:p>
    <w:p>
      <w:pPr>
        <w:rPr>
          <w:rFonts w:hint="default"/>
          <w:lang w:val="en-US" w:eastAsia="zh-CN"/>
        </w:rPr>
      </w:pPr>
      <w:r>
        <w:rPr>
          <w:rFonts w:hint="default"/>
          <w:lang w:val="en-US" w:eastAsia="zh-CN"/>
        </w:rPr>
        <w:t>Collaborative filtering: Based on historical user behavior data, it will analyze the user's rating or behavior data on the item, and then find similar users, will recommend to their favorite items.</w:t>
      </w:r>
    </w:p>
    <w:p>
      <w:pPr>
        <w:rPr>
          <w:rFonts w:hint="default"/>
          <w:lang w:val="en-US" w:eastAsia="zh-CN"/>
        </w:rPr>
      </w:pPr>
      <w:r>
        <w:rPr>
          <w:rFonts w:hint="default"/>
          <w:lang w:val="en-US" w:eastAsia="zh-CN"/>
        </w:rPr>
        <w:t>Content filtering based recommendation system: It is based on the characteristics of the item itself to recommend, it will analyze the attributes and characteristics of the item, and then recommend items similar to the historical behavior of the user to them.</w:t>
      </w:r>
    </w:p>
    <w:p>
      <w:pPr>
        <w:rPr>
          <w:rFonts w:hint="default"/>
          <w:lang w:val="en-US" w:eastAsia="zh-CN"/>
        </w:rPr>
      </w:pPr>
      <w:r>
        <w:rPr>
          <w:rFonts w:hint="default"/>
          <w:lang w:val="en-US" w:eastAsia="zh-CN"/>
        </w:rPr>
        <w:t>Both of these methods have their own advantages and disadvantages in the recommendation system. Collaborative filtering can make recommendations without item data, but it requires sufficient user rating data. Content-based recommendation systems can make recommendations when there is not enough user rating data, but need accurate item metadata. Therefore, in practical applications, the two methods are usually used in combination to achieve better results.</w:t>
      </w:r>
    </w:p>
    <w:p>
      <w:pPr>
        <w:rPr>
          <w:rFonts w:hint="default"/>
          <w:lang w:val="en-US" w:eastAsia="zh-CN"/>
        </w:rPr>
      </w:pPr>
    </w:p>
    <w:p>
      <w:pPr>
        <w:rPr>
          <w:rFonts w:hint="default"/>
          <w:lang w:val="en-US" w:eastAsia="zh-CN"/>
        </w:rPr>
      </w:pPr>
      <w:r>
        <w:rPr>
          <w:rFonts w:hint="default"/>
          <w:lang w:val="en-US" w:eastAsia="zh-CN"/>
        </w:rPr>
        <w:t>2. Characteristics and Challenges of Collaborative Filtering</w:t>
      </w:r>
    </w:p>
    <w:p>
      <w:pPr>
        <w:rPr>
          <w:rFonts w:hint="default"/>
          <w:lang w:val="en-US" w:eastAsia="zh-CN"/>
        </w:rPr>
      </w:pPr>
      <w:r>
        <w:rPr>
          <w:rFonts w:hint="default"/>
          <w:lang w:val="en-US" w:eastAsia="zh-CN"/>
        </w:rPr>
        <w:t>The recommendation system provides users with fast and accurate content, which attracts users to use the platform and translates into benefits such as the purchase rate of goods. The proposed recommendation algorithm has the following characteristics and challenges:</w:t>
      </w:r>
    </w:p>
    <w:p>
      <w:pPr>
        <w:rPr>
          <w:rFonts w:hint="default"/>
          <w:lang w:val="en-US" w:eastAsia="zh-CN"/>
        </w:rPr>
      </w:pPr>
    </w:p>
    <w:p>
      <w:pPr>
        <w:rPr>
          <w:rFonts w:hint="default"/>
          <w:lang w:val="en-US" w:eastAsia="zh-CN"/>
        </w:rPr>
      </w:pPr>
      <w:r>
        <w:rPr>
          <w:rFonts w:hint="default"/>
          <w:lang w:val="en-US" w:eastAsia="zh-CN"/>
        </w:rPr>
        <w:t>2.1 Data sparsity</w:t>
      </w:r>
    </w:p>
    <w:p>
      <w:pPr>
        <w:rPr>
          <w:rFonts w:hint="default"/>
          <w:lang w:val="en-US" w:eastAsia="zh-CN"/>
        </w:rPr>
      </w:pPr>
      <w:r>
        <w:rPr>
          <w:rFonts w:hint="default"/>
          <w:lang w:val="en-US" w:eastAsia="zh-CN"/>
        </w:rPr>
        <w:t>There is usually a large amount of content and users in the system, so the user-item matrix is very large and very sparse. Sparse data matrices can lead to problems like finding users or items that are similar enough to recommend:</w:t>
      </w:r>
    </w:p>
    <w:p>
      <w:pPr>
        <w:rPr>
          <w:rFonts w:hint="default"/>
          <w:lang w:val="en-US" w:eastAsia="zh-CN"/>
        </w:rPr>
      </w:pPr>
      <w:r>
        <w:rPr>
          <w:rFonts w:hint="default"/>
          <w:lang w:val="en-US" w:eastAsia="zh-CN"/>
        </w:rPr>
        <w:t>Cold start problem: In some literatures, it is also called new user problem or new item problem. When a new user or new item content is added to the system, it is impossible to find similar data due to insufficient data on the new content, so it is impossible to recommend the new content.</w:t>
      </w:r>
    </w:p>
    <w:p>
      <w:pPr>
        <w:rPr>
          <w:rFonts w:hint="default"/>
          <w:lang w:val="en-US" w:eastAsia="zh-CN"/>
        </w:rPr>
      </w:pPr>
      <w:r>
        <w:rPr>
          <w:rFonts w:hint="default"/>
          <w:lang w:val="en-US" w:eastAsia="zh-CN"/>
        </w:rPr>
        <w:t>Low coverage problem: reduced coverage When the user's rating data is very small and the number of recommended content is very large, the reduced coverage rate problem will occur. The recommendation system may not be able to generate recommendations for these users.</w:t>
      </w:r>
    </w:p>
    <w:p>
      <w:pPr>
        <w:rPr>
          <w:rFonts w:hint="default"/>
          <w:lang w:val="en-US" w:eastAsia="zh-CN"/>
        </w:rPr>
      </w:pPr>
      <w:r>
        <w:rPr>
          <w:rFonts w:hint="default"/>
          <w:lang w:val="en-US" w:eastAsia="zh-CN"/>
        </w:rPr>
        <w:t>Neighbor passing problem: In the recommendation system, neighbor passing refers to when there is no common rating between two users, even if they have similar tastes, they cannot be identified as similar users. This can reduce the effectiveness of recommendation systems that generate recommendations based on predictions from comparing user pairs.</w:t>
      </w:r>
    </w:p>
    <w:p>
      <w:pPr>
        <w:rPr>
          <w:rFonts w:hint="default"/>
          <w:lang w:val="en-US" w:eastAsia="zh-CN"/>
        </w:rPr>
      </w:pPr>
      <w:r>
        <w:rPr>
          <w:rFonts w:hint="default"/>
          <w:lang w:val="en-US" w:eastAsia="zh-CN"/>
        </w:rPr>
        <w:t>Neighbor passing problems are often caused by a lack of data in sparse databases. To solve this problem, more sophisticated algorithms can be used to deal with it, such as item-based recommendation systems, which use the attributes and characteristics of items to make recommendations, rather than relying solely on comparisons between users.</w:t>
      </w:r>
    </w:p>
    <w:p>
      <w:pPr>
        <w:rPr>
          <w:rFonts w:hint="default"/>
          <w:lang w:val="en-US" w:eastAsia="zh-CN"/>
        </w:rPr>
      </w:pPr>
    </w:p>
    <w:p>
      <w:pPr>
        <w:rPr>
          <w:rFonts w:hint="default"/>
          <w:lang w:val="en-US" w:eastAsia="zh-CN"/>
        </w:rPr>
      </w:pPr>
      <w:r>
        <w:rPr>
          <w:rFonts w:hint="default"/>
          <w:lang w:val="en-US" w:eastAsia="zh-CN"/>
        </w:rPr>
        <w:t>solution</w:t>
      </w:r>
    </w:p>
    <w:p>
      <w:pPr>
        <w:rPr>
          <w:rFonts w:hint="default"/>
          <w:lang w:val="en-US" w:eastAsia="zh-CN"/>
        </w:rPr>
      </w:pPr>
      <w:r>
        <w:rPr>
          <w:rFonts w:hint="default"/>
          <w:lang w:val="en-US" w:eastAsia="zh-CN"/>
        </w:rPr>
        <w:t>Reduce the latitude of the matrix: remove unimportant user or item information by mathematical means such as singular value decomposition and principal component analysis. Discarded information may result in the loss of information related to the recommendation, reducing the quality of the recommendation</w:t>
      </w:r>
    </w:p>
    <w:p>
      <w:pPr>
        <w:rPr>
          <w:rFonts w:hint="default"/>
          <w:lang w:val="en-US" w:eastAsia="zh-CN"/>
        </w:rPr>
      </w:pPr>
      <w:r>
        <w:rPr>
          <w:rFonts w:hint="default"/>
          <w:lang w:val="en-US" w:eastAsia="zh-CN"/>
        </w:rPr>
        <w:t>Hybrid CF-based cold start solution: The content-enhanced CF algorithm uses external content information to help solve cold start problems. Or by combining the cooperation information and the content information, the recommended method of cold start is proposed. Or divide the recommended content into different groups and predict the recommended content based on the Gaussian distribution of user ratings.</w:t>
      </w:r>
    </w:p>
    <w:p>
      <w:pPr>
        <w:rPr>
          <w:rFonts w:hint="default"/>
          <w:lang w:val="en-US" w:eastAsia="zh-CN"/>
        </w:rPr>
      </w:pPr>
      <w:r>
        <w:rPr>
          <w:rFonts w:hint="default"/>
          <w:lang w:val="en-US" w:eastAsia="zh-CN"/>
        </w:rPr>
        <w:t>Model-based CF:TAN-ELR is a classifier based on Bayesian networks and logistic regression to improve the accuracy and efficiency of the Model through tree enhancement and extended logistic regression.</w:t>
      </w:r>
    </w:p>
    <w:p>
      <w:pPr>
        <w:rPr>
          <w:rFonts w:hint="default"/>
          <w:lang w:val="en-US" w:eastAsia="zh-CN"/>
        </w:rPr>
      </w:pPr>
      <w:r>
        <w:rPr>
          <w:rFonts w:hint="default"/>
          <w:lang w:val="en-US" w:eastAsia="zh-CN"/>
        </w:rPr>
        <w:t>Collaborative filtering algorithm based on matrix decomposition: the user-item score matrix is decomposed into user feature matrix and item feature matrix, wherein the user feature matrix contains the hidden feature vector of the user, and the item feature matrix contains the hidden feature vector of the item. By calculating the inner product of the user feature vector and the item feature vector, we can get the predicted value of the user's score on the item. Common ones are SVD, NMF, PMF, MMMF. MMMF maximizes the marginal spacing between different classes so that the classifier has stronger generalization.</w:t>
      </w:r>
    </w:p>
    <w:p>
      <w:pPr>
        <w:rPr>
          <w:rFonts w:hint="default"/>
          <w:lang w:val="en-US" w:eastAsia="zh-CN"/>
        </w:rPr>
      </w:pPr>
      <w:r>
        <w:rPr>
          <w:rFonts w:hint="default"/>
          <w:lang w:val="en-US" w:eastAsia="zh-CN"/>
        </w:rPr>
        <w:t>Multiple interpolation CF method and interpolation enhanced CF algorithm use interpolation method to fill in the missing data, so as to improve the performance of recommendation system.</w:t>
      </w:r>
    </w:p>
    <w:p>
      <w:pPr>
        <w:rPr>
          <w:rFonts w:hint="default"/>
          <w:lang w:val="en-US" w:eastAsia="zh-CN"/>
        </w:rPr>
      </w:pPr>
    </w:p>
    <w:p>
      <w:pPr>
        <w:rPr>
          <w:rFonts w:hint="default"/>
          <w:lang w:val="en-US" w:eastAsia="zh-CN"/>
        </w:rPr>
      </w:pPr>
      <w:r>
        <w:rPr>
          <w:rFonts w:hint="default"/>
          <w:lang w:val="en-US" w:eastAsia="zh-CN"/>
        </w:rPr>
        <w:t>2.2 Scalability</w:t>
      </w:r>
    </w:p>
    <w:p>
      <w:pPr>
        <w:rPr>
          <w:rFonts w:hint="default"/>
          <w:lang w:val="en-US" w:eastAsia="zh-CN"/>
        </w:rPr>
      </w:pPr>
      <w:r>
        <w:rPr>
          <w:rFonts w:hint="default"/>
          <w:lang w:val="en-US" w:eastAsia="zh-CN"/>
        </w:rPr>
        <w:t>When the number of existing users and projects grows dramatically, traditional CF algorithms will suffer from severe scalability problems. For example, with tens of millions of customers (M) and millions of different directory entries (N), a CF algorithm with O (n) complexity is too large. In addition, the recommendation system needs to be extremely real-time and provide recommendation data to all users, regardless of their behavioral data history, which requires high scalability of the recommendation system.</w:t>
      </w:r>
    </w:p>
    <w:p>
      <w:pPr>
        <w:rPr>
          <w:rFonts w:hint="default"/>
          <w:lang w:val="en-US" w:eastAsia="zh-CN"/>
        </w:rPr>
      </w:pPr>
      <w:r>
        <w:rPr>
          <w:rFonts w:hint="default"/>
          <w:lang w:val="en-US" w:eastAsia="zh-CN"/>
        </w:rPr>
        <w:t>Model-based Person correlation CF: Item-based person correlation CF: does not calculate the similarity between all item pairs, but only calculates the similarity between item pairs evaluated by users. The simple Bayes CF algorithm makes prediction based on the observed user rating behavior. Clustering CF algorithm: Solves scalability problems by seeking user recommendations in smaller and highly similar clusters rather than across the entire database;</w:t>
      </w:r>
    </w:p>
    <w:p>
      <w:pPr>
        <w:rPr>
          <w:rFonts w:hint="default"/>
          <w:lang w:val="en-US" w:eastAsia="zh-CN"/>
        </w:rPr>
      </w:pPr>
    </w:p>
    <w:p>
      <w:pPr>
        <w:rPr>
          <w:rFonts w:hint="default"/>
          <w:lang w:val="en-US" w:eastAsia="zh-CN"/>
        </w:rPr>
      </w:pPr>
      <w:r>
        <w:rPr>
          <w:rFonts w:hint="default"/>
          <w:lang w:val="en-US" w:eastAsia="zh-CN"/>
        </w:rPr>
        <w:t>2.3 Synonymy</w:t>
      </w:r>
    </w:p>
    <w:p>
      <w:pPr>
        <w:rPr>
          <w:rFonts w:hint="default"/>
          <w:lang w:val="en-US" w:eastAsia="zh-CN"/>
        </w:rPr>
      </w:pPr>
      <w:r>
        <w:rPr>
          <w:rFonts w:hint="default"/>
          <w:lang w:val="en-US" w:eastAsia="zh-CN"/>
        </w:rPr>
        <w:t>Synonyms refer to many identical or very similar items with different names or entries. The recommendation system should find associations between word meanings and be able to recommend similar content. This section deals with NLP.</w:t>
      </w:r>
    </w:p>
    <w:p>
      <w:pPr>
        <w:rPr>
          <w:rFonts w:hint="default"/>
          <w:lang w:val="en-US" w:eastAsia="zh-CN"/>
        </w:rPr>
      </w:pPr>
    </w:p>
    <w:p>
      <w:pPr>
        <w:rPr>
          <w:rFonts w:hint="default"/>
          <w:lang w:val="en-US" w:eastAsia="zh-CN"/>
        </w:rPr>
      </w:pPr>
      <w:r>
        <w:rPr>
          <w:rFonts w:hint="default"/>
          <w:lang w:val="en-US" w:eastAsia="zh-CN"/>
        </w:rPr>
        <w:t>3. Memory-Based Collaborative Filtering Techniques</w:t>
      </w:r>
    </w:p>
    <w:p>
      <w:pPr>
        <w:rPr>
          <w:rFonts w:hint="default"/>
          <w:lang w:val="en-US" w:eastAsia="zh-CN"/>
        </w:rPr>
      </w:pPr>
      <w:r>
        <w:rPr>
          <w:rFonts w:hint="default"/>
          <w:lang w:val="en-US" w:eastAsia="zh-CN"/>
        </w:rPr>
        <w:t>Memory-based CF algorithms use the whole or an example of a user-item database to generate predictions. Each user is part of a group of people with similar interests. By calculating a new user's (or active user's) neighbors, a prediction of his or her preferences for a new project can be generated.</w:t>
      </w:r>
    </w:p>
    <w:p>
      <w:pPr>
        <w:rPr>
          <w:rFonts w:hint="default"/>
          <w:lang w:val="en-US" w:eastAsia="zh-CN"/>
        </w:rPr>
      </w:pPr>
      <w:r>
        <w:rPr>
          <w:rFonts w:hint="default"/>
          <w:lang w:val="en-US" w:eastAsia="zh-CN"/>
        </w:rPr>
        <w:t>The neighborhood-based CF algorithm is a collaborative filtering algorithm based on neighborhood, which is used for personalized recommendation in recommendation system. In this algorithm, the similarity between the user and the item is determined by calculating the distance or similarity between them. Then, based on the user's previous ratings and ratings of similar items, recommend the most relevant items for the user. This algorithm is often used for large data sets because it does not need to calculate the similarity between all users and items, but only a small group of neighbors that are most similar to the target user or item. Therefore, it can improve the efficiency and accuracy of the recommendation system.</w:t>
      </w:r>
    </w:p>
    <w:p>
      <w:pPr>
        <w:rPr>
          <w:rFonts w:hint="default"/>
          <w:lang w:val="en-US" w:eastAsia="zh-CN"/>
        </w:rPr>
      </w:pPr>
      <w:r>
        <w:rPr>
          <w:rFonts w:hint="default"/>
          <w:lang w:val="en-US" w:eastAsia="zh-CN"/>
        </w:rPr>
        <w:t>In practical applications, techniques such as cosine similarity or Pearson correlation coefficient are often used to calculate the similarity between users and items. In addition, the KNN (K-Nearest Neighbor) algorithm can also be used to determine the Nearest Neighbor that is most similar to the target user or item.</w:t>
      </w:r>
    </w:p>
    <w:p>
      <w:pPr>
        <w:rPr>
          <w:rFonts w:hint="default"/>
          <w:lang w:val="en-US" w:eastAsia="zh-CN"/>
        </w:rPr>
      </w:pPr>
    </w:p>
    <w:p>
      <w:pPr>
        <w:rPr>
          <w:rFonts w:hint="default"/>
          <w:lang w:val="en-US" w:eastAsia="zh-CN"/>
        </w:rPr>
      </w:pPr>
      <w:r>
        <w:rPr>
          <w:rFonts w:hint="default"/>
          <w:lang w:val="en-US" w:eastAsia="zh-CN"/>
        </w:rPr>
        <w:t>3.1 Similarity Computation</w:t>
      </w:r>
    </w:p>
    <w:p>
      <w:pPr>
        <w:rPr>
          <w:rFonts w:hint="default"/>
          <w:lang w:val="en-US" w:eastAsia="zh-CN"/>
        </w:rPr>
      </w:pPr>
      <w:r>
        <w:rPr>
          <w:rFonts w:hint="default"/>
          <w:lang w:val="en-US" w:eastAsia="zh-CN"/>
        </w:rPr>
        <w:t>3.1.1 Correlation Based Similarity</w:t>
      </w:r>
    </w:p>
    <w:p>
      <w:pPr>
        <w:rPr>
          <w:rFonts w:hint="default"/>
          <w:lang w:val="en-US" w:eastAsia="zh-CN"/>
        </w:rPr>
      </w:pPr>
      <w:r>
        <w:rPr>
          <w:rFonts w:hint="default"/>
          <w:lang w:val="en-US" w:eastAsia="zh-CN"/>
        </w:rPr>
        <w:t>Based on Pearson correlation:</w:t>
      </w:r>
    </w:p>
    <w:p>
      <w:pPr>
        <w:rPr>
          <w:rFonts w:hint="default"/>
          <w:lang w:val="en-US" w:eastAsia="zh-CN"/>
        </w:rPr>
      </w:pPr>
      <w:r>
        <w:rPr>
          <w:rFonts w:hint="default"/>
          <w:lang w:val="en-US" w:eastAsia="zh-CN"/>
        </w:rPr>
        <w:t>The Pearson correlation coefficient is a statistic that measures the strength of the linear relationship between two variables. It is used to measure the correlation between two continuous variables, with values ranging between -1 and 1, where 0 means no linear correlation, positive values mean positive correlation, and negative values mean negative correlation. The Pearson correlation coefficient can be used to measure the linear relationship between two variables, but it does not indicate whether there are other types of relationships between them. The Pearson correlation coefficient is commonly used to explore the relationship between two variables, for example in data mining, machine learning, and statistical analysis. It can help researchers determine if there is a correlation between two variables and help select the most relevant variables when building predictive models. However, it should be noted that Pearson correlation coefficient can only measure linear relationships, and is not applicable to nonlinear relationships.</w:t>
      </w:r>
    </w:p>
    <w:p>
      <w:pPr>
        <w:rPr>
          <w:rFonts w:hint="default"/>
          <w:lang w:val="en-US" w:eastAsia="zh-CN"/>
        </w:rPr>
      </w:pPr>
      <w:r>
        <w:rPr>
          <w:rFonts w:hint="default"/>
          <w:lang w:val="en-US" w:eastAsia="zh-CN"/>
        </w:rPr>
        <w:t>The expansion algorithms of Pearson correlation coefficient include: constrained Pearson correlation and Spearman rank correlation</w:t>
      </w:r>
    </w:p>
    <w:p>
      <w:pPr>
        <w:rPr>
          <w:rFonts w:hint="default"/>
          <w:lang w:val="en-US" w:eastAsia="zh-CN"/>
        </w:rPr>
      </w:pPr>
      <w:r>
        <w:rPr>
          <w:rFonts w:hint="default"/>
          <w:lang w:val="en-US" w:eastAsia="zh-CN"/>
        </w:rPr>
        <w:t>The latter two: Both are calculated by comparing the rank order between two variables rather than directly comparing their numerical values. Used to measure the monotonic relationship between two variables, i.e. whether they vary together, but cannot say whether there are other types of relationships between them. They are often used to explore the relationship between two variables without the need to assume that the data is normally distributed or linearly correlated.</w:t>
      </w:r>
    </w:p>
    <w:p>
      <w:pPr>
        <w:rPr>
          <w:rFonts w:hint="default"/>
          <w:lang w:val="en-US" w:eastAsia="zh-CN"/>
        </w:rPr>
      </w:pPr>
    </w:p>
    <w:p>
      <w:pPr>
        <w:rPr>
          <w:rFonts w:hint="default"/>
          <w:lang w:val="en-US" w:eastAsia="zh-CN"/>
        </w:rPr>
      </w:pPr>
      <w:r>
        <w:rPr>
          <w:rFonts w:hint="default"/>
          <w:lang w:val="en-US" w:eastAsia="zh-CN"/>
        </w:rPr>
        <w:t>3.1.2. Vector Cosine-Based Similarity.</w:t>
      </w:r>
    </w:p>
    <w:p>
      <w:pPr>
        <w:rPr>
          <w:rFonts w:hint="default"/>
          <w:lang w:val="en-US" w:eastAsia="zh-CN"/>
        </w:rPr>
      </w:pPr>
      <w:r>
        <w:rPr>
          <w:rFonts w:hint="default"/>
          <w:lang w:val="en-US" w:eastAsia="zh-CN"/>
        </w:rPr>
        <w:t>Adjusted cosine similarity: The vector cosine similarity calculates the Angle between two items, while the adjusted cosine similarity takes into account the use of different scoring scales between different users. Since different users may use different scoring scales, the vector cosine similarity cannot account for this difference. To solve this problem, the adjusted cosine similarity can be used. The method subtracts the average rating of each user from that user's rating, and then calculates the cosine similarity between items. The adjusted cosine similarity has the same formula as the Pearson correlation coefficient, but it standardizes users' ratings to correct for differences in rating scales.</w:t>
      </w:r>
    </w:p>
    <w:p>
      <w:pPr>
        <w:rPr>
          <w:rFonts w:hint="default"/>
          <w:lang w:val="en-US" w:eastAsia="zh-CN"/>
        </w:rPr>
      </w:pPr>
    </w:p>
    <w:p>
      <w:pPr>
        <w:rPr>
          <w:rFonts w:hint="default"/>
          <w:lang w:val="en-US" w:eastAsia="zh-CN"/>
        </w:rPr>
      </w:pPr>
      <w:r>
        <w:rPr>
          <w:rFonts w:hint="default"/>
          <w:lang w:val="en-US" w:eastAsia="zh-CN"/>
        </w:rPr>
        <w:t>3.2 Prediction and Recommendation Computation</w:t>
      </w:r>
    </w:p>
    <w:p>
      <w:pPr>
        <w:rPr>
          <w:rFonts w:hint="default"/>
          <w:lang w:val="en-US" w:eastAsia="zh-CN"/>
        </w:rPr>
      </w:pPr>
      <w:r>
        <w:rPr>
          <w:rFonts w:hint="default"/>
          <w:lang w:val="en-US" w:eastAsia="zh-CN"/>
        </w:rPr>
        <w:t>In the neighborhood method, the prediction process mainly consists of two steps: selecting neighbors and calculating prediction scores. With these two steps, you can generate personalized recommendation results for the current user.</w:t>
      </w:r>
    </w:p>
    <w:p>
      <w:pPr>
        <w:rPr>
          <w:rFonts w:hint="default"/>
          <w:lang w:val="en-US" w:eastAsia="zh-CN"/>
        </w:rPr>
      </w:pPr>
    </w:p>
    <w:p>
      <w:pPr>
        <w:rPr>
          <w:rFonts w:hint="default"/>
          <w:lang w:val="en-US" w:eastAsia="zh-CN"/>
        </w:rPr>
      </w:pPr>
      <w:r>
        <w:rPr>
          <w:rFonts w:hint="default"/>
          <w:lang w:val="en-US" w:eastAsia="zh-CN"/>
        </w:rPr>
        <w:t>3.2.1 Weighted Sum of Others' Ratings 3.2.1 Weighted sum of others' ratings</w:t>
      </w:r>
    </w:p>
    <w:p>
      <w:pPr>
        <w:rPr>
          <w:rFonts w:hint="default"/>
          <w:lang w:val="en-US" w:eastAsia="zh-CN"/>
        </w:rPr>
      </w:pPr>
      <w:r>
        <w:rPr>
          <w:rFonts w:hint="default"/>
          <w:lang w:val="en-US" w:eastAsia="zh-CN"/>
        </w:rPr>
        <w:t>You first need to find the group of users that are most similar to the current user, called neighbors. Then, each neighbor's predicted score for items not rated by the current user is calculated.</w:t>
      </w:r>
    </w:p>
    <w:p>
      <w:pPr>
        <w:rPr>
          <w:rFonts w:hint="default"/>
          <w:lang w:val="en-US" w:eastAsia="zh-CN"/>
        </w:rPr>
      </w:pPr>
      <w:r>
        <w:rPr>
          <w:rFonts w:hint="default"/>
          <w:lang w:val="en-US" w:eastAsia="zh-CN"/>
        </w:rPr>
        <w:t>Specifically, for each neighbor, the similarity between its rated items and the items not rated by the current user can be used to calculate its influence weight on the items not rated by the current user. The influence weight of each neighbor is then multiplied by its rating of the item unrated by the current user to obtain the weighted score of the item unrated by the current user for each neighbor. Finally, the weighted scores of all neighbors are added together to obtain the current user's predicted score for the unrated item. Compared with simple average or weighted average method, this method reflects the differences among neighbors more accurately. At the same time, because the similarity between neighbors is used to calculate the weight, the differences between neighbors can be better handled.</w:t>
      </w:r>
    </w:p>
    <w:p>
      <w:pPr>
        <w:rPr>
          <w:rFonts w:hint="default"/>
          <w:lang w:val="en-US" w:eastAsia="zh-CN"/>
        </w:rPr>
      </w:pPr>
    </w:p>
    <w:p>
      <w:pPr>
        <w:rPr>
          <w:rFonts w:hint="default"/>
          <w:lang w:val="en-US" w:eastAsia="zh-CN"/>
        </w:rPr>
      </w:pPr>
      <w:r>
        <w:rPr>
          <w:rFonts w:hint="default"/>
          <w:lang w:val="en-US" w:eastAsia="zh-CN"/>
        </w:rPr>
        <w:t>3.2.2. Simple Weighted Average. Simple weighted average</w:t>
      </w:r>
    </w:p>
    <w:p>
      <w:pPr>
        <w:rPr>
          <w:rFonts w:hint="default"/>
          <w:lang w:val="en-US" w:eastAsia="zh-CN"/>
        </w:rPr>
      </w:pPr>
      <w:r>
        <w:rPr>
          <w:rFonts w:hint="default"/>
          <w:lang w:val="en-US" w:eastAsia="zh-CN"/>
        </w:rPr>
        <w:t>For item-based predictions, user u rates i as follows:</w:t>
      </w:r>
    </w:p>
    <w:p>
      <w:pPr>
        <w:rPr>
          <w:rFonts w:hint="default"/>
          <w:lang w:val="en-US" w:eastAsia="zh-CN"/>
        </w:rPr>
      </w:pPr>
      <w:r>
        <w:rPr>
          <w:rFonts w:hint="default"/>
          <w:lang w:val="en-US" w:eastAsia="zh-CN"/>
        </w:rPr>
        <w:t>Where r{u,n},n∈N is user n's rating of other items n, and w{i,n} is the similarity of items i and n.</w:t>
      </w:r>
    </w:p>
    <w:p>
      <w:pPr>
        <w:rPr>
          <w:rFonts w:hint="default"/>
          <w:lang w:val="en-US" w:eastAsia="zh-CN"/>
        </w:rPr>
      </w:pPr>
    </w:p>
    <w:p>
      <w:pPr>
        <w:rPr>
          <w:rFonts w:hint="default"/>
          <w:lang w:val="en-US" w:eastAsia="zh-CN"/>
        </w:rPr>
      </w:pPr>
      <w:r>
        <w:rPr>
          <w:rFonts w:hint="default"/>
          <w:lang w:val="en-US" w:eastAsia="zh-CN"/>
        </w:rPr>
        <w:t>3.3. Top-N Recommendations</w:t>
      </w:r>
    </w:p>
    <w:p>
      <w:pPr>
        <w:rPr>
          <w:rFonts w:hint="default"/>
          <w:lang w:val="en-US" w:eastAsia="zh-CN"/>
        </w:rPr>
      </w:pPr>
      <w:r>
        <w:rPr>
          <w:rFonts w:hint="default"/>
          <w:lang w:val="en-US" w:eastAsia="zh-CN"/>
        </w:rPr>
        <w:t>3.3.1 User-Based Top-N Recommendation Algorithms</w:t>
      </w:r>
    </w:p>
    <w:p>
      <w:pPr>
        <w:rPr>
          <w:rFonts w:hint="default"/>
          <w:lang w:val="en-US" w:eastAsia="zh-CN"/>
        </w:rPr>
      </w:pPr>
      <w:r>
        <w:rPr>
          <w:rFonts w:hint="default"/>
          <w:lang w:val="en-US" w:eastAsia="zh-CN"/>
        </w:rPr>
        <w:t>User-based Top-N recommendation algorithm is a technique that analyzes user behavior data to recommend N items that are most likely to interest a particular user. This algorithm is widely used in applications such as e-commerce, social networking, and music videos, and its research and practice have made significant progress with the development of deep learning techniques.</w:t>
      </w:r>
    </w:p>
    <w:p>
      <w:pPr>
        <w:rPr>
          <w:rFonts w:hint="default"/>
          <w:lang w:val="en-US" w:eastAsia="zh-CN"/>
        </w:rPr>
      </w:pPr>
    </w:p>
    <w:p>
      <w:pPr>
        <w:rPr>
          <w:rFonts w:hint="default"/>
          <w:lang w:val="en-US" w:eastAsia="zh-CN"/>
        </w:rPr>
      </w:pPr>
      <w:r>
        <w:rPr>
          <w:rFonts w:hint="default"/>
          <w:lang w:val="en-US" w:eastAsia="zh-CN"/>
        </w:rPr>
        <w:t>Basic principle: User-based Top-N recommendation algorithm is mainly based on Collaborative Filtering (CF) technology. Collaborative filtering algorithms can be divided into two categories: neighborhood-based and model-based. Neighborhood-based collaborative filtering algorithms work by finding other users with similar interests to the target user, and then recommending items that these users like to the target user. The model-based collaborative filtering algorithm builds a global user-item rating matrix and uses matrix decomposition techniques (such as singular value decomposition, SVD) to predict the user's rating of unknown items.</w:t>
      </w:r>
    </w:p>
    <w:p>
      <w:pPr>
        <w:rPr>
          <w:rFonts w:hint="default"/>
          <w:lang w:val="en-US" w:eastAsia="zh-CN"/>
        </w:rPr>
      </w:pPr>
      <w:r>
        <w:rPr>
          <w:rFonts w:hint="default"/>
          <w:lang w:val="en-US" w:eastAsia="zh-CN"/>
        </w:rPr>
        <w:t>3.3.2. Item-Based Top-N Recommendation Algorithms</w:t>
      </w:r>
    </w:p>
    <w:p>
      <w:pPr>
        <w:rPr>
          <w:rFonts w:hint="default"/>
          <w:lang w:val="en-US" w:eastAsia="zh-CN"/>
        </w:rPr>
      </w:pPr>
      <w:r>
        <w:rPr>
          <w:rFonts w:hint="default"/>
          <w:lang w:val="en-US" w:eastAsia="zh-CN"/>
        </w:rPr>
        <w:t>The Top-N recommendation algorithm based on items firstly calculates k most similar items for each item according to the similarity between items. Then the candidate set C of recommended items is determined by taking the union of k most similar items and removing each item in the user's purchased item set U; Finally, the similarity between each item in set C and the item in set U is calculated. The items in the sorted C set are arranged in descending order of similarity, which is the recommended Top-N list based on the items. One problem with this approach is that when the joint distribution of a group of items differs from the distribution of individual items in that group, the above scheme may produce sub-optimal recommendation results. To solve this problem, Deshpande and Karypis developed a higher-level item-based Top-N recommendation algorithm that uses all item combinations up to a specific size when determining the set of items to recommend to the user.</w:t>
      </w:r>
    </w:p>
    <w:p>
      <w:pPr>
        <w:rPr>
          <w:rFonts w:hint="default"/>
          <w:lang w:val="en-US" w:eastAsia="zh-CN"/>
        </w:rPr>
      </w:pPr>
      <w:r>
        <w:rPr>
          <w:rFonts w:hint="default"/>
          <w:lang w:val="en-US" w:eastAsia="zh-CN"/>
        </w:rPr>
        <w:br w:type="page"/>
      </w:r>
    </w:p>
    <w:p>
      <w:pPr>
        <w:rPr>
          <w:rFonts w:hint="eastAsia" w:eastAsiaTheme="minorEastAsia"/>
          <w:color w:val="333333"/>
          <w:shd w:val="clear" w:color="auto" w:fill="FFFFFF"/>
        </w:rPr>
      </w:pPr>
    </w:p>
    <w:p>
      <w:pPr>
        <w:jc w:val="left"/>
        <w:rPr>
          <w:rFonts w:ascii="黑体" w:eastAsia="黑体"/>
          <w:sz w:val="32"/>
          <w:szCs w:val="32"/>
        </w:rPr>
      </w:pPr>
      <w:r>
        <w:rPr>
          <w:rFonts w:hint="eastAsia" w:ascii="黑体" w:eastAsia="黑体"/>
          <w:sz w:val="32"/>
          <w:szCs w:val="32"/>
        </w:rPr>
        <w:t>中文译文：</w:t>
      </w:r>
    </w:p>
    <w:p>
      <w:pPr>
        <w:jc w:val="center"/>
        <w:rPr>
          <w:rFonts w:hint="eastAsia" w:ascii="黑体" w:eastAsia="黑体"/>
          <w:sz w:val="32"/>
          <w:szCs w:val="32"/>
        </w:rPr>
      </w:pPr>
      <w:r>
        <w:rPr>
          <w:rFonts w:hint="eastAsia" w:ascii="黑体" w:eastAsia="黑体"/>
          <w:sz w:val="32"/>
          <w:szCs w:val="32"/>
        </w:rPr>
        <w:t>协同过滤技术综述</w:t>
      </w:r>
    </w:p>
    <w:p>
      <w:pPr>
        <w:jc w:val="center"/>
        <w:rPr>
          <w:rFonts w:hint="eastAsia" w:ascii="黑体" w:eastAsia="黑体"/>
          <w:sz w:val="32"/>
          <w:szCs w:val="32"/>
        </w:rPr>
      </w:pPr>
    </w:p>
    <w:p>
      <w:pPr>
        <w:rPr>
          <w:rFonts w:hint="eastAsia" w:eastAsia="宋体"/>
          <w:lang w:eastAsia="zh-CN"/>
        </w:rPr>
      </w:pPr>
      <w:r>
        <w:rPr>
          <w:rFonts w:hint="eastAsia"/>
        </w:rPr>
        <w:t xml:space="preserve">1. </w:t>
      </w:r>
      <w:r>
        <w:rPr>
          <w:rFonts w:hint="eastAsia"/>
          <w:lang w:val="en-US" w:eastAsia="zh-CN"/>
        </w:rPr>
        <w:t>介绍</w:t>
      </w:r>
    </w:p>
    <w:p>
      <w:pPr>
        <w:rPr>
          <w:rFonts w:hint="eastAsia"/>
        </w:rPr>
      </w:pPr>
      <w:r>
        <w:rPr>
          <w:rFonts w:hint="eastAsia"/>
        </w:rPr>
        <w:t>从协同过滤的特点和挑战、基于Memory的CF、基于Model的CF、混合CF（Hybrid CF）、评价指标对CF展开介绍。</w:t>
      </w:r>
    </w:p>
    <w:p>
      <w:pPr>
        <w:rPr>
          <w:rFonts w:hint="eastAsia"/>
        </w:rPr>
      </w:pPr>
    </w:p>
    <w:p>
      <w:pPr>
        <w:rPr>
          <w:rFonts w:hint="eastAsia"/>
        </w:rPr>
      </w:pPr>
      <w:r>
        <w:rPr>
          <w:rFonts w:hint="eastAsia"/>
        </w:rPr>
        <w:t>CF的挑战：高度离散的数据</w:t>
      </w:r>
      <w:r>
        <w:rPr>
          <w:rFonts w:hint="eastAsia"/>
          <w:lang w:eastAsia="zh-CN"/>
        </w:rPr>
        <w:t>、</w:t>
      </w:r>
      <w:r>
        <w:rPr>
          <w:rFonts w:hint="eastAsia"/>
        </w:rPr>
        <w:t>指数级增长的用户和物品数量（用户-物品矩阵的爆炸性增长）</w:t>
      </w:r>
      <w:r>
        <w:rPr>
          <w:rFonts w:hint="eastAsia"/>
          <w:lang w:eastAsia="zh-CN"/>
        </w:rPr>
        <w:t>、</w:t>
      </w:r>
      <w:r>
        <w:rPr>
          <w:rFonts w:hint="eastAsia"/>
        </w:rPr>
        <w:t>需要在极短的时间内完成推荐</w:t>
      </w:r>
      <w:r>
        <w:rPr>
          <w:rFonts w:hint="eastAsia"/>
          <w:lang w:eastAsia="zh-CN"/>
        </w:rPr>
        <w:t>、</w:t>
      </w:r>
      <w:r>
        <w:rPr>
          <w:rFonts w:hint="eastAsia"/>
        </w:rPr>
        <w:t>同义词处理</w:t>
      </w:r>
      <w:r>
        <w:rPr>
          <w:rFonts w:hint="eastAsia"/>
          <w:lang w:eastAsia="zh-CN"/>
        </w:rPr>
        <w:t>、</w:t>
      </w:r>
      <w:r>
        <w:rPr>
          <w:rFonts w:hint="eastAsia"/>
        </w:rPr>
        <w:t>数据噪声等等</w:t>
      </w:r>
    </w:p>
    <w:p>
      <w:pPr>
        <w:rPr>
          <w:rFonts w:hint="eastAsia"/>
        </w:rPr>
      </w:pPr>
      <w:r>
        <w:rPr>
          <w:rFonts w:hint="eastAsia"/>
        </w:rPr>
        <w:t>Memory-base CF：根据用户的评分计算用户或物品之间的相似度并做出预测和推荐，实现简单。</w:t>
      </w:r>
    </w:p>
    <w:p>
      <w:pPr>
        <w:rPr>
          <w:rFonts w:hint="eastAsia"/>
        </w:rPr>
      </w:pPr>
      <w:r>
        <w:rPr>
          <w:rFonts w:hint="eastAsia"/>
        </w:rPr>
        <w:t>Model-base CF：基于模型的CF通常使用机器学习算法来构建预测模型，例如矩阵分解、神经网络、决策树等。这些算法可以通过学习评分数据中的模式和关系来预测新用户对新物品的评分。与基于记忆的方法相比，基于模型的方法通常具有更好的预测性能和可扩展性，但需要更多的计算资源和时间来训练模型。</w:t>
      </w:r>
    </w:p>
    <w:p>
      <w:pPr>
        <w:rPr>
          <w:rFonts w:hint="eastAsia"/>
        </w:rPr>
      </w:pPr>
    </w:p>
    <w:p>
      <w:pPr>
        <w:rPr>
          <w:rFonts w:hint="eastAsia"/>
        </w:rPr>
      </w:pPr>
      <w:r>
        <w:rPr>
          <w:rFonts w:hint="eastAsia"/>
        </w:rPr>
        <w:t>除了协同过滤外，基于内容过滤的推荐方法也非常重要。简单介绍了collaborative filter和content-base recommender的异同</w:t>
      </w:r>
    </w:p>
    <w:p>
      <w:pPr>
        <w:rPr>
          <w:rFonts w:hint="eastAsia"/>
        </w:rPr>
      </w:pPr>
      <w:r>
        <w:rPr>
          <w:rFonts w:hint="eastAsia"/>
        </w:rPr>
        <w:t>协同过滤：是基于用户历史行为数据的，它会分析用户对物品的评分或行为数据，然后找到与之相似的用户，将推荐给他们喜欢的物品。</w:t>
      </w:r>
    </w:p>
    <w:p>
      <w:pPr>
        <w:rPr>
          <w:rFonts w:hint="eastAsia"/>
        </w:rPr>
      </w:pPr>
      <w:r>
        <w:rPr>
          <w:rFonts w:hint="eastAsia"/>
        </w:rPr>
        <w:t>基于内容过滤的推荐系统：是基于物品本身的特征进行推荐，它会分析物品的属性和特征，然后将与用户历史行为相似的物品推荐给他们。</w:t>
      </w:r>
    </w:p>
    <w:p>
      <w:pPr>
        <w:rPr>
          <w:rFonts w:hint="eastAsia"/>
        </w:rPr>
      </w:pPr>
      <w:r>
        <w:rPr>
          <w:rFonts w:hint="eastAsia"/>
        </w:rPr>
        <w:t>这两种方法在推荐系统中都有自己的优势和不足。协同过滤可以在没有物品数据的情况下进行推荐，但需要足够的用户评分数据。而基于内容的推荐系统可以在没有足够用户评分数据时进行推荐，但需要准确的物品元数据。因此，在实际应用中，这两种方法通常会结合起来使用，以达到更好的效果。</w:t>
      </w:r>
    </w:p>
    <w:p>
      <w:pPr>
        <w:rPr>
          <w:rFonts w:hint="eastAsia"/>
        </w:rPr>
      </w:pPr>
    </w:p>
    <w:p>
      <w:pPr>
        <w:rPr>
          <w:rFonts w:hint="eastAsia"/>
        </w:rPr>
      </w:pPr>
      <w:r>
        <w:rPr>
          <w:rFonts w:hint="eastAsia"/>
        </w:rPr>
        <w:t>2. 协同过滤的特点与挑战</w:t>
      </w:r>
    </w:p>
    <w:p>
      <w:pPr>
        <w:rPr>
          <w:rFonts w:hint="eastAsia"/>
        </w:rPr>
      </w:pPr>
      <w:r>
        <w:rPr>
          <w:rFonts w:hint="eastAsia"/>
        </w:rPr>
        <w:t>推荐系统为用户提供快速、精确的内容，从而吸引用户使用这个平台，转化为商品的购买率等效益。构建的推荐算法有以下特点和挑战：</w:t>
      </w:r>
    </w:p>
    <w:p>
      <w:pPr>
        <w:rPr>
          <w:rFonts w:hint="eastAsia"/>
        </w:rPr>
      </w:pPr>
    </w:p>
    <w:p>
      <w:pPr>
        <w:rPr>
          <w:rFonts w:hint="eastAsia"/>
        </w:rPr>
      </w:pPr>
      <w:r>
        <w:rPr>
          <w:rFonts w:hint="eastAsia"/>
        </w:rPr>
        <w:t>2.1 数据稀疏</w:t>
      </w:r>
    </w:p>
    <w:p>
      <w:pPr>
        <w:rPr>
          <w:rFonts w:hint="eastAsia"/>
        </w:rPr>
      </w:pPr>
      <w:r>
        <w:rPr>
          <w:rFonts w:hint="eastAsia"/>
        </w:rPr>
        <w:t>系统内通常有海量的内容和用户，因此会造成user-item矩阵极大且非常稀疏。稀疏的数据矩阵会导致很难找到足够相似的用户或物品进行推荐等问题：</w:t>
      </w:r>
    </w:p>
    <w:p>
      <w:pPr>
        <w:rPr>
          <w:rFonts w:hint="eastAsia"/>
        </w:rPr>
      </w:pPr>
      <w:r>
        <w:rPr>
          <w:rFonts w:hint="eastAsia"/>
        </w:rPr>
        <w:t>冷启动问题：在有的文献中也被称为 new user problem or new item problem，当有新的用户或者新的物品内容加入系统后，由于新内容没有足够的数据，无法找到相似的数据，从而无法对新内容进行推荐。</w:t>
      </w:r>
    </w:p>
    <w:p>
      <w:pPr>
        <w:rPr>
          <w:rFonts w:hint="eastAsia"/>
        </w:rPr>
      </w:pPr>
      <w:r>
        <w:rPr>
          <w:rFonts w:hint="eastAsia"/>
        </w:rPr>
        <w:t>低覆盖率问题：reduced coverage 当用户的评分数据非常少，而推荐内容的数量非常多时，就会出现reduced coverage rate的问题，推荐系统可能无法为这些用户生成推荐。</w:t>
      </w:r>
    </w:p>
    <w:p>
      <w:pPr>
        <w:rPr>
          <w:rFonts w:hint="eastAsia"/>
        </w:rPr>
      </w:pPr>
      <w:r>
        <w:rPr>
          <w:rFonts w:hint="eastAsia"/>
        </w:rPr>
        <w:t>邻居传递问题：在推荐系统中，邻居传递是指当两个用户之间没有共同评分时，即使他们具有相似的品味，也无法被识别为相似用户。这可能会降低基于比较用户对的预测来生成推荐的推荐系统的有效性。</w:t>
      </w:r>
    </w:p>
    <w:p>
      <w:pPr>
        <w:rPr>
          <w:rFonts w:hint="eastAsia"/>
        </w:rPr>
      </w:pPr>
      <w:r>
        <w:rPr>
          <w:rFonts w:hint="eastAsia"/>
        </w:rPr>
        <w:t>邻居传递问题通常是由于稀疏数据库中缺乏数据而引起的。为了解决这个问题，可以使用更复杂的算法来处理，例如基于物品的推荐系统，该系统使用物品的属性和特征来进行推荐，而不是仅仅依赖于用户之间的比较。</w:t>
      </w:r>
    </w:p>
    <w:p>
      <w:pPr>
        <w:rPr>
          <w:rFonts w:hint="eastAsia"/>
        </w:rPr>
      </w:pPr>
    </w:p>
    <w:p>
      <w:pPr>
        <w:rPr>
          <w:rFonts w:hint="eastAsia"/>
        </w:rPr>
      </w:pPr>
      <w:r>
        <w:rPr>
          <w:rFonts w:hint="eastAsia"/>
        </w:rPr>
        <w:t>解决手段</w:t>
      </w:r>
    </w:p>
    <w:p>
      <w:pPr>
        <w:rPr>
          <w:rFonts w:hint="eastAsia"/>
        </w:rPr>
      </w:pPr>
      <w:r>
        <w:rPr>
          <w:rFonts w:hint="eastAsia"/>
        </w:rPr>
        <w:t>降低矩阵纬度： 通过奇异值分解、主成分分析等数学手段去掉不重要的用户或物品信息。舍弃的信息可能会导致与推荐相关的信息也丢失了，降低了推荐质量</w:t>
      </w:r>
    </w:p>
    <w:p>
      <w:pPr>
        <w:rPr>
          <w:rFonts w:hint="eastAsia"/>
        </w:rPr>
      </w:pPr>
      <w:r>
        <w:rPr>
          <w:rFonts w:hint="eastAsia"/>
        </w:rPr>
        <w:t>基于Hybrid CF的冷启动解决方案： 内容增强CF算法利用外部内容信息，有利于解决冷启动问。或通过结合协作信息和内容信息，提出冷启动的推荐方法。或将推荐内容分成不同的组，基于用户评分的高斯分布对用户推荐内容进行预测。</w:t>
      </w:r>
    </w:p>
    <w:p>
      <w:pPr>
        <w:rPr>
          <w:rFonts w:hint="eastAsia"/>
        </w:rPr>
      </w:pPr>
      <w:r>
        <w:rPr>
          <w:rFonts w:hint="eastAsia"/>
        </w:rPr>
        <w:t>Model-based CF:TAN-ELR是一种基于贝叶斯网络和逻辑回归的分类器，通过树增强和扩展逻辑回归来提高模型的精度和效率。</w:t>
      </w:r>
    </w:p>
    <w:p>
      <w:pPr>
        <w:rPr>
          <w:rFonts w:hint="eastAsia"/>
        </w:rPr>
      </w:pPr>
      <w:r>
        <w:rPr>
          <w:rFonts w:hint="eastAsia"/>
        </w:rPr>
        <w:t>基于矩阵分解的协同过滤算法： 将用户-物品评分矩阵分解成用户特征矩阵和物品特征矩阵，其中用户特征矩阵包含了用户的隐含特征向量，物品特征矩阵包含了物品的隐含特征向量。通过计算用户特征向量和物品特征向量的内积，就可以得到用户对物品的评分预测值。 常见的如 SVD、NMF、PMF、MMMF。MMMF最大化不同分类的边际间隔使得分类器具有更强的泛化性。</w:t>
      </w:r>
    </w:p>
    <w:p>
      <w:pPr>
        <w:rPr>
          <w:rFonts w:hint="eastAsia"/>
        </w:rPr>
      </w:pPr>
      <w:r>
        <w:rPr>
          <w:rFonts w:hint="eastAsia"/>
        </w:rPr>
        <w:t xml:space="preserve"> 多重插补CF方法和插补增强CF算法则是利用插补方法来填补缺失数据，从而提高推荐系统的性能。</w:t>
      </w:r>
    </w:p>
    <w:p>
      <w:pPr>
        <w:rPr>
          <w:rFonts w:hint="eastAsia"/>
        </w:rPr>
      </w:pPr>
    </w:p>
    <w:p>
      <w:pPr>
        <w:rPr>
          <w:rFonts w:hint="eastAsia" w:eastAsia="宋体"/>
          <w:lang w:val="en-US" w:eastAsia="zh-CN"/>
        </w:rPr>
      </w:pPr>
      <w:r>
        <w:rPr>
          <w:rFonts w:hint="eastAsia"/>
        </w:rPr>
        <w:t xml:space="preserve">2.2 </w:t>
      </w:r>
      <w:r>
        <w:rPr>
          <w:rFonts w:hint="eastAsia"/>
          <w:lang w:val="en-US" w:eastAsia="zh-CN"/>
        </w:rPr>
        <w:t>扩展</w:t>
      </w:r>
    </w:p>
    <w:p>
      <w:pPr>
        <w:rPr>
          <w:rFonts w:hint="eastAsia"/>
        </w:rPr>
      </w:pPr>
      <w:r>
        <w:rPr>
          <w:rFonts w:hint="eastAsia"/>
        </w:rPr>
        <w:t>当现有用户和项目的数量急剧增长时，传统的CF算法将遭受严重的可伸缩性问题。例如，拥有数千万个客户(M)和数百万个不同的目录项(N)，一个复杂度为O (n)的CF算法太大了。此外，推荐系统要有极高的实时性，并向所有用户提供推荐数据，无论他们的行为数据历史如何，这要求推荐系统的高可伸缩性。</w:t>
      </w:r>
    </w:p>
    <w:p>
      <w:pPr>
        <w:rPr>
          <w:rFonts w:hint="eastAsia"/>
        </w:rPr>
      </w:pPr>
      <w:r>
        <w:rPr>
          <w:rFonts w:hint="eastAsia"/>
        </w:rPr>
        <w:t>Model-based CF的相关工作提供了一些有效的方案：item-based Person correlation CF：不计算所有项目对之间的相似度，而是仅计算用户共同评价的项目对之间的相似度;简单的贝叶斯CF算法通过基于观察到的用户评分行为进行预测；聚类CF算法：通过在更小和高度相似的集群中而不是在整个数据库中寻求用户的推荐来解决可伸缩性问题；</w:t>
      </w:r>
    </w:p>
    <w:p>
      <w:pPr>
        <w:rPr>
          <w:rFonts w:hint="eastAsia"/>
        </w:rPr>
      </w:pPr>
    </w:p>
    <w:p>
      <w:pPr>
        <w:rPr>
          <w:rFonts w:hint="default" w:eastAsia="宋体"/>
          <w:lang w:val="en-US" w:eastAsia="zh-CN"/>
        </w:rPr>
      </w:pPr>
      <w:r>
        <w:rPr>
          <w:rFonts w:hint="eastAsia"/>
        </w:rPr>
        <w:t xml:space="preserve">2.3 </w:t>
      </w:r>
      <w:r>
        <w:rPr>
          <w:rFonts w:hint="eastAsia"/>
          <w:lang w:val="en-US" w:eastAsia="zh-CN"/>
        </w:rPr>
        <w:t>同义词</w:t>
      </w:r>
    </w:p>
    <w:p>
      <w:pPr>
        <w:rPr>
          <w:rFonts w:hint="eastAsia"/>
        </w:rPr>
      </w:pPr>
      <w:r>
        <w:rPr>
          <w:rFonts w:hint="eastAsia"/>
        </w:rPr>
        <w:t>同义词指的是许多相同或非常相似的项目具有不同的名称或条目。推荐系统应该发现词意之间的关联，从而能够推荐类似的内容。这块涉及NLP相关内容。</w:t>
      </w:r>
    </w:p>
    <w:p>
      <w:pPr>
        <w:rPr>
          <w:rFonts w:hint="eastAsia"/>
        </w:rPr>
      </w:pPr>
    </w:p>
    <w:p>
      <w:pPr>
        <w:rPr>
          <w:rFonts w:hint="eastAsia"/>
        </w:rPr>
      </w:pPr>
      <w:r>
        <w:rPr>
          <w:rFonts w:hint="eastAsia"/>
        </w:rPr>
        <w:t>3. 基于内存的协同过滤技术</w:t>
      </w:r>
    </w:p>
    <w:p>
      <w:pPr>
        <w:rPr>
          <w:rFonts w:hint="eastAsia"/>
        </w:rPr>
      </w:pPr>
      <w:r>
        <w:rPr>
          <w:rFonts w:hint="eastAsia"/>
        </w:rPr>
        <w:t>基于内存的CF算法使用用户-物品数据库的整个或一个示例来生成预测。每个用户都是一群有相似兴趣的人中的一部分。通过计算一个新用户（或活跃用户）的邻居，可以产生对他或她的新项目的偏好的预测。</w:t>
      </w:r>
    </w:p>
    <w:p>
      <w:pPr>
        <w:rPr>
          <w:rFonts w:hint="eastAsia"/>
        </w:rPr>
      </w:pPr>
      <w:r>
        <w:rPr>
          <w:rFonts w:hint="eastAsia"/>
        </w:rPr>
        <w:t>The neighborhood-based CF algorithm是一种基于邻域的协同过滤算法，用于推荐系统中的个性化推荐。在这种算法中，用户和物品之间的相似度是通过计算它们之间的距离或相似性来确定的。然后，根据用户之前的评分和相似物品的评分，为用户推荐最相关的物品。这种算法通常用于处理大型数据集，因为它不需要计算所有用户和物品之间的相似度，而只需要计算与目标用户或物品最相似的一小组邻居。因此，它可以提高推荐系统的效率和准确性。</w:t>
      </w:r>
    </w:p>
    <w:p>
      <w:pPr>
        <w:rPr>
          <w:rFonts w:hint="eastAsia"/>
        </w:rPr>
      </w:pPr>
      <w:r>
        <w:rPr>
          <w:rFonts w:hint="eastAsia"/>
        </w:rPr>
        <w:t>在实际应用中，通常使用基于余弦相似度或皮尔逊相关系数等技术来计算用户和物品之间的相似度。此外，还可以使用KNN（K-Nearest Neighbor）算法来确定与目标用户或物品最相似的邻居。</w:t>
      </w:r>
    </w:p>
    <w:p>
      <w:pPr>
        <w:rPr>
          <w:rFonts w:hint="eastAsia"/>
        </w:rPr>
      </w:pPr>
    </w:p>
    <w:p>
      <w:pPr>
        <w:rPr>
          <w:rFonts w:hint="default" w:eastAsia="宋体"/>
          <w:lang w:val="en-US" w:eastAsia="zh-CN"/>
        </w:rPr>
      </w:pPr>
      <w:r>
        <w:rPr>
          <w:rFonts w:hint="eastAsia"/>
        </w:rPr>
        <w:t xml:space="preserve">3.1 </w:t>
      </w:r>
      <w:r>
        <w:rPr>
          <w:rFonts w:hint="eastAsia"/>
          <w:lang w:val="en-US" w:eastAsia="zh-CN"/>
        </w:rPr>
        <w:t>相似性计算</w:t>
      </w:r>
    </w:p>
    <w:p>
      <w:pPr>
        <w:rPr>
          <w:rFonts w:hint="eastAsia" w:eastAsia="宋体"/>
          <w:lang w:eastAsia="zh-CN"/>
        </w:rPr>
      </w:pPr>
      <w:r>
        <w:rPr>
          <w:rFonts w:hint="eastAsia"/>
        </w:rPr>
        <w:t xml:space="preserve">3.1.1 Correlation-Based </w:t>
      </w:r>
      <w:r>
        <w:rPr>
          <w:rFonts w:hint="eastAsia"/>
          <w:lang w:val="en-US" w:eastAsia="zh-CN"/>
        </w:rPr>
        <w:t>相似</w:t>
      </w:r>
    </w:p>
    <w:p>
      <w:pPr>
        <w:rPr>
          <w:rFonts w:hint="eastAsia"/>
        </w:rPr>
      </w:pPr>
      <w:r>
        <w:rPr>
          <w:rFonts w:hint="eastAsia"/>
        </w:rPr>
        <w:t>基于Pearson correlation：</w:t>
      </w:r>
    </w:p>
    <w:p>
      <w:pPr>
        <w:rPr>
          <w:rFonts w:hint="eastAsia"/>
        </w:rPr>
      </w:pPr>
      <w:r>
        <w:rPr>
          <w:rFonts w:hint="eastAsia"/>
        </w:rPr>
        <w:t>Pearson相关系数（Pearson correlation coefficient）是一种衡量两个变量之间线性关系强度的统计量。它用于衡量两个连续变量之间的相关性，取值范围在-1和1之间，其中0表示没有线性相关性，正值表示正相关性，负值表示负相关性。Pearson相关系数可以用来衡量两个变量之间的线性关系，但并不能说明它们之间是否存在其他类型的关系。Pearson相关系数通常用于探索两个变量之间的关系，例如在数据挖掘、机器学习和统计分析中。它可以帮助研究人员确定两个变量之间是否存在相关性，并在建立预测模型时帮助选择最相关的变量。但需要注意的是，Pearson相关系数只能衡量线性关系，对于非线性关系则不适用。</w:t>
      </w:r>
    </w:p>
    <w:p>
      <w:pPr>
        <w:rPr>
          <w:rFonts w:hint="eastAsia"/>
        </w:rPr>
      </w:pPr>
      <w:r>
        <w:rPr>
          <w:rFonts w:hint="eastAsia"/>
        </w:rPr>
        <w:t>Pearson相关系数的扩展算法有：constrained Pearson correlation、Spearman rank correlation</w:t>
      </w:r>
    </w:p>
    <w:p>
      <w:pPr>
        <w:rPr>
          <w:rFonts w:hint="eastAsia"/>
        </w:rPr>
      </w:pPr>
      <w:r>
        <w:rPr>
          <w:rFonts w:hint="eastAsia"/>
        </w:rPr>
        <w:t>后两者：都是通过比较两个变量之间的等级顺序来计算的，而不是直接比较它们的数值。用来衡量两个变量之间的单调关系，即它们是否在一起变化，但不能说明它们之间是否存在其他类型的关系。它们通常用于探索两个变量之间的关系，不需要假设数据呈正态分布或线性相关。</w:t>
      </w:r>
    </w:p>
    <w:p>
      <w:pPr>
        <w:rPr>
          <w:rFonts w:hint="eastAsia"/>
        </w:rPr>
      </w:pPr>
    </w:p>
    <w:p>
      <w:pPr>
        <w:rPr>
          <w:rFonts w:hint="eastAsia"/>
        </w:rPr>
      </w:pPr>
      <w:r>
        <w:rPr>
          <w:rFonts w:hint="eastAsia"/>
        </w:rPr>
        <w:t>3.1.2. 基于余弦向量的相似度</w:t>
      </w:r>
    </w:p>
    <w:p>
      <w:pPr>
        <w:rPr>
          <w:rFonts w:hint="eastAsia"/>
        </w:rPr>
      </w:pPr>
      <w:r>
        <w:rPr>
          <w:rFonts w:hint="eastAsia"/>
        </w:rPr>
        <w:t>Adjusted cosine similarity：向量余弦相似度计算两个物品之间的夹角，而调整后的余弦相似度则考虑了不同用户之间使用不同评分尺度的问题。由于不同用户可能使用不同的评分尺度，因此向量余弦相似度无法考虑这种差异。为了解决这个问题，可以使用调整后的余弦相似度。该方法从每个用户的评分中减去该用户的平均评分，然后计算物品之间的余弦相似度。调整后的余弦相似度与Pearson相关系数具有相同的公式，但是它对用户的评分进行了标准化，以纠正评分尺度的差异。</w:t>
      </w:r>
    </w:p>
    <w:p>
      <w:pPr>
        <w:rPr>
          <w:rFonts w:hint="eastAsia"/>
        </w:rPr>
      </w:pPr>
    </w:p>
    <w:p>
      <w:pPr>
        <w:rPr>
          <w:rFonts w:hint="eastAsia"/>
        </w:rPr>
      </w:pPr>
      <w:r>
        <w:rPr>
          <w:rFonts w:hint="eastAsia"/>
        </w:rPr>
        <w:t>3.2 预测与推荐计算</w:t>
      </w:r>
    </w:p>
    <w:p>
      <w:pPr>
        <w:rPr>
          <w:rFonts w:hint="eastAsia"/>
        </w:rPr>
      </w:pPr>
      <w:r>
        <w:rPr>
          <w:rFonts w:hint="eastAsia"/>
        </w:rPr>
        <w:t>在邻域方法中，预测过程主要包括两个步骤：选择邻居和计算预测评分。通过这两个步骤，可以为当前用户生成个性化的推荐结果。</w:t>
      </w:r>
    </w:p>
    <w:p>
      <w:pPr>
        <w:rPr>
          <w:rFonts w:hint="eastAsia"/>
        </w:rPr>
      </w:pPr>
    </w:p>
    <w:p>
      <w:pPr>
        <w:rPr>
          <w:rFonts w:hint="eastAsia"/>
        </w:rPr>
      </w:pPr>
      <w:r>
        <w:rPr>
          <w:rFonts w:hint="eastAsia"/>
        </w:rPr>
        <w:t>3.2.1 加权邻居评分和</w:t>
      </w:r>
    </w:p>
    <w:p>
      <w:pPr>
        <w:rPr>
          <w:rFonts w:hint="eastAsia"/>
        </w:rPr>
      </w:pPr>
      <w:r>
        <w:rPr>
          <w:rFonts w:hint="eastAsia"/>
        </w:rPr>
        <w:t>首先需要找到与当前用户最相似的一组用户，这些用户被称为邻居。然后，计算每个邻居对当前用户未评价物品的预测评分。</w:t>
      </w:r>
    </w:p>
    <w:p>
      <w:pPr>
        <w:rPr>
          <w:rFonts w:hint="eastAsia"/>
        </w:rPr>
      </w:pPr>
      <w:r>
        <w:rPr>
          <w:rFonts w:hint="eastAsia"/>
        </w:rPr>
        <w:t>具体而言，对于每个邻居，可以使用其评价过的物品与当前用户未评价物品之间的相似度来计算其对当前用户未评价物品的影响权重。然后将每个邻居的影响权重与其对当前用户未评价物品的评分相乘，得到每个邻居对当前用户未评价物品的加权评分。最后将所有邻居的加权评分相加，得到当前用户对未评价物品的预测评分。这种方法相比于简单平均或加权平均方法，更加准确地反映了邻居之间的差异性。同时，由于使用了邻居之间的相似度来计算权重，因此可以更好地处理邻居之间的差异性。</w:t>
      </w:r>
    </w:p>
    <w:p>
      <w:pPr>
        <w:rPr>
          <w:rFonts w:hint="eastAsia"/>
        </w:rPr>
      </w:pPr>
    </w:p>
    <w:p>
      <w:pPr>
        <w:rPr>
          <w:rFonts w:hint="eastAsia"/>
        </w:rPr>
      </w:pPr>
      <w:r>
        <w:rPr>
          <w:rFonts w:hint="eastAsia"/>
        </w:rPr>
        <w:t>3.2.2. 简单加权平均</w:t>
      </w:r>
    </w:p>
    <w:p>
      <w:pPr>
        <w:rPr>
          <w:rFonts w:hint="eastAsia"/>
        </w:rPr>
      </w:pPr>
      <w:r>
        <w:rPr>
          <w:rFonts w:hint="eastAsia"/>
        </w:rPr>
        <w:t>对于item-based的预测，用户u对i的评分如下：</w:t>
      </w:r>
    </w:p>
    <w:p>
      <w:pPr>
        <w:rPr>
          <w:rFonts w:hint="eastAsia"/>
        </w:rPr>
      </w:pPr>
      <w:r>
        <w:rPr>
          <w:rFonts w:hint="eastAsia"/>
        </w:rPr>
        <w:t>其中r{u,n},n∈N为用户n对其他物品n的评级，w{i,n}为物品i 和n的相似度。</w:t>
      </w:r>
    </w:p>
    <w:p>
      <w:pPr>
        <w:rPr>
          <w:rFonts w:hint="eastAsia"/>
        </w:rPr>
      </w:pPr>
    </w:p>
    <w:p>
      <w:pPr>
        <w:rPr>
          <w:rFonts w:hint="eastAsia"/>
        </w:rPr>
      </w:pPr>
      <w:r>
        <w:rPr>
          <w:rFonts w:hint="eastAsia"/>
        </w:rPr>
        <w:t>3.3. Top-N Recommendations</w:t>
      </w:r>
    </w:p>
    <w:p>
      <w:pPr>
        <w:rPr>
          <w:rFonts w:hint="eastAsia"/>
        </w:rPr>
      </w:pPr>
      <w:r>
        <w:rPr>
          <w:rFonts w:hint="eastAsia"/>
        </w:rPr>
        <w:t>3.3.1 基于用户的Top-N推荐算法</w:t>
      </w:r>
    </w:p>
    <w:p>
      <w:pPr>
        <w:rPr>
          <w:rFonts w:hint="eastAsia"/>
        </w:rPr>
      </w:pPr>
      <w:r>
        <w:rPr>
          <w:rFonts w:hint="eastAsia"/>
        </w:rPr>
        <w:t>用户基础的Top-N推荐算法是一种通过分析用户行为数据来为特定用户推荐最有可能引起其兴趣的N个物品的技术。这种算法在电子商务、社交网络和音乐视频等应用中得到了广泛应用，并且随着深度学习技术的发展，其研究和实践也取得了显著进展。</w:t>
      </w:r>
    </w:p>
    <w:p>
      <w:pPr>
        <w:rPr>
          <w:rFonts w:hint="eastAsia"/>
        </w:rPr>
      </w:pPr>
    </w:p>
    <w:p>
      <w:pPr>
        <w:rPr>
          <w:rFonts w:hint="eastAsia"/>
        </w:rPr>
      </w:pPr>
      <w:r>
        <w:rPr>
          <w:rFonts w:hint="eastAsia"/>
        </w:rPr>
        <w:t>基本原理:用户基础的Top-N推荐算法主要基于协同过滤（Collaborative Filtering, CF）技术。协同过滤算法可以分为两大类：基于邻域的（neighborhood-based）和基于模型的（model-based）。基于邻域的协同过滤算法通过找到与目标用户兴趣相似的其他用户，然后将这些用户喜欢的物品推荐给目标用户。而基于模型的协同过滤算法则通过建立一个全局的用户-物品评分矩阵，利用矩阵分解技术（如奇异值分解，SVD）来预测用户对未知物品的评分。</w:t>
      </w:r>
    </w:p>
    <w:p>
      <w:pPr>
        <w:rPr>
          <w:rFonts w:hint="eastAsia"/>
        </w:rPr>
      </w:pPr>
      <w:r>
        <w:rPr>
          <w:rFonts w:hint="eastAsia"/>
        </w:rPr>
        <w:t>3.3.2. 基于项目的Top-N推荐算法</w:t>
      </w:r>
    </w:p>
    <w:p>
      <w:pPr>
        <w:rPr>
          <w:rFonts w:hint="eastAsia"/>
        </w:rPr>
      </w:pPr>
      <w:r>
        <w:rPr>
          <w:rFonts w:hint="eastAsia"/>
        </w:rPr>
        <w:t>基于物品的Top-N推荐算法首先根据物品之间的相似度计算出每个物品的k个最相似物品；然后通过取k个最相似物品的并集并移除用户已经购买的物品集合U中的每个物品，来确定推荐物品的候选集合C；最后计算集合C中每个物品与集合U中物品之间的相似度。排序后得到的C集合中的物品，按照相似度降序排列，即为推荐的基于物品的Top-N列表。这种方法的一个问题是，当一组物品的联合分布与该组中各个单独物品的分布不同时，上述方案可能会产生次优的推荐结果。为了解决这个问题，Deshpande和Karypis 开发了更高阶的基于物品的Top-N推荐算法，当确定要向用户推荐的项目集时，使用所有项组合，直到特定大小为止。</w:t>
      </w:r>
    </w:p>
    <w:p>
      <w:pPr>
        <w:rPr>
          <w:rFonts w:hint="eastAsia"/>
        </w:rPr>
      </w:pPr>
    </w:p>
    <w:p>
      <w:pPr>
        <w:rPr>
          <w:rFonts w:hint="eastAsia"/>
        </w:rPr>
      </w:pPr>
      <w:r>
        <w:rPr>
          <w:rFonts w:hint="eastAsia"/>
        </w:rPr>
        <w:t>3.4. 基于内存算法的扩展</w:t>
      </w:r>
    </w:p>
    <w:p>
      <w:pPr>
        <w:rPr>
          <w:rFonts w:hint="eastAsia"/>
        </w:rPr>
      </w:pPr>
      <w:r>
        <w:rPr>
          <w:rFonts w:hint="eastAsia"/>
        </w:rPr>
        <w:t>3.4.1. Default Voting</w:t>
      </w:r>
    </w:p>
    <w:p>
      <w:pPr>
        <w:rPr>
          <w:rFonts w:hint="eastAsia"/>
        </w:rPr>
      </w:pPr>
      <w:r>
        <w:rPr>
          <w:rFonts w:hint="eastAsia"/>
        </w:rPr>
        <w:t>在许多协作过滤算法中，仅从用户都评过分的物品的交集中计算成对相似度[5, 27]。当评价数太少以至于无法生成相似度值时，这种方法将不可靠。此外，只关注交集相似度会忽略反映用户整个评分历史中的全局评分行为。</w:t>
      </w:r>
    </w:p>
    <w:p>
      <w:pPr>
        <w:rPr>
          <w:rFonts w:hint="eastAsia"/>
        </w:rPr>
      </w:pPr>
      <w:r>
        <w:rPr>
          <w:rFonts w:hint="eastAsia"/>
        </w:rPr>
        <w:t>相关研究通过假设一些默认的投票值来填补缺失的评分可以提高CF预测性能。Herlocker等人通过减少具有少于50个共同项目的用户的权重来解决小交集问题。Chee等人使用团体（或小组）的平均值作为默认投票，以扩展每个用户的评分历史。Breese等人对未观察到的评分使用中性或略为负面的偏好，然后在生成的评分数据上计算用户之间的相似度。</w:t>
      </w:r>
    </w:p>
    <w:p>
      <w:pPr>
        <w:rPr>
          <w:rFonts w:hint="eastAsia"/>
        </w:rPr>
      </w:pPr>
    </w:p>
    <w:p>
      <w:pPr>
        <w:rPr>
          <w:rFonts w:hint="eastAsia"/>
        </w:rPr>
      </w:pPr>
      <w:r>
        <w:rPr>
          <w:rFonts w:hint="eastAsia"/>
        </w:rPr>
        <w:t>3.4.2. 逆用户频率 (IUF)</w:t>
      </w:r>
    </w:p>
    <w:p>
      <w:pPr>
        <w:rPr>
          <w:rFonts w:hint="eastAsia"/>
        </w:rPr>
      </w:pPr>
      <w:r>
        <w:rPr>
          <w:rFonts w:hint="eastAsia"/>
        </w:rPr>
        <w:t>用于调整用户评分矩阵中的权重，以提高推荐性能。IUF的基本思想是，普遍出现的物品对于区分用户之间的偏好不如罕见的物品重要。因此，IUF通过对用户评分矩阵中的每个物品进行加权来调整物品的重要性，其中权重f_j=log(n/n_j)与使用该物品的用户数量成反比，n_jn为对j物品进行评分的用户总数。这意味着罕见的物品将具有更高的权重，而普遍出现的物品将具有较低的权重。</w:t>
      </w:r>
    </w:p>
    <w:p>
      <w:pPr>
        <w:rPr>
          <w:rFonts w:hint="eastAsia"/>
        </w:rPr>
      </w:pPr>
    </w:p>
    <w:p>
      <w:pPr>
        <w:rPr>
          <w:rFonts w:hint="eastAsia"/>
        </w:rPr>
      </w:pPr>
      <w:r>
        <w:rPr>
          <w:rFonts w:hint="eastAsia"/>
        </w:rPr>
        <w:t>3.4.3. Case Amplification</w:t>
      </w:r>
    </w:p>
    <w:p>
      <w:pPr>
        <w:rPr>
          <w:rFonts w:hint="eastAsia"/>
        </w:rPr>
      </w:pPr>
      <w:r>
        <w:rPr>
          <w:rFonts w:hint="eastAsia"/>
        </w:rPr>
        <w:t>Case Amplification通过对权重进行变换来增强相似度高的用户之间的关系，并减弱相似度低的用户之间的关系。这可以通过将权重进行指数变换来实现，其中较高的权重将得到更大的增强，而较低的权重将得到更大的惩罚。</w:t>
      </w:r>
    </w:p>
    <w:p>
      <w:pPr>
        <w:rPr>
          <w:rFonts w:hint="eastAsia"/>
        </w:rPr>
      </w:pPr>
    </w:p>
    <w:p>
      <w:pPr>
        <w:rPr>
          <w:rFonts w:hint="eastAsia"/>
        </w:rPr>
      </w:pPr>
      <w:r>
        <w:rPr>
          <w:rFonts w:hint="eastAsia"/>
        </w:rPr>
        <w:t>其中ρ是Case Amplification的放大系数，ρ≥1，典型的ρ值为2.5 。Case Amplification可以减少数据中的噪声。它倾向于支持高权重，因为小值的幂次方变得可以忽略。例如，如果权重很高，wi,j = 0.9，则它仍然很高（ 0.9^{2.5} ≈ 0.8）；如果权重很低，例如w</w:t>
      </w:r>
      <w:r>
        <w:rPr>
          <w:rFonts w:hint="eastAsia"/>
          <w:lang w:val="en-US" w:eastAsia="zh-CN"/>
        </w:rPr>
        <w:t>{</w:t>
      </w:r>
      <w:r>
        <w:rPr>
          <w:rFonts w:hint="eastAsia"/>
        </w:rPr>
        <w:t>i,j</w:t>
      </w:r>
      <w:r>
        <w:rPr>
          <w:rFonts w:hint="eastAsia"/>
          <w:lang w:val="en-US" w:eastAsia="zh-CN"/>
        </w:rPr>
        <w:t>}</w:t>
      </w:r>
      <w:r>
        <w:rPr>
          <w:rFonts w:hint="eastAsia"/>
        </w:rPr>
        <w:t xml:space="preserve"> = 0.1，则它将是可以忽略的（ 0.1^{2.5}  ≈ 0.003）。</w:t>
      </w:r>
    </w:p>
    <w:p>
      <w:pPr>
        <w:rPr>
          <w:rFonts w:hint="eastAsia"/>
        </w:rPr>
      </w:pPr>
    </w:p>
    <w:p>
      <w:pPr>
        <w:rPr>
          <w:rFonts w:hint="eastAsia"/>
        </w:rPr>
      </w:pPr>
      <w:r>
        <w:rPr>
          <w:rFonts w:hint="eastAsia"/>
        </w:rPr>
        <w:t>3.4.4. 赋值增强的CF算法 (IBCF)</w:t>
      </w:r>
    </w:p>
    <w:p>
      <w:pPr>
        <w:rPr>
          <w:rFonts w:hint="eastAsia"/>
        </w:rPr>
      </w:pPr>
      <w:r>
        <w:rPr>
          <w:rFonts w:hint="eastAsia"/>
        </w:rPr>
        <w:t>Imputation-Boosted CF Algorithm是一种基于物品的协同过滤推荐算法，它使用缺失值填充来提高预测性能。在这个算法中，预测用户对某个物品的评分是通过分析其他用户对类似物品的评分来实现的。与传统的协同过滤算法不同的是，赋值增强的CF算法使用缺失值填充来处理评分矩阵中的缺失值，以提高预测精度。</w:t>
      </w:r>
    </w:p>
    <w:p>
      <w:pPr>
        <w:rPr>
          <w:rFonts w:hint="eastAsia"/>
        </w:rPr>
      </w:pPr>
    </w:p>
    <w:p>
      <w:pPr>
        <w:ind w:firstLine="514" w:firstLineChars="200"/>
        <w:rPr>
          <w:rFonts w:hint="eastAsia" w:ascii="宋体" w:hAnsi="宋体"/>
        </w:rPr>
      </w:pPr>
      <w:r>
        <w:rPr>
          <w:rFonts w:hint="eastAsia"/>
        </w:rPr>
        <w:t>IBCF-NBM，结合了使用朴素贝叶斯的IBCF和使用均值填补的IBCF。这种混合算法被设计用于不同密度的数据集。对于密集的数据集，使用朴素贝叶斯的IBCF可以更好地处理数据。对于稀疏的数据集，使用均值填补的IBCF可以更好地处理数据。通过将两种算法组合起来，可以提高推荐算法的准确性。</w:t>
      </w:r>
    </w:p>
    <w:sectPr>
      <w:footerReference r:id="rId20" w:type="default"/>
      <w:pgSz w:w="11909" w:h="16834"/>
      <w:pgMar w:top="1440" w:right="1418" w:bottom="1440" w:left="1418" w:header="1191" w:footer="1418" w:gutter="567"/>
      <w:cols w:space="720" w:num="1"/>
      <w:docGrid w:type="linesAndChars" w:linePitch="450" w:charSpace="363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ˎ̥">
    <w:altName w:val="Times New Roman"/>
    <w:panose1 w:val="00000000000000000000"/>
    <w:charset w:val="00"/>
    <w:family w:val="roman"/>
    <w:pitch w:val="default"/>
    <w:sig w:usb0="00000000" w:usb1="00000000" w:usb2="00000000" w:usb3="00000000" w:csb0="00040001" w:csb1="00000000"/>
  </w:font>
  <w:font w:name="楷体">
    <w:panose1 w:val="02010609060101010101"/>
    <w:charset w:val="86"/>
    <w:family w:val="modern"/>
    <w:pitch w:val="default"/>
    <w:sig w:usb0="800002BF" w:usb1="38CF7CFA" w:usb2="00000016" w:usb3="00000000" w:csb0="00040001" w:csb1="00000000"/>
  </w:font>
  <w:font w:name="Wingdings 2">
    <w:panose1 w:val="050201020105070707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fldChar w:fldCharType="begin"/>
    </w:r>
    <w:r>
      <w:rPr>
        <w:rStyle w:val="23"/>
      </w:rPr>
      <w:instrText xml:space="preserve"> PAGE </w:instrText>
    </w:r>
    <w:r>
      <w:fldChar w:fldCharType="separate"/>
    </w:r>
    <w:r>
      <w:rPr>
        <w:rStyle w:val="23"/>
      </w:rPr>
      <w:t>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rPr>
    </w:pPr>
    <w:r>
      <w:fldChar w:fldCharType="begin"/>
    </w:r>
    <w:r>
      <w:instrText xml:space="preserve"> PAGE </w:instrText>
    </w:r>
    <w:r>
      <w:fldChar w:fldCharType="separate"/>
    </w:r>
    <w:r>
      <w:t>6</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fldChar w:fldCharType="begin"/>
    </w:r>
    <w:r>
      <w:rPr>
        <w:rStyle w:val="23"/>
      </w:rPr>
      <w:instrText xml:space="preserve"> PAGE </w:instrText>
    </w:r>
    <w:r>
      <w:fldChar w:fldCharType="separate"/>
    </w:r>
    <w:r>
      <w:rPr>
        <w:rStyle w:val="23"/>
      </w:rPr>
      <w:t>6</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fldChar w:fldCharType="begin"/>
    </w:r>
    <w:r>
      <w:rPr>
        <w:rStyle w:val="23"/>
      </w:rPr>
      <w:instrText xml:space="preserve"> PAGE </w:instrText>
    </w:r>
    <w:r>
      <w:fldChar w:fldCharType="separate"/>
    </w:r>
    <w:r>
      <w:rPr>
        <w:rStyle w:val="23"/>
      </w:rPr>
      <w:t>7</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fldChar w:fldCharType="begin"/>
    </w:r>
    <w:r>
      <w:instrText xml:space="preserve"> PAGE </w:instrText>
    </w:r>
    <w:r>
      <w:fldChar w:fldCharType="separate"/>
    </w:r>
    <w:r>
      <w:t>8</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fldChar w:fldCharType="begin"/>
    </w:r>
    <w:r>
      <w:rPr>
        <w:rStyle w:val="23"/>
      </w:rPr>
      <w:instrText xml:space="preserve"> PAGE </w:instrText>
    </w:r>
    <w:r>
      <w:fldChar w:fldCharType="separate"/>
    </w:r>
    <w:r>
      <w:rPr>
        <w:rStyle w:val="23"/>
      </w:rPr>
      <w:t>8</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fldChar w:fldCharType="begin"/>
    </w:r>
    <w:r>
      <w:rPr>
        <w:rStyle w:val="23"/>
      </w:rPr>
      <w:instrText xml:space="preserve"> PAGE </w:instrText>
    </w:r>
    <w:r>
      <w:fldChar w:fldCharType="separate"/>
    </w:r>
    <w:r>
      <w:rPr>
        <w:rStyle w:val="23"/>
      </w:rPr>
      <w:t>10</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fldChar w:fldCharType="begin"/>
    </w:r>
    <w:r>
      <w:rPr>
        <w:rStyle w:val="23"/>
      </w:rPr>
      <w:instrText xml:space="preserve"> PAGE </w:instrText>
    </w:r>
    <w:r>
      <w:fldChar w:fldCharType="separate"/>
    </w:r>
    <w:r>
      <w:rPr>
        <w:rStyle w:val="23"/>
      </w:rPr>
      <w:t>13</w:t>
    </w:r>
    <w: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fldChar w:fldCharType="begin"/>
    </w:r>
    <w:r>
      <w:rPr>
        <w:rStyle w:val="23"/>
      </w:rPr>
      <w:instrText xml:space="preserve"> PAGE </w:instrText>
    </w:r>
    <w:r>
      <w:fldChar w:fldCharType="separate"/>
    </w:r>
    <w:r>
      <w:rPr>
        <w:rStyle w:val="23"/>
      </w:rPr>
      <w:t>16</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河南科技大学本科毕业设计（论文）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 xml:space="preserve">第1章  标题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fldChar w:fldCharType="begin"/>
    </w:r>
    <w:r>
      <w:instrText xml:space="preserve"> REF _Ref168484390 \r \h </w:instrText>
    </w:r>
    <w:r>
      <w:fldChar w:fldCharType="separate"/>
    </w:r>
    <w:r>
      <w:rPr>
        <w:rFonts w:hint="eastAsia"/>
        <w:b/>
        <w:bCs/>
      </w:rPr>
      <w:t>错误!未找到引用源。</w:t>
    </w:r>
    <w:r>
      <w:fldChar w:fldCharType="end"/>
    </w:r>
    <w:r>
      <w:fldChar w:fldCharType="begin"/>
    </w:r>
    <w:r>
      <w:instrText xml:space="preserve"> REF _Ref168484424 \h </w:instrText>
    </w:r>
    <w:r>
      <w:fldChar w:fldCharType="separate"/>
    </w:r>
    <w:r>
      <w:rPr>
        <w:rFonts w:hint="eastAsia"/>
        <w:b/>
        <w:bCs/>
      </w:rPr>
      <w:t>错误!未找到引用源。</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 xml:space="preserve">第3章 </w:t>
    </w:r>
    <w:r>
      <w:fldChar w:fldCharType="begin"/>
    </w:r>
    <w:r>
      <w:instrText xml:space="preserve"> REF _Ref168484495 \h </w:instrText>
    </w:r>
    <w:r>
      <w:fldChar w:fldCharType="separate"/>
    </w:r>
    <w:r>
      <w:rPr>
        <w:rFonts w:hint="eastAsia"/>
        <w:b/>
        <w:bCs/>
      </w:rPr>
      <w:t>错误!未找到引用源。</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第3章  标题</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fldChar w:fldCharType="begin"/>
    </w:r>
    <w:r>
      <w:instrText xml:space="preserve"> REF _Ref168484640 \r \h </w:instrText>
    </w:r>
    <w:r>
      <w:fldChar w:fldCharType="separate"/>
    </w:r>
    <w:r>
      <w:rPr>
        <w:rFonts w:hint="eastAsia"/>
        <w:b/>
        <w:bCs/>
      </w:rPr>
      <w:t>错误!未找到引用源。</w:t>
    </w:r>
    <w:r>
      <w:fldChar w:fldCharType="end"/>
    </w:r>
    <w:r>
      <w:fldChar w:fldCharType="begin"/>
    </w:r>
    <w:r>
      <w:instrText xml:space="preserve"> REF _Ref168484646 \h </w:instrText>
    </w:r>
    <w:r>
      <w:fldChar w:fldCharType="separate"/>
    </w:r>
    <w:r>
      <w:rPr>
        <w:rFonts w:hint="eastAsia"/>
        <w:b/>
        <w:bCs/>
      </w:rPr>
      <w:t>错误!未找到引用源。</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double" w:color="auto" w:sz="4" w:space="0"/>
      </w:pBdr>
    </w:pPr>
    <w:r>
      <w:rPr>
        <w:rFonts w:hint="eastAsia"/>
      </w:rPr>
      <w:t>结　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double" w:color="auto" w:sz="4" w:space="0"/>
      </w:pBdr>
    </w:pPr>
    <w:r>
      <w:rPr>
        <w:rFonts w:hint="eastAsia"/>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D1AF85"/>
    <w:multiLevelType w:val="singleLevel"/>
    <w:tmpl w:val="8CD1AF85"/>
    <w:lvl w:ilvl="0" w:tentative="0">
      <w:start w:val="1"/>
      <w:numFmt w:val="decimal"/>
      <w:suff w:val="space"/>
      <w:lvlText w:val="%1."/>
      <w:lvlJc w:val="left"/>
    </w:lvl>
  </w:abstractNum>
  <w:abstractNum w:abstractNumId="1">
    <w:nsid w:val="ED83F581"/>
    <w:multiLevelType w:val="singleLevel"/>
    <w:tmpl w:val="ED83F581"/>
    <w:lvl w:ilvl="0" w:tentative="0">
      <w:start w:val="1"/>
      <w:numFmt w:val="decimal"/>
      <w:suff w:val="space"/>
      <w:lvlText w:val="%1."/>
      <w:lvlJc w:val="left"/>
    </w:lvl>
  </w:abstractNum>
  <w:abstractNum w:abstractNumId="2">
    <w:nsid w:val="F04E36B5"/>
    <w:multiLevelType w:val="singleLevel"/>
    <w:tmpl w:val="F04E36B5"/>
    <w:lvl w:ilvl="0" w:tentative="0">
      <w:start w:val="1"/>
      <w:numFmt w:val="decimal"/>
      <w:suff w:val="space"/>
      <w:lvlText w:val="[%1]"/>
      <w:lvlJc w:val="left"/>
    </w:lvl>
  </w:abstractNum>
  <w:abstractNum w:abstractNumId="3">
    <w:nsid w:val="28DF3334"/>
    <w:multiLevelType w:val="multilevel"/>
    <w:tmpl w:val="28DF3334"/>
    <w:lvl w:ilvl="0" w:tentative="0">
      <w:start w:val="1"/>
      <w:numFmt w:val="decimal"/>
      <w:pStyle w:val="2"/>
      <w:suff w:val="nothing"/>
      <w:lvlText w:val="第%1章 "/>
      <w:lvlJc w:val="center"/>
      <w:pPr>
        <w:ind w:left="0" w:firstLine="0"/>
      </w:pPr>
      <w:rPr>
        <w:rFonts w:hint="default" w:ascii="Times New Roman" w:hAnsi="Times New Roman" w:eastAsia="黑体"/>
        <w:spacing w:val="0"/>
        <w:position w:val="0"/>
      </w:rPr>
    </w:lvl>
    <w:lvl w:ilvl="1" w:tentative="0">
      <w:start w:val="1"/>
      <w:numFmt w:val="decimal"/>
      <w:pStyle w:val="5"/>
      <w:suff w:val="space"/>
      <w:lvlText w:val="§%1.%2"/>
      <w:lvlJc w:val="left"/>
      <w:pPr>
        <w:ind w:left="0" w:firstLine="0"/>
      </w:pPr>
      <w:rPr>
        <w:rFonts w:hint="default" w:ascii="Times New Roman" w:hAnsi="Times New Roman" w:eastAsia="黑体"/>
        <w:b w:val="0"/>
        <w:i w:val="0"/>
        <w:sz w:val="28"/>
      </w:rPr>
    </w:lvl>
    <w:lvl w:ilvl="2" w:tentative="0">
      <w:start w:val="1"/>
      <w:numFmt w:val="decimal"/>
      <w:pStyle w:val="6"/>
      <w:suff w:val="space"/>
      <w:lvlText w:val="§%1.%2.%3"/>
      <w:lvlJc w:val="left"/>
      <w:pPr>
        <w:ind w:left="0" w:firstLine="0"/>
      </w:pPr>
      <w:rPr>
        <w:rFonts w:hint="default" w:ascii="Times New Roman" w:hAnsi="Times New Roman" w:eastAsia="黑体"/>
        <w:sz w:val="24"/>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4">
    <w:nsid w:val="321F1E9E"/>
    <w:multiLevelType w:val="singleLevel"/>
    <w:tmpl w:val="321F1E9E"/>
    <w:lvl w:ilvl="0" w:tentative="0">
      <w:start w:val="1"/>
      <w:numFmt w:val="chineseCountingThousand"/>
      <w:pStyle w:val="27"/>
      <w:lvlText w:val="%1、"/>
      <w:lvlJc w:val="left"/>
      <w:pPr>
        <w:tabs>
          <w:tab w:val="left" w:pos="644"/>
        </w:tabs>
        <w:ind w:left="170" w:firstLine="114"/>
      </w:pPr>
      <w:rPr>
        <w:rFonts w:hint="default" w:ascii="Times New Roman" w:hAnsi="Times New Roman"/>
        <w:b w:val="0"/>
        <w:i w:val="0"/>
        <w:color w:val="auto"/>
      </w:rPr>
    </w:lvl>
  </w:abstractNum>
  <w:abstractNum w:abstractNumId="5">
    <w:nsid w:val="518B4A60"/>
    <w:multiLevelType w:val="singleLevel"/>
    <w:tmpl w:val="518B4A60"/>
    <w:lvl w:ilvl="0" w:tentative="0">
      <w:start w:val="3"/>
      <w:numFmt w:val="decimal"/>
      <w:suff w:val="space"/>
      <w:lvlText w:val="%1."/>
      <w:lvlJc w:val="left"/>
    </w:lvl>
  </w:abstractNum>
  <w:abstractNum w:abstractNumId="6">
    <w:nsid w:val="67F48216"/>
    <w:multiLevelType w:val="singleLevel"/>
    <w:tmpl w:val="67F48216"/>
    <w:lvl w:ilvl="0" w:tentative="0">
      <w:start w:val="1"/>
      <w:numFmt w:val="decimal"/>
      <w:suff w:val="space"/>
      <w:lvlText w:val="%1."/>
      <w:lvlJc w:val="left"/>
    </w:lvl>
  </w:abstractNum>
  <w:num w:numId="1">
    <w:abstractNumId w:val="3"/>
  </w:num>
  <w:num w:numId="2">
    <w:abstractNumId w:val="4"/>
  </w:num>
  <w:num w:numId="3">
    <w:abstractNumId w:val="6"/>
  </w:num>
  <w:num w:numId="4">
    <w:abstractNumId w:val="5"/>
  </w:num>
  <w:num w:numId="5">
    <w:abstractNumId w:val="1"/>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29"/>
  <w:drawingGridVerticalSpacing w:val="225"/>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dkYzYwM2UyYzIzODc5MWY5NWM4NTE3ZDU2NThhOWYifQ=="/>
  </w:docVars>
  <w:rsids>
    <w:rsidRoot w:val="00975474"/>
    <w:rsid w:val="00001A7A"/>
    <w:rsid w:val="00012BDB"/>
    <w:rsid w:val="00075CBB"/>
    <w:rsid w:val="000C4FFE"/>
    <w:rsid w:val="00114ADA"/>
    <w:rsid w:val="00117B9B"/>
    <w:rsid w:val="00150C0E"/>
    <w:rsid w:val="001957D4"/>
    <w:rsid w:val="001B6687"/>
    <w:rsid w:val="001C3557"/>
    <w:rsid w:val="001E7328"/>
    <w:rsid w:val="001F71D0"/>
    <w:rsid w:val="00214FD5"/>
    <w:rsid w:val="00217A2D"/>
    <w:rsid w:val="002B0393"/>
    <w:rsid w:val="002D76FA"/>
    <w:rsid w:val="002F0DC9"/>
    <w:rsid w:val="0031637C"/>
    <w:rsid w:val="00351D10"/>
    <w:rsid w:val="003868BC"/>
    <w:rsid w:val="00405812"/>
    <w:rsid w:val="00452285"/>
    <w:rsid w:val="0045551A"/>
    <w:rsid w:val="004D30E0"/>
    <w:rsid w:val="004E46AF"/>
    <w:rsid w:val="005236D8"/>
    <w:rsid w:val="00577D14"/>
    <w:rsid w:val="005B5A67"/>
    <w:rsid w:val="005E174D"/>
    <w:rsid w:val="00647F8A"/>
    <w:rsid w:val="0065048A"/>
    <w:rsid w:val="00655AC1"/>
    <w:rsid w:val="006C5037"/>
    <w:rsid w:val="006D1959"/>
    <w:rsid w:val="0071718C"/>
    <w:rsid w:val="007314B9"/>
    <w:rsid w:val="007323C5"/>
    <w:rsid w:val="00745FFA"/>
    <w:rsid w:val="007530A9"/>
    <w:rsid w:val="007C5D74"/>
    <w:rsid w:val="007D19C3"/>
    <w:rsid w:val="007F4AFA"/>
    <w:rsid w:val="00803C3B"/>
    <w:rsid w:val="008338B1"/>
    <w:rsid w:val="00855F5F"/>
    <w:rsid w:val="008F0D07"/>
    <w:rsid w:val="009221A3"/>
    <w:rsid w:val="009340CB"/>
    <w:rsid w:val="00975474"/>
    <w:rsid w:val="009757BC"/>
    <w:rsid w:val="009E037F"/>
    <w:rsid w:val="009F46D9"/>
    <w:rsid w:val="00A2006C"/>
    <w:rsid w:val="00A27CA3"/>
    <w:rsid w:val="00A70784"/>
    <w:rsid w:val="00A77542"/>
    <w:rsid w:val="00AE492B"/>
    <w:rsid w:val="00AF4215"/>
    <w:rsid w:val="00B023A0"/>
    <w:rsid w:val="00B46FA2"/>
    <w:rsid w:val="00B56659"/>
    <w:rsid w:val="00BB22E3"/>
    <w:rsid w:val="00BB25E2"/>
    <w:rsid w:val="00BE28F7"/>
    <w:rsid w:val="00C02893"/>
    <w:rsid w:val="00C05939"/>
    <w:rsid w:val="00C50B19"/>
    <w:rsid w:val="00C75925"/>
    <w:rsid w:val="00C82385"/>
    <w:rsid w:val="00CD5365"/>
    <w:rsid w:val="00CD62EB"/>
    <w:rsid w:val="00D40BD0"/>
    <w:rsid w:val="00D42374"/>
    <w:rsid w:val="00D50240"/>
    <w:rsid w:val="00D53D9B"/>
    <w:rsid w:val="00DC54BF"/>
    <w:rsid w:val="00DE5507"/>
    <w:rsid w:val="00E03FCA"/>
    <w:rsid w:val="00E058E9"/>
    <w:rsid w:val="00E16FDB"/>
    <w:rsid w:val="00E21E45"/>
    <w:rsid w:val="00E32D43"/>
    <w:rsid w:val="00E452D8"/>
    <w:rsid w:val="00E7047E"/>
    <w:rsid w:val="00E902FB"/>
    <w:rsid w:val="00EA6871"/>
    <w:rsid w:val="00F100C4"/>
    <w:rsid w:val="00F45B62"/>
    <w:rsid w:val="00F72BA0"/>
    <w:rsid w:val="00F82A15"/>
    <w:rsid w:val="00FB0C5D"/>
    <w:rsid w:val="011E41E7"/>
    <w:rsid w:val="01A706BE"/>
    <w:rsid w:val="02B96B29"/>
    <w:rsid w:val="03812279"/>
    <w:rsid w:val="04C72A3E"/>
    <w:rsid w:val="053515F2"/>
    <w:rsid w:val="05632B5C"/>
    <w:rsid w:val="05906B66"/>
    <w:rsid w:val="05B97D66"/>
    <w:rsid w:val="05BE51D6"/>
    <w:rsid w:val="06565BC1"/>
    <w:rsid w:val="06707208"/>
    <w:rsid w:val="06E06ECE"/>
    <w:rsid w:val="07747C27"/>
    <w:rsid w:val="077C48EE"/>
    <w:rsid w:val="08C651CA"/>
    <w:rsid w:val="08EF3828"/>
    <w:rsid w:val="093E25CC"/>
    <w:rsid w:val="0A6438EA"/>
    <w:rsid w:val="0AD71A4E"/>
    <w:rsid w:val="0B016600"/>
    <w:rsid w:val="0CB75969"/>
    <w:rsid w:val="0CBE7B0A"/>
    <w:rsid w:val="0D0A10E6"/>
    <w:rsid w:val="0DE556C0"/>
    <w:rsid w:val="0ECA134D"/>
    <w:rsid w:val="0EF9149E"/>
    <w:rsid w:val="0F687C9A"/>
    <w:rsid w:val="0FB76C58"/>
    <w:rsid w:val="0FEA4089"/>
    <w:rsid w:val="10003060"/>
    <w:rsid w:val="10060231"/>
    <w:rsid w:val="10091A19"/>
    <w:rsid w:val="10407FD8"/>
    <w:rsid w:val="10B80808"/>
    <w:rsid w:val="10F5152F"/>
    <w:rsid w:val="11632DF1"/>
    <w:rsid w:val="11E269C8"/>
    <w:rsid w:val="121B17D7"/>
    <w:rsid w:val="12497140"/>
    <w:rsid w:val="12AA153A"/>
    <w:rsid w:val="132761B6"/>
    <w:rsid w:val="133461F0"/>
    <w:rsid w:val="136D7669"/>
    <w:rsid w:val="13946AF3"/>
    <w:rsid w:val="13BA2799"/>
    <w:rsid w:val="13F30AE3"/>
    <w:rsid w:val="14B46E69"/>
    <w:rsid w:val="14CC199C"/>
    <w:rsid w:val="150769AE"/>
    <w:rsid w:val="150A66C4"/>
    <w:rsid w:val="1625094B"/>
    <w:rsid w:val="165D7DBF"/>
    <w:rsid w:val="166501B3"/>
    <w:rsid w:val="16A20EE4"/>
    <w:rsid w:val="16A327B3"/>
    <w:rsid w:val="16B30579"/>
    <w:rsid w:val="1765306E"/>
    <w:rsid w:val="18703711"/>
    <w:rsid w:val="18986C79"/>
    <w:rsid w:val="19843E01"/>
    <w:rsid w:val="19B85375"/>
    <w:rsid w:val="1AC14134"/>
    <w:rsid w:val="1AE51C69"/>
    <w:rsid w:val="1B2846DA"/>
    <w:rsid w:val="1C676C40"/>
    <w:rsid w:val="1CBF22DE"/>
    <w:rsid w:val="1D531D9D"/>
    <w:rsid w:val="1DB843D9"/>
    <w:rsid w:val="1DE715A2"/>
    <w:rsid w:val="1EA048F3"/>
    <w:rsid w:val="1ECD4F74"/>
    <w:rsid w:val="1F7635FF"/>
    <w:rsid w:val="1FF26A28"/>
    <w:rsid w:val="20147B63"/>
    <w:rsid w:val="208D3F48"/>
    <w:rsid w:val="21EF41E5"/>
    <w:rsid w:val="224D4665"/>
    <w:rsid w:val="23A279BB"/>
    <w:rsid w:val="24990605"/>
    <w:rsid w:val="24C051BA"/>
    <w:rsid w:val="24F34011"/>
    <w:rsid w:val="25516ADE"/>
    <w:rsid w:val="25CA5C54"/>
    <w:rsid w:val="26740A5E"/>
    <w:rsid w:val="26C64593"/>
    <w:rsid w:val="27751D03"/>
    <w:rsid w:val="281C7A6C"/>
    <w:rsid w:val="282E712D"/>
    <w:rsid w:val="287203BE"/>
    <w:rsid w:val="292A530E"/>
    <w:rsid w:val="29E32C4E"/>
    <w:rsid w:val="29F46F37"/>
    <w:rsid w:val="2A711533"/>
    <w:rsid w:val="2AAD62AE"/>
    <w:rsid w:val="2BA55783"/>
    <w:rsid w:val="2BB72FEF"/>
    <w:rsid w:val="2BE64882"/>
    <w:rsid w:val="2C363E86"/>
    <w:rsid w:val="2C792CAB"/>
    <w:rsid w:val="2C9F187A"/>
    <w:rsid w:val="2CBE01A8"/>
    <w:rsid w:val="2CF063D6"/>
    <w:rsid w:val="2D9A1B3A"/>
    <w:rsid w:val="2E0A0C19"/>
    <w:rsid w:val="2E674EF1"/>
    <w:rsid w:val="2F4F0B88"/>
    <w:rsid w:val="2F9620B9"/>
    <w:rsid w:val="2FF46FD1"/>
    <w:rsid w:val="300F4094"/>
    <w:rsid w:val="30352D6F"/>
    <w:rsid w:val="30BD1EFB"/>
    <w:rsid w:val="3143435D"/>
    <w:rsid w:val="317F55D4"/>
    <w:rsid w:val="31CD31DB"/>
    <w:rsid w:val="31D05BA7"/>
    <w:rsid w:val="322003E4"/>
    <w:rsid w:val="32206AF2"/>
    <w:rsid w:val="32A17850"/>
    <w:rsid w:val="32F65F48"/>
    <w:rsid w:val="33465E69"/>
    <w:rsid w:val="336E3449"/>
    <w:rsid w:val="34713BFD"/>
    <w:rsid w:val="348449FA"/>
    <w:rsid w:val="349A2DA5"/>
    <w:rsid w:val="34FF70D1"/>
    <w:rsid w:val="35635B59"/>
    <w:rsid w:val="359906B6"/>
    <w:rsid w:val="35D8443D"/>
    <w:rsid w:val="35F20946"/>
    <w:rsid w:val="36037FCA"/>
    <w:rsid w:val="367310EC"/>
    <w:rsid w:val="36A90136"/>
    <w:rsid w:val="36D17B68"/>
    <w:rsid w:val="36E9212B"/>
    <w:rsid w:val="37673A25"/>
    <w:rsid w:val="38F23F62"/>
    <w:rsid w:val="39237C09"/>
    <w:rsid w:val="3A4C4D1E"/>
    <w:rsid w:val="3AD311C6"/>
    <w:rsid w:val="3AF3398E"/>
    <w:rsid w:val="3BA34E0B"/>
    <w:rsid w:val="3C077C9D"/>
    <w:rsid w:val="3D924614"/>
    <w:rsid w:val="3EBE3141"/>
    <w:rsid w:val="3F7F54D1"/>
    <w:rsid w:val="3F800E1A"/>
    <w:rsid w:val="3FD37DE3"/>
    <w:rsid w:val="405F45C8"/>
    <w:rsid w:val="406A51EB"/>
    <w:rsid w:val="408B585C"/>
    <w:rsid w:val="40AF3D9F"/>
    <w:rsid w:val="40F849CD"/>
    <w:rsid w:val="41377304"/>
    <w:rsid w:val="41B55E2B"/>
    <w:rsid w:val="4225590C"/>
    <w:rsid w:val="423069EF"/>
    <w:rsid w:val="425A4402"/>
    <w:rsid w:val="439361C5"/>
    <w:rsid w:val="43B04A21"/>
    <w:rsid w:val="44F468EA"/>
    <w:rsid w:val="45793DAA"/>
    <w:rsid w:val="46970D12"/>
    <w:rsid w:val="4698159B"/>
    <w:rsid w:val="46AC0247"/>
    <w:rsid w:val="46D6759D"/>
    <w:rsid w:val="47301C43"/>
    <w:rsid w:val="473D2470"/>
    <w:rsid w:val="47685D08"/>
    <w:rsid w:val="477F380D"/>
    <w:rsid w:val="47A32E3E"/>
    <w:rsid w:val="47C46C4D"/>
    <w:rsid w:val="480C2CA7"/>
    <w:rsid w:val="482C1B28"/>
    <w:rsid w:val="48A221F3"/>
    <w:rsid w:val="48B3051B"/>
    <w:rsid w:val="48DA1A62"/>
    <w:rsid w:val="49BE75B8"/>
    <w:rsid w:val="4A977786"/>
    <w:rsid w:val="4AB70613"/>
    <w:rsid w:val="4AD705E7"/>
    <w:rsid w:val="4B9442DF"/>
    <w:rsid w:val="4C34227E"/>
    <w:rsid w:val="4D1D3802"/>
    <w:rsid w:val="4DCB1BFF"/>
    <w:rsid w:val="4DF01E99"/>
    <w:rsid w:val="4E943891"/>
    <w:rsid w:val="4EF33CC6"/>
    <w:rsid w:val="4EFF232E"/>
    <w:rsid w:val="4F355092"/>
    <w:rsid w:val="4F4C11B1"/>
    <w:rsid w:val="4F601644"/>
    <w:rsid w:val="4F736F57"/>
    <w:rsid w:val="4FA6337B"/>
    <w:rsid w:val="50C5005C"/>
    <w:rsid w:val="51156684"/>
    <w:rsid w:val="51AF5BC0"/>
    <w:rsid w:val="51DA767A"/>
    <w:rsid w:val="51DC6EE3"/>
    <w:rsid w:val="51FF61C8"/>
    <w:rsid w:val="52931EA3"/>
    <w:rsid w:val="52945C1E"/>
    <w:rsid w:val="52B57967"/>
    <w:rsid w:val="533F3A3F"/>
    <w:rsid w:val="53412993"/>
    <w:rsid w:val="53D03C9A"/>
    <w:rsid w:val="542A7F0C"/>
    <w:rsid w:val="54F83470"/>
    <w:rsid w:val="56455E15"/>
    <w:rsid w:val="56C43028"/>
    <w:rsid w:val="57BB45BC"/>
    <w:rsid w:val="58310996"/>
    <w:rsid w:val="5853414D"/>
    <w:rsid w:val="589F3C44"/>
    <w:rsid w:val="58A10647"/>
    <w:rsid w:val="58CD1D61"/>
    <w:rsid w:val="593C3842"/>
    <w:rsid w:val="59586268"/>
    <w:rsid w:val="59E2591C"/>
    <w:rsid w:val="5A4D19EF"/>
    <w:rsid w:val="5A786141"/>
    <w:rsid w:val="5BA41495"/>
    <w:rsid w:val="5BC57B8B"/>
    <w:rsid w:val="5BE731FC"/>
    <w:rsid w:val="5C035CBB"/>
    <w:rsid w:val="5C2D3652"/>
    <w:rsid w:val="5CA36A7A"/>
    <w:rsid w:val="5CDF443F"/>
    <w:rsid w:val="5CEB7A83"/>
    <w:rsid w:val="5D6F37CC"/>
    <w:rsid w:val="5E05474F"/>
    <w:rsid w:val="5EEA7B04"/>
    <w:rsid w:val="60824717"/>
    <w:rsid w:val="609610A6"/>
    <w:rsid w:val="6131101C"/>
    <w:rsid w:val="616F1E8B"/>
    <w:rsid w:val="61A52A00"/>
    <w:rsid w:val="61F54248"/>
    <w:rsid w:val="6296160C"/>
    <w:rsid w:val="62B27CFB"/>
    <w:rsid w:val="64EB04FB"/>
    <w:rsid w:val="650074D6"/>
    <w:rsid w:val="660146CC"/>
    <w:rsid w:val="664563AD"/>
    <w:rsid w:val="672A503E"/>
    <w:rsid w:val="673F41EF"/>
    <w:rsid w:val="679753E4"/>
    <w:rsid w:val="67AD16B8"/>
    <w:rsid w:val="67CF0A7B"/>
    <w:rsid w:val="67FB2B72"/>
    <w:rsid w:val="68210DDD"/>
    <w:rsid w:val="687D3F80"/>
    <w:rsid w:val="68986FFE"/>
    <w:rsid w:val="68D8164F"/>
    <w:rsid w:val="69195537"/>
    <w:rsid w:val="69895530"/>
    <w:rsid w:val="69C939D5"/>
    <w:rsid w:val="69D07EB9"/>
    <w:rsid w:val="69EF1473"/>
    <w:rsid w:val="6A0242B8"/>
    <w:rsid w:val="6A1E279B"/>
    <w:rsid w:val="6A270F3D"/>
    <w:rsid w:val="6A3214E8"/>
    <w:rsid w:val="6A412A66"/>
    <w:rsid w:val="6A7169B6"/>
    <w:rsid w:val="6B0F6397"/>
    <w:rsid w:val="6B487489"/>
    <w:rsid w:val="6C255353"/>
    <w:rsid w:val="6C505A7A"/>
    <w:rsid w:val="6D15279C"/>
    <w:rsid w:val="6D4577D9"/>
    <w:rsid w:val="6D5C663D"/>
    <w:rsid w:val="6E324AF8"/>
    <w:rsid w:val="6F4A125D"/>
    <w:rsid w:val="6F9E6B78"/>
    <w:rsid w:val="6FEB1FF1"/>
    <w:rsid w:val="7011266F"/>
    <w:rsid w:val="70151094"/>
    <w:rsid w:val="710C0EE1"/>
    <w:rsid w:val="7182551D"/>
    <w:rsid w:val="720A7E53"/>
    <w:rsid w:val="72761AA4"/>
    <w:rsid w:val="7309161F"/>
    <w:rsid w:val="732929A5"/>
    <w:rsid w:val="738A474D"/>
    <w:rsid w:val="739B4217"/>
    <w:rsid w:val="744B7414"/>
    <w:rsid w:val="749036EE"/>
    <w:rsid w:val="750F49C1"/>
    <w:rsid w:val="75367696"/>
    <w:rsid w:val="75675612"/>
    <w:rsid w:val="76291C50"/>
    <w:rsid w:val="76847BEA"/>
    <w:rsid w:val="76F053F4"/>
    <w:rsid w:val="77116A13"/>
    <w:rsid w:val="772D449B"/>
    <w:rsid w:val="777B2FE2"/>
    <w:rsid w:val="77BC6359"/>
    <w:rsid w:val="77E2367A"/>
    <w:rsid w:val="781A3001"/>
    <w:rsid w:val="784E4824"/>
    <w:rsid w:val="78A141F8"/>
    <w:rsid w:val="78FA4386"/>
    <w:rsid w:val="7A6517AF"/>
    <w:rsid w:val="7AFA6594"/>
    <w:rsid w:val="7B473288"/>
    <w:rsid w:val="7B603119"/>
    <w:rsid w:val="7B671A4F"/>
    <w:rsid w:val="7C127B1C"/>
    <w:rsid w:val="7C2D4935"/>
    <w:rsid w:val="7DA4253D"/>
    <w:rsid w:val="7DBF5E9D"/>
    <w:rsid w:val="7DEC37F7"/>
    <w:rsid w:val="7DEC6CD7"/>
    <w:rsid w:val="7EAA37EE"/>
    <w:rsid w:val="7EAE1B9E"/>
    <w:rsid w:val="7EEF765F"/>
    <w:rsid w:val="7FC808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nhideWhenUsed="0" w:uiPriority="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3"/>
    <w:next w:val="1"/>
    <w:autoRedefine/>
    <w:qFormat/>
    <w:uiPriority w:val="0"/>
    <w:pPr>
      <w:keepNext w:val="0"/>
      <w:keepLines w:val="0"/>
      <w:numPr>
        <w:ilvl w:val="0"/>
        <w:numId w:val="1"/>
      </w:numPr>
      <w:spacing w:line="240" w:lineRule="auto"/>
      <w:jc w:val="center"/>
      <w:outlineLvl w:val="0"/>
    </w:pPr>
    <w:rPr>
      <w:rFonts w:ascii="Times New Roman" w:hAnsi="Times New Roman" w:eastAsia="黑体"/>
      <w:spacing w:val="0"/>
      <w:sz w:val="32"/>
    </w:rPr>
  </w:style>
  <w:style w:type="paragraph" w:styleId="5">
    <w:name w:val="heading 2"/>
    <w:basedOn w:val="3"/>
    <w:next w:val="1"/>
    <w:autoRedefine/>
    <w:qFormat/>
    <w:uiPriority w:val="0"/>
    <w:pPr>
      <w:keepNext w:val="0"/>
      <w:keepLines w:val="0"/>
      <w:numPr>
        <w:ilvl w:val="1"/>
        <w:numId w:val="1"/>
      </w:numPr>
      <w:spacing w:line="240" w:lineRule="auto"/>
      <w:outlineLvl w:val="1"/>
    </w:pPr>
    <w:rPr>
      <w:rFonts w:ascii="Times New Roman" w:hAnsi="Times New Roman" w:eastAsia="黑体"/>
      <w:spacing w:val="0"/>
      <w:sz w:val="28"/>
    </w:rPr>
  </w:style>
  <w:style w:type="paragraph" w:styleId="6">
    <w:name w:val="heading 3"/>
    <w:basedOn w:val="3"/>
    <w:next w:val="1"/>
    <w:autoRedefine/>
    <w:qFormat/>
    <w:uiPriority w:val="0"/>
    <w:pPr>
      <w:keepNext w:val="0"/>
      <w:keepLines w:val="0"/>
      <w:numPr>
        <w:ilvl w:val="2"/>
        <w:numId w:val="1"/>
      </w:numPr>
      <w:spacing w:line="240" w:lineRule="auto"/>
      <w:outlineLvl w:val="2"/>
    </w:pPr>
    <w:rPr>
      <w:rFonts w:ascii="Times New Roman" w:hAnsi="Times New Roman" w:eastAsia="黑体"/>
      <w:spacing w:val="0"/>
      <w:sz w:val="24"/>
    </w:rPr>
  </w:style>
  <w:style w:type="character" w:default="1" w:styleId="21">
    <w:name w:val="Default Paragraph Font"/>
    <w:autoRedefine/>
    <w:semiHidden/>
    <w:unhideWhenUsed/>
    <w:qFormat/>
    <w:uiPriority w:val="1"/>
  </w:style>
  <w:style w:type="table" w:default="1" w:styleId="19">
    <w:name w:val="Normal Table"/>
    <w:autoRedefine/>
    <w:semiHidden/>
    <w:unhideWhenUsed/>
    <w:qFormat/>
    <w:uiPriority w:val="99"/>
    <w:tblPr>
      <w:tblCellMar>
        <w:top w:w="0" w:type="dxa"/>
        <w:left w:w="108" w:type="dxa"/>
        <w:bottom w:w="0" w:type="dxa"/>
        <w:right w:w="108" w:type="dxa"/>
      </w:tblCellMar>
    </w:tblPr>
  </w:style>
  <w:style w:type="paragraph" w:customStyle="1" w:styleId="3">
    <w:name w:val="基准标题"/>
    <w:basedOn w:val="4"/>
    <w:next w:val="4"/>
    <w:autoRedefine/>
    <w:qFormat/>
    <w:uiPriority w:val="0"/>
    <w:pPr>
      <w:keepNext/>
      <w:keepLines/>
      <w:spacing w:after="0"/>
      <w:jc w:val="left"/>
    </w:pPr>
    <w:rPr>
      <w:rFonts w:ascii="Arial Black" w:hAnsi="Arial Black"/>
      <w:spacing w:val="-10"/>
      <w:kern w:val="28"/>
    </w:rPr>
  </w:style>
  <w:style w:type="paragraph" w:styleId="4">
    <w:name w:val="Body Text"/>
    <w:basedOn w:val="1"/>
    <w:autoRedefine/>
    <w:qFormat/>
    <w:uiPriority w:val="0"/>
    <w:pPr>
      <w:spacing w:after="220" w:line="180" w:lineRule="atLeast"/>
      <w:ind w:firstLine="595"/>
      <w:jc w:val="center"/>
    </w:pPr>
    <w:rPr>
      <w:sz w:val="30"/>
      <w:szCs w:val="20"/>
    </w:rPr>
  </w:style>
  <w:style w:type="paragraph" w:styleId="7">
    <w:name w:val="annotation text"/>
    <w:basedOn w:val="1"/>
    <w:autoRedefine/>
    <w:semiHidden/>
    <w:qFormat/>
    <w:uiPriority w:val="0"/>
    <w:pPr>
      <w:jc w:val="left"/>
    </w:pPr>
  </w:style>
  <w:style w:type="paragraph" w:styleId="8">
    <w:name w:val="Body Text Indent"/>
    <w:basedOn w:val="1"/>
    <w:autoRedefine/>
    <w:qFormat/>
    <w:uiPriority w:val="0"/>
    <w:pPr>
      <w:ind w:firstLine="516" w:firstLineChars="200"/>
    </w:pPr>
    <w:rPr>
      <w:rFonts w:ascii="宋体" w:hAnsi="宋体"/>
      <w:color w:val="FF0000"/>
    </w:rPr>
  </w:style>
  <w:style w:type="paragraph" w:styleId="9">
    <w:name w:val="toc 3"/>
    <w:basedOn w:val="1"/>
    <w:next w:val="1"/>
    <w:autoRedefine/>
    <w:semiHidden/>
    <w:qFormat/>
    <w:uiPriority w:val="0"/>
    <w:pPr>
      <w:tabs>
        <w:tab w:val="right" w:leader="dot" w:pos="8514"/>
      </w:tabs>
      <w:ind w:firstLine="552" w:firstLineChars="214"/>
    </w:pPr>
    <w:rPr>
      <w:szCs w:val="20"/>
    </w:rPr>
  </w:style>
  <w:style w:type="paragraph" w:styleId="10">
    <w:name w:val="Balloon Text"/>
    <w:basedOn w:val="1"/>
    <w:autoRedefine/>
    <w:semiHidden/>
    <w:qFormat/>
    <w:uiPriority w:val="0"/>
    <w:rPr>
      <w:sz w:val="18"/>
      <w:szCs w:val="18"/>
    </w:rPr>
  </w:style>
  <w:style w:type="paragraph" w:styleId="11">
    <w:name w:val="footer"/>
    <w:basedOn w:val="12"/>
    <w:autoRedefine/>
    <w:qFormat/>
    <w:uiPriority w:val="0"/>
    <w:pPr>
      <w:tabs>
        <w:tab w:val="center" w:pos="4320"/>
        <w:tab w:val="right" w:pos="8640"/>
      </w:tabs>
      <w:spacing w:before="200" w:line="240" w:lineRule="auto"/>
      <w:ind w:firstLine="0"/>
    </w:pPr>
    <w:rPr>
      <w:kern w:val="0"/>
      <w:sz w:val="18"/>
    </w:rPr>
  </w:style>
  <w:style w:type="paragraph" w:customStyle="1" w:styleId="12">
    <w:name w:val="基准页眉样式"/>
    <w:basedOn w:val="4"/>
    <w:autoRedefine/>
    <w:qFormat/>
    <w:uiPriority w:val="0"/>
    <w:pPr>
      <w:keepLines/>
      <w:tabs>
        <w:tab w:val="center" w:pos="4320"/>
        <w:tab w:val="right" w:pos="8640"/>
      </w:tabs>
      <w:spacing w:after="0"/>
    </w:pPr>
  </w:style>
  <w:style w:type="paragraph" w:styleId="13">
    <w:name w:val="header"/>
    <w:basedOn w:val="12"/>
    <w:autoRedefine/>
    <w:qFormat/>
    <w:uiPriority w:val="0"/>
    <w:pPr>
      <w:keepLines w:val="0"/>
      <w:pBdr>
        <w:bottom w:val="double" w:color="auto" w:sz="4" w:space="1"/>
      </w:pBdr>
      <w:spacing w:after="200" w:line="240" w:lineRule="auto"/>
      <w:ind w:firstLine="0"/>
    </w:pPr>
    <w:rPr>
      <w:sz w:val="18"/>
    </w:rPr>
  </w:style>
  <w:style w:type="paragraph" w:styleId="14">
    <w:name w:val="toc 1"/>
    <w:basedOn w:val="1"/>
    <w:next w:val="1"/>
    <w:autoRedefine/>
    <w:semiHidden/>
    <w:qFormat/>
    <w:uiPriority w:val="0"/>
    <w:pPr>
      <w:tabs>
        <w:tab w:val="right" w:leader="dot" w:pos="8514"/>
      </w:tabs>
    </w:pPr>
    <w:rPr>
      <w:rFonts w:eastAsia="黑体"/>
      <w:szCs w:val="32"/>
    </w:rPr>
  </w:style>
  <w:style w:type="paragraph" w:styleId="15">
    <w:name w:val="toc 2"/>
    <w:basedOn w:val="1"/>
    <w:next w:val="1"/>
    <w:autoRedefine/>
    <w:semiHidden/>
    <w:qFormat/>
    <w:uiPriority w:val="0"/>
    <w:pPr>
      <w:tabs>
        <w:tab w:val="right" w:leader="dot" w:pos="8514"/>
      </w:tabs>
      <w:ind w:firstLine="276" w:firstLineChars="107"/>
    </w:pPr>
    <w:rPr>
      <w:bCs/>
      <w:szCs w:val="28"/>
    </w:rPr>
  </w:style>
  <w:style w:type="paragraph" w:styleId="16">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rPr>
  </w:style>
  <w:style w:type="paragraph" w:styleId="17">
    <w:name w:val="Normal (Web)"/>
    <w:basedOn w:val="1"/>
    <w:autoRedefine/>
    <w:qFormat/>
    <w:uiPriority w:val="0"/>
    <w:pPr>
      <w:spacing w:before="100" w:beforeAutospacing="1" w:after="100" w:afterAutospacing="1"/>
      <w:jc w:val="left"/>
    </w:pPr>
    <w:rPr>
      <w:kern w:val="0"/>
    </w:rPr>
  </w:style>
  <w:style w:type="paragraph" w:styleId="18">
    <w:name w:val="annotation subject"/>
    <w:basedOn w:val="7"/>
    <w:next w:val="7"/>
    <w:autoRedefine/>
    <w:semiHidden/>
    <w:qFormat/>
    <w:uiPriority w:val="0"/>
    <w:rPr>
      <w:b/>
      <w:bCs/>
    </w:rPr>
  </w:style>
  <w:style w:type="table" w:styleId="20">
    <w:name w:val="Table Grid"/>
    <w:basedOn w:val="19"/>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autoRedefine/>
    <w:qFormat/>
    <w:uiPriority w:val="0"/>
    <w:rPr>
      <w:b/>
    </w:rPr>
  </w:style>
  <w:style w:type="character" w:styleId="23">
    <w:name w:val="page number"/>
    <w:autoRedefine/>
    <w:qFormat/>
    <w:uiPriority w:val="0"/>
    <w:rPr>
      <w:rFonts w:ascii="Times New Roman" w:hAnsi="Times New Roman" w:eastAsia="宋体"/>
      <w:sz w:val="18"/>
    </w:rPr>
  </w:style>
  <w:style w:type="character" w:styleId="24">
    <w:name w:val="FollowedHyperlink"/>
    <w:basedOn w:val="21"/>
    <w:autoRedefine/>
    <w:qFormat/>
    <w:uiPriority w:val="0"/>
    <w:rPr>
      <w:color w:val="800080"/>
      <w:u w:val="single"/>
    </w:rPr>
  </w:style>
  <w:style w:type="character" w:styleId="25">
    <w:name w:val="Hyperlink"/>
    <w:basedOn w:val="21"/>
    <w:autoRedefine/>
    <w:qFormat/>
    <w:uiPriority w:val="0"/>
    <w:rPr>
      <w:color w:val="0000FF"/>
      <w:u w:val="single"/>
    </w:rPr>
  </w:style>
  <w:style w:type="character" w:styleId="26">
    <w:name w:val="annotation reference"/>
    <w:basedOn w:val="21"/>
    <w:autoRedefine/>
    <w:semiHidden/>
    <w:qFormat/>
    <w:uiPriority w:val="0"/>
    <w:rPr>
      <w:sz w:val="21"/>
      <w:szCs w:val="21"/>
    </w:rPr>
  </w:style>
  <w:style w:type="paragraph" w:customStyle="1" w:styleId="27">
    <w:name w:val="尾消息标题"/>
    <w:basedOn w:val="1"/>
    <w:next w:val="4"/>
    <w:autoRedefine/>
    <w:qFormat/>
    <w:uiPriority w:val="0"/>
    <w:pPr>
      <w:numPr>
        <w:ilvl w:val="0"/>
        <w:numId w:val="2"/>
      </w:numPr>
      <w:ind w:left="0" w:firstLine="0"/>
    </w:pPr>
    <w:rPr>
      <w:rFonts w:eastAsia="黑体"/>
      <w:szCs w:val="20"/>
    </w:rPr>
  </w:style>
  <w:style w:type="paragraph" w:customStyle="1" w:styleId="28">
    <w:name w:val="样式1"/>
    <w:basedOn w:val="14"/>
    <w:autoRedefine/>
    <w:qFormat/>
    <w:uiPriority w:val="0"/>
    <w:rPr>
      <w:sz w:val="28"/>
    </w:rPr>
  </w:style>
  <w:style w:type="paragraph" w:customStyle="1" w:styleId="29">
    <w:name w:val="附录"/>
    <w:basedOn w:val="2"/>
    <w:next w:val="1"/>
    <w:autoRedefine/>
    <w:qFormat/>
    <w:uiPriority w:val="0"/>
    <w:pPr>
      <w:numPr>
        <w:numId w:val="0"/>
      </w:numPr>
    </w:pPr>
  </w:style>
  <w:style w:type="paragraph" w:customStyle="1" w:styleId="30">
    <w:name w:val="论文正文"/>
    <w:basedOn w:val="1"/>
    <w:autoRedefine/>
    <w:qFormat/>
    <w:uiPriority w:val="0"/>
    <w:pPr>
      <w:spacing w:line="440" w:lineRule="exact"/>
      <w:ind w:firstLine="200" w:firstLineChars="200"/>
    </w:pPr>
    <w:rPr>
      <w:szCs w:val="22"/>
    </w:rPr>
  </w:style>
  <w:style w:type="paragraph" w:customStyle="1" w:styleId="31">
    <w:name w:val="目录"/>
    <w:autoRedefine/>
    <w:qFormat/>
    <w:uiPriority w:val="0"/>
    <w:pPr>
      <w:jc w:val="center"/>
    </w:pPr>
    <w:rPr>
      <w:rFonts w:ascii="Times New Roman" w:hAnsi="Times New Roman" w:eastAsia="黑体" w:cs="Times New Roman"/>
      <w:sz w:val="32"/>
      <w:lang w:val="en-US" w:eastAsia="zh-CN" w:bidi="ar-SA"/>
    </w:rPr>
  </w:style>
  <w:style w:type="paragraph" w:customStyle="1" w:styleId="32">
    <w:name w:val="中文题目"/>
    <w:autoRedefine/>
    <w:qFormat/>
    <w:uiPriority w:val="0"/>
    <w:pPr>
      <w:jc w:val="center"/>
    </w:pPr>
    <w:rPr>
      <w:rFonts w:ascii="Times New Roman" w:hAnsi="Times New Roman" w:eastAsia="黑体" w:cs="Times New Roman"/>
      <w:bCs/>
      <w:sz w:val="32"/>
      <w:lang w:val="en-US" w:eastAsia="zh-CN" w:bidi="ar-SA"/>
    </w:rPr>
  </w:style>
  <w:style w:type="paragraph" w:customStyle="1" w:styleId="33">
    <w:name w:val="样式2"/>
    <w:basedOn w:val="15"/>
    <w:autoRedefine/>
    <w:qFormat/>
    <w:uiPriority w:val="0"/>
    <w:pPr>
      <w:ind w:firstLine="319"/>
    </w:pPr>
    <w:rPr>
      <w:sz w:val="28"/>
    </w:rPr>
  </w:style>
  <w:style w:type="paragraph" w:customStyle="1" w:styleId="34">
    <w:name w:val="关键词"/>
    <w:autoRedefine/>
    <w:qFormat/>
    <w:uiPriority w:val="0"/>
    <w:rPr>
      <w:rFonts w:ascii="宋体" w:hAnsi="宋体" w:eastAsia="宋体" w:cs="Times New Roman"/>
      <w:color w:val="FF0000"/>
      <w:sz w:val="24"/>
      <w:szCs w:val="24"/>
      <w:lang w:val="en-US" w:eastAsia="zh-CN" w:bidi="ar-SA"/>
    </w:rPr>
  </w:style>
  <w:style w:type="paragraph" w:customStyle="1" w:styleId="35">
    <w:name w:val="参考文献"/>
    <w:basedOn w:val="2"/>
    <w:next w:val="1"/>
    <w:autoRedefine/>
    <w:qFormat/>
    <w:uiPriority w:val="0"/>
    <w:pPr>
      <w:numPr>
        <w:numId w:val="0"/>
      </w:numPr>
    </w:pPr>
  </w:style>
  <w:style w:type="paragraph" w:customStyle="1" w:styleId="36">
    <w:name w:val="样式3"/>
    <w:basedOn w:val="9"/>
    <w:autoRedefine/>
    <w:qFormat/>
    <w:uiPriority w:val="0"/>
    <w:pPr>
      <w:ind w:firstLine="637"/>
    </w:pPr>
    <w:rPr>
      <w:sz w:val="28"/>
    </w:rPr>
  </w:style>
  <w:style w:type="paragraph" w:customStyle="1" w:styleId="37">
    <w:name w:val="致谢"/>
    <w:basedOn w:val="2"/>
    <w:next w:val="1"/>
    <w:autoRedefine/>
    <w:qFormat/>
    <w:uiPriority w:val="0"/>
    <w:pPr>
      <w:numPr>
        <w:numId w:val="0"/>
      </w:numPr>
    </w:pPr>
  </w:style>
  <w:style w:type="paragraph" w:customStyle="1" w:styleId="38">
    <w:name w:val="英文题目"/>
    <w:autoRedefine/>
    <w:qFormat/>
    <w:uiPriority w:val="0"/>
    <w:pPr>
      <w:jc w:val="center"/>
    </w:pPr>
    <w:rPr>
      <w:rFonts w:ascii="Times New Roman" w:hAnsi="Times New Roman" w:eastAsia="黑体" w:cs="Times New Roman"/>
      <w:bCs/>
      <w:sz w:val="32"/>
      <w:lang w:val="en-US" w:eastAsia="zh-CN" w:bidi="ar-SA"/>
    </w:rPr>
  </w:style>
  <w:style w:type="character" w:customStyle="1" w:styleId="39">
    <w:name w:val="postbody"/>
    <w:basedOn w:val="21"/>
    <w:autoRedefine/>
    <w:qFormat/>
    <w:uiPriority w:val="0"/>
  </w:style>
  <w:style w:type="paragraph" w:customStyle="1" w:styleId="40">
    <w:name w:val="论文图标题名称"/>
    <w:basedOn w:val="1"/>
    <w:autoRedefine/>
    <w:qFormat/>
    <w:uiPriority w:val="3"/>
    <w:pPr>
      <w:tabs>
        <w:tab w:val="left" w:pos="8568"/>
      </w:tabs>
      <w:spacing w:after="100" w:line="300" w:lineRule="auto"/>
      <w:jc w:val="center"/>
    </w:pPr>
    <w:rPr>
      <w:sz w:val="21"/>
      <w:szCs w:val="22"/>
    </w:rPr>
  </w:style>
  <w:style w:type="paragraph" w:customStyle="1" w:styleId="41">
    <w:name w:val="论文表格内容"/>
    <w:basedOn w:val="42"/>
    <w:autoRedefine/>
    <w:qFormat/>
    <w:uiPriority w:val="3"/>
    <w:pPr>
      <w:tabs>
        <w:tab w:val="left" w:pos="8568"/>
      </w:tabs>
      <w:spacing w:after="0" w:line="240" w:lineRule="auto"/>
    </w:pPr>
  </w:style>
  <w:style w:type="paragraph" w:customStyle="1" w:styleId="42">
    <w:name w:val="论文表格标题名称"/>
    <w:basedOn w:val="1"/>
    <w:next w:val="30"/>
    <w:autoRedefine/>
    <w:qFormat/>
    <w:uiPriority w:val="0"/>
    <w:pPr>
      <w:tabs>
        <w:tab w:val="left" w:pos="8568"/>
      </w:tabs>
      <w:spacing w:after="100" w:line="300" w:lineRule="auto"/>
      <w:jc w:val="center"/>
    </w:pPr>
    <w:rPr>
      <w:sz w:val="21"/>
      <w:szCs w:val="2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header" Target="header3.xml"/><Relationship Id="rId5" Type="http://schemas.openxmlformats.org/officeDocument/2006/relationships/footer" Target="footer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image" Target="media/image26.png"/><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header" Target="header2.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header" Target="header1.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png"/><Relationship Id="rId21" Type="http://schemas.openxmlformats.org/officeDocument/2006/relationships/theme" Target="theme/theme1.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header" Target="header9.xml"/><Relationship Id="rId17" Type="http://schemas.openxmlformats.org/officeDocument/2006/relationships/header" Target="header8.xml"/><Relationship Id="rId16" Type="http://schemas.openxmlformats.org/officeDocument/2006/relationships/footer" Target="footer7.xml"/><Relationship Id="rId15" Type="http://schemas.openxmlformats.org/officeDocument/2006/relationships/header" Target="header7.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Microsoft China</Company>
  <Pages>64</Pages>
  <Words>5825</Words>
  <Characters>33208</Characters>
  <Lines>276</Lines>
  <Paragraphs>77</Paragraphs>
  <TotalTime>63</TotalTime>
  <ScaleCrop>false</ScaleCrop>
  <LinksUpToDate>false</LinksUpToDate>
  <CharactersWithSpaces>38956</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2023-03-26T12:37:00Z</dcterms:created>
  <dc:creator>COMMON</dc:creator>
  <cp:lastModifiedBy>浅雨</cp:lastModifiedBy>
  <cp:lastPrinted>2023-03-26T12:42:00Z</cp:lastPrinted>
  <dcterms:modified xsi:type="dcterms:W3CDTF">2024-05-23T10:09:12Z</dcterms:modified>
  <dc:title>业务规则发现及其引擎应用研究</dc:title>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BC33CFD0FE324E9FAF92C8EBB845F77A</vt:lpwstr>
  </property>
</Properties>
</file>