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bottom w:color="000001" w:space="2" w:sz="4" w:val="single"/>
        </w:pBdr>
        <w:spacing w:after="0" w:before="0" w:line="276" w:lineRule="auto"/>
        <w:contextualSpacing w:val="0"/>
        <w:jc w:val="both"/>
        <w:rPr/>
      </w:pPr>
      <w:r w:rsidDel="00000000" w:rsidR="00000000" w:rsidRPr="00000000">
        <w:rPr>
          <w:b w:val="1"/>
          <w:sz w:val="32"/>
          <w:szCs w:val="32"/>
          <w:rtl w:val="0"/>
        </w:rPr>
        <w:t xml:space="preserve">Bubble CPAP testing &amp; validation summary</w:t>
      </w:r>
      <w:r w:rsidDel="00000000" w:rsidR="00000000" w:rsidRPr="00000000">
        <w:rPr>
          <w:rtl w:val="0"/>
        </w:rPr>
        <w:tab/>
        <w:tab/>
        <w:tab/>
        <w:t xml:space="preserve">Date: 21-05-2018</w:t>
      </w:r>
    </w:p>
    <w:p w:rsidR="00000000" w:rsidDel="00000000" w:rsidP="00000000" w:rsidRDefault="00000000" w:rsidRPr="00000000" w14:paraId="00000001">
      <w:pPr>
        <w:tabs>
          <w:tab w:val="left" w:pos="4065"/>
        </w:tabs>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02">
      <w:pPr>
        <w:spacing w:after="0" w:before="0" w:line="276" w:lineRule="auto"/>
        <w:contextualSpacing w:val="0"/>
        <w:jc w:val="both"/>
        <w:rPr/>
      </w:pPr>
      <w:r w:rsidDel="00000000" w:rsidR="00000000" w:rsidRPr="00000000">
        <w:rPr>
          <w:b w:val="1"/>
          <w:u w:val="single"/>
          <w:rtl w:val="0"/>
        </w:rPr>
        <w:t xml:space="preserve">Purpose:</w:t>
      </w:r>
      <w:r w:rsidDel="00000000" w:rsidR="00000000" w:rsidRPr="00000000">
        <w:rPr>
          <w:rtl w:val="0"/>
        </w:rPr>
      </w:r>
    </w:p>
    <w:p w:rsidR="00000000" w:rsidDel="00000000" w:rsidP="00000000" w:rsidRDefault="00000000" w:rsidRPr="00000000" w14:paraId="00000003">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04">
      <w:pPr>
        <w:spacing w:after="0" w:before="0" w:line="276" w:lineRule="auto"/>
        <w:contextualSpacing w:val="0"/>
        <w:jc w:val="both"/>
        <w:rPr/>
      </w:pPr>
      <w:r w:rsidDel="00000000" w:rsidR="00000000" w:rsidRPr="00000000">
        <w:rPr>
          <w:b w:val="0"/>
          <w:u w:val="none"/>
          <w:rtl w:val="0"/>
        </w:rPr>
        <w:t xml:space="preserve">An indigenous non-expensive Bubble CPAP system is developed for the resource poor parts of the world. To standardize &amp; compare its performance for acceptance, some tests are conducted. During the operation cycle, a mild smell is detected in the breathing circuit as well. The below experiments are conducted to examine the following purposes. </w:t>
      </w:r>
      <w:r w:rsidDel="00000000" w:rsidR="00000000" w:rsidRPr="00000000">
        <w:rPr>
          <w:rtl w:val="0"/>
        </w:rPr>
      </w:r>
    </w:p>
    <w:p w:rsidR="00000000" w:rsidDel="00000000" w:rsidP="00000000" w:rsidRDefault="00000000" w:rsidRPr="00000000" w14:paraId="00000005">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06">
      <w:pPr>
        <w:numPr>
          <w:ilvl w:val="0"/>
          <w:numId w:val="7"/>
        </w:numPr>
        <w:spacing w:after="0" w:before="0" w:line="276" w:lineRule="auto"/>
        <w:ind w:left="720" w:hanging="360"/>
        <w:contextualSpacing w:val="1"/>
        <w:jc w:val="both"/>
        <w:rPr/>
      </w:pPr>
      <w:r w:rsidDel="00000000" w:rsidR="00000000" w:rsidRPr="00000000">
        <w:rPr>
          <w:rtl w:val="0"/>
        </w:rPr>
        <w:t xml:space="preserve">To observe and understand the effect of change in different parameters such as Air Flow Rate, Pressure, Humidity, Temperature of the Bubble CPAP system. </w:t>
      </w:r>
    </w:p>
    <w:p w:rsidR="00000000" w:rsidDel="00000000" w:rsidP="00000000" w:rsidRDefault="00000000" w:rsidRPr="00000000" w14:paraId="00000007">
      <w:pPr>
        <w:numPr>
          <w:ilvl w:val="0"/>
          <w:numId w:val="8"/>
        </w:numPr>
        <w:spacing w:after="0" w:before="0" w:line="276" w:lineRule="auto"/>
        <w:ind w:left="1429" w:hanging="360"/>
        <w:contextualSpacing w:val="1"/>
        <w:jc w:val="both"/>
        <w:rPr/>
      </w:pPr>
      <w:r w:rsidDel="00000000" w:rsidR="00000000" w:rsidRPr="00000000">
        <w:rPr>
          <w:rtl w:val="0"/>
        </w:rPr>
        <w:t xml:space="preserve">To determine the correlation of air flow and humidity level in breathing circuit.</w:t>
      </w:r>
    </w:p>
    <w:p w:rsidR="00000000" w:rsidDel="00000000" w:rsidP="00000000" w:rsidRDefault="00000000" w:rsidRPr="00000000" w14:paraId="00000008">
      <w:pPr>
        <w:numPr>
          <w:ilvl w:val="0"/>
          <w:numId w:val="8"/>
        </w:numPr>
        <w:spacing w:after="0" w:before="0" w:line="276" w:lineRule="auto"/>
        <w:ind w:left="1429" w:hanging="360"/>
        <w:contextualSpacing w:val="1"/>
        <w:jc w:val="both"/>
        <w:rPr/>
      </w:pPr>
      <w:r w:rsidDel="00000000" w:rsidR="00000000" w:rsidRPr="00000000">
        <w:rPr>
          <w:rtl w:val="0"/>
        </w:rPr>
        <w:t xml:space="preserve">To determine the concentration of unwanted gases (CO, CO2 etc) &amp; its variability in the breathing circuit.</w:t>
      </w:r>
    </w:p>
    <w:p w:rsidR="00000000" w:rsidDel="00000000" w:rsidP="00000000" w:rsidRDefault="00000000" w:rsidRPr="00000000" w14:paraId="00000009">
      <w:pPr>
        <w:numPr>
          <w:ilvl w:val="0"/>
          <w:numId w:val="8"/>
        </w:numPr>
        <w:spacing w:after="0" w:before="0" w:line="276" w:lineRule="auto"/>
        <w:ind w:left="1429" w:hanging="360"/>
        <w:contextualSpacing w:val="1"/>
        <w:jc w:val="both"/>
        <w:rPr/>
      </w:pPr>
      <w:r w:rsidDel="00000000" w:rsidR="00000000" w:rsidRPr="00000000">
        <w:rPr>
          <w:rtl w:val="0"/>
        </w:rPr>
        <w:t xml:space="preserve">Effects &amp; maximum rise in temperature &amp; humidity levels during the working of the device.</w:t>
      </w:r>
    </w:p>
    <w:p w:rsidR="00000000" w:rsidDel="00000000" w:rsidP="00000000" w:rsidRDefault="00000000" w:rsidRPr="00000000" w14:paraId="0000000A">
      <w:pPr>
        <w:spacing w:after="0" w:before="0" w:line="276" w:lineRule="auto"/>
        <w:ind w:left="720" w:right="0" w:firstLine="0"/>
        <w:contextualSpacing w:val="0"/>
        <w:jc w:val="both"/>
        <w:rPr/>
      </w:pPr>
      <w:r w:rsidDel="00000000" w:rsidR="00000000" w:rsidRPr="00000000">
        <w:rPr>
          <w:rtl w:val="0"/>
        </w:rPr>
      </w:r>
    </w:p>
    <w:p w:rsidR="00000000" w:rsidDel="00000000" w:rsidP="00000000" w:rsidRDefault="00000000" w:rsidRPr="00000000" w14:paraId="0000000B">
      <w:pPr>
        <w:numPr>
          <w:ilvl w:val="0"/>
          <w:numId w:val="7"/>
        </w:numPr>
        <w:spacing w:after="0" w:before="0" w:line="276" w:lineRule="auto"/>
        <w:ind w:left="720" w:hanging="360"/>
        <w:contextualSpacing w:val="1"/>
        <w:jc w:val="both"/>
        <w:rPr/>
      </w:pPr>
      <w:r w:rsidDel="00000000" w:rsidR="00000000" w:rsidRPr="00000000">
        <w:rPr>
          <w:rtl w:val="0"/>
        </w:rPr>
        <w:t xml:space="preserve">The bubble CPAP system uses an oil-based air compressor (for lubrication in the motor). On continuous use, an oil-based system can release particulates. Hence, this test procedure checks the level of gases emitted, and compares emissions with standards.</w:t>
      </w:r>
    </w:p>
    <w:p w:rsidR="00000000" w:rsidDel="00000000" w:rsidP="00000000" w:rsidRDefault="00000000" w:rsidRPr="00000000" w14:paraId="0000000C">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0D">
      <w:pPr>
        <w:spacing w:after="0" w:before="0" w:line="276" w:lineRule="auto"/>
        <w:contextualSpacing w:val="0"/>
        <w:jc w:val="both"/>
        <w:rPr/>
      </w:pPr>
      <w:r w:rsidDel="00000000" w:rsidR="00000000" w:rsidRPr="00000000">
        <w:rPr>
          <w:b w:val="1"/>
          <w:u w:val="single"/>
          <w:rtl w:val="0"/>
        </w:rPr>
        <w:t xml:space="preserve">Introduction:</w:t>
      </w:r>
      <w:r w:rsidDel="00000000" w:rsidR="00000000" w:rsidRPr="00000000">
        <w:rPr>
          <w:rtl w:val="0"/>
        </w:rPr>
        <w:t xml:space="preserve"> </w:t>
      </w:r>
    </w:p>
    <w:p w:rsidR="00000000" w:rsidDel="00000000" w:rsidP="00000000" w:rsidRDefault="00000000" w:rsidRPr="00000000" w14:paraId="0000000E">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0F">
      <w:pPr>
        <w:spacing w:after="0" w:before="0" w:line="276" w:lineRule="auto"/>
        <w:contextualSpacing w:val="0"/>
        <w:jc w:val="both"/>
        <w:rPr/>
      </w:pPr>
      <w:r w:rsidDel="00000000" w:rsidR="00000000" w:rsidRPr="00000000">
        <w:rPr>
          <w:rtl w:val="0"/>
        </w:rPr>
        <w:t xml:space="preserve">Bubble CPAP is generally used in infants with respiratory abnormalities &amp; apnea. CPAP therapy is given to such patients to help reduce breathing distress. Due to the higher cost of this device, it is not widely used in the Developing countries. This document will help eliminate this issue by allowing the users to build their own bubble CPAP system. Performance of such bubble CPAP device under low-resource settings is evaluated in this document. The following factors are most important while evaluating such DIY healthcare devices:</w:t>
      </w:r>
    </w:p>
    <w:p w:rsidR="00000000" w:rsidDel="00000000" w:rsidP="00000000" w:rsidRDefault="00000000" w:rsidRPr="00000000" w14:paraId="00000010">
      <w:pPr>
        <w:spacing w:after="0" w:before="0" w:line="276" w:lineRule="auto"/>
        <w:contextualSpacing w:val="0"/>
        <w:jc w:val="both"/>
        <w:rPr>
          <w:b w:val="0"/>
          <w:i w:val="1"/>
          <w:u w:val="none"/>
        </w:rPr>
      </w:pPr>
      <w:r w:rsidDel="00000000" w:rsidR="00000000" w:rsidRPr="00000000">
        <w:rPr>
          <w:rtl w:val="0"/>
        </w:rPr>
      </w:r>
    </w:p>
    <w:p w:rsidR="00000000" w:rsidDel="00000000" w:rsidP="00000000" w:rsidRDefault="00000000" w:rsidRPr="00000000" w14:paraId="00000011">
      <w:pPr>
        <w:spacing w:after="0" w:before="0" w:line="276" w:lineRule="auto"/>
        <w:contextualSpacing w:val="0"/>
        <w:jc w:val="both"/>
        <w:rPr/>
      </w:pPr>
      <w:r w:rsidDel="00000000" w:rsidR="00000000" w:rsidRPr="00000000">
        <w:rPr>
          <w:b w:val="1"/>
          <w:i w:val="1"/>
          <w:u w:val="none"/>
          <w:rtl w:val="0"/>
        </w:rPr>
        <w:t xml:space="preserve">Air quality </w:t>
      </w:r>
      <w:r w:rsidDel="00000000" w:rsidR="00000000" w:rsidRPr="00000000">
        <w:rPr>
          <w:b w:val="1"/>
          <w:i w:val="1"/>
          <w:u w:val="none"/>
          <w:vertAlign w:val="superscript"/>
          <w:rtl w:val="0"/>
        </w:rPr>
        <w:t xml:space="preserve">[13] </w:t>
      </w:r>
      <w:r w:rsidDel="00000000" w:rsidR="00000000" w:rsidRPr="00000000">
        <w:rPr>
          <w:b w:val="1"/>
          <w:i w:val="1"/>
          <w:u w:val="none"/>
          <w:rtl w:val="0"/>
        </w:rPr>
        <w:t xml:space="preserve">in the breathing circuit.</w:t>
      </w:r>
      <w:r w:rsidDel="00000000" w:rsidR="00000000" w:rsidRPr="00000000">
        <w:rPr>
          <w:rtl w:val="0"/>
        </w:rPr>
      </w:r>
    </w:p>
    <w:p w:rsidR="00000000" w:rsidDel="00000000" w:rsidP="00000000" w:rsidRDefault="00000000" w:rsidRPr="00000000" w14:paraId="00000012">
      <w:pPr>
        <w:spacing w:after="0" w:before="0" w:line="276" w:lineRule="auto"/>
        <w:contextualSpacing w:val="0"/>
        <w:jc w:val="both"/>
        <w:rPr/>
      </w:pPr>
      <w:r w:rsidDel="00000000" w:rsidR="00000000" w:rsidRPr="00000000">
        <w:rPr>
          <w:rtl w:val="0"/>
        </w:rPr>
        <w:t xml:space="preserve">Natural breathable air consists of mostly Nitrogen, Oxygen &amp; a few other substances. In the presence of gaseous impurities &amp; particulates, the air becomes toxic depending on the concentration of those substances. </w:t>
      </w:r>
    </w:p>
    <w:p w:rsidR="00000000" w:rsidDel="00000000" w:rsidP="00000000" w:rsidRDefault="00000000" w:rsidRPr="00000000" w14:paraId="00000013">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14">
      <w:pPr>
        <w:spacing w:after="0" w:before="0" w:line="276" w:lineRule="auto"/>
        <w:contextualSpacing w:val="0"/>
        <w:jc w:val="both"/>
        <w:rPr/>
      </w:pPr>
      <w:bookmarkStart w:colFirst="0" w:colLast="0" w:name="_gjdgxs" w:id="0"/>
      <w:bookmarkEnd w:id="0"/>
      <w:r w:rsidDel="00000000" w:rsidR="00000000" w:rsidRPr="00000000">
        <w:rPr>
          <w:rtl w:val="0"/>
        </w:rPr>
        <w:t xml:space="preserve">Major pollutants</w:t>
      </w:r>
      <w:r w:rsidDel="00000000" w:rsidR="00000000" w:rsidRPr="00000000">
        <w:rPr>
          <w:vertAlign w:val="superscript"/>
          <w:rtl w:val="0"/>
        </w:rPr>
        <w:t xml:space="preserve">[13]</w:t>
      </w:r>
      <w:r w:rsidDel="00000000" w:rsidR="00000000" w:rsidRPr="00000000">
        <w:rPr>
          <w:rtl w:val="0"/>
        </w:rPr>
        <w:t xml:space="preserve"> are Carbon Monoxide(CO</w:t>
      </w:r>
      <w:r w:rsidDel="00000000" w:rsidR="00000000" w:rsidRPr="00000000">
        <w:rPr>
          <w:vertAlign w:val="subscript"/>
          <w:rtl w:val="0"/>
        </w:rPr>
        <w:t xml:space="preserve">2</w:t>
      </w:r>
      <w:r w:rsidDel="00000000" w:rsidR="00000000" w:rsidRPr="00000000">
        <w:rPr>
          <w:rtl w:val="0"/>
        </w:rPr>
        <w:t xml:space="preserve">), Ozone(O</w:t>
      </w:r>
      <w:r w:rsidDel="00000000" w:rsidR="00000000" w:rsidRPr="00000000">
        <w:rPr>
          <w:vertAlign w:val="subscript"/>
          <w:rtl w:val="0"/>
        </w:rPr>
        <w:t xml:space="preserve">3</w:t>
      </w:r>
      <w:r w:rsidDel="00000000" w:rsidR="00000000" w:rsidRPr="00000000">
        <w:rPr>
          <w:rtl w:val="0"/>
        </w:rPr>
        <w:t xml:space="preserve">), Sulpher Oxides(SO</w:t>
      </w:r>
      <w:r w:rsidDel="00000000" w:rsidR="00000000" w:rsidRPr="00000000">
        <w:rPr>
          <w:vertAlign w:val="subscript"/>
          <w:rtl w:val="0"/>
        </w:rPr>
        <w:t xml:space="preserve">2</w:t>
      </w:r>
      <w:r w:rsidDel="00000000" w:rsidR="00000000" w:rsidRPr="00000000">
        <w:rPr>
          <w:rtl w:val="0"/>
        </w:rPr>
        <w:t xml:space="preserve">, SO</w:t>
      </w:r>
      <w:r w:rsidDel="00000000" w:rsidR="00000000" w:rsidRPr="00000000">
        <w:rPr>
          <w:vertAlign w:val="subscript"/>
          <w:rtl w:val="0"/>
        </w:rPr>
        <w:t xml:space="preserve">3</w:t>
      </w:r>
      <w:r w:rsidDel="00000000" w:rsidR="00000000" w:rsidRPr="00000000">
        <w:rPr>
          <w:rtl w:val="0"/>
        </w:rPr>
        <w:t xml:space="preserve">), Nitrogen Oxides(NO, NO2) &amp; particulates matter. In the first experiment the concentration of impurities are identified to streamline the acceptable concentration range of different gas &amp; materials under different climate &amp; environmental conditions.</w:t>
      </w:r>
    </w:p>
    <w:p w:rsidR="00000000" w:rsidDel="00000000" w:rsidP="00000000" w:rsidRDefault="00000000" w:rsidRPr="00000000" w14:paraId="00000015">
      <w:pPr>
        <w:spacing w:after="0" w:before="0" w:line="276" w:lineRule="auto"/>
        <w:contextualSpacing w:val="0"/>
        <w:jc w:val="both"/>
        <w:rPr>
          <w:b w:val="1"/>
          <w:i w:val="1"/>
        </w:rPr>
      </w:pPr>
      <w:r w:rsidDel="00000000" w:rsidR="00000000" w:rsidRPr="00000000">
        <w:rPr>
          <w:rtl w:val="0"/>
        </w:rPr>
      </w:r>
    </w:p>
    <w:p w:rsidR="00000000" w:rsidDel="00000000" w:rsidP="00000000" w:rsidRDefault="00000000" w:rsidRPr="00000000" w14:paraId="00000016">
      <w:pPr>
        <w:spacing w:after="0" w:before="0" w:line="276" w:lineRule="auto"/>
        <w:contextualSpacing w:val="0"/>
        <w:jc w:val="both"/>
        <w:rPr/>
      </w:pPr>
      <w:r w:rsidDel="00000000" w:rsidR="00000000" w:rsidRPr="00000000">
        <w:rPr>
          <w:b w:val="1"/>
          <w:i w:val="1"/>
          <w:rtl w:val="0"/>
        </w:rPr>
        <w:t xml:space="preserve">Performance of the system</w:t>
      </w:r>
      <w:r w:rsidDel="00000000" w:rsidR="00000000" w:rsidRPr="00000000">
        <w:rPr>
          <w:rtl w:val="0"/>
        </w:rPr>
        <w:t xml:space="preserve"> </w:t>
      </w:r>
    </w:p>
    <w:p w:rsidR="00000000" w:rsidDel="00000000" w:rsidP="00000000" w:rsidRDefault="00000000" w:rsidRPr="00000000" w14:paraId="00000017">
      <w:pPr>
        <w:spacing w:after="0" w:before="0" w:line="276" w:lineRule="auto"/>
        <w:contextualSpacing w:val="0"/>
        <w:jc w:val="both"/>
        <w:rPr/>
      </w:pPr>
      <w:r w:rsidDel="00000000" w:rsidR="00000000" w:rsidRPr="00000000">
        <w:rPr/>
        <w:drawing>
          <wp:inline distB="0" distT="0" distL="114300" distR="114300">
            <wp:extent cx="2198370" cy="835660"/>
            <wp:effectExtent b="0" l="0" r="0" t="0"/>
            <wp:docPr id="1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198370" cy="83566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0" w:before="0" w:line="276" w:lineRule="auto"/>
        <w:contextualSpacing w:val="0"/>
        <w:jc w:val="both"/>
        <w:rPr/>
      </w:pPr>
      <w:r w:rsidDel="00000000" w:rsidR="00000000" w:rsidRPr="00000000">
        <w:rPr>
          <w:rtl w:val="0"/>
        </w:rPr>
        <w:t xml:space="preserve">Repeatability, accuracy of performance of various components of the system such as air-compressor, humidifier, PEEP pressure consistency over hours of usage. It is also evaluated &amp; documented to maintain a general acceptance standard &amp; range across multiple devices.</w:t>
      </w:r>
    </w:p>
    <w:p w:rsidR="00000000" w:rsidDel="00000000" w:rsidP="00000000" w:rsidRDefault="00000000" w:rsidRPr="00000000" w14:paraId="00000019">
      <w:pPr>
        <w:spacing w:after="0" w:before="0" w:line="276" w:lineRule="auto"/>
        <w:contextualSpacing w:val="0"/>
        <w:jc w:val="both"/>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after="0" w:before="0" w:line="276" w:lineRule="auto"/>
        <w:contextualSpacing w:val="0"/>
        <w:jc w:val="both"/>
        <w:rPr/>
      </w:pPr>
      <w:bookmarkStart w:colFirst="0" w:colLast="0" w:name="_30j0zll" w:id="1"/>
      <w:bookmarkEnd w:id="1"/>
      <w:r w:rsidDel="00000000" w:rsidR="00000000" w:rsidRPr="00000000">
        <w:rPr>
          <w:b w:val="1"/>
          <w:u w:val="single"/>
          <w:rtl w:val="0"/>
        </w:rPr>
        <w:t xml:space="preserve">Materials used in this experiment:</w:t>
      </w:r>
      <w:r w:rsidDel="00000000" w:rsidR="00000000" w:rsidRPr="00000000">
        <w:rPr>
          <w:rtl w:val="0"/>
        </w:rPr>
      </w:r>
    </w:p>
    <w:p w:rsidR="00000000" w:rsidDel="00000000" w:rsidP="00000000" w:rsidRDefault="00000000" w:rsidRPr="00000000" w14:paraId="0000001B">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1C">
      <w:pPr>
        <w:spacing w:after="0" w:before="0" w:line="276" w:lineRule="auto"/>
        <w:contextualSpacing w:val="0"/>
        <w:jc w:val="both"/>
        <w:rPr/>
      </w:pPr>
      <w:r w:rsidDel="00000000" w:rsidR="00000000" w:rsidRPr="00000000">
        <w:rPr>
          <w:rtl w:val="0"/>
        </w:rPr>
        <w:t xml:space="preserve">The test setup consists of the following items.</w:t>
      </w:r>
    </w:p>
    <w:p w:rsidR="00000000" w:rsidDel="00000000" w:rsidP="00000000" w:rsidRDefault="00000000" w:rsidRPr="00000000" w14:paraId="0000001D">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1E">
      <w:pPr>
        <w:spacing w:after="0" w:before="0" w:line="276" w:lineRule="auto"/>
        <w:contextualSpacing w:val="0"/>
        <w:jc w:val="both"/>
        <w:rPr/>
      </w:pPr>
      <w:r w:rsidDel="00000000" w:rsidR="00000000" w:rsidRPr="00000000">
        <w:rPr>
          <w:b w:val="1"/>
          <w:rtl w:val="0"/>
        </w:rPr>
        <w:t xml:space="preserve">1. </w:t>
      </w:r>
      <w:r w:rsidDel="00000000" w:rsidR="00000000" w:rsidRPr="00000000">
        <w:rPr>
          <w:rtl w:val="0"/>
        </w:rPr>
        <w:t xml:space="preserve">Bubble CPAP system with Air compressor, flow-meter, humidifier &amp; PEEP; as shown in Fig.1.</w:t>
      </w:r>
    </w:p>
    <w:p w:rsidR="00000000" w:rsidDel="00000000" w:rsidP="00000000" w:rsidRDefault="00000000" w:rsidRPr="00000000" w14:paraId="0000001F">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20">
      <w:pPr>
        <w:spacing w:after="0" w:before="0" w:line="276" w:lineRule="auto"/>
        <w:contextualSpacing w:val="0"/>
        <w:jc w:val="both"/>
        <w:rPr/>
      </w:pPr>
      <w:r w:rsidDel="00000000" w:rsidR="00000000" w:rsidRPr="00000000">
        <w:rPr>
          <w:b w:val="1"/>
          <w:rtl w:val="0"/>
        </w:rPr>
        <w:t xml:space="preserve">2. </w:t>
      </w:r>
      <w:r w:rsidDel="00000000" w:rsidR="00000000" w:rsidRPr="00000000">
        <w:rPr>
          <w:rtl w:val="0"/>
        </w:rPr>
        <w:t xml:space="preserve">Arduino Mega 2560 with USB &amp; external power source since the USB port is incapable of providing the power required to drive all the sensors at once.</w:t>
      </w:r>
    </w:p>
    <w:p w:rsidR="00000000" w:rsidDel="00000000" w:rsidP="00000000" w:rsidRDefault="00000000" w:rsidRPr="00000000" w14:paraId="00000021">
      <w:pPr>
        <w:spacing w:after="0" w:before="0" w:line="276" w:lineRule="auto"/>
        <w:contextualSpacing w:val="0"/>
        <w:jc w:val="both"/>
        <w:rPr>
          <w:b w:val="0"/>
        </w:rPr>
      </w:pPr>
      <w:r w:rsidDel="00000000" w:rsidR="00000000" w:rsidRPr="00000000">
        <w:rPr>
          <w:rtl w:val="0"/>
        </w:rPr>
      </w:r>
    </w:p>
    <w:p w:rsidR="00000000" w:rsidDel="00000000" w:rsidP="00000000" w:rsidRDefault="00000000" w:rsidRPr="00000000" w14:paraId="00000022">
      <w:pPr>
        <w:spacing w:after="0" w:before="0" w:line="276" w:lineRule="auto"/>
        <w:contextualSpacing w:val="0"/>
        <w:jc w:val="both"/>
        <w:rPr/>
      </w:pPr>
      <w:r w:rsidDel="00000000" w:rsidR="00000000" w:rsidRPr="00000000">
        <w:rPr>
          <w:b w:val="1"/>
          <w:rtl w:val="0"/>
        </w:rPr>
        <w:t xml:space="preserve">3. </w:t>
      </w:r>
      <w:r w:rsidDel="00000000" w:rsidR="00000000" w:rsidRPr="00000000">
        <w:rPr>
          <w:rtl w:val="0"/>
        </w:rPr>
        <w:t xml:space="preserve">Flat Polypropylene sheet with the size of maximum internal area of the humidifier. Later that sheet is to be cut to expose different amount of the water surface area to air to manage humidity in the breathing circuit.</w:t>
      </w:r>
    </w:p>
    <w:p w:rsidR="00000000" w:rsidDel="00000000" w:rsidP="00000000" w:rsidRDefault="00000000" w:rsidRPr="00000000" w14:paraId="00000023">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24">
      <w:pPr>
        <w:spacing w:after="0" w:before="0" w:line="276" w:lineRule="auto"/>
        <w:contextualSpacing w:val="0"/>
        <w:jc w:val="both"/>
        <w:rPr/>
      </w:pPr>
      <w:r w:rsidDel="00000000" w:rsidR="00000000" w:rsidRPr="00000000">
        <w:rPr>
          <w:b w:val="1"/>
          <w:rtl w:val="0"/>
        </w:rPr>
        <w:t xml:space="preserve">4. </w:t>
      </w:r>
      <w:r w:rsidDel="00000000" w:rsidR="00000000" w:rsidRPr="00000000">
        <w:rPr>
          <w:rtl w:val="0"/>
        </w:rPr>
        <w:t xml:space="preserve">Sensor assembly.</w:t>
      </w:r>
    </w:p>
    <w:p w:rsidR="00000000" w:rsidDel="00000000" w:rsidP="00000000" w:rsidRDefault="00000000" w:rsidRPr="00000000" w14:paraId="00000025">
      <w:pPr>
        <w:spacing w:after="0" w:before="0" w:line="276" w:lineRule="auto"/>
        <w:contextualSpacing w:val="0"/>
        <w:jc w:val="both"/>
        <w:rPr/>
      </w:pPr>
      <w:r w:rsidDel="00000000" w:rsidR="00000000" w:rsidRPr="00000000">
        <w:rPr>
          <w:rtl w:val="0"/>
        </w:rPr>
        <w:t xml:space="preserve">The following sensors are deployed in the breathing circuit:</w:t>
      </w:r>
    </w:p>
    <w:p w:rsidR="00000000" w:rsidDel="00000000" w:rsidP="00000000" w:rsidRDefault="00000000" w:rsidRPr="00000000" w14:paraId="00000026">
      <w:pPr>
        <w:spacing w:after="0" w:before="0" w:line="276" w:lineRule="auto"/>
        <w:contextualSpacing w:val="0"/>
        <w:jc w:val="both"/>
        <w:rPr>
          <w:b w:val="1"/>
        </w:rPr>
      </w:pPr>
      <w:r w:rsidDel="00000000" w:rsidR="00000000" w:rsidRPr="00000000">
        <w:rPr>
          <w:rtl w:val="0"/>
        </w:rPr>
      </w:r>
    </w:p>
    <w:p w:rsidR="00000000" w:rsidDel="00000000" w:rsidP="00000000" w:rsidRDefault="00000000" w:rsidRPr="00000000" w14:paraId="00000027">
      <w:pPr>
        <w:spacing w:after="0" w:before="0" w:line="276" w:lineRule="auto"/>
        <w:contextualSpacing w:val="0"/>
        <w:jc w:val="both"/>
        <w:rPr/>
      </w:pPr>
      <w:r w:rsidDel="00000000" w:rsidR="00000000" w:rsidRPr="00000000">
        <w:rPr>
          <w:b w:val="1"/>
          <w:rtl w:val="0"/>
        </w:rPr>
        <w:t xml:space="preserve">Gas Sensors:</w:t>
      </w:r>
      <w:r w:rsidDel="00000000" w:rsidR="00000000" w:rsidRPr="00000000">
        <w:rPr>
          <w:rtl w:val="0"/>
        </w:rPr>
        <w:t xml:space="preserve"> (For detecting level of concentration of the gases)</w:t>
      </w:r>
    </w:p>
    <w:p w:rsidR="00000000" w:rsidDel="00000000" w:rsidP="00000000" w:rsidRDefault="00000000" w:rsidRPr="00000000" w14:paraId="00000028">
      <w:pPr>
        <w:spacing w:after="0" w:before="0" w:line="276" w:lineRule="auto"/>
        <w:contextualSpacing w:val="0"/>
        <w:jc w:val="both"/>
        <w:rPr/>
      </w:pPr>
      <w:r w:rsidDel="00000000" w:rsidR="00000000" w:rsidRPr="00000000">
        <w:rPr>
          <w:rtl w:val="0"/>
        </w:rPr>
        <w:t xml:space="preserve">MQ-2 </w:t>
      </w:r>
      <w:r w:rsidDel="00000000" w:rsidR="00000000" w:rsidRPr="00000000">
        <w:rPr>
          <w:b w:val="1"/>
          <w:vertAlign w:val="superscript"/>
          <w:rtl w:val="0"/>
        </w:rPr>
        <w:t xml:space="preserve">[1]</w:t>
      </w:r>
      <w:r w:rsidDel="00000000" w:rsidR="00000000" w:rsidRPr="00000000">
        <w:rPr>
          <w:rtl w:val="0"/>
        </w:rPr>
        <w:t xml:space="preserve">: detects H2, LPG, CH4, CO, Alcohol, Propane.</w:t>
      </w:r>
    </w:p>
    <w:p w:rsidR="00000000" w:rsidDel="00000000" w:rsidP="00000000" w:rsidRDefault="00000000" w:rsidRPr="00000000" w14:paraId="00000029">
      <w:pPr>
        <w:spacing w:after="0" w:before="0" w:line="276" w:lineRule="auto"/>
        <w:contextualSpacing w:val="0"/>
        <w:jc w:val="both"/>
        <w:rPr/>
      </w:pPr>
      <w:r w:rsidDel="00000000" w:rsidR="00000000" w:rsidRPr="00000000">
        <w:rPr>
          <w:rtl w:val="0"/>
        </w:rPr>
        <w:t xml:space="preserve">MQ-5 </w:t>
      </w:r>
      <w:r w:rsidDel="00000000" w:rsidR="00000000" w:rsidRPr="00000000">
        <w:rPr>
          <w:b w:val="1"/>
          <w:vertAlign w:val="superscript"/>
          <w:rtl w:val="0"/>
        </w:rPr>
        <w:t xml:space="preserve">[2]</w:t>
      </w:r>
      <w:r w:rsidDel="00000000" w:rsidR="00000000" w:rsidRPr="00000000">
        <w:rPr>
          <w:rtl w:val="0"/>
        </w:rPr>
        <w:t xml:space="preserve">: detects LPG, Natural gas, Town gas.</w:t>
      </w:r>
    </w:p>
    <w:p w:rsidR="00000000" w:rsidDel="00000000" w:rsidP="00000000" w:rsidRDefault="00000000" w:rsidRPr="00000000" w14:paraId="0000002A">
      <w:pPr>
        <w:spacing w:after="0" w:before="0" w:line="276" w:lineRule="auto"/>
        <w:contextualSpacing w:val="0"/>
        <w:jc w:val="both"/>
        <w:rPr/>
      </w:pPr>
      <w:r w:rsidDel="00000000" w:rsidR="00000000" w:rsidRPr="00000000">
        <w:rPr>
          <w:rtl w:val="0"/>
        </w:rPr>
        <w:t xml:space="preserve">MQ-135 </w:t>
      </w:r>
      <w:r w:rsidDel="00000000" w:rsidR="00000000" w:rsidRPr="00000000">
        <w:rPr>
          <w:b w:val="1"/>
          <w:vertAlign w:val="superscript"/>
          <w:rtl w:val="0"/>
        </w:rPr>
        <w:t xml:space="preserve">[3]</w:t>
      </w:r>
      <w:r w:rsidDel="00000000" w:rsidR="00000000" w:rsidRPr="00000000">
        <w:rPr>
          <w:rtl w:val="0"/>
        </w:rPr>
        <w:t xml:space="preserve">: detects NH3, C6H6, CO2.</w:t>
      </w:r>
    </w:p>
    <w:p w:rsidR="00000000" w:rsidDel="00000000" w:rsidP="00000000" w:rsidRDefault="00000000" w:rsidRPr="00000000" w14:paraId="0000002B">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2C">
      <w:pPr>
        <w:spacing w:after="0" w:before="0" w:line="276" w:lineRule="auto"/>
        <w:contextualSpacing w:val="0"/>
        <w:jc w:val="both"/>
        <w:rPr/>
      </w:pPr>
      <w:r w:rsidDel="00000000" w:rsidR="00000000" w:rsidRPr="00000000">
        <w:rPr>
          <w:b w:val="1"/>
          <w:rtl w:val="0"/>
        </w:rPr>
        <w:t xml:space="preserve">Temperature &amp; Humidity Sensors:</w:t>
      </w:r>
      <w:r w:rsidDel="00000000" w:rsidR="00000000" w:rsidRPr="00000000">
        <w:rPr>
          <w:rtl w:val="0"/>
        </w:rPr>
        <w:t xml:space="preserve"> (For collecting both ambient &amp; relative data)</w:t>
      </w:r>
    </w:p>
    <w:p w:rsidR="00000000" w:rsidDel="00000000" w:rsidP="00000000" w:rsidRDefault="00000000" w:rsidRPr="00000000" w14:paraId="0000002D">
      <w:pPr>
        <w:spacing w:after="0" w:before="0" w:line="276" w:lineRule="auto"/>
        <w:contextualSpacing w:val="0"/>
        <w:jc w:val="both"/>
        <w:rPr/>
      </w:pPr>
      <w:r w:rsidDel="00000000" w:rsidR="00000000" w:rsidRPr="00000000">
        <w:rPr>
          <w:rtl w:val="0"/>
        </w:rPr>
        <w:t xml:space="preserve">DHT11 </w:t>
      </w:r>
      <w:r w:rsidDel="00000000" w:rsidR="00000000" w:rsidRPr="00000000">
        <w:rPr>
          <w:vertAlign w:val="superscript"/>
          <w:rtl w:val="0"/>
        </w:rPr>
        <w:t xml:space="preserve">[4]</w:t>
      </w:r>
      <w:r w:rsidDel="00000000" w:rsidR="00000000" w:rsidRPr="00000000">
        <w:rPr>
          <w:rtl w:val="0"/>
        </w:rPr>
        <w:t xml:space="preserve">: 16 bit resolution temperature &amp; relative humidity sensor.</w:t>
      </w:r>
    </w:p>
    <w:p w:rsidR="00000000" w:rsidDel="00000000" w:rsidP="00000000" w:rsidRDefault="00000000" w:rsidRPr="00000000" w14:paraId="0000002E">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2F">
      <w:pPr>
        <w:spacing w:after="0" w:before="0" w:line="276" w:lineRule="auto"/>
        <w:contextualSpacing w:val="0"/>
        <w:jc w:val="both"/>
        <w:rPr/>
      </w:pPr>
      <w:r w:rsidDel="00000000" w:rsidR="00000000" w:rsidRPr="00000000">
        <w:rPr>
          <w:b w:val="1"/>
          <w:rtl w:val="0"/>
        </w:rPr>
        <w:t xml:space="preserve">Pressure Measurement:</w:t>
      </w:r>
      <w:r w:rsidDel="00000000" w:rsidR="00000000" w:rsidRPr="00000000">
        <w:rPr>
          <w:rtl w:val="0"/>
        </w:rPr>
        <w:t xml:space="preserve"> (For detecting leakage &amp; measuring pressure)</w:t>
      </w:r>
    </w:p>
    <w:p w:rsidR="00000000" w:rsidDel="00000000" w:rsidP="00000000" w:rsidRDefault="00000000" w:rsidRPr="00000000" w14:paraId="00000030">
      <w:pPr>
        <w:spacing w:after="0" w:before="0" w:line="276" w:lineRule="auto"/>
        <w:contextualSpacing w:val="0"/>
        <w:jc w:val="both"/>
        <w:rPr/>
      </w:pPr>
      <w:r w:rsidDel="00000000" w:rsidR="00000000" w:rsidRPr="00000000">
        <w:rPr>
          <w:rtl w:val="0"/>
        </w:rPr>
        <w:t xml:space="preserve">PM-6205 </w:t>
      </w:r>
      <w:r w:rsidDel="00000000" w:rsidR="00000000" w:rsidRPr="00000000">
        <w:rPr>
          <w:vertAlign w:val="superscript"/>
          <w:rtl w:val="0"/>
        </w:rPr>
        <w:t xml:space="preserve">[5]</w:t>
      </w:r>
      <w:r w:rsidDel="00000000" w:rsidR="00000000" w:rsidRPr="00000000">
        <w:rPr>
          <w:rtl w:val="0"/>
        </w:rPr>
        <w:t xml:space="preserve">: HTC Instrument Digital Manometer with connection tubing. </w:t>
      </w:r>
    </w:p>
    <w:p w:rsidR="00000000" w:rsidDel="00000000" w:rsidP="00000000" w:rsidRDefault="00000000" w:rsidRPr="00000000" w14:paraId="00000031">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32">
      <w:pPr>
        <w:spacing w:after="0" w:before="0" w:line="276" w:lineRule="auto"/>
        <w:contextualSpacing w:val="0"/>
        <w:jc w:val="both"/>
        <w:rPr>
          <w:b w:val="1"/>
        </w:rPr>
      </w:pPr>
      <w:r w:rsidDel="00000000" w:rsidR="00000000" w:rsidRPr="00000000">
        <w:rPr>
          <w:b w:val="1"/>
          <w:rtl w:val="0"/>
        </w:rPr>
        <w:t xml:space="preserve">Flow Measurement:</w:t>
      </w:r>
    </w:p>
    <w:p w:rsidR="00000000" w:rsidDel="00000000" w:rsidP="00000000" w:rsidRDefault="00000000" w:rsidRPr="00000000" w14:paraId="00000033">
      <w:pPr>
        <w:spacing w:after="0" w:before="0" w:line="276" w:lineRule="auto"/>
        <w:contextualSpacing w:val="0"/>
        <w:jc w:val="both"/>
        <w:rPr/>
      </w:pPr>
      <w:r w:rsidDel="00000000" w:rsidR="00000000" w:rsidRPr="00000000">
        <w:rPr>
          <w:rtl w:val="0"/>
        </w:rPr>
        <w:t xml:space="preserve">Dwyer Rate-master </w:t>
      </w:r>
      <w:r w:rsidDel="00000000" w:rsidR="00000000" w:rsidRPr="00000000">
        <w:rPr>
          <w:vertAlign w:val="superscript"/>
          <w:rtl w:val="0"/>
        </w:rPr>
        <w:t xml:space="preserve">[6]</w:t>
      </w:r>
      <w:r w:rsidDel="00000000" w:rsidR="00000000" w:rsidRPr="00000000">
        <w:rPr>
          <w:rtl w:val="0"/>
        </w:rPr>
        <w:t xml:space="preserve"> flow-meter. </w:t>
      </w:r>
    </w:p>
    <w:p w:rsidR="00000000" w:rsidDel="00000000" w:rsidP="00000000" w:rsidRDefault="00000000" w:rsidRPr="00000000" w14:paraId="00000034">
      <w:pPr>
        <w:spacing w:after="0" w:before="0" w:line="276" w:lineRule="auto"/>
        <w:contextualSpacing w:val="0"/>
        <w:jc w:val="both"/>
        <w:rPr>
          <w:b w:val="1"/>
          <w:u w:val="single"/>
        </w:rPr>
      </w:pPr>
      <w:r w:rsidDel="00000000" w:rsidR="00000000" w:rsidRPr="00000000">
        <w:rPr>
          <w:b w:val="1"/>
          <w:u w:val="single"/>
          <w:rtl w:val="0"/>
        </w:rPr>
        <w:t xml:space="preserve">Test Setup and Methods:</w:t>
      </w:r>
    </w:p>
    <w:p w:rsidR="00000000" w:rsidDel="00000000" w:rsidP="00000000" w:rsidRDefault="00000000" w:rsidRPr="00000000" w14:paraId="00000035">
      <w:pPr>
        <w:spacing w:after="0" w:before="0" w:line="276" w:lineRule="auto"/>
        <w:contextualSpacing w:val="0"/>
        <w:jc w:val="both"/>
        <w:rPr>
          <w:b w:val="1"/>
          <w:u w:val="single"/>
        </w:rPr>
      </w:pPr>
      <w:r w:rsidDel="00000000" w:rsidR="00000000" w:rsidRPr="00000000">
        <w:rPr>
          <w:rtl w:val="0"/>
        </w:rPr>
      </w:r>
    </w:p>
    <w:p w:rsidR="00000000" w:rsidDel="00000000" w:rsidP="00000000" w:rsidRDefault="00000000" w:rsidRPr="00000000" w14:paraId="00000036">
      <w:pPr>
        <w:spacing w:after="0" w:before="0" w:line="276" w:lineRule="auto"/>
        <w:contextualSpacing w:val="0"/>
        <w:jc w:val="both"/>
        <w:rPr/>
      </w:pPr>
      <w:r w:rsidDel="00000000" w:rsidR="00000000" w:rsidRPr="00000000">
        <w:rPr>
          <w:rtl w:val="0"/>
        </w:rPr>
        <w:t xml:space="preserve">In this experiment the following parameters are altered and observed in order to find the relationship between them. </w:t>
      </w:r>
    </w:p>
    <w:p w:rsidR="00000000" w:rsidDel="00000000" w:rsidP="00000000" w:rsidRDefault="00000000" w:rsidRPr="00000000" w14:paraId="00000037">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38">
      <w:pPr>
        <w:numPr>
          <w:ilvl w:val="0"/>
          <w:numId w:val="1"/>
        </w:numPr>
        <w:spacing w:after="0" w:before="0" w:line="276" w:lineRule="auto"/>
        <w:ind w:left="720" w:hanging="360"/>
        <w:contextualSpacing w:val="1"/>
        <w:jc w:val="both"/>
        <w:rPr/>
      </w:pPr>
      <w:r w:rsidDel="00000000" w:rsidR="00000000" w:rsidRPr="00000000">
        <w:rPr>
          <w:rtl w:val="0"/>
        </w:rPr>
        <w:t xml:space="preserve">Flow rate </w:t>
      </w:r>
      <w:r w:rsidDel="00000000" w:rsidR="00000000" w:rsidRPr="00000000">
        <w:rPr>
          <w:b w:val="1"/>
          <w:rtl w:val="0"/>
        </w:rPr>
        <w:t xml:space="preserve">(1lpm to 10 lpm)</w:t>
      </w:r>
      <w:r w:rsidDel="00000000" w:rsidR="00000000" w:rsidRPr="00000000">
        <w:rPr>
          <w:rtl w:val="0"/>
        </w:rPr>
      </w:r>
    </w:p>
    <w:p w:rsidR="00000000" w:rsidDel="00000000" w:rsidP="00000000" w:rsidRDefault="00000000" w:rsidRPr="00000000" w14:paraId="00000039">
      <w:pPr>
        <w:numPr>
          <w:ilvl w:val="0"/>
          <w:numId w:val="1"/>
        </w:numPr>
        <w:spacing w:after="0" w:before="0" w:line="276" w:lineRule="auto"/>
        <w:ind w:left="720" w:hanging="360"/>
        <w:contextualSpacing w:val="1"/>
        <w:jc w:val="both"/>
        <w:rPr/>
      </w:pPr>
      <w:r w:rsidDel="00000000" w:rsidR="00000000" w:rsidRPr="00000000">
        <w:rPr>
          <w:rtl w:val="0"/>
        </w:rPr>
        <w:t xml:space="preserve">Humidifier water level </w:t>
      </w:r>
      <w:r w:rsidDel="00000000" w:rsidR="00000000" w:rsidRPr="00000000">
        <w:rPr>
          <w:b w:val="1"/>
          <w:rtl w:val="0"/>
        </w:rPr>
        <w:t xml:space="preserve">(1cm to 3cm)</w:t>
      </w:r>
      <w:r w:rsidDel="00000000" w:rsidR="00000000" w:rsidRPr="00000000">
        <w:rPr>
          <w:rtl w:val="0"/>
        </w:rPr>
      </w:r>
    </w:p>
    <w:p w:rsidR="00000000" w:rsidDel="00000000" w:rsidP="00000000" w:rsidRDefault="00000000" w:rsidRPr="00000000" w14:paraId="0000003A">
      <w:pPr>
        <w:numPr>
          <w:ilvl w:val="0"/>
          <w:numId w:val="1"/>
        </w:numPr>
        <w:spacing w:after="0" w:before="0" w:line="276" w:lineRule="auto"/>
        <w:ind w:left="720" w:hanging="360"/>
        <w:contextualSpacing w:val="1"/>
        <w:jc w:val="both"/>
        <w:rPr/>
      </w:pPr>
      <w:r w:rsidDel="00000000" w:rsidR="00000000" w:rsidRPr="00000000">
        <w:rPr>
          <w:rtl w:val="0"/>
        </w:rPr>
        <w:t xml:space="preserve">Humidifier water surface area (</w:t>
      </w:r>
      <w:r w:rsidDel="00000000" w:rsidR="00000000" w:rsidRPr="00000000">
        <w:rPr>
          <w:b w:val="1"/>
          <w:rtl w:val="0"/>
        </w:rPr>
        <w:t xml:space="preserve">9.5cm x 15.5mm; 5% to 100%; </w:t>
      </w:r>
      <w:r w:rsidDel="00000000" w:rsidR="00000000" w:rsidRPr="00000000">
        <w:rPr>
          <w:rtl w:val="0"/>
        </w:rPr>
        <w:t xml:space="preserve">to control evaporation rate)</w:t>
      </w:r>
    </w:p>
    <w:p w:rsidR="00000000" w:rsidDel="00000000" w:rsidP="00000000" w:rsidRDefault="00000000" w:rsidRPr="00000000" w14:paraId="0000003B">
      <w:pPr>
        <w:numPr>
          <w:ilvl w:val="0"/>
          <w:numId w:val="1"/>
        </w:numPr>
        <w:spacing w:after="0" w:before="0" w:line="276" w:lineRule="auto"/>
        <w:ind w:left="720" w:hanging="360"/>
        <w:contextualSpacing w:val="1"/>
        <w:jc w:val="both"/>
        <w:rPr/>
      </w:pPr>
      <w:bookmarkStart w:colFirst="0" w:colLast="0" w:name="_1fob9te" w:id="2"/>
      <w:bookmarkEnd w:id="2"/>
      <w:r w:rsidDel="00000000" w:rsidR="00000000" w:rsidRPr="00000000">
        <w:rPr>
          <w:rtl w:val="0"/>
        </w:rPr>
        <w:t xml:space="preserve">Pressure level (</w:t>
      </w:r>
      <w:r w:rsidDel="00000000" w:rsidR="00000000" w:rsidRPr="00000000">
        <w:rPr>
          <w:b w:val="1"/>
          <w:rtl w:val="0"/>
        </w:rPr>
        <w:t xml:space="preserve">1cm to 10cm of H</w:t>
      </w:r>
      <w:r w:rsidDel="00000000" w:rsidR="00000000" w:rsidRPr="00000000">
        <w:rPr>
          <w:rtl w:val="0"/>
        </w:rPr>
        <w:t xml:space="preserve">2</w:t>
      </w:r>
      <w:r w:rsidDel="00000000" w:rsidR="00000000" w:rsidRPr="00000000">
        <w:rPr>
          <w:b w:val="1"/>
          <w:rtl w:val="0"/>
        </w:rPr>
        <w:t xml:space="preserve">O</w:t>
      </w:r>
      <w:r w:rsidDel="00000000" w:rsidR="00000000" w:rsidRPr="00000000">
        <w:rPr>
          <w:rtl w:val="0"/>
        </w:rPr>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3136900</wp:posOffset>
                </wp:positionH>
                <wp:positionV relativeFrom="paragraph">
                  <wp:posOffset>50800</wp:posOffset>
                </wp:positionV>
                <wp:extent cx="3373755" cy="2310130"/>
                <wp:effectExtent b="0" l="0" r="0" t="0"/>
                <wp:wrapSquare wrapText="bothSides" distB="0" distT="0" distL="0" distR="0"/>
                <wp:docPr id="1" name=""/>
                <a:graphic>
                  <a:graphicData uri="http://schemas.microsoft.com/office/word/2010/wordprocessingShape">
                    <wps:wsp>
                      <wps:cNvSpPr/>
                      <wps:cNvPr id="2" name="Shape 2"/>
                      <wps:spPr>
                        <a:xfrm>
                          <a:off x="3664260" y="2629980"/>
                          <a:ext cx="3363480" cy="2300040"/>
                        </a:xfrm>
                        <a:prstGeom prst="rect">
                          <a:avLst/>
                        </a:prstGeom>
                        <a:noFill/>
                        <a:ln>
                          <a:noFill/>
                        </a:ln>
                      </wps:spPr>
                      <wps:txbx>
                        <w:txbxContent>
                          <w:p w:rsidR="00000000" w:rsidDel="00000000" w:rsidP="00000000" w:rsidRDefault="00000000" w:rsidRPr="00000000">
                            <w:pPr>
                              <w:spacing w:after="120" w:before="120" w:line="240"/>
                              <w:ind w:left="0" w:right="0" w:firstLine="0"/>
                              <w:jc w:val="center"/>
                              <w:textDirection w:val="btLr"/>
                            </w:pPr>
                            <w:r w:rsidDel="00000000" w:rsidR="00000000" w:rsidRPr="00000000">
                              <w:rPr>
                                <w:rFonts w:ascii="Liberation Serif" w:cs="Liberation Serif" w:eastAsia="Liberation Serif" w:hAnsi="Liberation Serif"/>
                                <w:b w:val="0"/>
                                <w:i w:val="1"/>
                                <w:smallCaps w:val="0"/>
                                <w:strike w:val="0"/>
                                <w:color w:val="00000a"/>
                                <w:sz w:val="24"/>
                                <w:vertAlign w:val="baseline"/>
                              </w:rPr>
                              <w:br w:type="textWrapping"/>
                            </w:r>
                            <w:r w:rsidDel="00000000" w:rsidR="00000000" w:rsidRPr="00000000">
                              <w:rPr>
                                <w:rFonts w:ascii="Liberation Serif" w:cs="Liberation Serif" w:eastAsia="Liberation Serif" w:hAnsi="Liberation Serif"/>
                                <w:b w:val="0"/>
                                <w:i w:val="1"/>
                                <w:smallCaps w:val="0"/>
                                <w:strike w:val="0"/>
                                <w:color w:val="00000a"/>
                                <w:sz w:val="24"/>
                                <w:vertAlign w:val="baseline"/>
                              </w:rPr>
                              <w:t xml:space="preserve">Fig.  SEQ Fig. \* ARABIC 1: System Overview</w:t>
                            </w:r>
                          </w:p>
                        </w:txbxContent>
                      </wps:txbx>
                      <wps:bodyPr anchorCtr="0" anchor="t" bIns="0" lIns="0" spcFirstLastPara="1" rIns="0" wrap="square" tIns="0"/>
                    </wps:wsp>
                  </a:graphicData>
                </a:graphic>
              </wp:anchor>
            </w:drawing>
          </mc:Choice>
          <mc:Fallback>
            <w:drawing>
              <wp:anchor allowOverlap="1" behindDoc="0" distB="0" distT="0" distL="0" distR="0" hidden="0" layoutInCell="1" locked="0" relativeHeight="0" simplePos="0">
                <wp:simplePos x="0" y="0"/>
                <wp:positionH relativeFrom="column">
                  <wp:posOffset>3136900</wp:posOffset>
                </wp:positionH>
                <wp:positionV relativeFrom="paragraph">
                  <wp:posOffset>50800</wp:posOffset>
                </wp:positionV>
                <wp:extent cx="3373755" cy="2310130"/>
                <wp:effectExtent b="0" l="0" r="0" t="0"/>
                <wp:wrapSquare wrapText="bothSides" distB="0" distT="0" distL="0" distR="0"/>
                <wp:docPr id="1"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373755" cy="2310130"/>
                        </a:xfrm>
                        <a:prstGeom prst="rect"/>
                        <a:ln/>
                      </pic:spPr>
                    </pic:pic>
                  </a:graphicData>
                </a:graphic>
              </wp:anchor>
            </w:drawing>
          </mc:Fallback>
        </mc:AlternateContent>
      </w:r>
    </w:p>
    <w:p w:rsidR="00000000" w:rsidDel="00000000" w:rsidP="00000000" w:rsidRDefault="00000000" w:rsidRPr="00000000" w14:paraId="0000003C">
      <w:pPr>
        <w:numPr>
          <w:ilvl w:val="0"/>
          <w:numId w:val="1"/>
        </w:numPr>
        <w:spacing w:after="0" w:before="0" w:line="276" w:lineRule="auto"/>
        <w:ind w:left="720" w:hanging="360"/>
        <w:contextualSpacing w:val="1"/>
        <w:jc w:val="both"/>
        <w:rPr/>
      </w:pPr>
      <w:r w:rsidDel="00000000" w:rsidR="00000000" w:rsidRPr="00000000">
        <w:rPr>
          <w:rtl w:val="0"/>
        </w:rPr>
        <w:t xml:space="preserve">Temperature (</w:t>
      </w:r>
      <w:r w:rsidDel="00000000" w:rsidR="00000000" w:rsidRPr="00000000">
        <w:rPr>
          <w:b w:val="1"/>
          <w:rtl w:val="0"/>
        </w:rPr>
        <w:t xml:space="preserve">ambient &amp; compressed Air</w:t>
      </w:r>
      <w:r w:rsidDel="00000000" w:rsidR="00000000" w:rsidRPr="00000000">
        <w:rPr>
          <w:rtl w:val="0"/>
        </w:rPr>
        <w:t xml:space="preserve">)</w:t>
      </w:r>
    </w:p>
    <w:p w:rsidR="00000000" w:rsidDel="00000000" w:rsidP="00000000" w:rsidRDefault="00000000" w:rsidRPr="00000000" w14:paraId="0000003D">
      <w:pPr>
        <w:numPr>
          <w:ilvl w:val="0"/>
          <w:numId w:val="1"/>
        </w:numPr>
        <w:spacing w:after="0" w:before="0" w:line="276" w:lineRule="auto"/>
        <w:ind w:left="720" w:hanging="360"/>
        <w:contextualSpacing w:val="1"/>
        <w:jc w:val="both"/>
        <w:rPr/>
      </w:pPr>
      <w:r w:rsidDel="00000000" w:rsidR="00000000" w:rsidRPr="00000000">
        <w:rPr>
          <w:rtl w:val="0"/>
        </w:rPr>
        <w:t xml:space="preserve">Humidity (</w:t>
      </w:r>
      <w:r w:rsidDel="00000000" w:rsidR="00000000" w:rsidRPr="00000000">
        <w:rPr>
          <w:b w:val="1"/>
          <w:rtl w:val="0"/>
        </w:rPr>
        <w:t xml:space="preserve">ambient &amp; compressed Air</w:t>
      </w:r>
      <w:r w:rsidDel="00000000" w:rsidR="00000000" w:rsidRPr="00000000">
        <w:rPr>
          <w:rtl w:val="0"/>
        </w:rPr>
        <w:t xml:space="preserve">)</w:t>
      </w:r>
    </w:p>
    <w:p w:rsidR="00000000" w:rsidDel="00000000" w:rsidP="00000000" w:rsidRDefault="00000000" w:rsidRPr="00000000" w14:paraId="0000003E">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3F">
      <w:pPr>
        <w:spacing w:after="0" w:before="0" w:line="276" w:lineRule="auto"/>
        <w:contextualSpacing w:val="0"/>
        <w:jc w:val="both"/>
        <w:rPr/>
      </w:pPr>
      <w:r w:rsidDel="00000000" w:rsidR="00000000" w:rsidRPr="00000000">
        <w:rPr>
          <w:rtl w:val="0"/>
        </w:rPr>
        <w:t xml:space="preserve">Experiments are conducted to figure out the concentration level of potentially harmful gases. Digital manometer is used in to validate the pressure level of the breathing circuit and used more like a calibration device for the PEEP bottle water level markings. Kinking &amp; leakage in breathing circuit is to be detected &amp; resolved as well. </w:t>
      </w:r>
    </w:p>
    <w:p w:rsidR="00000000" w:rsidDel="00000000" w:rsidP="00000000" w:rsidRDefault="00000000" w:rsidRPr="00000000" w14:paraId="00000040">
      <w:pPr>
        <w:spacing w:after="0" w:before="0" w:line="276" w:lineRule="auto"/>
        <w:contextualSpacing w:val="0"/>
        <w:jc w:val="both"/>
        <w:rPr/>
      </w:pPr>
      <w:r w:rsidDel="00000000" w:rsidR="00000000" w:rsidRPr="00000000">
        <w:rPr>
          <w:b w:val="1"/>
          <w:u w:val="single"/>
          <w:rtl w:val="0"/>
        </w:rPr>
        <w:t xml:space="preserve">Experiment: GAS concentration, Temperature &amp; Humidity detection:</w:t>
      </w:r>
      <w:r w:rsidDel="00000000" w:rsidR="00000000" w:rsidRPr="00000000">
        <w:rPr>
          <w:rtl w:val="0"/>
        </w:rPr>
      </w:r>
    </w:p>
    <w:p w:rsidR="00000000" w:rsidDel="00000000" w:rsidP="00000000" w:rsidRDefault="00000000" w:rsidRPr="00000000" w14:paraId="00000041">
      <w:pPr>
        <w:spacing w:after="0" w:before="0" w:line="276" w:lineRule="auto"/>
        <w:contextualSpacing w:val="0"/>
        <w:jc w:val="both"/>
        <w:rPr>
          <w:b w:val="1"/>
          <w:u w:val="single"/>
        </w:rPr>
      </w:pPr>
      <w:r w:rsidDel="00000000" w:rsidR="00000000" w:rsidRPr="00000000">
        <w:rPr>
          <w:rtl w:val="0"/>
        </w:rPr>
      </w:r>
    </w:p>
    <w:p w:rsidR="00000000" w:rsidDel="00000000" w:rsidP="00000000" w:rsidRDefault="00000000" w:rsidRPr="00000000" w14:paraId="00000042">
      <w:pPr>
        <w:spacing w:after="0" w:before="0" w:line="276" w:lineRule="auto"/>
        <w:contextualSpacing w:val="0"/>
        <w:jc w:val="both"/>
        <w:rPr/>
      </w:pPr>
      <w:r w:rsidDel="00000000" w:rsidR="00000000" w:rsidRPr="00000000">
        <w:rPr>
          <w:rtl w:val="0"/>
        </w:rPr>
        <w:t xml:space="preserve">The following testing environment is set up in order to investigate the amount of potentially harmful gases in the air passing through the breathing circuit and also to find out how change in one parameter affects the other. Pressure, Volume, rate of flow &amp; Humidity level Ambient temperature &amp; humidity are taken under consideration for this experiment.</w:t>
      </w:r>
    </w:p>
    <w:p w:rsidR="00000000" w:rsidDel="00000000" w:rsidP="00000000" w:rsidRDefault="00000000" w:rsidRPr="00000000" w14:paraId="00000043">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44">
      <w:pPr>
        <w:spacing w:after="0" w:before="0" w:line="276" w:lineRule="auto"/>
        <w:contextualSpacing w:val="0"/>
        <w:jc w:val="both"/>
        <w:rPr/>
      </w:pPr>
      <w:r w:rsidDel="00000000" w:rsidR="00000000" w:rsidRPr="00000000">
        <w:rPr>
          <w:rtl w:val="0"/>
        </w:rPr>
        <w:t xml:space="preserve">CPAP device is set up as shown in Fig 1. Air compressor is connected to a 220 V wall socket. The Flow meter is directly connected to the compressor outlet.</w:t>
      </w:r>
    </w:p>
    <w:p w:rsidR="00000000" w:rsidDel="00000000" w:rsidP="00000000" w:rsidRDefault="00000000" w:rsidRPr="00000000" w14:paraId="00000045">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46">
      <w:pPr>
        <w:spacing w:after="0" w:before="0" w:line="276" w:lineRule="auto"/>
        <w:contextualSpacing w:val="0"/>
        <w:jc w:val="both"/>
        <w:rPr/>
      </w:pPr>
      <w:r w:rsidDel="00000000" w:rsidR="00000000" w:rsidRPr="00000000">
        <w:rPr>
          <w:rtl w:val="0"/>
        </w:rPr>
        <w:t xml:space="preserve">Air flow through the breathing circuit is controlled by a pin valve provided in the flow meter that can deliver flow rates ranging from 1LPM to 10 LPM.</w:t>
      </w:r>
    </w:p>
    <w:p w:rsidR="00000000" w:rsidDel="00000000" w:rsidP="00000000" w:rsidRDefault="00000000" w:rsidRPr="00000000" w14:paraId="00000047">
      <w:pPr>
        <w:spacing w:after="0" w:before="0" w:line="276" w:lineRule="auto"/>
        <w:contextualSpacing w:val="0"/>
        <w:jc w:val="both"/>
        <w:rPr/>
      </w:pPr>
      <w:bookmarkStart w:colFirst="0" w:colLast="0" w:name="_3znysh7" w:id="3"/>
      <w:bookmarkEnd w:id="3"/>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2476500</wp:posOffset>
                </wp:positionH>
                <wp:positionV relativeFrom="paragraph">
                  <wp:posOffset>88900</wp:posOffset>
                </wp:positionV>
                <wp:extent cx="3621405" cy="2988310"/>
                <wp:effectExtent b="0" l="0" r="0" t="0"/>
                <wp:wrapNone/>
                <wp:docPr id="5" name=""/>
                <a:graphic>
                  <a:graphicData uri="http://schemas.microsoft.com/office/word/2010/wordprocessingShape">
                    <wps:wsp>
                      <wps:cNvSpPr/>
                      <wps:cNvPr id="6" name="Shape 6"/>
                      <wps:spPr>
                        <a:xfrm>
                          <a:off x="3540060" y="2290608"/>
                          <a:ext cx="3611880" cy="2978785"/>
                        </a:xfrm>
                        <a:prstGeom prst="rect">
                          <a:avLst/>
                        </a:prstGeom>
                        <a:noFill/>
                        <a:ln>
                          <a:noFill/>
                        </a:ln>
                      </wps:spPr>
                      <wps:txbx>
                        <w:txbxContent>
                          <w:p w:rsidR="00000000" w:rsidDel="00000000" w:rsidP="00000000" w:rsidRDefault="00000000" w:rsidRPr="00000000">
                            <w:pPr>
                              <w:spacing w:after="120" w:before="120" w:line="240"/>
                              <w:ind w:left="0" w:right="0" w:firstLine="0"/>
                              <w:jc w:val="left"/>
                              <w:textDirection w:val="btLr"/>
                            </w:pPr>
                            <w:r w:rsidDel="00000000" w:rsidR="00000000" w:rsidRPr="00000000">
                              <w:rPr>
                                <w:rFonts w:ascii="Liberation Serif" w:cs="Liberation Serif" w:eastAsia="Liberation Serif" w:hAnsi="Liberation Serif"/>
                                <w:b w:val="0"/>
                                <w:i w:val="1"/>
                                <w:smallCaps w:val="0"/>
                                <w:strike w:val="0"/>
                                <w:color w:val="00000a"/>
                                <w:sz w:val="24"/>
                                <w:vertAlign w:val="baseline"/>
                              </w:rPr>
                              <w:br w:type="textWrapping"/>
                            </w:r>
                            <w:r w:rsidDel="00000000" w:rsidR="00000000" w:rsidRPr="00000000">
                              <w:rPr>
                                <w:rFonts w:ascii="Liberation Serif" w:cs="Liberation Serif" w:eastAsia="Liberation Serif" w:hAnsi="Liberation Serif"/>
                                <w:b w:val="0"/>
                                <w:i w:val="1"/>
                                <w:smallCaps w:val="0"/>
                                <w:strike w:val="0"/>
                                <w:color w:val="00000a"/>
                                <w:sz w:val="24"/>
                                <w:vertAlign w:val="baseline"/>
                              </w:rPr>
                              <w:t xml:space="preserve">Fig.  SEQ Fig. \* ARABIC 2: Humidifier &amp; PP sheet</w:t>
                            </w:r>
                          </w:p>
                        </w:txbxContent>
                      </wps:txbx>
                      <wps:bodyPr anchorCtr="0" anchor="t" bIns="0" lIns="0" spcFirstLastPara="1" rIns="0" wrap="square" tIns="0"/>
                    </wps:wsp>
                  </a:graphicData>
                </a:graphic>
              </wp:anchor>
            </w:drawing>
          </mc:Choice>
          <mc:Fallback>
            <w:drawing>
              <wp:anchor allowOverlap="1" behindDoc="0" distB="0" distT="0" distL="0" distR="0" hidden="0" layoutInCell="1" locked="0" relativeHeight="0" simplePos="0">
                <wp:simplePos x="0" y="0"/>
                <wp:positionH relativeFrom="column">
                  <wp:posOffset>2476500</wp:posOffset>
                </wp:positionH>
                <wp:positionV relativeFrom="paragraph">
                  <wp:posOffset>88900</wp:posOffset>
                </wp:positionV>
                <wp:extent cx="3621405" cy="2988310"/>
                <wp:effectExtent b="0" l="0" r="0" t="0"/>
                <wp:wrapNone/>
                <wp:docPr id="5"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3621405" cy="2988310"/>
                        </a:xfrm>
                        <a:prstGeom prst="rect"/>
                        <a:ln/>
                      </pic:spPr>
                    </pic:pic>
                  </a:graphicData>
                </a:graphic>
              </wp:anchor>
            </w:drawing>
          </mc:Fallback>
        </mc:AlternateContent>
      </w:r>
      <w:r w:rsidDel="00000000" w:rsidR="00000000" w:rsidRPr="00000000">
        <mc:AlternateContent>
          <mc:Choice Requires="wpg">
            <w:drawing>
              <wp:anchor allowOverlap="1" behindDoc="1" distB="0" distT="0" distL="71755" distR="0" hidden="0" layoutInCell="1" locked="0" relativeHeight="0" simplePos="0">
                <wp:simplePos x="0" y="0"/>
                <wp:positionH relativeFrom="column">
                  <wp:posOffset>2472055</wp:posOffset>
                </wp:positionH>
                <wp:positionV relativeFrom="paragraph">
                  <wp:posOffset>88900</wp:posOffset>
                </wp:positionV>
                <wp:extent cx="3621405" cy="2988310"/>
                <wp:effectExtent b="0" l="0" r="0" t="0"/>
                <wp:wrapSquare wrapText="bothSides" distB="0" distT="0" distL="71755" distR="0"/>
                <wp:docPr id="11" name=""/>
                <a:graphic>
                  <a:graphicData uri="http://schemas.microsoft.com/office/word/2010/wordprocessingShape">
                    <wps:wsp>
                      <wps:cNvSpPr/>
                      <wps:cNvPr id="12" name="Shape 12"/>
                      <wps:spPr>
                        <a:xfrm>
                          <a:off x="3540420" y="2290860"/>
                          <a:ext cx="3611160" cy="29782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71755" distR="0" hidden="0" layoutInCell="1" locked="0" relativeHeight="0" simplePos="0">
                <wp:simplePos x="0" y="0"/>
                <wp:positionH relativeFrom="column">
                  <wp:posOffset>2472055</wp:posOffset>
                </wp:positionH>
                <wp:positionV relativeFrom="paragraph">
                  <wp:posOffset>88900</wp:posOffset>
                </wp:positionV>
                <wp:extent cx="3621405" cy="2988310"/>
                <wp:effectExtent b="0" l="0" r="0" t="0"/>
                <wp:wrapSquare wrapText="bothSides" distB="0" distT="0" distL="71755" distR="0"/>
                <wp:docPr id="11"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3621405" cy="2988310"/>
                        </a:xfrm>
                        <a:prstGeom prst="rect"/>
                        <a:ln/>
                      </pic:spPr>
                    </pic:pic>
                  </a:graphicData>
                </a:graphic>
              </wp:anchor>
            </w:drawing>
          </mc:Fallback>
        </mc:AlternateContent>
      </w:r>
    </w:p>
    <w:p w:rsidR="00000000" w:rsidDel="00000000" w:rsidP="00000000" w:rsidRDefault="00000000" w:rsidRPr="00000000" w14:paraId="00000048">
      <w:pPr>
        <w:spacing w:after="0" w:before="0" w:line="276" w:lineRule="auto"/>
        <w:contextualSpacing w:val="0"/>
        <w:jc w:val="both"/>
        <w:rPr/>
      </w:pPr>
      <w:r w:rsidDel="00000000" w:rsidR="00000000" w:rsidRPr="00000000">
        <w:rPr>
          <w:rtl w:val="0"/>
        </w:rPr>
        <w:t xml:space="preserve">The next component in the breathing circuit is the Humidifier. Since evaporation occurs only on the surface of a liquid, small templates are created using PP sheets that covers certain areas of the water surface. Internal area of the humidifier is approx 9.5cm X 15.5 cm. We have found that the rate of change of humidity is directly proportional to the open surface of the water.</w:t>
        <w:tab/>
        <w:tab/>
      </w:r>
    </w:p>
    <w:p w:rsidR="00000000" w:rsidDel="00000000" w:rsidP="00000000" w:rsidRDefault="00000000" w:rsidRPr="00000000" w14:paraId="00000049">
      <w:pPr>
        <w:spacing w:after="0" w:before="0" w:line="276" w:lineRule="auto"/>
        <w:contextualSpacing w:val="0"/>
        <w:jc w:val="both"/>
        <w:rPr>
          <w:i w:val="1"/>
          <w:u w:val="single"/>
        </w:rPr>
      </w:pPr>
      <w:r w:rsidDel="00000000" w:rsidR="00000000" w:rsidRPr="00000000">
        <w:rPr>
          <w:rtl w:val="0"/>
        </w:rPr>
      </w:r>
    </w:p>
    <w:p w:rsidR="00000000" w:rsidDel="00000000" w:rsidP="00000000" w:rsidRDefault="00000000" w:rsidRPr="00000000" w14:paraId="0000004A">
      <w:pPr>
        <w:spacing w:after="0" w:before="0" w:line="276" w:lineRule="auto"/>
        <w:contextualSpacing w:val="0"/>
        <w:jc w:val="both"/>
        <w:rPr/>
      </w:pPr>
      <w:r w:rsidDel="00000000" w:rsidR="00000000" w:rsidRPr="00000000">
        <w:rPr>
          <w:rtl w:val="0"/>
        </w:rPr>
        <w:t xml:space="preserve">Data is collected using an embedded microcontroller attached to the sensors. The interval between each data point is 3 seconds.</w:t>
      </w:r>
    </w:p>
    <w:p w:rsidR="00000000" w:rsidDel="00000000" w:rsidP="00000000" w:rsidRDefault="00000000" w:rsidRPr="00000000" w14:paraId="0000004B">
      <w:pPr>
        <w:spacing w:after="0" w:before="0" w:line="276" w:lineRule="auto"/>
        <w:contextualSpacing w:val="0"/>
        <w:jc w:val="both"/>
        <w:rPr/>
      </w:pPr>
      <w:bookmarkStart w:colFirst="0" w:colLast="0" w:name="_2et92p0" w:id="4"/>
      <w:bookmarkEnd w:id="4"/>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25400</wp:posOffset>
                </wp:positionV>
                <wp:extent cx="6024245" cy="3638550"/>
                <wp:effectExtent b="0" l="0" r="0" t="0"/>
                <wp:wrapSquare wrapText="bothSides" distB="0" distT="0" distL="0" distR="0"/>
                <wp:docPr id="12" name=""/>
                <a:graphic>
                  <a:graphicData uri="http://schemas.microsoft.com/office/word/2010/wordprocessingShape">
                    <wps:wsp>
                      <wps:cNvSpPr/>
                      <wps:cNvPr id="13" name="Shape 13"/>
                      <wps:spPr>
                        <a:xfrm>
                          <a:off x="2338920" y="1965780"/>
                          <a:ext cx="6014160" cy="36284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25400</wp:posOffset>
                </wp:positionV>
                <wp:extent cx="6024245" cy="3638550"/>
                <wp:effectExtent b="0" l="0" r="0" t="0"/>
                <wp:wrapSquare wrapText="bothSides" distB="0" distT="0" distL="0" distR="0"/>
                <wp:docPr id="12"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6024245" cy="363855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25400</wp:posOffset>
                </wp:positionV>
                <wp:extent cx="6024245" cy="3638550"/>
                <wp:effectExtent b="0" l="0" r="0" t="0"/>
                <wp:wrapNone/>
                <wp:docPr id="10" name=""/>
                <a:graphic>
                  <a:graphicData uri="http://schemas.microsoft.com/office/word/2010/wordprocessingShape">
                    <wps:wsp>
                      <wps:cNvSpPr/>
                      <wps:cNvPr id="11" name="Shape 11"/>
                      <wps:spPr>
                        <a:xfrm>
                          <a:off x="2338640" y="1965488"/>
                          <a:ext cx="6014720" cy="3629025"/>
                        </a:xfrm>
                        <a:prstGeom prst="rect">
                          <a:avLst/>
                        </a:prstGeom>
                        <a:noFill/>
                        <a:ln>
                          <a:noFill/>
                        </a:ln>
                      </wps:spPr>
                      <wps:txbx>
                        <w:txbxContent>
                          <w:p w:rsidR="00000000" w:rsidDel="00000000" w:rsidP="00000000" w:rsidRDefault="00000000" w:rsidRPr="00000000">
                            <w:pPr>
                              <w:spacing w:after="120" w:before="120" w:line="240"/>
                              <w:ind w:left="0" w:right="0" w:firstLine="0"/>
                              <w:jc w:val="center"/>
                              <w:textDirection w:val="btLr"/>
                            </w:pPr>
                            <w:r w:rsidDel="00000000" w:rsidR="00000000" w:rsidRPr="00000000">
                              <w:rPr>
                                <w:rFonts w:ascii="Liberation Serif" w:cs="Liberation Serif" w:eastAsia="Liberation Serif" w:hAnsi="Liberation Serif"/>
                                <w:b w:val="0"/>
                                <w:i w:val="1"/>
                                <w:smallCaps w:val="0"/>
                                <w:strike w:val="0"/>
                                <w:color w:val="00000a"/>
                                <w:sz w:val="24"/>
                                <w:vertAlign w:val="baseline"/>
                              </w:rPr>
                              <w:br w:type="textWrapping"/>
                            </w:r>
                            <w:r w:rsidDel="00000000" w:rsidR="00000000" w:rsidRPr="00000000">
                              <w:rPr>
                                <w:rFonts w:ascii="Liberation Serif" w:cs="Liberation Serif" w:eastAsia="Liberation Serif" w:hAnsi="Liberation Serif"/>
                                <w:b w:val="0"/>
                                <w:i w:val="1"/>
                                <w:smallCaps w:val="0"/>
                                <w:strike w:val="0"/>
                                <w:color w:val="00000a"/>
                                <w:sz w:val="24"/>
                                <w:vertAlign w:val="baseline"/>
                              </w:rPr>
                              <w:t xml:space="preserve">Fig.  SEQ Fig. \* ARABIC 3: Gas, temperature &amp; humidity sensor</w:t>
                            </w:r>
                          </w:p>
                        </w:txbxContent>
                      </wps:txbx>
                      <wps:bodyPr anchorCtr="0" anchor="t" bIns="0" lIns="0" spcFirstLastPara="1" rIns="0" wrap="square" tIns="0"/>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25400</wp:posOffset>
                </wp:positionV>
                <wp:extent cx="6024245" cy="3638550"/>
                <wp:effectExtent b="0" l="0" r="0" t="0"/>
                <wp:wrapNone/>
                <wp:docPr id="10" name="image16.png"/>
                <a:graphic>
                  <a:graphicData uri="http://schemas.openxmlformats.org/drawingml/2006/picture">
                    <pic:pic>
                      <pic:nvPicPr>
                        <pic:cNvPr id="0" name="image16.png"/>
                        <pic:cNvPicPr preferRelativeResize="0"/>
                      </pic:nvPicPr>
                      <pic:blipFill>
                        <a:blip r:embed="rId12"/>
                        <a:srcRect/>
                        <a:stretch>
                          <a:fillRect/>
                        </a:stretch>
                      </pic:blipFill>
                      <pic:spPr>
                        <a:xfrm>
                          <a:off x="0" y="0"/>
                          <a:ext cx="6024245" cy="3638550"/>
                        </a:xfrm>
                        <a:prstGeom prst="rect"/>
                        <a:ln/>
                      </pic:spPr>
                    </pic:pic>
                  </a:graphicData>
                </a:graphic>
              </wp:anchor>
            </w:drawing>
          </mc:Fallback>
        </mc:AlternateContent>
      </w:r>
    </w:p>
    <w:p w:rsidR="00000000" w:rsidDel="00000000" w:rsidP="00000000" w:rsidRDefault="00000000" w:rsidRPr="00000000" w14:paraId="0000004C">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4D">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4E">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4F">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50">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51">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52">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53">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54">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55">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56">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57">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58">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59">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5A">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5B">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5C">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5D">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5E">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5F">
      <w:pPr>
        <w:spacing w:after="0" w:before="0" w:line="276" w:lineRule="auto"/>
        <w:contextualSpacing w:val="0"/>
        <w:jc w:val="both"/>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60">
      <w:pPr>
        <w:spacing w:after="0" w:before="0" w:line="276" w:lineRule="auto"/>
        <w:contextualSpacing w:val="0"/>
        <w:jc w:val="both"/>
        <w:rPr/>
      </w:pPr>
      <w:r w:rsidDel="00000000" w:rsidR="00000000" w:rsidRPr="00000000">
        <w:rPr>
          <w:rtl w:val="0"/>
        </w:rPr>
        <w:t xml:space="preserve">3 pairs of humidity, temperature and gas sensors are deployed at the opening of the nasal prongs to detect the level of heat, moisture &amp; gas concentration at both the ambient &amp; test conditions. Ambient levels are required to calibrate the sensitivity of the sensors.</w:t>
      </w:r>
    </w:p>
    <w:p w:rsidR="00000000" w:rsidDel="00000000" w:rsidP="00000000" w:rsidRDefault="00000000" w:rsidRPr="00000000" w14:paraId="00000061">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62">
      <w:pPr>
        <w:spacing w:after="0" w:before="0" w:line="276" w:lineRule="auto"/>
        <w:contextualSpacing w:val="0"/>
        <w:jc w:val="both"/>
        <w:rPr/>
      </w:pPr>
      <w:r w:rsidDel="00000000" w:rsidR="00000000" w:rsidRPr="00000000">
        <w:rPr>
          <w:rtl w:val="0"/>
        </w:rPr>
        <w:t xml:space="preserve">PEEP bottle has been marked with 0cm to 10cm H2O pressure levels. In this experimental setup the PEEP level is also variable &amp; at each level, the same experiment to be carried out to understand the relation between humidity &amp; gas concentration at different pressure levels. </w:t>
        <w:tab/>
        <w:tab/>
        <w:tab/>
        <w:tab/>
        <w:tab/>
        <w:tab/>
      </w:r>
    </w:p>
    <w:p w:rsidR="00000000" w:rsidDel="00000000" w:rsidP="00000000" w:rsidRDefault="00000000" w:rsidRPr="00000000" w14:paraId="00000063">
      <w:pPr>
        <w:spacing w:after="0" w:before="0" w:line="276" w:lineRule="auto"/>
        <w:contextualSpacing w:val="0"/>
        <w:jc w:val="both"/>
        <w:rPr/>
      </w:pPr>
      <w:bookmarkStart w:colFirst="0" w:colLast="0" w:name="_tyjcwt" w:id="5"/>
      <w:bookmarkEnd w:id="5"/>
      <w:r w:rsidDel="00000000" w:rsidR="00000000" w:rsidRPr="00000000">
        <w:rPr>
          <w:rtl w:val="0"/>
        </w:rPr>
        <w:t xml:space="preserve">The data has been collected using a microcontroller platform &amp; sent to the PC using USB communication. A simple python script is written to automatically log it into a spreadsheet. Since there is very limited space in the internal EEPROM of the controller, data has been logged to a spreadsheet using serial programming &amp; Python code. </w:t>
      </w:r>
      <w:r w:rsidDel="00000000" w:rsidR="00000000" w:rsidRPr="00000000">
        <mc:AlternateContent>
          <mc:Choice Requires="wpg">
            <w:drawing>
              <wp:anchor allowOverlap="1" behindDoc="1" distB="0" distT="0" distL="0" distR="71755" hidden="0" layoutInCell="1" locked="0" relativeHeight="0" simplePos="0">
                <wp:simplePos x="0" y="0"/>
                <wp:positionH relativeFrom="column">
                  <wp:posOffset>12700</wp:posOffset>
                </wp:positionH>
                <wp:positionV relativeFrom="paragraph">
                  <wp:posOffset>-12699</wp:posOffset>
                </wp:positionV>
                <wp:extent cx="3686810" cy="2904490"/>
                <wp:effectExtent b="0" l="0" r="0" t="0"/>
                <wp:wrapSquare wrapText="bothSides" distB="0" distT="0" distL="0" distR="71755"/>
                <wp:docPr id="7" name=""/>
                <a:graphic>
                  <a:graphicData uri="http://schemas.microsoft.com/office/word/2010/wordprocessingShape">
                    <wps:wsp>
                      <wps:cNvSpPr/>
                      <wps:cNvPr id="8" name="Shape 8"/>
                      <wps:spPr>
                        <a:xfrm>
                          <a:off x="3507660" y="2332800"/>
                          <a:ext cx="3676680" cy="2894400"/>
                        </a:xfrm>
                        <a:prstGeom prst="rect">
                          <a:avLst/>
                        </a:prstGeom>
                        <a:noFill/>
                        <a:ln>
                          <a:noFill/>
                        </a:ln>
                      </wps:spPr>
                      <wps:txbx>
                        <w:txbxContent>
                          <w:p w:rsidR="00000000" w:rsidDel="00000000" w:rsidP="00000000" w:rsidRDefault="00000000" w:rsidRPr="00000000">
                            <w:pPr>
                              <w:spacing w:after="120" w:before="120" w:line="240"/>
                              <w:ind w:left="0" w:right="0" w:firstLine="0"/>
                              <w:jc w:val="center"/>
                              <w:textDirection w:val="btLr"/>
                            </w:pPr>
                            <w:r w:rsidDel="00000000" w:rsidR="00000000" w:rsidRPr="00000000">
                              <w:rPr>
                                <w:rFonts w:ascii="Liberation Serif" w:cs="Liberation Serif" w:eastAsia="Liberation Serif" w:hAnsi="Liberation Serif"/>
                                <w:b w:val="0"/>
                                <w:i w:val="1"/>
                                <w:smallCaps w:val="0"/>
                                <w:strike w:val="0"/>
                                <w:color w:val="00000a"/>
                                <w:sz w:val="24"/>
                                <w:vertAlign w:val="baseline"/>
                              </w:rPr>
                              <w:br w:type="textWrapping"/>
                            </w:r>
                            <w:r w:rsidDel="00000000" w:rsidR="00000000" w:rsidRPr="00000000">
                              <w:rPr>
                                <w:rFonts w:ascii="Liberation Serif" w:cs="Liberation Serif" w:eastAsia="Liberation Serif" w:hAnsi="Liberation Serif"/>
                                <w:b w:val="0"/>
                                <w:i w:val="1"/>
                                <w:smallCaps w:val="0"/>
                                <w:strike w:val="0"/>
                                <w:color w:val="00000a"/>
                                <w:sz w:val="24"/>
                                <w:vertAlign w:val="baseline"/>
                              </w:rPr>
                              <w:t xml:space="preserve">Fig.  SEQ Fig. \* ARABIC 4: Data logging using python</w:t>
                            </w:r>
                          </w:p>
                        </w:txbxContent>
                      </wps:txbx>
                      <wps:bodyPr anchorCtr="0" anchor="t" bIns="0" lIns="0" spcFirstLastPara="1" rIns="0" wrap="square" tIns="0"/>
                    </wps:wsp>
                  </a:graphicData>
                </a:graphic>
              </wp:anchor>
            </w:drawing>
          </mc:Choice>
          <mc:Fallback>
            <w:drawing>
              <wp:anchor allowOverlap="1" behindDoc="0" distB="0" distT="0" distL="0" distR="71755" hidden="0" layoutInCell="1" locked="0" relativeHeight="0" simplePos="0">
                <wp:simplePos x="0" y="0"/>
                <wp:positionH relativeFrom="column">
                  <wp:posOffset>12700</wp:posOffset>
                </wp:positionH>
                <wp:positionV relativeFrom="paragraph">
                  <wp:posOffset>-12699</wp:posOffset>
                </wp:positionV>
                <wp:extent cx="3686810" cy="2904490"/>
                <wp:effectExtent b="0" l="0" r="0" t="0"/>
                <wp:wrapSquare wrapText="bothSides" distB="0" distT="0" distL="0" distR="71755"/>
                <wp:docPr id="7"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3686810" cy="2904490"/>
                        </a:xfrm>
                        <a:prstGeom prst="rect"/>
                        <a:ln/>
                      </pic:spPr>
                    </pic:pic>
                  </a:graphicData>
                </a:graphic>
              </wp:anchor>
            </w:drawing>
          </mc:Fallback>
        </mc:AlternateContent>
      </w:r>
    </w:p>
    <w:p w:rsidR="00000000" w:rsidDel="00000000" w:rsidP="00000000" w:rsidRDefault="00000000" w:rsidRPr="00000000" w14:paraId="00000064">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65">
      <w:pPr>
        <w:spacing w:after="0" w:before="0" w:line="276" w:lineRule="auto"/>
        <w:contextualSpacing w:val="0"/>
        <w:jc w:val="both"/>
        <w:rPr/>
      </w:pPr>
      <w:r w:rsidDel="00000000" w:rsidR="00000000" w:rsidRPr="00000000">
        <w:rPr>
          <w:rtl w:val="0"/>
        </w:rPr>
        <w:t xml:space="preserve">Analogue to Digital conversion values are used to calculate the PPM concentration of the gases.  </w:t>
      </w:r>
    </w:p>
    <w:p w:rsidR="00000000" w:rsidDel="00000000" w:rsidP="00000000" w:rsidRDefault="00000000" w:rsidRPr="00000000" w14:paraId="00000066">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067">
      <w:pPr>
        <w:spacing w:after="0" w:before="0" w:line="276" w:lineRule="auto"/>
        <w:contextualSpacing w:val="0"/>
        <w:jc w:val="both"/>
        <w:rPr>
          <w:b w:val="1"/>
          <w:u w:val="single"/>
        </w:rPr>
      </w:pPr>
      <w:r w:rsidDel="00000000" w:rsidR="00000000" w:rsidRPr="00000000">
        <w:rPr>
          <w:rtl w:val="0"/>
        </w:rPr>
      </w:r>
    </w:p>
    <w:p w:rsidR="00000000" w:rsidDel="00000000" w:rsidP="00000000" w:rsidRDefault="00000000" w:rsidRPr="00000000" w14:paraId="00000068">
      <w:pPr>
        <w:spacing w:after="0" w:before="0" w:line="276" w:lineRule="auto"/>
        <w:contextualSpacing w:val="0"/>
        <w:jc w:val="both"/>
        <w:rPr>
          <w:b w:val="1"/>
          <w:u w:val="single"/>
        </w:rPr>
      </w:pPr>
      <w:r w:rsidDel="00000000" w:rsidR="00000000" w:rsidRPr="00000000">
        <w:rPr>
          <w:b w:val="1"/>
          <w:u w:val="single"/>
          <w:rtl w:val="0"/>
        </w:rPr>
        <w:t xml:space="preserve">Data overview:</w:t>
      </w:r>
    </w:p>
    <w:p w:rsidR="00000000" w:rsidDel="00000000" w:rsidP="00000000" w:rsidRDefault="00000000" w:rsidRPr="00000000" w14:paraId="00000069">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6A">
      <w:pPr>
        <w:spacing w:after="0" w:before="0" w:line="276" w:lineRule="auto"/>
        <w:contextualSpacing w:val="0"/>
        <w:jc w:val="both"/>
        <w:rPr>
          <w:b w:val="0"/>
          <w:u w:val="none"/>
        </w:rPr>
      </w:pPr>
      <w:r w:rsidDel="00000000" w:rsidR="00000000" w:rsidRPr="00000000">
        <w:rPr>
          <w:b w:val="0"/>
          <w:u w:val="none"/>
          <w:rtl w:val="0"/>
        </w:rPr>
        <w:t xml:space="preserve">In this experimental setup, data is collected while time is considered as an independent variable which plotted along the Y axis. A continuous set of 500 data points is logged at every level of flow rate (1 to 10 LPM) while taking all other parameters as constant.</w:t>
      </w:r>
    </w:p>
    <w:p w:rsidR="00000000" w:rsidDel="00000000" w:rsidP="00000000" w:rsidRDefault="00000000" w:rsidRPr="00000000" w14:paraId="0000006B">
      <w:pPr>
        <w:spacing w:after="0" w:before="0" w:line="276" w:lineRule="auto"/>
        <w:contextualSpacing w:val="0"/>
        <w:jc w:val="both"/>
        <w:rPr/>
      </w:pPr>
      <w:r w:rsidDel="00000000" w:rsidR="00000000" w:rsidRPr="00000000">
        <w:rPr>
          <w:b w:val="0"/>
          <w:i w:val="1"/>
          <w:sz w:val="20"/>
          <w:szCs w:val="20"/>
          <w:u w:val="none"/>
          <w:rtl w:val="0"/>
        </w:rPr>
        <w:t xml:space="preserve">T</w:t>
      </w:r>
      <w:r w:rsidDel="00000000" w:rsidR="00000000" w:rsidRPr="00000000">
        <w:rPr>
          <w:b w:val="0"/>
          <w:i w:val="1"/>
          <w:sz w:val="20"/>
          <w:szCs w:val="20"/>
          <w:u w:val="none"/>
        </w:rPr>
        <w:drawing>
          <wp:inline distB="0" distT="0" distL="114300" distR="114300">
            <wp:extent cx="7560310" cy="1154430"/>
            <wp:effectExtent b="0" l="0" r="0" t="0"/>
            <wp:docPr id="15"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7560310" cy="1154430"/>
                    </a:xfrm>
                    <a:prstGeom prst="rect"/>
                    <a:ln/>
                  </pic:spPr>
                </pic:pic>
              </a:graphicData>
            </a:graphic>
          </wp:inline>
        </w:drawing>
      </w:r>
      <w:r w:rsidDel="00000000" w:rsidR="00000000" w:rsidRPr="00000000">
        <w:rPr>
          <w:b w:val="0"/>
          <w:i w:val="1"/>
          <w:sz w:val="20"/>
          <w:szCs w:val="20"/>
          <w:u w:val="none"/>
          <w:rtl w:val="0"/>
        </w:rPr>
        <w:t xml:space="preserve">able 1: Variable flow rate at 1 LPM &amp; all other parameters are constant, Independent variable = time</w:t>
      </w:r>
      <w:r w:rsidDel="00000000" w:rsidR="00000000" w:rsidRPr="00000000">
        <w:rPr>
          <w:rtl w:val="0"/>
        </w:rPr>
      </w:r>
    </w:p>
    <w:p w:rsidR="00000000" w:rsidDel="00000000" w:rsidP="00000000" w:rsidRDefault="00000000" w:rsidRPr="00000000" w14:paraId="0000006C">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6D">
      <w:pPr>
        <w:spacing w:after="0" w:before="0" w:line="276" w:lineRule="auto"/>
        <w:contextualSpacing w:val="0"/>
        <w:jc w:val="both"/>
        <w:rPr>
          <w:b w:val="0"/>
          <w:i w:val="1"/>
          <w:sz w:val="20"/>
          <w:szCs w:val="20"/>
          <w:u w:val="none"/>
        </w:rPr>
      </w:pPr>
      <w:r w:rsidDel="00000000" w:rsidR="00000000" w:rsidRPr="00000000">
        <w:rPr>
          <w:b w:val="0"/>
          <w:i w:val="1"/>
          <w:sz w:val="20"/>
          <w:szCs w:val="20"/>
          <w:u w:val="none"/>
        </w:rPr>
        <w:drawing>
          <wp:inline distB="0" distT="0" distL="114300" distR="114300">
            <wp:extent cx="7560310" cy="1115695"/>
            <wp:effectExtent b="0" l="0" r="0" t="0"/>
            <wp:docPr id="1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7560310" cy="1115695"/>
                    </a:xfrm>
                    <a:prstGeom prst="rect"/>
                    <a:ln/>
                  </pic:spPr>
                </pic:pic>
              </a:graphicData>
            </a:graphic>
          </wp:inline>
        </w:drawing>
      </w:r>
      <w:r w:rsidDel="00000000" w:rsidR="00000000" w:rsidRPr="00000000">
        <w:rPr>
          <w:b w:val="0"/>
          <w:i w:val="1"/>
          <w:sz w:val="20"/>
          <w:szCs w:val="20"/>
          <w:u w:val="none"/>
          <w:rtl w:val="0"/>
        </w:rPr>
        <w:t xml:space="preserve">Table2: Variable flow rate at 2 LPM &amp; all other parameters are constant, Independent variable = time</w:t>
      </w:r>
    </w:p>
    <w:p w:rsidR="00000000" w:rsidDel="00000000" w:rsidP="00000000" w:rsidRDefault="00000000" w:rsidRPr="00000000" w14:paraId="0000006E">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6F">
      <w:pPr>
        <w:spacing w:after="0" w:before="0" w:line="276" w:lineRule="auto"/>
        <w:contextualSpacing w:val="0"/>
        <w:jc w:val="left"/>
        <w:rPr>
          <w:b w:val="0"/>
          <w:u w:val="none"/>
        </w:rPr>
      </w:pPr>
      <w:r w:rsidDel="00000000" w:rsidR="00000000" w:rsidRPr="00000000">
        <w:rPr>
          <w:b w:val="0"/>
          <w:u w:val="none"/>
          <w:rtl w:val="0"/>
        </w:rPr>
        <w:t xml:space="preserve">Total 3 sets of DHT11 relative humidity &amp; temperature sensors are deployed in the system for obtaining both ambient &amp; actual humidity &amp; temperature levels in the breathing circuit. </w:t>
      </w:r>
    </w:p>
    <w:p w:rsidR="00000000" w:rsidDel="00000000" w:rsidP="00000000" w:rsidRDefault="00000000" w:rsidRPr="00000000" w14:paraId="00000070">
      <w:pPr>
        <w:spacing w:after="0" w:before="0" w:line="276" w:lineRule="auto"/>
        <w:contextualSpacing w:val="0"/>
        <w:jc w:val="left"/>
        <w:rPr>
          <w:b w:val="0"/>
          <w:u w:val="none"/>
        </w:rPr>
      </w:pPr>
      <w:r w:rsidDel="00000000" w:rsidR="00000000" w:rsidRPr="00000000">
        <w:rPr>
          <w:rtl w:val="0"/>
        </w:rPr>
      </w:r>
    </w:p>
    <w:p w:rsidR="00000000" w:rsidDel="00000000" w:rsidP="00000000" w:rsidRDefault="00000000" w:rsidRPr="00000000" w14:paraId="00000071">
      <w:pPr>
        <w:spacing w:after="0" w:before="0" w:line="276" w:lineRule="auto"/>
        <w:contextualSpacing w:val="0"/>
        <w:jc w:val="left"/>
        <w:rPr>
          <w:b w:val="0"/>
          <w:u w:val="none"/>
        </w:rPr>
      </w:pPr>
      <w:r w:rsidDel="00000000" w:rsidR="00000000" w:rsidRPr="00000000">
        <w:rPr>
          <w:b w:val="0"/>
          <w:u w:val="none"/>
          <w:rtl w:val="0"/>
        </w:rPr>
        <w:t xml:space="preserve">Humidy0 and Humidity1 represents the ambient relative humidity levels</w:t>
      </w:r>
    </w:p>
    <w:p w:rsidR="00000000" w:rsidDel="00000000" w:rsidP="00000000" w:rsidRDefault="00000000" w:rsidRPr="00000000" w14:paraId="00000072">
      <w:pPr>
        <w:spacing w:after="0" w:before="0" w:line="276" w:lineRule="auto"/>
        <w:contextualSpacing w:val="0"/>
        <w:jc w:val="left"/>
        <w:rPr>
          <w:b w:val="0"/>
          <w:u w:val="none"/>
        </w:rPr>
      </w:pPr>
      <w:r w:rsidDel="00000000" w:rsidR="00000000" w:rsidRPr="00000000">
        <w:rPr>
          <w:b w:val="0"/>
          <w:u w:val="none"/>
          <w:rtl w:val="0"/>
        </w:rPr>
        <w:t xml:space="preserve">Humidity 2 represents the relative humidity level of the air circulating through the breathing circuit. </w:t>
      </w:r>
    </w:p>
    <w:p w:rsidR="00000000" w:rsidDel="00000000" w:rsidP="00000000" w:rsidRDefault="00000000" w:rsidRPr="00000000" w14:paraId="00000073">
      <w:pPr>
        <w:spacing w:after="0" w:before="0" w:line="276" w:lineRule="auto"/>
        <w:contextualSpacing w:val="0"/>
        <w:jc w:val="left"/>
        <w:rPr>
          <w:b w:val="0"/>
          <w:u w:val="none"/>
        </w:rPr>
      </w:pPr>
      <w:r w:rsidDel="00000000" w:rsidR="00000000" w:rsidRPr="00000000">
        <w:rPr>
          <w:b w:val="0"/>
          <w:u w:val="none"/>
          <w:rtl w:val="0"/>
        </w:rPr>
        <w:t xml:space="preserve">Similarly,Temperature0 &amp; Temperature1 represents the ambient temperature. </w:t>
      </w:r>
    </w:p>
    <w:p w:rsidR="00000000" w:rsidDel="00000000" w:rsidP="00000000" w:rsidRDefault="00000000" w:rsidRPr="00000000" w14:paraId="00000074">
      <w:pPr>
        <w:spacing w:after="0" w:before="0" w:line="276" w:lineRule="auto"/>
        <w:contextualSpacing w:val="0"/>
        <w:jc w:val="left"/>
        <w:rPr>
          <w:b w:val="0"/>
          <w:u w:val="none"/>
        </w:rPr>
      </w:pPr>
      <w:r w:rsidDel="00000000" w:rsidR="00000000" w:rsidRPr="00000000">
        <w:rPr>
          <w:b w:val="0"/>
          <w:u w:val="none"/>
          <w:rtl w:val="0"/>
        </w:rPr>
        <w:t xml:space="preserve">Temperature2 is the core temperature of the air circulating through the breathing circuit. </w:t>
      </w:r>
    </w:p>
    <w:p w:rsidR="00000000" w:rsidDel="00000000" w:rsidP="00000000" w:rsidRDefault="00000000" w:rsidRPr="00000000" w14:paraId="00000075">
      <w:pPr>
        <w:spacing w:after="0" w:before="0" w:line="276" w:lineRule="auto"/>
        <w:contextualSpacing w:val="0"/>
        <w:jc w:val="left"/>
        <w:rPr>
          <w:b w:val="0"/>
          <w:u w:val="none"/>
        </w:rPr>
      </w:pPr>
      <w:r w:rsidDel="00000000" w:rsidR="00000000" w:rsidRPr="00000000">
        <w:rPr>
          <w:rtl w:val="0"/>
        </w:rPr>
      </w:r>
    </w:p>
    <w:p w:rsidR="00000000" w:rsidDel="00000000" w:rsidP="00000000" w:rsidRDefault="00000000" w:rsidRPr="00000000" w14:paraId="00000076">
      <w:pPr>
        <w:spacing w:after="0" w:before="0" w:line="276" w:lineRule="auto"/>
        <w:contextualSpacing w:val="0"/>
        <w:jc w:val="left"/>
        <w:rPr>
          <w:b w:val="0"/>
          <w:u w:val="none"/>
        </w:rPr>
      </w:pPr>
      <w:r w:rsidDel="00000000" w:rsidR="00000000" w:rsidRPr="00000000">
        <w:rPr>
          <w:b w:val="0"/>
          <w:u w:val="none"/>
          <w:rtl w:val="0"/>
        </w:rPr>
        <w:t xml:space="preserve">The above humidity &amp; temperature readings are required to calibrate the MQ series gas sensors. Datasheet &amp; detailed PPM calculation sheet is attached for reference. Humidifier: open water surface, PEEP: 3cm H</w:t>
      </w:r>
      <w:r w:rsidDel="00000000" w:rsidR="00000000" w:rsidRPr="00000000">
        <w:rPr>
          <w:b w:val="0"/>
          <w:u w:val="none"/>
          <w:vertAlign w:val="subscript"/>
          <w:rtl w:val="0"/>
        </w:rPr>
        <w:t xml:space="preserve">2</w:t>
      </w:r>
      <w:r w:rsidDel="00000000" w:rsidR="00000000" w:rsidRPr="00000000">
        <w:rPr>
          <w:b w:val="0"/>
          <w:u w:val="none"/>
          <w:rtl w:val="0"/>
        </w:rPr>
        <w:t xml:space="preserve">O</w:t>
      </w:r>
    </w:p>
    <w:p w:rsidR="00000000" w:rsidDel="00000000" w:rsidP="00000000" w:rsidRDefault="00000000" w:rsidRPr="00000000" w14:paraId="00000077">
      <w:pPr>
        <w:spacing w:after="0" w:before="0" w:line="276" w:lineRule="auto"/>
        <w:contextualSpacing w:val="0"/>
        <w:jc w:val="left"/>
        <w:rPr>
          <w:b w:val="0"/>
          <w:u w:val="none"/>
        </w:rPr>
      </w:pPr>
      <w:r w:rsidDel="00000000" w:rsidR="00000000" w:rsidRPr="00000000">
        <w:rPr>
          <w:rtl w:val="0"/>
        </w:rPr>
      </w:r>
    </w:p>
    <w:p w:rsidR="00000000" w:rsidDel="00000000" w:rsidP="00000000" w:rsidRDefault="00000000" w:rsidRPr="00000000" w14:paraId="00000078">
      <w:pPr>
        <w:spacing w:after="0" w:before="0" w:line="276" w:lineRule="auto"/>
        <w:contextualSpacing w:val="0"/>
        <w:jc w:val="both"/>
        <w:rPr>
          <w:b w:val="0"/>
          <w:i w:val="1"/>
          <w:sz w:val="20"/>
          <w:szCs w:val="20"/>
          <w:u w:val="none"/>
        </w:rPr>
      </w:pPr>
      <w:r w:rsidDel="00000000" w:rsidR="00000000" w:rsidRPr="00000000">
        <w:rPr>
          <w:b w:val="0"/>
          <w:i w:val="1"/>
          <w:sz w:val="20"/>
          <w:szCs w:val="20"/>
          <w:u w:val="none"/>
        </w:rPr>
        <w:drawing>
          <wp:inline distB="0" distT="0" distL="114300" distR="114300">
            <wp:extent cx="6591300" cy="1929129"/>
            <wp:effectExtent b="0" l="0" r="0" t="0"/>
            <wp:docPr id="1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6591300" cy="1929129"/>
                    </a:xfrm>
                    <a:prstGeom prst="rect"/>
                    <a:ln/>
                  </pic:spPr>
                </pic:pic>
              </a:graphicData>
            </a:graphic>
          </wp:inline>
        </w:drawing>
      </w:r>
      <w:r w:rsidDel="00000000" w:rsidR="00000000" w:rsidRPr="00000000">
        <w:rPr>
          <w:b w:val="0"/>
          <w:i w:val="1"/>
          <w:sz w:val="20"/>
          <w:szCs w:val="20"/>
          <w:u w:val="none"/>
          <w:rtl w:val="0"/>
        </w:rPr>
        <w:tab/>
        <w:tab/>
        <w:tab/>
        <w:t xml:space="preserve">Table3: Gas sensor data, independent variable = flow rate</w:t>
      </w:r>
    </w:p>
    <w:p w:rsidR="00000000" w:rsidDel="00000000" w:rsidP="00000000" w:rsidRDefault="00000000" w:rsidRPr="00000000" w14:paraId="00000079">
      <w:pPr>
        <w:spacing w:after="0" w:before="0" w:line="276" w:lineRule="auto"/>
        <w:contextualSpacing w:val="0"/>
        <w:jc w:val="both"/>
        <w:rPr>
          <w:b w:val="0"/>
          <w:u w:val="no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114300</wp:posOffset>
                </wp:positionV>
                <wp:extent cx="5465445" cy="3198495"/>
                <wp:effectExtent b="0" l="0" r="0" t="0"/>
                <wp:wrapSquare wrapText="bothSides" distB="0" distT="0" distL="0" distR="0"/>
                <wp:docPr id="2" name=""/>
                <a:graphic>
                  <a:graphicData uri="http://schemas.microsoft.com/office/word/2010/wordprocessingShape">
                    <wps:wsp>
                      <wps:cNvSpPr/>
                      <wps:cNvPr id="3" name="Shape 3"/>
                      <wps:spPr>
                        <a:xfrm>
                          <a:off x="2618040" y="2185515"/>
                          <a:ext cx="5455920" cy="3188970"/>
                        </a:xfrm>
                        <a:prstGeom prst="rect">
                          <a:avLst/>
                        </a:prstGeom>
                        <a:noFill/>
                        <a:ln>
                          <a:noFill/>
                        </a:ln>
                      </wps:spPr>
                      <wps:txbx>
                        <w:txbxContent>
                          <w:p w:rsidR="00000000" w:rsidDel="00000000" w:rsidP="00000000" w:rsidRDefault="00000000" w:rsidRPr="00000000">
                            <w:pPr>
                              <w:spacing w:after="120" w:before="120" w:line="240"/>
                              <w:ind w:left="0" w:right="0" w:firstLine="0"/>
                              <w:jc w:val="left"/>
                              <w:textDirection w:val="btLr"/>
                            </w:pPr>
                            <w:r w:rsidDel="00000000" w:rsidR="00000000" w:rsidRPr="00000000">
                              <w:rPr>
                                <w:rFonts w:ascii="Liberation Serif" w:cs="Liberation Serif" w:eastAsia="Liberation Serif" w:hAnsi="Liberation Serif"/>
                                <w:b w:val="0"/>
                                <w:i w:val="1"/>
                                <w:smallCaps w:val="0"/>
                                <w:strike w:val="0"/>
                                <w:color w:val="00000a"/>
                                <w:sz w:val="24"/>
                                <w:vertAlign w:val="baseline"/>
                              </w:rPr>
                              <w:br w:type="textWrapping"/>
                            </w:r>
                            <w:r w:rsidDel="00000000" w:rsidR="00000000" w:rsidRPr="00000000">
                              <w:rPr>
                                <w:rFonts w:ascii="Liberation Serif" w:cs="Liberation Serif" w:eastAsia="Liberation Serif" w:hAnsi="Liberation Serif"/>
                                <w:b w:val="0"/>
                                <w:i w:val="1"/>
                                <w:smallCaps w:val="0"/>
                                <w:strike w:val="0"/>
                                <w:color w:val="00000a"/>
                                <w:sz w:val="24"/>
                                <w:vertAlign w:val="baseline"/>
                              </w:rPr>
                              <w:t xml:space="preserve">Plot  SEQ Plot \* ARABIC 1: Change in humidity w.r.t. flow rate</w:t>
                            </w:r>
                          </w:p>
                        </w:txbxContent>
                      </wps:txbx>
                      <wps:bodyPr anchorCtr="0" anchor="t" bIns="0" lIns="0" spcFirstLastPara="1" rIns="0" wrap="square" tIns="0"/>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114300</wp:posOffset>
                </wp:positionV>
                <wp:extent cx="5465445" cy="3198495"/>
                <wp:effectExtent b="0" l="0" r="0" t="0"/>
                <wp:wrapSquare wrapText="bothSides" distB="0" distT="0" distL="0" distR="0"/>
                <wp:docPr id="2"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465445" cy="3198495"/>
                        </a:xfrm>
                        <a:prstGeom prst="rect"/>
                        <a:ln/>
                      </pic:spPr>
                    </pic:pic>
                  </a:graphicData>
                </a:graphic>
              </wp:anchor>
            </w:drawing>
          </mc:Fallback>
        </mc:AlternateContent>
      </w:r>
    </w:p>
    <w:p w:rsidR="00000000" w:rsidDel="00000000" w:rsidP="00000000" w:rsidRDefault="00000000" w:rsidRPr="00000000" w14:paraId="0000007A">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7B">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7C">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7D">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7E">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7F">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80">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81">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82">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83">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84">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85">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86">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87">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88">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89">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8A">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8B">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8C">
      <w:pPr>
        <w:spacing w:after="0" w:before="0" w:line="276" w:lineRule="auto"/>
        <w:contextualSpacing w:val="0"/>
        <w:jc w:val="both"/>
        <w:rPr>
          <w:b w:val="0"/>
          <w:u w:val="none"/>
        </w:rPr>
      </w:pPr>
      <w:r w:rsidDel="00000000" w:rsidR="00000000" w:rsidRPr="00000000">
        <w:rPr>
          <w:b w:val="0"/>
          <w:u w:val="none"/>
          <w:rtl w:val="0"/>
        </w:rPr>
        <w:t xml:space="preserve">The above plot is derived from table1, table2 &amp; related set of data. In table 3, the average of one set of such data represents only one data point. This process can be repeated to get &amp; analyze the entire data set at every flow rate, PEEP &amp; humidifier water column and surface area.</w:t>
      </w:r>
    </w:p>
    <w:p w:rsidR="00000000" w:rsidDel="00000000" w:rsidP="00000000" w:rsidRDefault="00000000" w:rsidRPr="00000000" w14:paraId="0000008D">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8E">
      <w:pPr>
        <w:spacing w:after="0" w:before="0" w:line="276" w:lineRule="auto"/>
        <w:contextualSpacing w:val="0"/>
        <w:jc w:val="both"/>
        <w:rPr>
          <w:b w:val="0"/>
          <w:u w:val="none"/>
        </w:rPr>
      </w:pPr>
      <w:r w:rsidDel="00000000" w:rsidR="00000000" w:rsidRPr="00000000">
        <w:rPr>
          <w:b w:val="0"/>
          <w:u w:val="none"/>
          <w:rtl w:val="0"/>
        </w:rPr>
        <w:t xml:space="preserve">Plot 1 represents the levels of unwanted gaseous impurities in the breathing circuit air. As observed in the experiment, the amount of Carbon monoxide, Propane &amp; related organic compounds &amp; ammonia levels are much below from the safety specifications. </w:t>
      </w:r>
    </w:p>
    <w:p w:rsidR="00000000" w:rsidDel="00000000" w:rsidP="00000000" w:rsidRDefault="00000000" w:rsidRPr="00000000" w14:paraId="0000008F">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90">
      <w:pPr>
        <w:spacing w:after="0" w:before="0" w:line="276" w:lineRule="auto"/>
        <w:contextualSpacing w:val="0"/>
        <w:jc w:val="both"/>
        <w:rPr>
          <w:b w:val="0"/>
          <w:u w:val="none"/>
        </w:rPr>
      </w:pPr>
      <w:r w:rsidDel="00000000" w:rsidR="00000000" w:rsidRPr="00000000">
        <w:rPr>
          <w:b w:val="0"/>
          <w:u w:val="none"/>
          <w:rtl w:val="0"/>
        </w:rPr>
        <w:t xml:space="preserve">These MQ gas sensors comes with the capability of detecting multiple gases using one sensor, in our experiment only three different gases are mentioned to reduce complexity in the analysis. </w:t>
      </w:r>
    </w:p>
    <w:p w:rsidR="00000000" w:rsidDel="00000000" w:rsidP="00000000" w:rsidRDefault="00000000" w:rsidRPr="00000000" w14:paraId="00000091">
      <w:pPr>
        <w:spacing w:after="0" w:before="0" w:line="276" w:lineRule="auto"/>
        <w:contextualSpacing w:val="0"/>
        <w:jc w:val="both"/>
        <w:rPr>
          <w:b w:val="0"/>
          <w:u w:val="none"/>
        </w:rPr>
      </w:pPr>
      <w:r w:rsidDel="00000000" w:rsidR="00000000" w:rsidRPr="00000000">
        <w:rPr>
          <w:b w:val="0"/>
          <w:u w:val="none"/>
          <w:rtl w:val="0"/>
        </w:rPr>
        <w:t xml:space="preserve">The whole list of detectable gases &amp; their property curve is explained in detail in the datasheets.</w:t>
      </w:r>
    </w:p>
    <w:p w:rsidR="00000000" w:rsidDel="00000000" w:rsidP="00000000" w:rsidRDefault="00000000" w:rsidRPr="00000000" w14:paraId="00000092">
      <w:pPr>
        <w:spacing w:after="0" w:before="0" w:line="276" w:lineRule="auto"/>
        <w:contextualSpacing w:val="0"/>
        <w:jc w:val="both"/>
        <w:rPr>
          <w:b w:val="0"/>
          <w:u w:val="none"/>
        </w:rPr>
      </w:pPr>
      <w:r w:rsidDel="00000000" w:rsidR="00000000" w:rsidRPr="00000000">
        <w:rPr>
          <w:b w:val="0"/>
          <w:u w:val="none"/>
          <w:rtl w:val="0"/>
        </w:rPr>
        <w:t xml:space="preserve">Analog to digital conversion values are obtained from the gas sensors. These PPM values are then calculated using the ADC values &amp; conversion formula. </w:t>
      </w:r>
    </w:p>
    <w:p w:rsidR="00000000" w:rsidDel="00000000" w:rsidP="00000000" w:rsidRDefault="00000000" w:rsidRPr="00000000" w14:paraId="00000093">
      <w:pPr>
        <w:spacing w:after="0" w:before="0" w:line="276" w:lineRule="auto"/>
        <w:contextualSpacing w:val="0"/>
        <w:jc w:val="both"/>
        <w:rPr>
          <w:b w:val="0"/>
          <w:u w:val="no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254000</wp:posOffset>
                </wp:positionH>
                <wp:positionV relativeFrom="paragraph">
                  <wp:posOffset>101600</wp:posOffset>
                </wp:positionV>
                <wp:extent cx="5623560" cy="3383915"/>
                <wp:effectExtent b="0" l="0" r="0" t="0"/>
                <wp:wrapSquare wrapText="bothSides" distB="0" distT="0" distL="0" distR="0"/>
                <wp:docPr id="6" name=""/>
                <a:graphic>
                  <a:graphicData uri="http://schemas.microsoft.com/office/word/2010/wordprocessingShape">
                    <wps:wsp>
                      <wps:cNvSpPr/>
                      <wps:cNvPr id="7" name="Shape 7"/>
                      <wps:spPr>
                        <a:xfrm>
                          <a:off x="2538983" y="2092805"/>
                          <a:ext cx="5614035" cy="3374390"/>
                        </a:xfrm>
                        <a:prstGeom prst="rect">
                          <a:avLst/>
                        </a:prstGeom>
                        <a:noFill/>
                        <a:ln>
                          <a:noFill/>
                        </a:ln>
                      </wps:spPr>
                      <wps:txbx>
                        <w:txbxContent>
                          <w:p w:rsidR="00000000" w:rsidDel="00000000" w:rsidP="00000000" w:rsidRDefault="00000000" w:rsidRPr="00000000">
                            <w:pPr>
                              <w:spacing w:after="120" w:before="120" w:line="240"/>
                              <w:ind w:left="0" w:right="0" w:firstLine="0"/>
                              <w:jc w:val="left"/>
                              <w:textDirection w:val="btLr"/>
                            </w:pPr>
                            <w:r w:rsidDel="00000000" w:rsidR="00000000" w:rsidRPr="00000000">
                              <w:rPr>
                                <w:rFonts w:ascii="Liberation Serif" w:cs="Liberation Serif" w:eastAsia="Liberation Serif" w:hAnsi="Liberation Serif"/>
                                <w:b w:val="0"/>
                                <w:i w:val="1"/>
                                <w:smallCaps w:val="0"/>
                                <w:strike w:val="0"/>
                                <w:color w:val="00000a"/>
                                <w:sz w:val="24"/>
                                <w:vertAlign w:val="baseline"/>
                              </w:rPr>
                              <w:br w:type="textWrapping"/>
                            </w:r>
                            <w:r w:rsidDel="00000000" w:rsidR="00000000" w:rsidRPr="00000000">
                              <w:rPr>
                                <w:rFonts w:ascii="Liberation Serif" w:cs="Liberation Serif" w:eastAsia="Liberation Serif" w:hAnsi="Liberation Serif"/>
                                <w:b w:val="0"/>
                                <w:i w:val="1"/>
                                <w:smallCaps w:val="0"/>
                                <w:strike w:val="0"/>
                                <w:color w:val="00000a"/>
                                <w:sz w:val="24"/>
                                <w:vertAlign w:val="baseline"/>
                              </w:rPr>
                              <w:t xml:space="preserve">Plot  SEQ Plot \* ARABIC 2: Gas concentration vs Flow rate</w:t>
                            </w:r>
                          </w:p>
                        </w:txbxContent>
                      </wps:txbx>
                      <wps:bodyPr anchorCtr="0" anchor="t" bIns="0" lIns="0" spcFirstLastPara="1" rIns="0" wrap="square" tIns="0"/>
                    </wps:wsp>
                  </a:graphicData>
                </a:graphic>
              </wp:anchor>
            </w:drawing>
          </mc:Choice>
          <mc:Fallback>
            <w:drawing>
              <wp:anchor allowOverlap="1" behindDoc="0" distB="0" distT="0" distL="0" distR="0" hidden="0" layoutInCell="1" locked="0" relativeHeight="0" simplePos="0">
                <wp:simplePos x="0" y="0"/>
                <wp:positionH relativeFrom="column">
                  <wp:posOffset>254000</wp:posOffset>
                </wp:positionH>
                <wp:positionV relativeFrom="paragraph">
                  <wp:posOffset>101600</wp:posOffset>
                </wp:positionV>
                <wp:extent cx="5623560" cy="3383915"/>
                <wp:effectExtent b="0" l="0" r="0" t="0"/>
                <wp:wrapSquare wrapText="bothSides" distB="0" distT="0" distL="0" distR="0"/>
                <wp:docPr id="6" name="image11.png"/>
                <a:graphic>
                  <a:graphicData uri="http://schemas.openxmlformats.org/drawingml/2006/picture">
                    <pic:pic>
                      <pic:nvPicPr>
                        <pic:cNvPr id="0" name="image11.png"/>
                        <pic:cNvPicPr preferRelativeResize="0"/>
                      </pic:nvPicPr>
                      <pic:blipFill>
                        <a:blip r:embed="rId18"/>
                        <a:srcRect/>
                        <a:stretch>
                          <a:fillRect/>
                        </a:stretch>
                      </pic:blipFill>
                      <pic:spPr>
                        <a:xfrm>
                          <a:off x="0" y="0"/>
                          <a:ext cx="5623560" cy="3383915"/>
                        </a:xfrm>
                        <a:prstGeom prst="rect"/>
                        <a:ln/>
                      </pic:spPr>
                    </pic:pic>
                  </a:graphicData>
                </a:graphic>
              </wp:anchor>
            </w:drawing>
          </mc:Fallback>
        </mc:AlternateContent>
      </w:r>
    </w:p>
    <w:p w:rsidR="00000000" w:rsidDel="00000000" w:rsidP="00000000" w:rsidRDefault="00000000" w:rsidRPr="00000000" w14:paraId="00000094">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95">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96">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97">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98">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99">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9A">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9B">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9C">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9D">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9E">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9F">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A0">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A1">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A2">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A3">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A4">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A5">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A6">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A7">
      <w:pPr>
        <w:spacing w:after="0" w:before="0" w:line="276" w:lineRule="auto"/>
        <w:contextualSpacing w:val="0"/>
        <w:jc w:val="both"/>
        <w:rPr>
          <w:b w:val="0"/>
          <w:u w:val="none"/>
        </w:rPr>
      </w:pPr>
      <w:r w:rsidDel="00000000" w:rsidR="00000000" w:rsidRPr="00000000">
        <w:rPr>
          <w:b w:val="0"/>
          <w:u w:val="none"/>
          <w:rtl w:val="0"/>
        </w:rPr>
        <w:t xml:space="preserve">Safety standards of the mentioned gases:</w:t>
      </w:r>
    </w:p>
    <w:p w:rsidR="00000000" w:rsidDel="00000000" w:rsidP="00000000" w:rsidRDefault="00000000" w:rsidRPr="00000000" w14:paraId="000000A8">
      <w:pPr>
        <w:spacing w:after="0" w:before="0" w:line="276" w:lineRule="auto"/>
        <w:contextualSpacing w:val="0"/>
        <w:jc w:val="both"/>
        <w:rPr/>
      </w:pPr>
      <w:r w:rsidDel="00000000" w:rsidR="00000000" w:rsidRPr="00000000">
        <w:rPr>
          <w:b w:val="0"/>
          <w:u w:val="none"/>
          <w:rtl w:val="0"/>
        </w:rPr>
        <w:t xml:space="preserve">CO: 10ppm </w:t>
      </w:r>
      <w:r w:rsidDel="00000000" w:rsidR="00000000" w:rsidRPr="00000000">
        <w:rPr>
          <w:b w:val="0"/>
          <w:u w:val="none"/>
          <w:vertAlign w:val="superscript"/>
          <w:rtl w:val="0"/>
        </w:rPr>
        <w:t xml:space="preserve">[7]</w:t>
      </w:r>
      <w:r w:rsidDel="00000000" w:rsidR="00000000" w:rsidRPr="00000000">
        <w:rPr>
          <w:rtl w:val="0"/>
        </w:rPr>
      </w:r>
    </w:p>
    <w:p w:rsidR="00000000" w:rsidDel="00000000" w:rsidP="00000000" w:rsidRDefault="00000000" w:rsidRPr="00000000" w14:paraId="000000A9">
      <w:pPr>
        <w:spacing w:after="0" w:before="0" w:line="276" w:lineRule="auto"/>
        <w:contextualSpacing w:val="0"/>
        <w:jc w:val="both"/>
        <w:rPr/>
      </w:pPr>
      <w:r w:rsidDel="00000000" w:rsidR="00000000" w:rsidRPr="00000000">
        <w:rPr>
          <w:b w:val="0"/>
          <w:sz w:val="24"/>
          <w:szCs w:val="24"/>
          <w:u w:val="none"/>
          <w:vertAlign w:val="baseline"/>
          <w:rtl w:val="0"/>
        </w:rPr>
        <w:t xml:space="preserve">Propane: 25ppm </w:t>
      </w:r>
      <w:r w:rsidDel="00000000" w:rsidR="00000000" w:rsidRPr="00000000">
        <w:rPr>
          <w:b w:val="0"/>
          <w:u w:val="none"/>
          <w:vertAlign w:val="superscript"/>
          <w:rtl w:val="0"/>
        </w:rPr>
        <w:t xml:space="preserve">[8]</w:t>
      </w:r>
      <w:r w:rsidDel="00000000" w:rsidR="00000000" w:rsidRPr="00000000">
        <w:rPr>
          <w:rtl w:val="0"/>
        </w:rPr>
      </w:r>
    </w:p>
    <w:p w:rsidR="00000000" w:rsidDel="00000000" w:rsidP="00000000" w:rsidRDefault="00000000" w:rsidRPr="00000000" w14:paraId="000000AA">
      <w:pPr>
        <w:spacing w:after="0" w:before="0" w:line="276" w:lineRule="auto"/>
        <w:contextualSpacing w:val="0"/>
        <w:jc w:val="both"/>
        <w:rPr/>
      </w:pPr>
      <w:r w:rsidDel="00000000" w:rsidR="00000000" w:rsidRPr="00000000">
        <w:rPr>
          <w:b w:val="0"/>
          <w:sz w:val="24"/>
          <w:szCs w:val="24"/>
          <w:u w:val="none"/>
          <w:vertAlign w:val="baseline"/>
          <w:rtl w:val="0"/>
        </w:rPr>
        <w:t xml:space="preserve">Ammonia: 1000ppm </w:t>
      </w:r>
      <w:r w:rsidDel="00000000" w:rsidR="00000000" w:rsidRPr="00000000">
        <w:rPr>
          <w:b w:val="0"/>
          <w:u w:val="none"/>
          <w:vertAlign w:val="superscript"/>
          <w:rtl w:val="0"/>
        </w:rPr>
        <w:t xml:space="preserve">[9]</w:t>
      </w:r>
      <w:r w:rsidDel="00000000" w:rsidR="00000000" w:rsidRPr="00000000">
        <w:rPr>
          <w:rtl w:val="0"/>
        </w:rPr>
      </w:r>
    </w:p>
    <w:p w:rsidR="00000000" w:rsidDel="00000000" w:rsidP="00000000" w:rsidRDefault="00000000" w:rsidRPr="00000000" w14:paraId="000000AB">
      <w:pPr>
        <w:spacing w:after="0" w:before="0" w:line="276" w:lineRule="auto"/>
        <w:contextualSpacing w:val="0"/>
        <w:jc w:val="both"/>
        <w:rPr>
          <w:b w:val="0"/>
          <w:sz w:val="24"/>
          <w:szCs w:val="24"/>
          <w:u w:val="none"/>
          <w:vertAlign w:val="baseline"/>
        </w:rPr>
      </w:pPr>
      <w:r w:rsidDel="00000000" w:rsidR="00000000" w:rsidRPr="00000000">
        <w:rPr>
          <w:rtl w:val="0"/>
        </w:rPr>
      </w:r>
    </w:p>
    <w:p w:rsidR="00000000" w:rsidDel="00000000" w:rsidP="00000000" w:rsidRDefault="00000000" w:rsidRPr="00000000" w14:paraId="000000AC">
      <w:pPr>
        <w:spacing w:after="0" w:before="0" w:line="276" w:lineRule="auto"/>
        <w:contextualSpacing w:val="0"/>
        <w:jc w:val="both"/>
        <w:rPr>
          <w:b w:val="1"/>
          <w:sz w:val="24"/>
          <w:szCs w:val="24"/>
          <w:u w:val="single"/>
          <w:vertAlign w:val="baseline"/>
        </w:rPr>
      </w:pPr>
      <w:r w:rsidDel="00000000" w:rsidR="00000000" w:rsidRPr="00000000">
        <w:rPr>
          <w:b w:val="1"/>
          <w:sz w:val="24"/>
          <w:szCs w:val="24"/>
          <w:u w:val="single"/>
          <w:vertAlign w:val="baseline"/>
          <w:rtl w:val="0"/>
        </w:rPr>
        <w:t xml:space="preserve">Experiment: PEEP pressure validation &amp; Leakage identification</w:t>
      </w:r>
    </w:p>
    <w:p w:rsidR="00000000" w:rsidDel="00000000" w:rsidP="00000000" w:rsidRDefault="00000000" w:rsidRPr="00000000" w14:paraId="000000AD">
      <w:pPr>
        <w:spacing w:after="0" w:before="0" w:line="276" w:lineRule="auto"/>
        <w:contextualSpacing w:val="0"/>
        <w:jc w:val="both"/>
        <w:rPr>
          <w:b w:val="0"/>
          <w:sz w:val="24"/>
          <w:szCs w:val="24"/>
          <w:u w:val="none"/>
          <w:vertAlign w:val="baseline"/>
        </w:rPr>
      </w:pPr>
      <w:r w:rsidDel="00000000" w:rsidR="00000000" w:rsidRPr="00000000">
        <w:rPr>
          <w:rtl w:val="0"/>
        </w:rPr>
      </w:r>
    </w:p>
    <w:p w:rsidR="00000000" w:rsidDel="00000000" w:rsidP="00000000" w:rsidRDefault="00000000" w:rsidRPr="00000000" w14:paraId="000000AE">
      <w:pPr>
        <w:spacing w:after="0" w:before="0" w:line="276" w:lineRule="auto"/>
        <w:contextualSpacing w:val="0"/>
        <w:jc w:val="both"/>
        <w:rPr>
          <w:b w:val="0"/>
          <w:sz w:val="24"/>
          <w:szCs w:val="24"/>
          <w:u w:val="none"/>
          <w:vertAlign w:val="baseline"/>
        </w:rPr>
      </w:pPr>
      <w:r w:rsidDel="00000000" w:rsidR="00000000" w:rsidRPr="00000000">
        <w:rPr>
          <w:b w:val="0"/>
          <w:sz w:val="24"/>
          <w:szCs w:val="24"/>
          <w:u w:val="none"/>
          <w:vertAlign w:val="baseline"/>
          <w:rtl w:val="0"/>
        </w:rPr>
        <w:t xml:space="preserve">The purpose &amp; working of a CPAP system is entirely dependent on delivering the right amount of gases at the right pressure level to help the patient breath properly. </w:t>
      </w:r>
    </w:p>
    <w:p w:rsidR="00000000" w:rsidDel="00000000" w:rsidP="00000000" w:rsidRDefault="00000000" w:rsidRPr="00000000" w14:paraId="000000AF">
      <w:pPr>
        <w:spacing w:after="0" w:before="0" w:line="276" w:lineRule="auto"/>
        <w:contextualSpacing w:val="0"/>
        <w:jc w:val="both"/>
        <w:rPr>
          <w:b w:val="0"/>
          <w:sz w:val="24"/>
          <w:szCs w:val="24"/>
          <w:u w:val="none"/>
          <w:vertAlign w:val="baseline"/>
        </w:rPr>
      </w:pPr>
      <w:r w:rsidDel="00000000" w:rsidR="00000000" w:rsidRPr="00000000">
        <w:rPr>
          <w:rtl w:val="0"/>
        </w:rPr>
      </w:r>
    </w:p>
    <w:p w:rsidR="00000000" w:rsidDel="00000000" w:rsidP="00000000" w:rsidRDefault="00000000" w:rsidRPr="00000000" w14:paraId="000000B0">
      <w:pPr>
        <w:spacing w:after="0" w:before="0" w:line="276" w:lineRule="auto"/>
        <w:contextualSpacing w:val="0"/>
        <w:jc w:val="both"/>
        <w:rPr>
          <w:b w:val="0"/>
          <w:sz w:val="24"/>
          <w:szCs w:val="24"/>
          <w:u w:val="none"/>
          <w:vertAlign w:val="baseline"/>
        </w:rPr>
      </w:pPr>
      <w:r w:rsidDel="00000000" w:rsidR="00000000" w:rsidRPr="00000000">
        <w:rPr>
          <w:b w:val="0"/>
          <w:sz w:val="24"/>
          <w:szCs w:val="24"/>
          <w:u w:val="none"/>
          <w:vertAlign w:val="baseline"/>
          <w:rtl w:val="0"/>
        </w:rPr>
        <w:t xml:space="preserve">In order to make sure that the system is operating as expected, pressure validation using a calibrated manometer &amp; leakage detection in the circuit is essential. </w:t>
      </w:r>
      <w:r w:rsidDel="00000000" w:rsidR="00000000" w:rsidRPr="00000000">
        <mc:AlternateContent>
          <mc:Choice Requires="wpg">
            <w:drawing>
              <wp:anchor allowOverlap="1" behindDoc="1" distB="0" distT="0" distL="36195" distR="0" hidden="0" layoutInCell="1" locked="0" relativeHeight="0" simplePos="0">
                <wp:simplePos x="0" y="0"/>
                <wp:positionH relativeFrom="column">
                  <wp:posOffset>2944495</wp:posOffset>
                </wp:positionH>
                <wp:positionV relativeFrom="paragraph">
                  <wp:posOffset>25400</wp:posOffset>
                </wp:positionV>
                <wp:extent cx="3384550" cy="2865120"/>
                <wp:effectExtent b="0" l="0" r="0" t="0"/>
                <wp:wrapSquare wrapText="bothSides" distB="0" distT="0" distL="36195" distR="0"/>
                <wp:docPr id="9" name=""/>
                <a:graphic>
                  <a:graphicData uri="http://schemas.microsoft.com/office/word/2010/wordprocessingShape">
                    <wps:wsp>
                      <wps:cNvSpPr/>
                      <wps:cNvPr id="10" name="Shape 10"/>
                      <wps:spPr>
                        <a:xfrm>
                          <a:off x="3658488" y="2352203"/>
                          <a:ext cx="3375025" cy="2855595"/>
                        </a:xfrm>
                        <a:prstGeom prst="rect">
                          <a:avLst/>
                        </a:prstGeom>
                        <a:noFill/>
                        <a:ln>
                          <a:noFill/>
                        </a:ln>
                      </wps:spPr>
                      <wps:txbx>
                        <w:txbxContent>
                          <w:p w:rsidR="00000000" w:rsidDel="00000000" w:rsidP="00000000" w:rsidRDefault="00000000" w:rsidRPr="00000000">
                            <w:pPr>
                              <w:spacing w:after="120" w:before="120" w:line="240"/>
                              <w:ind w:left="0" w:right="0" w:firstLine="0"/>
                              <w:jc w:val="left"/>
                              <w:textDirection w:val="btLr"/>
                            </w:pPr>
                            <w:r w:rsidDel="00000000" w:rsidR="00000000" w:rsidRPr="00000000">
                              <w:rPr>
                                <w:rFonts w:ascii="Liberation Serif" w:cs="Liberation Serif" w:eastAsia="Liberation Serif" w:hAnsi="Liberation Serif"/>
                                <w:b w:val="0"/>
                                <w:i w:val="1"/>
                                <w:smallCaps w:val="0"/>
                                <w:strike w:val="0"/>
                                <w:color w:val="00000a"/>
                                <w:sz w:val="24"/>
                                <w:vertAlign w:val="baseline"/>
                              </w:rPr>
                              <w:br w:type="textWrapping"/>
                            </w:r>
                            <w:r w:rsidDel="00000000" w:rsidR="00000000" w:rsidRPr="00000000">
                              <w:rPr>
                                <w:rFonts w:ascii="Liberation Serif" w:cs="Liberation Serif" w:eastAsia="Liberation Serif" w:hAnsi="Liberation Serif"/>
                                <w:b w:val="0"/>
                                <w:i w:val="1"/>
                                <w:smallCaps w:val="0"/>
                                <w:strike w:val="0"/>
                                <w:color w:val="00000a"/>
                                <w:sz w:val="24"/>
                                <w:vertAlign w:val="baseline"/>
                              </w:rPr>
                              <w:t xml:space="preserve">Fig.  SEQ Fig. \* ARABIC 5: Manometer circuit &amp; Pressure measurement</w:t>
                            </w:r>
                          </w:p>
                        </w:txbxContent>
                      </wps:txbx>
                      <wps:bodyPr anchorCtr="0" anchor="t" bIns="0" lIns="0" spcFirstLastPara="1" rIns="0" wrap="square" tIns="0"/>
                    </wps:wsp>
                  </a:graphicData>
                </a:graphic>
              </wp:anchor>
            </w:drawing>
          </mc:Choice>
          <mc:Fallback>
            <w:drawing>
              <wp:anchor allowOverlap="1" behindDoc="0" distB="0" distT="0" distL="36195" distR="0" hidden="0" layoutInCell="1" locked="0" relativeHeight="0" simplePos="0">
                <wp:simplePos x="0" y="0"/>
                <wp:positionH relativeFrom="column">
                  <wp:posOffset>2944495</wp:posOffset>
                </wp:positionH>
                <wp:positionV relativeFrom="paragraph">
                  <wp:posOffset>25400</wp:posOffset>
                </wp:positionV>
                <wp:extent cx="3384550" cy="2865120"/>
                <wp:effectExtent b="0" l="0" r="0" t="0"/>
                <wp:wrapSquare wrapText="bothSides" distB="0" distT="0" distL="36195" distR="0"/>
                <wp:docPr id="9" name="image15.png"/>
                <a:graphic>
                  <a:graphicData uri="http://schemas.openxmlformats.org/drawingml/2006/picture">
                    <pic:pic>
                      <pic:nvPicPr>
                        <pic:cNvPr id="0" name="image15.png"/>
                        <pic:cNvPicPr preferRelativeResize="0"/>
                      </pic:nvPicPr>
                      <pic:blipFill>
                        <a:blip r:embed="rId19"/>
                        <a:srcRect/>
                        <a:stretch>
                          <a:fillRect/>
                        </a:stretch>
                      </pic:blipFill>
                      <pic:spPr>
                        <a:xfrm>
                          <a:off x="0" y="0"/>
                          <a:ext cx="3384550" cy="2865120"/>
                        </a:xfrm>
                        <a:prstGeom prst="rect"/>
                        <a:ln/>
                      </pic:spPr>
                    </pic:pic>
                  </a:graphicData>
                </a:graphic>
              </wp:anchor>
            </w:drawing>
          </mc:Fallback>
        </mc:AlternateContent>
      </w:r>
    </w:p>
    <w:p w:rsidR="00000000" w:rsidDel="00000000" w:rsidP="00000000" w:rsidRDefault="00000000" w:rsidRPr="00000000" w14:paraId="000000B1">
      <w:pPr>
        <w:spacing w:after="0" w:before="0" w:line="276" w:lineRule="auto"/>
        <w:contextualSpacing w:val="0"/>
        <w:jc w:val="both"/>
        <w:rPr>
          <w:b w:val="0"/>
          <w:sz w:val="24"/>
          <w:szCs w:val="24"/>
          <w:u w:val="none"/>
          <w:vertAlign w:val="baseline"/>
        </w:rPr>
      </w:pPr>
      <w:r w:rsidDel="00000000" w:rsidR="00000000" w:rsidRPr="00000000">
        <w:rPr>
          <w:b w:val="0"/>
          <w:sz w:val="24"/>
          <w:szCs w:val="24"/>
          <w:u w:val="none"/>
          <w:vertAlign w:val="baseline"/>
          <w:rtl w:val="0"/>
        </w:rPr>
        <w:t xml:space="preserve">This experiment is a continuation of the initial test setup as shown in Fig.1. </w:t>
      </w:r>
    </w:p>
    <w:p w:rsidR="00000000" w:rsidDel="00000000" w:rsidP="00000000" w:rsidRDefault="00000000" w:rsidRPr="00000000" w14:paraId="000000B2">
      <w:pPr>
        <w:spacing w:after="0" w:before="0" w:line="276" w:lineRule="auto"/>
        <w:contextualSpacing w:val="0"/>
        <w:jc w:val="both"/>
        <w:rPr>
          <w:b w:val="0"/>
          <w:sz w:val="24"/>
          <w:szCs w:val="24"/>
          <w:u w:val="none"/>
          <w:vertAlign w:val="baseline"/>
        </w:rPr>
      </w:pPr>
      <w:r w:rsidDel="00000000" w:rsidR="00000000" w:rsidRPr="00000000">
        <w:rPr>
          <w:rtl w:val="0"/>
        </w:rPr>
      </w:r>
    </w:p>
    <w:p w:rsidR="00000000" w:rsidDel="00000000" w:rsidP="00000000" w:rsidRDefault="00000000" w:rsidRPr="00000000" w14:paraId="000000B3">
      <w:pPr>
        <w:spacing w:after="0" w:before="0" w:line="276" w:lineRule="auto"/>
        <w:contextualSpacing w:val="0"/>
        <w:jc w:val="both"/>
        <w:rPr>
          <w:b w:val="0"/>
          <w:sz w:val="24"/>
          <w:szCs w:val="24"/>
          <w:u w:val="none"/>
          <w:vertAlign w:val="baseline"/>
        </w:rPr>
      </w:pPr>
      <w:r w:rsidDel="00000000" w:rsidR="00000000" w:rsidRPr="00000000">
        <w:rPr>
          <w:b w:val="0"/>
          <w:sz w:val="24"/>
          <w:szCs w:val="24"/>
          <w:u w:val="none"/>
          <w:vertAlign w:val="baseline"/>
          <w:rtl w:val="0"/>
        </w:rPr>
        <w:t xml:space="preserve">The digital manometer that is used in this experiment has dual pressure channel input for both positive and negative pressure measurement. Nasal prong is only &amp; solely connected to the positive pressure measurement terminal of the manometer. To get the proper pressure levels it is to make sure that no air is leaking from the breathing circuit. </w:t>
      </w:r>
    </w:p>
    <w:p w:rsidR="00000000" w:rsidDel="00000000" w:rsidP="00000000" w:rsidRDefault="00000000" w:rsidRPr="00000000" w14:paraId="000000B4">
      <w:pPr>
        <w:spacing w:after="0" w:before="0" w:line="276" w:lineRule="auto"/>
        <w:contextualSpacing w:val="0"/>
        <w:jc w:val="both"/>
        <w:rPr>
          <w:b w:val="0"/>
          <w:sz w:val="24"/>
          <w:szCs w:val="24"/>
          <w:u w:val="none"/>
          <w:vertAlign w:val="baseline"/>
        </w:rPr>
      </w:pPr>
      <w:r w:rsidDel="00000000" w:rsidR="00000000" w:rsidRPr="00000000">
        <w:rPr>
          <w:b w:val="0"/>
          <w:sz w:val="24"/>
          <w:szCs w:val="24"/>
          <w:u w:val="none"/>
          <w:vertAlign w:val="baseline"/>
          <w:rtl w:val="0"/>
        </w:rPr>
        <w:t xml:space="preserve">In this experiment, the obtained manometer reading is equal to the PEEP pressure adjusted in the bottle. Hence, it can be concluded that no significant air leaking from the breathing circuit is observed. </w:t>
      </w:r>
      <w:r w:rsidDel="00000000" w:rsidR="00000000" w:rsidRPr="00000000">
        <mc:AlternateContent>
          <mc:Choice Requires="wpg">
            <w:drawing>
              <wp:anchor allowOverlap="1" behindDoc="1" distB="0" distT="0" distL="0" distR="36195" hidden="0" layoutInCell="1" locked="0" relativeHeight="0" simplePos="0">
                <wp:simplePos x="0" y="0"/>
                <wp:positionH relativeFrom="column">
                  <wp:posOffset>12700</wp:posOffset>
                </wp:positionH>
                <wp:positionV relativeFrom="paragraph">
                  <wp:posOffset>0</wp:posOffset>
                </wp:positionV>
                <wp:extent cx="3670300" cy="5215255"/>
                <wp:effectExtent b="0" l="0" r="0" t="0"/>
                <wp:wrapSquare wrapText="bothSides" distB="0" distT="0" distL="0" distR="36195"/>
                <wp:docPr id="4" name=""/>
                <a:graphic>
                  <a:graphicData uri="http://schemas.microsoft.com/office/word/2010/wordprocessingShape">
                    <wps:wsp>
                      <wps:cNvSpPr/>
                      <wps:cNvPr id="5" name="Shape 5"/>
                      <wps:spPr>
                        <a:xfrm>
                          <a:off x="3515613" y="1177135"/>
                          <a:ext cx="3660775" cy="5205730"/>
                        </a:xfrm>
                        <a:prstGeom prst="rect">
                          <a:avLst/>
                        </a:prstGeom>
                        <a:noFill/>
                        <a:ln>
                          <a:noFill/>
                        </a:ln>
                      </wps:spPr>
                      <wps:txbx>
                        <w:txbxContent>
                          <w:p w:rsidR="00000000" w:rsidDel="00000000" w:rsidP="00000000" w:rsidRDefault="00000000" w:rsidRPr="00000000">
                            <w:pPr>
                              <w:spacing w:after="120" w:before="120" w:line="240"/>
                              <w:ind w:left="0" w:right="0" w:firstLine="0"/>
                              <w:jc w:val="left"/>
                              <w:textDirection w:val="btLr"/>
                            </w:pPr>
                            <w:r w:rsidDel="00000000" w:rsidR="00000000" w:rsidRPr="00000000">
                              <w:rPr>
                                <w:rFonts w:ascii="Liberation Serif" w:cs="Liberation Serif" w:eastAsia="Liberation Serif" w:hAnsi="Liberation Serif"/>
                                <w:b w:val="0"/>
                                <w:i w:val="1"/>
                                <w:smallCaps w:val="0"/>
                                <w:strike w:val="0"/>
                                <w:color w:val="00000a"/>
                                <w:sz w:val="24"/>
                                <w:vertAlign w:val="baseline"/>
                              </w:rPr>
                              <w:br w:type="textWrapping"/>
                            </w:r>
                            <w:r w:rsidDel="00000000" w:rsidR="00000000" w:rsidRPr="00000000">
                              <w:rPr>
                                <w:rFonts w:ascii="Liberation Serif" w:cs="Liberation Serif" w:eastAsia="Liberation Serif" w:hAnsi="Liberation Serif"/>
                                <w:b w:val="0"/>
                                <w:i w:val="1"/>
                                <w:smallCaps w:val="0"/>
                                <w:strike w:val="0"/>
                                <w:color w:val="00000a"/>
                                <w:sz w:val="24"/>
                                <w:vertAlign w:val="baseline"/>
                              </w:rPr>
                              <w:t xml:space="preserve">Fig.  SEQ Fig. \* ARABIC 6: Pressure measurement using Manometer</w:t>
                            </w:r>
                          </w:p>
                        </w:txbxContent>
                      </wps:txbx>
                      <wps:bodyPr anchorCtr="0" anchor="t" bIns="0" lIns="0" spcFirstLastPara="1" rIns="0" wrap="square" tIns="0"/>
                    </wps:wsp>
                  </a:graphicData>
                </a:graphic>
              </wp:anchor>
            </w:drawing>
          </mc:Choice>
          <mc:Fallback>
            <w:drawing>
              <wp:anchor allowOverlap="1" behindDoc="0" distB="0" distT="0" distL="0" distR="36195" hidden="0" layoutInCell="1" locked="0" relativeHeight="0" simplePos="0">
                <wp:simplePos x="0" y="0"/>
                <wp:positionH relativeFrom="column">
                  <wp:posOffset>12700</wp:posOffset>
                </wp:positionH>
                <wp:positionV relativeFrom="paragraph">
                  <wp:posOffset>0</wp:posOffset>
                </wp:positionV>
                <wp:extent cx="3670300" cy="5215255"/>
                <wp:effectExtent b="0" l="0" r="0" t="0"/>
                <wp:wrapSquare wrapText="bothSides" distB="0" distT="0" distL="0" distR="36195"/>
                <wp:docPr id="4"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3670300" cy="5215255"/>
                        </a:xfrm>
                        <a:prstGeom prst="rect"/>
                        <a:ln/>
                      </pic:spPr>
                    </pic:pic>
                  </a:graphicData>
                </a:graphic>
              </wp:anchor>
            </w:drawing>
          </mc:Fallback>
        </mc:AlternateContent>
      </w:r>
    </w:p>
    <w:p w:rsidR="00000000" w:rsidDel="00000000" w:rsidP="00000000" w:rsidRDefault="00000000" w:rsidRPr="00000000" w14:paraId="000000B5">
      <w:pPr>
        <w:spacing w:after="0" w:before="0" w:line="276" w:lineRule="auto"/>
        <w:contextualSpacing w:val="0"/>
        <w:jc w:val="both"/>
        <w:rPr>
          <w:b w:val="0"/>
          <w:sz w:val="24"/>
          <w:szCs w:val="24"/>
          <w:u w:val="none"/>
          <w:vertAlign w:val="baseline"/>
        </w:rPr>
      </w:pPr>
      <w:r w:rsidDel="00000000" w:rsidR="00000000" w:rsidRPr="00000000">
        <w:rPr>
          <w:rtl w:val="0"/>
        </w:rPr>
      </w:r>
    </w:p>
    <w:p w:rsidR="00000000" w:rsidDel="00000000" w:rsidP="00000000" w:rsidRDefault="00000000" w:rsidRPr="00000000" w14:paraId="000000B6">
      <w:pPr>
        <w:spacing w:after="0" w:before="0" w:line="276" w:lineRule="auto"/>
        <w:contextualSpacing w:val="0"/>
        <w:jc w:val="both"/>
        <w:rPr/>
      </w:pPr>
      <w:r w:rsidDel="00000000" w:rsidR="00000000" w:rsidRPr="00000000">
        <w:rPr>
          <w:b w:val="0"/>
          <w:sz w:val="24"/>
          <w:szCs w:val="24"/>
          <w:u w:val="none"/>
          <w:vertAlign w:val="baseline"/>
          <w:rtl w:val="0"/>
        </w:rPr>
        <w:t xml:space="preserve">At every PEEP level, the Flow rate is manually changed &amp; the pressure reading from the manometer is documented in cmH</w:t>
      </w:r>
      <w:r w:rsidDel="00000000" w:rsidR="00000000" w:rsidRPr="00000000">
        <w:rPr>
          <w:b w:val="0"/>
          <w:u w:val="none"/>
          <w:vertAlign w:val="subscript"/>
          <w:rtl w:val="0"/>
        </w:rPr>
        <w:t xml:space="preserve">2</w:t>
      </w:r>
      <w:r w:rsidDel="00000000" w:rsidR="00000000" w:rsidRPr="00000000">
        <w:rPr>
          <w:b w:val="0"/>
          <w:sz w:val="24"/>
          <w:szCs w:val="24"/>
          <w:u w:val="none"/>
          <w:vertAlign w:val="baseline"/>
          <w:rtl w:val="0"/>
        </w:rPr>
        <w:t xml:space="preserve">O unit. The same experiment is done for 1 to 10 cm water level.</w:t>
      </w:r>
      <w:r w:rsidDel="00000000" w:rsidR="00000000" w:rsidRPr="00000000">
        <w:rPr>
          <w:rtl w:val="0"/>
        </w:rPr>
      </w:r>
    </w:p>
    <w:p w:rsidR="00000000" w:rsidDel="00000000" w:rsidP="00000000" w:rsidRDefault="00000000" w:rsidRPr="00000000" w14:paraId="000000B7">
      <w:pPr>
        <w:spacing w:after="0" w:before="0" w:line="276" w:lineRule="auto"/>
        <w:contextualSpacing w:val="0"/>
        <w:jc w:val="both"/>
        <w:rPr>
          <w:b w:val="0"/>
          <w:sz w:val="24"/>
          <w:szCs w:val="24"/>
          <w:u w:val="none"/>
          <w:vertAlign w:val="baseline"/>
        </w:rPr>
      </w:pPr>
      <w:r w:rsidDel="00000000" w:rsidR="00000000" w:rsidRPr="00000000">
        <w:rPr>
          <w:rtl w:val="0"/>
        </w:rPr>
      </w:r>
    </w:p>
    <w:p w:rsidR="00000000" w:rsidDel="00000000" w:rsidP="00000000" w:rsidRDefault="00000000" w:rsidRPr="00000000" w14:paraId="000000B8">
      <w:pPr>
        <w:spacing w:after="0" w:before="0" w:line="276" w:lineRule="auto"/>
        <w:contextualSpacing w:val="0"/>
        <w:jc w:val="both"/>
        <w:rPr>
          <w:b w:val="1"/>
          <w:sz w:val="24"/>
          <w:szCs w:val="24"/>
          <w:u w:val="single"/>
          <w:vertAlign w:val="baseline"/>
        </w:rPr>
      </w:pPr>
      <w:r w:rsidDel="00000000" w:rsidR="00000000" w:rsidRPr="00000000">
        <w:rPr>
          <w:b w:val="1"/>
          <w:sz w:val="24"/>
          <w:szCs w:val="24"/>
          <w:u w:val="single"/>
          <w:vertAlign w:val="baseline"/>
          <w:rtl w:val="0"/>
        </w:rPr>
        <w:t xml:space="preserve">Leakage detection:</w:t>
      </w:r>
    </w:p>
    <w:p w:rsidR="00000000" w:rsidDel="00000000" w:rsidP="00000000" w:rsidRDefault="00000000" w:rsidRPr="00000000" w14:paraId="000000B9">
      <w:pPr>
        <w:spacing w:after="0" w:before="0" w:line="276" w:lineRule="auto"/>
        <w:contextualSpacing w:val="0"/>
        <w:jc w:val="both"/>
        <w:rPr>
          <w:b w:val="1"/>
          <w:sz w:val="24"/>
          <w:szCs w:val="24"/>
          <w:u w:val="single"/>
          <w:vertAlign w:val="baseline"/>
        </w:rPr>
      </w:pPr>
      <w:r w:rsidDel="00000000" w:rsidR="00000000" w:rsidRPr="00000000">
        <w:rPr>
          <w:rtl w:val="0"/>
        </w:rPr>
      </w:r>
    </w:p>
    <w:p w:rsidR="00000000" w:rsidDel="00000000" w:rsidP="00000000" w:rsidRDefault="00000000" w:rsidRPr="00000000" w14:paraId="000000BA">
      <w:pPr>
        <w:spacing w:after="0" w:before="0" w:line="276" w:lineRule="auto"/>
        <w:contextualSpacing w:val="0"/>
        <w:jc w:val="both"/>
        <w:rPr>
          <w:b w:val="0"/>
          <w:sz w:val="24"/>
          <w:szCs w:val="24"/>
          <w:u w:val="none"/>
          <w:vertAlign w:val="baseline"/>
        </w:rPr>
      </w:pPr>
      <w:r w:rsidDel="00000000" w:rsidR="00000000" w:rsidRPr="00000000">
        <w:rPr>
          <w:b w:val="0"/>
          <w:sz w:val="24"/>
          <w:szCs w:val="24"/>
          <w:u w:val="none"/>
          <w:vertAlign w:val="baseline"/>
          <w:rtl w:val="0"/>
        </w:rPr>
        <w:t xml:space="preserve">For leakage detection, 3 way connectors are required to be fitted at different parts of the breathing circuit (Fig.1, at C, D &amp; F sections). The differential pressure measurement feature of the manometer to be used for this purpose. </w:t>
      </w:r>
    </w:p>
    <w:p w:rsidR="00000000" w:rsidDel="00000000" w:rsidP="00000000" w:rsidRDefault="00000000" w:rsidRPr="00000000" w14:paraId="000000BB">
      <w:pPr>
        <w:spacing w:after="0" w:before="0" w:line="276" w:lineRule="auto"/>
        <w:contextualSpacing w:val="0"/>
        <w:jc w:val="both"/>
        <w:rPr>
          <w:b w:val="0"/>
          <w:sz w:val="24"/>
          <w:szCs w:val="24"/>
          <w:u w:val="none"/>
          <w:vertAlign w:val="baseline"/>
        </w:rPr>
      </w:pPr>
      <w:r w:rsidDel="00000000" w:rsidR="00000000" w:rsidRPr="00000000">
        <w:rPr>
          <w:rtl w:val="0"/>
        </w:rPr>
      </w:r>
    </w:p>
    <w:p w:rsidR="00000000" w:rsidDel="00000000" w:rsidP="00000000" w:rsidRDefault="00000000" w:rsidRPr="00000000" w14:paraId="000000BC">
      <w:pPr>
        <w:spacing w:after="0" w:before="0" w:line="276" w:lineRule="auto"/>
        <w:contextualSpacing w:val="0"/>
        <w:jc w:val="both"/>
        <w:rPr>
          <w:b w:val="0"/>
          <w:sz w:val="24"/>
          <w:szCs w:val="24"/>
          <w:u w:val="none"/>
          <w:vertAlign w:val="baseline"/>
        </w:rPr>
      </w:pPr>
      <w:r w:rsidDel="00000000" w:rsidR="00000000" w:rsidRPr="00000000">
        <w:rPr>
          <w:b w:val="0"/>
          <w:sz w:val="24"/>
          <w:szCs w:val="24"/>
          <w:u w:val="none"/>
          <w:vertAlign w:val="baseline"/>
          <w:rtl w:val="0"/>
        </w:rPr>
        <w:t xml:space="preserve">To measure differential pressure with respect to the PEEP level, the following connection circuit is to be followed. </w:t>
      </w:r>
    </w:p>
    <w:p w:rsidR="00000000" w:rsidDel="00000000" w:rsidP="00000000" w:rsidRDefault="00000000" w:rsidRPr="00000000" w14:paraId="000000BD">
      <w:pPr>
        <w:spacing w:after="0" w:before="0" w:line="276" w:lineRule="auto"/>
        <w:contextualSpacing w:val="0"/>
        <w:jc w:val="both"/>
        <w:rPr>
          <w:b w:val="0"/>
          <w:sz w:val="24"/>
          <w:szCs w:val="24"/>
          <w:u w:val="none"/>
          <w:vertAlign w:val="baseline"/>
        </w:rPr>
      </w:pPr>
      <w:r w:rsidDel="00000000" w:rsidR="00000000" w:rsidRPr="00000000">
        <w:rPr>
          <w:rtl w:val="0"/>
        </w:rPr>
      </w:r>
    </w:p>
    <w:p w:rsidR="00000000" w:rsidDel="00000000" w:rsidP="00000000" w:rsidRDefault="00000000" w:rsidRPr="00000000" w14:paraId="000000BE">
      <w:pPr>
        <w:spacing w:after="0" w:before="0" w:line="276" w:lineRule="auto"/>
        <w:contextualSpacing w:val="0"/>
        <w:jc w:val="both"/>
        <w:rPr>
          <w:b w:val="0"/>
          <w:sz w:val="24"/>
          <w:szCs w:val="24"/>
          <w:u w:val="none"/>
          <w:vertAlign w:val="baseline"/>
        </w:rPr>
      </w:pPr>
      <w:r w:rsidDel="00000000" w:rsidR="00000000" w:rsidRPr="00000000">
        <w:rPr>
          <w:rtl w:val="0"/>
        </w:rPr>
      </w:r>
    </w:p>
    <w:p w:rsidR="00000000" w:rsidDel="00000000" w:rsidP="00000000" w:rsidRDefault="00000000" w:rsidRPr="00000000" w14:paraId="000000BF">
      <w:pPr>
        <w:numPr>
          <w:ilvl w:val="0"/>
          <w:numId w:val="2"/>
        </w:numPr>
        <w:spacing w:after="0" w:before="0" w:line="276" w:lineRule="auto"/>
        <w:ind w:left="720" w:hanging="360"/>
        <w:contextualSpacing w:val="1"/>
        <w:jc w:val="both"/>
        <w:rPr>
          <w:b w:val="0"/>
          <w:sz w:val="24"/>
          <w:szCs w:val="24"/>
          <w:u w:val="none"/>
          <w:vertAlign w:val="baseline"/>
        </w:rPr>
      </w:pPr>
      <w:r w:rsidDel="00000000" w:rsidR="00000000" w:rsidRPr="00000000">
        <w:rPr>
          <w:b w:val="0"/>
          <w:sz w:val="24"/>
          <w:szCs w:val="24"/>
          <w:u w:val="none"/>
          <w:vertAlign w:val="baseline"/>
          <w:rtl w:val="0"/>
        </w:rPr>
        <w:t xml:space="preserve">Positive pressure probe is connected to the nasal prong (in RED).</w:t>
      </w:r>
      <w:r w:rsidDel="00000000" w:rsidR="00000000" w:rsidRPr="00000000">
        <mc:AlternateContent>
          <mc:Choice Requires="wpg">
            <w:drawing>
              <wp:anchor allowOverlap="1" behindDoc="1" distB="0" distT="0" distL="0" distR="36195" hidden="0" layoutInCell="1" locked="0" relativeHeight="0" simplePos="0">
                <wp:simplePos x="0" y="0"/>
                <wp:positionH relativeFrom="column">
                  <wp:posOffset>228600</wp:posOffset>
                </wp:positionH>
                <wp:positionV relativeFrom="paragraph">
                  <wp:posOffset>38100</wp:posOffset>
                </wp:positionV>
                <wp:extent cx="3390900" cy="2888615"/>
                <wp:effectExtent b="0" l="0" r="0" t="0"/>
                <wp:wrapSquare wrapText="bothSides" distB="0" distT="0" distL="0" distR="36195"/>
                <wp:docPr id="8" name=""/>
                <a:graphic>
                  <a:graphicData uri="http://schemas.microsoft.com/office/word/2010/wordprocessingShape">
                    <wps:wsp>
                      <wps:cNvSpPr/>
                      <wps:cNvPr id="9" name="Shape 9"/>
                      <wps:spPr>
                        <a:xfrm>
                          <a:off x="3655313" y="2340455"/>
                          <a:ext cx="3381375" cy="2879090"/>
                        </a:xfrm>
                        <a:prstGeom prst="rect">
                          <a:avLst/>
                        </a:prstGeom>
                        <a:noFill/>
                        <a:ln>
                          <a:noFill/>
                        </a:ln>
                      </wps:spPr>
                      <wps:txbx>
                        <w:txbxContent>
                          <w:p w:rsidR="00000000" w:rsidDel="00000000" w:rsidP="00000000" w:rsidRDefault="00000000" w:rsidRPr="00000000">
                            <w:pPr>
                              <w:spacing w:after="120" w:before="120" w:line="240"/>
                              <w:ind w:left="0" w:right="0" w:firstLine="0"/>
                              <w:jc w:val="left"/>
                              <w:textDirection w:val="btLr"/>
                            </w:pPr>
                            <w:r w:rsidDel="00000000" w:rsidR="00000000" w:rsidRPr="00000000">
                              <w:rPr>
                                <w:rFonts w:ascii="Liberation Serif" w:cs="Liberation Serif" w:eastAsia="Liberation Serif" w:hAnsi="Liberation Serif"/>
                                <w:b w:val="0"/>
                                <w:i w:val="1"/>
                                <w:smallCaps w:val="0"/>
                                <w:strike w:val="0"/>
                                <w:color w:val="00000a"/>
                                <w:sz w:val="24"/>
                                <w:vertAlign w:val="baseline"/>
                              </w:rPr>
                              <w:br w:type="textWrapping"/>
                            </w:r>
                            <w:r w:rsidDel="00000000" w:rsidR="00000000" w:rsidRPr="00000000">
                              <w:rPr>
                                <w:rFonts w:ascii="Liberation Serif" w:cs="Liberation Serif" w:eastAsia="Liberation Serif" w:hAnsi="Liberation Serif"/>
                                <w:b w:val="0"/>
                                <w:i w:val="1"/>
                                <w:smallCaps w:val="0"/>
                                <w:strike w:val="0"/>
                                <w:color w:val="00000a"/>
                                <w:sz w:val="24"/>
                                <w:vertAlign w:val="baseline"/>
                              </w:rPr>
                              <w:t xml:space="preserve">Fig.  SEQ Fig. \* ARABIC 7: Leakage detection in breathing circuit</w:t>
                            </w:r>
                          </w:p>
                        </w:txbxContent>
                      </wps:txbx>
                      <wps:bodyPr anchorCtr="0" anchor="t" bIns="0" lIns="0" spcFirstLastPara="1" rIns="0" wrap="square" tIns="0"/>
                    </wps:wsp>
                  </a:graphicData>
                </a:graphic>
              </wp:anchor>
            </w:drawing>
          </mc:Choice>
          <mc:Fallback>
            <w:drawing>
              <wp:anchor allowOverlap="1" behindDoc="0" distB="0" distT="0" distL="0" distR="36195" hidden="0" layoutInCell="1" locked="0" relativeHeight="0" simplePos="0">
                <wp:simplePos x="0" y="0"/>
                <wp:positionH relativeFrom="column">
                  <wp:posOffset>228600</wp:posOffset>
                </wp:positionH>
                <wp:positionV relativeFrom="paragraph">
                  <wp:posOffset>38100</wp:posOffset>
                </wp:positionV>
                <wp:extent cx="3390900" cy="2888615"/>
                <wp:effectExtent b="0" l="0" r="0" t="0"/>
                <wp:wrapSquare wrapText="bothSides" distB="0" distT="0" distL="0" distR="36195"/>
                <wp:docPr id="8" name="image14.png"/>
                <a:graphic>
                  <a:graphicData uri="http://schemas.openxmlformats.org/drawingml/2006/picture">
                    <pic:pic>
                      <pic:nvPicPr>
                        <pic:cNvPr id="0" name="image14.png"/>
                        <pic:cNvPicPr preferRelativeResize="0"/>
                      </pic:nvPicPr>
                      <pic:blipFill>
                        <a:blip r:embed="rId21"/>
                        <a:srcRect/>
                        <a:stretch>
                          <a:fillRect/>
                        </a:stretch>
                      </pic:blipFill>
                      <pic:spPr>
                        <a:xfrm>
                          <a:off x="0" y="0"/>
                          <a:ext cx="3390900" cy="2888615"/>
                        </a:xfrm>
                        <a:prstGeom prst="rect"/>
                        <a:ln/>
                      </pic:spPr>
                    </pic:pic>
                  </a:graphicData>
                </a:graphic>
              </wp:anchor>
            </w:drawing>
          </mc:Fallback>
        </mc:AlternateContent>
      </w:r>
    </w:p>
    <w:p w:rsidR="00000000" w:rsidDel="00000000" w:rsidP="00000000" w:rsidRDefault="00000000" w:rsidRPr="00000000" w14:paraId="000000C0">
      <w:pPr>
        <w:numPr>
          <w:ilvl w:val="0"/>
          <w:numId w:val="2"/>
        </w:numPr>
        <w:spacing w:after="0" w:before="0" w:line="276" w:lineRule="auto"/>
        <w:ind w:left="720" w:hanging="360"/>
        <w:contextualSpacing w:val="1"/>
        <w:jc w:val="both"/>
        <w:rPr>
          <w:b w:val="0"/>
          <w:sz w:val="24"/>
          <w:szCs w:val="24"/>
          <w:u w:val="none"/>
          <w:vertAlign w:val="baseline"/>
        </w:rPr>
      </w:pPr>
      <w:r w:rsidDel="00000000" w:rsidR="00000000" w:rsidRPr="00000000">
        <w:rPr>
          <w:b w:val="0"/>
          <w:sz w:val="24"/>
          <w:szCs w:val="24"/>
          <w:u w:val="none"/>
          <w:vertAlign w:val="baseline"/>
          <w:rtl w:val="0"/>
        </w:rPr>
        <w:t xml:space="preserve">Negative pressure probe is connected to junction C, D, or F (in BLUE). </w:t>
      </w:r>
    </w:p>
    <w:p w:rsidR="00000000" w:rsidDel="00000000" w:rsidP="00000000" w:rsidRDefault="00000000" w:rsidRPr="00000000" w14:paraId="000000C1">
      <w:pPr>
        <w:spacing w:after="0" w:before="0" w:line="276" w:lineRule="auto"/>
        <w:contextualSpacing w:val="0"/>
        <w:jc w:val="both"/>
        <w:rPr>
          <w:b w:val="0"/>
          <w:sz w:val="24"/>
          <w:szCs w:val="24"/>
          <w:u w:val="none"/>
          <w:vertAlign w:val="baseline"/>
        </w:rPr>
      </w:pPr>
      <w:r w:rsidDel="00000000" w:rsidR="00000000" w:rsidRPr="00000000">
        <w:rPr>
          <w:rtl w:val="0"/>
        </w:rPr>
      </w:r>
    </w:p>
    <w:p w:rsidR="00000000" w:rsidDel="00000000" w:rsidP="00000000" w:rsidRDefault="00000000" w:rsidRPr="00000000" w14:paraId="000000C2">
      <w:pPr>
        <w:spacing w:after="0" w:before="0" w:line="276" w:lineRule="auto"/>
        <w:contextualSpacing w:val="0"/>
        <w:jc w:val="both"/>
        <w:rPr>
          <w:b w:val="0"/>
          <w:sz w:val="24"/>
          <w:szCs w:val="24"/>
          <w:u w:val="none"/>
          <w:vertAlign w:val="baseline"/>
        </w:rPr>
      </w:pPr>
      <w:r w:rsidDel="00000000" w:rsidR="00000000" w:rsidRPr="00000000">
        <w:rPr>
          <w:b w:val="0"/>
          <w:sz w:val="24"/>
          <w:szCs w:val="24"/>
          <w:u w:val="none"/>
          <w:vertAlign w:val="baseline"/>
          <w:rtl w:val="0"/>
        </w:rPr>
        <w:t xml:space="preserve">In this setup, if there is any leakage in the breathing circuit, the differential pressure output will be a negative value. </w:t>
      </w:r>
    </w:p>
    <w:p w:rsidR="00000000" w:rsidDel="00000000" w:rsidP="00000000" w:rsidRDefault="00000000" w:rsidRPr="00000000" w14:paraId="000000C3">
      <w:pPr>
        <w:spacing w:after="0" w:before="0" w:line="276" w:lineRule="auto"/>
        <w:contextualSpacing w:val="0"/>
        <w:jc w:val="both"/>
        <w:rPr>
          <w:b w:val="0"/>
          <w:sz w:val="24"/>
          <w:szCs w:val="24"/>
          <w:u w:val="none"/>
          <w:vertAlign w:val="baseline"/>
        </w:rPr>
      </w:pPr>
      <w:r w:rsidDel="00000000" w:rsidR="00000000" w:rsidRPr="00000000">
        <w:rPr>
          <w:rtl w:val="0"/>
        </w:rPr>
      </w:r>
    </w:p>
    <w:p w:rsidR="00000000" w:rsidDel="00000000" w:rsidP="00000000" w:rsidRDefault="00000000" w:rsidRPr="00000000" w14:paraId="000000C4">
      <w:pPr>
        <w:spacing w:after="0" w:before="0" w:line="276" w:lineRule="auto"/>
        <w:contextualSpacing w:val="0"/>
        <w:jc w:val="both"/>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C5">
      <w:pPr>
        <w:spacing w:after="0" w:before="0" w:line="276" w:lineRule="auto"/>
        <w:contextualSpacing w:val="0"/>
        <w:jc w:val="both"/>
        <w:rPr/>
      </w:pPr>
      <w:r w:rsidDel="00000000" w:rsidR="00000000" w:rsidRPr="00000000">
        <w:rPr>
          <w:b w:val="1"/>
          <w:sz w:val="24"/>
          <w:szCs w:val="24"/>
          <w:u w:val="single"/>
          <w:vertAlign w:val="baseline"/>
          <w:rtl w:val="0"/>
        </w:rPr>
        <w:t xml:space="preserve">Data overview:</w:t>
      </w:r>
      <w:r w:rsidDel="00000000" w:rsidR="00000000" w:rsidRPr="00000000">
        <w:rPr>
          <w:b w:val="0"/>
          <w:sz w:val="24"/>
          <w:szCs w:val="24"/>
          <w:u w:val="none"/>
          <w:vertAlign w:val="baseline"/>
          <w:rtl w:val="0"/>
        </w:rPr>
        <w:t xml:space="preserve"> </w:t>
      </w:r>
      <w:r w:rsidDel="00000000" w:rsidR="00000000" w:rsidRPr="00000000">
        <w:rPr>
          <w:rtl w:val="0"/>
        </w:rPr>
      </w:r>
    </w:p>
    <w:p w:rsidR="00000000" w:rsidDel="00000000" w:rsidP="00000000" w:rsidRDefault="00000000" w:rsidRPr="00000000" w14:paraId="000000C6">
      <w:pPr>
        <w:spacing w:after="0" w:before="0" w:line="276" w:lineRule="auto"/>
        <w:contextualSpacing w:val="0"/>
        <w:jc w:val="both"/>
        <w:rPr>
          <w:b w:val="0"/>
          <w:sz w:val="24"/>
          <w:szCs w:val="24"/>
          <w:u w:val="none"/>
          <w:vertAlign w:val="baseline"/>
        </w:rPr>
      </w:pPr>
      <w:r w:rsidDel="00000000" w:rsidR="00000000" w:rsidRPr="00000000">
        <w:rPr>
          <w:rtl w:val="0"/>
        </w:rPr>
      </w:r>
    </w:p>
    <w:p w:rsidR="00000000" w:rsidDel="00000000" w:rsidP="00000000" w:rsidRDefault="00000000" w:rsidRPr="00000000" w14:paraId="000000C7">
      <w:pPr>
        <w:spacing w:after="0" w:before="0" w:line="276" w:lineRule="auto"/>
        <w:contextualSpacing w:val="0"/>
        <w:jc w:val="both"/>
        <w:rPr>
          <w:b w:val="0"/>
          <w:sz w:val="24"/>
          <w:szCs w:val="24"/>
          <w:u w:val="none"/>
          <w:vertAlign w:val="baseline"/>
        </w:rPr>
      </w:pPr>
      <w:r w:rsidDel="00000000" w:rsidR="00000000" w:rsidRPr="00000000">
        <w:rPr>
          <w:b w:val="0"/>
          <w:sz w:val="24"/>
          <w:szCs w:val="24"/>
          <w:u w:val="none"/>
          <w:vertAlign w:val="baseline"/>
          <w:rtl w:val="0"/>
        </w:rPr>
        <w:t xml:space="preserve">PEEP is set at a specific height &amp; airflow is changed at 1 lpm interval using the flow-meter knob. The manometer is set as configured in Fig.5. </w:t>
      </w:r>
    </w:p>
    <w:p w:rsidR="00000000" w:rsidDel="00000000" w:rsidP="00000000" w:rsidRDefault="00000000" w:rsidRPr="00000000" w14:paraId="000000C8">
      <w:pPr>
        <w:spacing w:after="0" w:before="0" w:line="276" w:lineRule="auto"/>
        <w:contextualSpacing w:val="0"/>
        <w:jc w:val="center"/>
        <w:rPr>
          <w:b w:val="0"/>
          <w:sz w:val="24"/>
          <w:szCs w:val="24"/>
          <w:u w:val="none"/>
          <w:vertAlign w:val="baseline"/>
        </w:rPr>
      </w:pPr>
      <w:r w:rsidDel="00000000" w:rsidR="00000000" w:rsidRPr="00000000">
        <w:rPr>
          <w:b w:val="0"/>
          <w:sz w:val="24"/>
          <w:szCs w:val="24"/>
          <w:u w:val="none"/>
          <w:vertAlign w:val="baseline"/>
        </w:rPr>
        <w:drawing>
          <wp:inline distB="0" distT="0" distL="114300" distR="114300">
            <wp:extent cx="7443469" cy="1477645"/>
            <wp:effectExtent b="0" l="0" r="0" t="0"/>
            <wp:docPr id="16"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7443469" cy="1477645"/>
                    </a:xfrm>
                    <a:prstGeom prst="rect"/>
                    <a:ln/>
                  </pic:spPr>
                </pic:pic>
              </a:graphicData>
            </a:graphic>
          </wp:inline>
        </w:drawing>
      </w:r>
      <w:r w:rsidDel="00000000" w:rsidR="00000000" w:rsidRPr="00000000">
        <w:rPr>
          <w:b w:val="0"/>
          <w:sz w:val="24"/>
          <w:szCs w:val="24"/>
          <w:u w:val="none"/>
          <w:vertAlign w:val="baseline"/>
          <w:rtl w:val="0"/>
        </w:rPr>
        <w:t xml:space="preserve">Table 4: PEEP pressure values, independent variable = Flow Rate</w:t>
      </w:r>
    </w:p>
    <w:p w:rsidR="00000000" w:rsidDel="00000000" w:rsidP="00000000" w:rsidRDefault="00000000" w:rsidRPr="00000000" w14:paraId="000000C9">
      <w:pPr>
        <w:spacing w:after="0" w:before="0" w:line="276" w:lineRule="auto"/>
        <w:contextualSpacing w:val="0"/>
        <w:jc w:val="left"/>
        <w:rPr>
          <w:b w:val="0"/>
          <w:sz w:val="24"/>
          <w:szCs w:val="24"/>
          <w:u w:val="none"/>
          <w:vertAlign w:val="baseline"/>
        </w:rPr>
      </w:pPr>
      <w:r w:rsidDel="00000000" w:rsidR="00000000" w:rsidRPr="00000000">
        <w:rPr>
          <w:rtl w:val="0"/>
        </w:rPr>
      </w:r>
      <w:r w:rsidDel="00000000" w:rsidR="00000000" w:rsidRPr="00000000">
        <mc:AlternateContent>
          <mc:Choice Requires="wpg">
            <w:drawing>
              <wp:anchor allowOverlap="1" behindDoc="1" distB="0" distT="0" distL="0" distR="71755" hidden="0" layoutInCell="1" locked="0" relativeHeight="0" simplePos="0">
                <wp:simplePos x="0" y="0"/>
                <wp:positionH relativeFrom="column">
                  <wp:posOffset>-165099</wp:posOffset>
                </wp:positionH>
                <wp:positionV relativeFrom="paragraph">
                  <wp:posOffset>76200</wp:posOffset>
                </wp:positionV>
                <wp:extent cx="4798695" cy="2850515"/>
                <wp:effectExtent b="0" l="0" r="0" t="0"/>
                <wp:wrapSquare wrapText="bothSides" distB="0" distT="0" distL="0" distR="71755"/>
                <wp:docPr id="3" name=""/>
                <a:graphic>
                  <a:graphicData uri="http://schemas.microsoft.com/office/word/2010/wordprocessingShape">
                    <wps:wsp>
                      <wps:cNvSpPr/>
                      <wps:cNvPr id="4" name="Shape 4"/>
                      <wps:spPr>
                        <a:xfrm>
                          <a:off x="2951415" y="2359505"/>
                          <a:ext cx="4789170" cy="2840990"/>
                        </a:xfrm>
                        <a:prstGeom prst="rect">
                          <a:avLst/>
                        </a:prstGeom>
                        <a:noFill/>
                        <a:ln>
                          <a:noFill/>
                        </a:ln>
                      </wps:spPr>
                      <wps:txbx>
                        <w:txbxContent>
                          <w:p w:rsidR="00000000" w:rsidDel="00000000" w:rsidP="00000000" w:rsidRDefault="00000000" w:rsidRPr="00000000">
                            <w:pPr>
                              <w:spacing w:after="120" w:before="120" w:line="240"/>
                              <w:ind w:left="0" w:right="0" w:firstLine="0"/>
                              <w:jc w:val="left"/>
                              <w:textDirection w:val="btLr"/>
                            </w:pPr>
                            <w:r w:rsidDel="00000000" w:rsidR="00000000" w:rsidRPr="00000000">
                              <w:rPr>
                                <w:rFonts w:ascii="Liberation Serif" w:cs="Liberation Serif" w:eastAsia="Liberation Serif" w:hAnsi="Liberation Serif"/>
                                <w:b w:val="0"/>
                                <w:i w:val="1"/>
                                <w:smallCaps w:val="0"/>
                                <w:strike w:val="0"/>
                                <w:color w:val="00000a"/>
                                <w:sz w:val="24"/>
                                <w:vertAlign w:val="baseline"/>
                              </w:rPr>
                              <w:br w:type="textWrapping"/>
                            </w:r>
                            <w:r w:rsidDel="00000000" w:rsidR="00000000" w:rsidRPr="00000000">
                              <w:rPr>
                                <w:rFonts w:ascii="Liberation Serif" w:cs="Liberation Serif" w:eastAsia="Liberation Serif" w:hAnsi="Liberation Serif"/>
                                <w:b w:val="0"/>
                                <w:i w:val="1"/>
                                <w:smallCaps w:val="0"/>
                                <w:strike w:val="0"/>
                                <w:color w:val="00000a"/>
                                <w:sz w:val="24"/>
                                <w:vertAlign w:val="baseline"/>
                              </w:rPr>
                              <w:t xml:space="preserve">Plot  SEQ Plot \* ARABIC 3: PEEP vs Manometer readings</w:t>
                            </w:r>
                          </w:p>
                        </w:txbxContent>
                      </wps:txbx>
                      <wps:bodyPr anchorCtr="0" anchor="t" bIns="0" lIns="0" spcFirstLastPara="1" rIns="0" wrap="square" tIns="0"/>
                    </wps:wsp>
                  </a:graphicData>
                </a:graphic>
              </wp:anchor>
            </w:drawing>
          </mc:Choice>
          <mc:Fallback>
            <w:drawing>
              <wp:anchor allowOverlap="1" behindDoc="0" distB="0" distT="0" distL="0" distR="71755" hidden="0" layoutInCell="1" locked="0" relativeHeight="0" simplePos="0">
                <wp:simplePos x="0" y="0"/>
                <wp:positionH relativeFrom="column">
                  <wp:posOffset>-165099</wp:posOffset>
                </wp:positionH>
                <wp:positionV relativeFrom="paragraph">
                  <wp:posOffset>76200</wp:posOffset>
                </wp:positionV>
                <wp:extent cx="4798695" cy="2850515"/>
                <wp:effectExtent b="0" l="0" r="0" t="0"/>
                <wp:wrapSquare wrapText="bothSides" distB="0" distT="0" distL="0" distR="71755"/>
                <wp:docPr id="3" name="image8.png"/>
                <a:graphic>
                  <a:graphicData uri="http://schemas.openxmlformats.org/drawingml/2006/picture">
                    <pic:pic>
                      <pic:nvPicPr>
                        <pic:cNvPr id="0" name="image8.png"/>
                        <pic:cNvPicPr preferRelativeResize="0"/>
                      </pic:nvPicPr>
                      <pic:blipFill>
                        <a:blip r:embed="rId23"/>
                        <a:srcRect/>
                        <a:stretch>
                          <a:fillRect/>
                        </a:stretch>
                      </pic:blipFill>
                      <pic:spPr>
                        <a:xfrm>
                          <a:off x="0" y="0"/>
                          <a:ext cx="4798695" cy="2850515"/>
                        </a:xfrm>
                        <a:prstGeom prst="rect"/>
                        <a:ln/>
                      </pic:spPr>
                    </pic:pic>
                  </a:graphicData>
                </a:graphic>
              </wp:anchor>
            </w:drawing>
          </mc:Fallback>
        </mc:AlternateContent>
      </w:r>
    </w:p>
    <w:p w:rsidR="00000000" w:rsidDel="00000000" w:rsidP="00000000" w:rsidRDefault="00000000" w:rsidRPr="00000000" w14:paraId="000000CA">
      <w:pPr>
        <w:spacing w:after="0" w:before="0" w:line="276" w:lineRule="auto"/>
        <w:contextualSpacing w:val="0"/>
        <w:jc w:val="left"/>
        <w:rPr>
          <w:b w:val="0"/>
          <w:sz w:val="24"/>
          <w:szCs w:val="24"/>
          <w:u w:val="none"/>
          <w:vertAlign w:val="baseline"/>
        </w:rPr>
      </w:pPr>
      <w:r w:rsidDel="00000000" w:rsidR="00000000" w:rsidRPr="00000000">
        <w:rPr>
          <w:rtl w:val="0"/>
        </w:rPr>
      </w:r>
    </w:p>
    <w:p w:rsidR="00000000" w:rsidDel="00000000" w:rsidP="00000000" w:rsidRDefault="00000000" w:rsidRPr="00000000" w14:paraId="000000CB">
      <w:pPr>
        <w:spacing w:after="0" w:before="0" w:line="276" w:lineRule="auto"/>
        <w:contextualSpacing w:val="0"/>
        <w:jc w:val="left"/>
        <w:rPr>
          <w:b w:val="0"/>
          <w:sz w:val="24"/>
          <w:szCs w:val="24"/>
          <w:u w:val="none"/>
          <w:vertAlign w:val="baseline"/>
        </w:rPr>
      </w:pPr>
      <w:r w:rsidDel="00000000" w:rsidR="00000000" w:rsidRPr="00000000">
        <w:rPr>
          <w:b w:val="0"/>
          <w:sz w:val="24"/>
          <w:szCs w:val="24"/>
          <w:u w:val="none"/>
          <w:vertAlign w:val="baseline"/>
          <w:rtl w:val="0"/>
        </w:rPr>
        <w:t xml:space="preserve">Data received from digital manometer is plotted along Y axis.</w:t>
      </w:r>
    </w:p>
    <w:p w:rsidR="00000000" w:rsidDel="00000000" w:rsidP="00000000" w:rsidRDefault="00000000" w:rsidRPr="00000000" w14:paraId="000000CC">
      <w:pPr>
        <w:spacing w:after="0" w:before="0" w:line="276" w:lineRule="auto"/>
        <w:contextualSpacing w:val="0"/>
        <w:jc w:val="left"/>
        <w:rPr>
          <w:b w:val="0"/>
          <w:sz w:val="24"/>
          <w:szCs w:val="24"/>
          <w:u w:val="none"/>
          <w:vertAlign w:val="baseline"/>
        </w:rPr>
      </w:pPr>
      <w:r w:rsidDel="00000000" w:rsidR="00000000" w:rsidRPr="00000000">
        <w:rPr>
          <w:rtl w:val="0"/>
        </w:rPr>
      </w:r>
    </w:p>
    <w:p w:rsidR="00000000" w:rsidDel="00000000" w:rsidP="00000000" w:rsidRDefault="00000000" w:rsidRPr="00000000" w14:paraId="000000CD">
      <w:pPr>
        <w:spacing w:after="0" w:before="0" w:line="276" w:lineRule="auto"/>
        <w:contextualSpacing w:val="0"/>
        <w:jc w:val="left"/>
        <w:rPr>
          <w:b w:val="0"/>
          <w:sz w:val="24"/>
          <w:szCs w:val="24"/>
          <w:u w:val="none"/>
          <w:vertAlign w:val="baseline"/>
        </w:rPr>
      </w:pPr>
      <w:r w:rsidDel="00000000" w:rsidR="00000000" w:rsidRPr="00000000">
        <w:rPr>
          <w:b w:val="0"/>
          <w:sz w:val="24"/>
          <w:szCs w:val="24"/>
          <w:u w:val="none"/>
          <w:vertAlign w:val="baseline"/>
          <w:rtl w:val="0"/>
        </w:rPr>
        <w:t xml:space="preserve">Flow-meter set value is plotted along Y axis</w:t>
      </w:r>
    </w:p>
    <w:p w:rsidR="00000000" w:rsidDel="00000000" w:rsidP="00000000" w:rsidRDefault="00000000" w:rsidRPr="00000000" w14:paraId="000000CE">
      <w:pPr>
        <w:spacing w:after="0" w:before="0" w:line="276" w:lineRule="auto"/>
        <w:contextualSpacing w:val="0"/>
        <w:jc w:val="left"/>
        <w:rPr>
          <w:b w:val="0"/>
          <w:sz w:val="24"/>
          <w:szCs w:val="24"/>
          <w:u w:val="none"/>
          <w:vertAlign w:val="baseline"/>
        </w:rPr>
      </w:pPr>
      <w:r w:rsidDel="00000000" w:rsidR="00000000" w:rsidRPr="00000000">
        <w:rPr>
          <w:rtl w:val="0"/>
        </w:rPr>
      </w:r>
    </w:p>
    <w:p w:rsidR="00000000" w:rsidDel="00000000" w:rsidP="00000000" w:rsidRDefault="00000000" w:rsidRPr="00000000" w14:paraId="000000CF">
      <w:pPr>
        <w:spacing w:after="0" w:before="0" w:line="276" w:lineRule="auto"/>
        <w:contextualSpacing w:val="0"/>
        <w:jc w:val="left"/>
        <w:rPr>
          <w:b w:val="0"/>
          <w:sz w:val="24"/>
          <w:szCs w:val="24"/>
          <w:u w:val="none"/>
          <w:vertAlign w:val="baseline"/>
        </w:rPr>
      </w:pPr>
      <w:r w:rsidDel="00000000" w:rsidR="00000000" w:rsidRPr="00000000">
        <w:rPr>
          <w:b w:val="0"/>
          <w:sz w:val="24"/>
          <w:szCs w:val="24"/>
          <w:u w:val="none"/>
          <w:vertAlign w:val="baseline"/>
          <w:rtl w:val="0"/>
        </w:rPr>
        <w:t xml:space="preserve">PEEP water level pressure is denoted by the color of the lines. </w:t>
      </w:r>
    </w:p>
    <w:p w:rsidR="00000000" w:rsidDel="00000000" w:rsidP="00000000" w:rsidRDefault="00000000" w:rsidRPr="00000000" w14:paraId="000000D0">
      <w:pPr>
        <w:spacing w:after="0" w:before="0" w:line="276" w:lineRule="auto"/>
        <w:contextualSpacing w:val="0"/>
        <w:jc w:val="both"/>
        <w:rPr>
          <w:b w:val="0"/>
          <w:sz w:val="24"/>
          <w:szCs w:val="24"/>
          <w:u w:val="none"/>
          <w:vertAlign w:val="baseline"/>
        </w:rPr>
      </w:pPr>
      <w:r w:rsidDel="00000000" w:rsidR="00000000" w:rsidRPr="00000000">
        <w:rPr>
          <w:rtl w:val="0"/>
        </w:rPr>
      </w:r>
    </w:p>
    <w:p w:rsidR="00000000" w:rsidDel="00000000" w:rsidP="00000000" w:rsidRDefault="00000000" w:rsidRPr="00000000" w14:paraId="000000D1">
      <w:pPr>
        <w:spacing w:after="0" w:before="0" w:line="276" w:lineRule="auto"/>
        <w:contextualSpacing w:val="0"/>
        <w:jc w:val="both"/>
        <w:rPr>
          <w:b w:val="0"/>
          <w:sz w:val="24"/>
          <w:szCs w:val="24"/>
          <w:u w:val="none"/>
          <w:vertAlign w:val="baseline"/>
        </w:rPr>
      </w:pPr>
      <w:r w:rsidDel="00000000" w:rsidR="00000000" w:rsidRPr="00000000">
        <w:rPr>
          <w:rtl w:val="0"/>
        </w:rPr>
      </w:r>
    </w:p>
    <w:p w:rsidR="00000000" w:rsidDel="00000000" w:rsidP="00000000" w:rsidRDefault="00000000" w:rsidRPr="00000000" w14:paraId="000000D2">
      <w:pPr>
        <w:spacing w:after="0" w:before="0" w:line="276" w:lineRule="auto"/>
        <w:contextualSpacing w:val="0"/>
        <w:jc w:val="both"/>
        <w:rPr>
          <w:b w:val="0"/>
          <w:sz w:val="24"/>
          <w:szCs w:val="24"/>
          <w:u w:val="none"/>
          <w:vertAlign w:val="baseline"/>
        </w:rPr>
      </w:pPr>
      <w:r w:rsidDel="00000000" w:rsidR="00000000" w:rsidRPr="00000000">
        <w:rPr>
          <w:rtl w:val="0"/>
        </w:rPr>
      </w:r>
    </w:p>
    <w:p w:rsidR="00000000" w:rsidDel="00000000" w:rsidP="00000000" w:rsidRDefault="00000000" w:rsidRPr="00000000" w14:paraId="000000D3">
      <w:pPr>
        <w:spacing w:after="0" w:before="0" w:line="276" w:lineRule="auto"/>
        <w:contextualSpacing w:val="0"/>
        <w:jc w:val="both"/>
        <w:rPr>
          <w:b w:val="1"/>
          <w:u w:val="single"/>
        </w:rPr>
      </w:pPr>
      <w:r w:rsidDel="00000000" w:rsidR="00000000" w:rsidRPr="00000000">
        <w:rPr>
          <w:rtl w:val="0"/>
        </w:rPr>
      </w:r>
    </w:p>
    <w:p w:rsidR="00000000" w:rsidDel="00000000" w:rsidP="00000000" w:rsidRDefault="00000000" w:rsidRPr="00000000" w14:paraId="000000D4">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Liberation Serif" w:cs="Liberation Serif" w:eastAsia="Liberation Serif" w:hAnsi="Liberation Serif"/>
          <w:b w:val="1"/>
          <w:i w:val="0"/>
          <w:smallCaps w:val="0"/>
          <w:strike w:val="0"/>
          <w:color w:val="00000a"/>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D5">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single"/>
          <w:shd w:fill="auto" w:val="clear"/>
          <w:vertAlign w:val="baseline"/>
          <w:rtl w:val="0"/>
        </w:rPr>
        <w:t xml:space="preserve">Experiment: Continuous run for 72 hours under ambient weather conditions:</w:t>
      </w:r>
      <w:r w:rsidDel="00000000" w:rsidR="00000000" w:rsidRPr="00000000">
        <w:rPr>
          <w:rtl w:val="0"/>
        </w:rPr>
      </w:r>
    </w:p>
    <w:p w:rsidR="00000000" w:rsidDel="00000000" w:rsidP="00000000" w:rsidRDefault="00000000" w:rsidRPr="00000000" w14:paraId="000000D6">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To ensure the working of the CPAP device over a long period of continuous usage, this experiment is conducted. For 72 hours the bubble CPAP prototype is kept in ON condition to observe temperature rise, component failure, humidifier evaporation rates etc.</w:t>
      </w:r>
    </w:p>
    <w:p w:rsidR="00000000" w:rsidDel="00000000" w:rsidP="00000000" w:rsidRDefault="00000000" w:rsidRPr="00000000" w14:paraId="000000D8">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For this test, the same experimental setup is used as mentioned in Fig.1 </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Pr>
        <w:drawing>
          <wp:inline distB="0" distT="0" distL="114300" distR="114300">
            <wp:extent cx="3077845" cy="1127125"/>
            <wp:effectExtent b="0" l="0" r="0" t="0"/>
            <wp:docPr id="18"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3077845" cy="1127125"/>
                    </a:xfrm>
                    <a:prstGeom prst="rect"/>
                    <a:ln/>
                  </pic:spPr>
                </pic:pic>
              </a:graphicData>
            </a:graphic>
          </wp:inline>
        </w:drawing>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with the following settings:</w:t>
      </w:r>
    </w:p>
    <w:p w:rsidR="00000000" w:rsidDel="00000000" w:rsidP="00000000" w:rsidRDefault="00000000" w:rsidRPr="00000000" w14:paraId="000000DA">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Flow rate:</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5lpm; </w:t>
      </w:r>
    </w:p>
    <w:p w:rsidR="00000000" w:rsidDel="00000000" w:rsidP="00000000" w:rsidRDefault="00000000" w:rsidRPr="00000000" w14:paraId="000000DB">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PEEP</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5 cmH</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subscript"/>
          <w:rtl w:val="0"/>
        </w:rPr>
        <w:t xml:space="preserve">2</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O; </w:t>
      </w:r>
    </w:p>
    <w:p w:rsidR="00000000" w:rsidDel="00000000" w:rsidP="00000000" w:rsidRDefault="00000000" w:rsidRPr="00000000" w14:paraId="000000DC">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Humidifier</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Entire water surface is exposed for full humidification.</w:t>
      </w:r>
    </w:p>
    <w:p w:rsidR="00000000" w:rsidDel="00000000" w:rsidP="00000000" w:rsidRDefault="00000000" w:rsidRPr="00000000" w14:paraId="000000DD">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single"/>
          <w:shd w:fill="auto" w:val="clear"/>
          <w:vertAlign w:val="baseline"/>
          <w:rtl w:val="0"/>
        </w:rPr>
        <w:t xml:space="preserve">Test results:</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DF">
      <w:pPr>
        <w:keepNext w:val="1"/>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Humidifier surface are of water = 15.5 x 9.5 sq. cm</w:t>
      </w:r>
    </w:p>
    <w:p w:rsidR="00000000" w:rsidDel="00000000" w:rsidP="00000000" w:rsidRDefault="00000000" w:rsidRPr="00000000" w14:paraId="000000E0">
      <w:pPr>
        <w:keepNext w:val="1"/>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Decrement in water column over 12 hrs of usage = 1cm (at ambient temp. 38*C)</w:t>
      </w:r>
    </w:p>
    <w:p w:rsidR="00000000" w:rsidDel="00000000" w:rsidP="00000000" w:rsidRDefault="00000000" w:rsidRPr="00000000" w14:paraId="000000E1">
      <w:pPr>
        <w:keepNext w:val="1"/>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Total evaporation =  15.5 x 9.5 x 1 cubic cm = 147.25 ml</w:t>
      </w:r>
    </w:p>
    <w:p w:rsidR="00000000" w:rsidDel="00000000" w:rsidP="00000000" w:rsidRDefault="00000000" w:rsidRPr="00000000" w14:paraId="000000E2">
      <w:pPr>
        <w:keepNext w:val="1"/>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Rate of evaporation = 150ml (approx.) per 12 hours of continuous usage</w:t>
      </w:r>
    </w:p>
    <w:p w:rsidR="00000000" w:rsidDel="00000000" w:rsidP="00000000" w:rsidRDefault="00000000" w:rsidRPr="00000000" w14:paraId="000000E3">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Liberation Serif" w:cs="Liberation Serif" w:eastAsia="Liberation Serif" w:hAnsi="Liberation Serif"/>
          <w:b w:val="1"/>
          <w:i w:val="0"/>
          <w:smallCaps w:val="0"/>
          <w:strike w:val="0"/>
          <w:color w:val="00000a"/>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E4">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Liberation Serif" w:cs="Liberation Serif" w:eastAsia="Liberation Serif" w:hAnsi="Liberation Serif"/>
          <w:b w:val="1"/>
          <w:i w:val="0"/>
          <w:smallCaps w:val="0"/>
          <w:strike w:val="0"/>
          <w:color w:val="00000a"/>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E5">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single"/>
          <w:shd w:fill="auto" w:val="clear"/>
          <w:vertAlign w:val="baseline"/>
          <w:rtl w:val="0"/>
        </w:rPr>
        <w:t xml:space="preserve">Observations:</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E6">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Mounting screws and internal assembly is not affected by continuous 8 hours run for 5 days. The Noise and vibration is not affecting the working of the CPAP device.</w:t>
      </w:r>
    </w:p>
    <w:p w:rsidR="00000000" w:rsidDel="00000000" w:rsidP="00000000" w:rsidRDefault="00000000" w:rsidRPr="00000000" w14:paraId="000000E8">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No significant level of harmful gases in the breathing circuit is found during the test run. </w:t>
      </w:r>
    </w:p>
    <w:p w:rsidR="00000000" w:rsidDel="00000000" w:rsidP="00000000" w:rsidRDefault="00000000" w:rsidRPr="00000000" w14:paraId="000000EA">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Water column height &amp; area is altered to understand the relation between evaporation &amp; humidification levels. Experimental measurements were made with minimal changes (3%) in ambient humidity.</w:t>
      </w:r>
    </w:p>
    <w:p w:rsidR="00000000" w:rsidDel="00000000" w:rsidP="00000000" w:rsidRDefault="00000000" w:rsidRPr="00000000" w14:paraId="000000EC">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Humidity beyond 85% for 2 lpm or higher flow rate, with ambient humidity at 30 +/- 1%.</w:t>
      </w:r>
    </w:p>
    <w:p w:rsidR="00000000" w:rsidDel="00000000" w:rsidP="00000000" w:rsidRDefault="00000000" w:rsidRPr="00000000" w14:paraId="000000EE">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Air compressor dissipates heat during the run. 3 temperature sensors are deployed; 2 for ambient &amp; 1 at the outlet of the nasal prong to understand the rise of air temperature through the breathing circuit. Maximum temperature elevation is 6 degrees Celsius, with ambient temperature ranging from 29 to 30 degrees Celsius.</w:t>
      </w:r>
    </w:p>
    <w:p w:rsidR="00000000" w:rsidDel="00000000" w:rsidP="00000000" w:rsidRDefault="00000000" w:rsidRPr="00000000" w14:paraId="000000F0">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These results have been obtained in low ambient humidity (28-31% RH).</w:t>
      </w:r>
    </w:p>
    <w:p w:rsidR="00000000" w:rsidDel="00000000" w:rsidP="00000000" w:rsidRDefault="00000000" w:rsidRPr="00000000" w14:paraId="000000F1">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Approx rate of evaporation in humidifier is 150ml per 12 hours.</w:t>
      </w:r>
    </w:p>
    <w:p w:rsidR="00000000" w:rsidDel="00000000" w:rsidP="00000000" w:rsidRDefault="00000000" w:rsidRPr="00000000" w14:paraId="000000F3">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Air pressure is increased at 0.1cm per 1 lpm flow-rate</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superscript"/>
          <w:rtl w:val="0"/>
        </w:rPr>
        <w:t xml:space="preserve">[14]</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increment at any set PEEP level. </w:t>
      </w:r>
    </w:p>
    <w:p w:rsidR="00000000" w:rsidDel="00000000" w:rsidP="00000000" w:rsidRDefault="00000000" w:rsidRPr="00000000" w14:paraId="000000F5">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spacing w:after="0" w:before="0" w:line="276" w:lineRule="auto"/>
        <w:contextualSpacing w:val="0"/>
        <w:jc w:val="both"/>
        <w:rPr>
          <w:b w:val="1"/>
          <w:u w:val="single"/>
        </w:rPr>
      </w:pPr>
      <w:r w:rsidDel="00000000" w:rsidR="00000000" w:rsidRPr="00000000">
        <w:rPr>
          <w:b w:val="1"/>
          <w:u w:val="single"/>
          <w:rtl w:val="0"/>
        </w:rPr>
        <w:t xml:space="preserve">Inference:</w:t>
      </w:r>
    </w:p>
    <w:p w:rsidR="00000000" w:rsidDel="00000000" w:rsidP="00000000" w:rsidRDefault="00000000" w:rsidRPr="00000000" w14:paraId="000000F7">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F8">
      <w:pPr>
        <w:numPr>
          <w:ilvl w:val="0"/>
          <w:numId w:val="4"/>
        </w:numPr>
        <w:spacing w:after="0" w:before="0" w:line="276" w:lineRule="auto"/>
        <w:ind w:left="720" w:hanging="360"/>
        <w:contextualSpacing w:val="1"/>
        <w:jc w:val="both"/>
        <w:rPr>
          <w:b w:val="0"/>
          <w:u w:val="none"/>
        </w:rPr>
      </w:pPr>
      <w:r w:rsidDel="00000000" w:rsidR="00000000" w:rsidRPr="00000000">
        <w:rPr>
          <w:b w:val="0"/>
          <w:u w:val="none"/>
          <w:rtl w:val="0"/>
        </w:rPr>
        <w:t xml:space="preserve">The system delivers 80% or higher relative humidity, without saturating air. This is an ideal zone of operation, since it delivers moist air to babies, without risking irritation caused by saturated air that condenses and “spits”.</w:t>
      </w:r>
    </w:p>
    <w:p w:rsidR="00000000" w:rsidDel="00000000" w:rsidP="00000000" w:rsidRDefault="00000000" w:rsidRPr="00000000" w14:paraId="000000F9">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FA">
      <w:pPr>
        <w:numPr>
          <w:ilvl w:val="0"/>
          <w:numId w:val="4"/>
        </w:numPr>
        <w:spacing w:after="0" w:before="0" w:line="276" w:lineRule="auto"/>
        <w:ind w:left="720" w:hanging="360"/>
        <w:contextualSpacing w:val="1"/>
        <w:jc w:val="both"/>
        <w:rPr/>
      </w:pPr>
      <w:r w:rsidDel="00000000" w:rsidR="00000000" w:rsidRPr="00000000">
        <w:rPr>
          <w:rtl w:val="0"/>
        </w:rPr>
        <w:t xml:space="preserve">Ambient temperature and humidity are comparable to fields conditions in Uganda in summer.</w:t>
      </w:r>
    </w:p>
    <w:p w:rsidR="00000000" w:rsidDel="00000000" w:rsidP="00000000" w:rsidRDefault="00000000" w:rsidRPr="00000000" w14:paraId="000000FB">
      <w:pPr>
        <w:spacing w:after="0" w:before="0" w:line="276" w:lineRule="auto"/>
        <w:ind w:left="720" w:right="0" w:firstLine="0"/>
        <w:contextualSpacing w:val="0"/>
        <w:jc w:val="both"/>
        <w:rPr/>
      </w:pPr>
      <w:r w:rsidDel="00000000" w:rsidR="00000000" w:rsidRPr="00000000">
        <w:rPr>
          <w:rtl w:val="0"/>
        </w:rPr>
      </w:r>
    </w:p>
    <w:p w:rsidR="00000000" w:rsidDel="00000000" w:rsidP="00000000" w:rsidRDefault="00000000" w:rsidRPr="00000000" w14:paraId="000000FC">
      <w:pPr>
        <w:numPr>
          <w:ilvl w:val="0"/>
          <w:numId w:val="4"/>
        </w:numPr>
        <w:spacing w:after="0" w:before="0" w:line="276" w:lineRule="auto"/>
        <w:ind w:left="720" w:hanging="360"/>
        <w:contextualSpacing w:val="1"/>
        <w:jc w:val="both"/>
        <w:rPr>
          <w:b w:val="0"/>
          <w:u w:val="none"/>
        </w:rPr>
      </w:pPr>
      <w:r w:rsidDel="00000000" w:rsidR="00000000" w:rsidRPr="00000000">
        <w:rPr>
          <w:b w:val="0"/>
          <w:u w:val="none"/>
          <w:rtl w:val="0"/>
        </w:rPr>
        <w:t xml:space="preserve">The expected working range of this system is 4-6 lpm; in this zone, the system delivers consistent humidity and temperature.</w:t>
      </w:r>
    </w:p>
    <w:p w:rsidR="00000000" w:rsidDel="00000000" w:rsidP="00000000" w:rsidRDefault="00000000" w:rsidRPr="00000000" w14:paraId="000000FD">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0FE">
      <w:pPr>
        <w:spacing w:after="0" w:before="0" w:line="276" w:lineRule="auto"/>
        <w:contextualSpacing w:val="0"/>
        <w:jc w:val="both"/>
        <w:rPr>
          <w:b w:val="1"/>
          <w:u w:val="single"/>
        </w:rPr>
      </w:pPr>
      <w:r w:rsidDel="00000000" w:rsidR="00000000" w:rsidRPr="00000000">
        <w:rPr>
          <w:b w:val="1"/>
          <w:u w:val="single"/>
          <w:rtl w:val="0"/>
        </w:rPr>
        <w:t xml:space="preserve">Additional Work:</w:t>
      </w:r>
    </w:p>
    <w:p w:rsidR="00000000" w:rsidDel="00000000" w:rsidP="00000000" w:rsidRDefault="00000000" w:rsidRPr="00000000" w14:paraId="000000FF">
      <w:pPr>
        <w:spacing w:after="0" w:before="0" w:line="276" w:lineRule="auto"/>
        <w:contextualSpacing w:val="0"/>
        <w:jc w:val="both"/>
        <w:rPr>
          <w:b w:val="0"/>
          <w:u w:val="none"/>
        </w:rPr>
      </w:pPr>
      <w:r w:rsidDel="00000000" w:rsidR="00000000" w:rsidRPr="00000000">
        <w:rPr>
          <w:rtl w:val="0"/>
        </w:rPr>
      </w:r>
    </w:p>
    <w:p w:rsidR="00000000" w:rsidDel="00000000" w:rsidP="00000000" w:rsidRDefault="00000000" w:rsidRPr="00000000" w14:paraId="00000100">
      <w:pPr>
        <w:spacing w:after="0" w:before="0" w:line="276" w:lineRule="auto"/>
        <w:contextualSpacing w:val="0"/>
        <w:jc w:val="both"/>
        <w:rPr>
          <w:b w:val="0"/>
          <w:u w:val="none"/>
        </w:rPr>
      </w:pPr>
      <w:r w:rsidDel="00000000" w:rsidR="00000000" w:rsidRPr="00000000">
        <w:rPr>
          <w:b w:val="0"/>
          <w:u w:val="none"/>
          <w:rtl w:val="0"/>
        </w:rPr>
        <w:t xml:space="preserve">Leakage detection in the breathing circuit, pressure difference at different points of the circuit etc. to be verified.</w:t>
      </w:r>
    </w:p>
    <w:p w:rsidR="00000000" w:rsidDel="00000000" w:rsidP="00000000" w:rsidRDefault="00000000" w:rsidRPr="00000000" w14:paraId="00000101">
      <w:pPr>
        <w:spacing w:after="0" w:before="0" w:line="276" w:lineRule="auto"/>
        <w:contextualSpacing w:val="0"/>
        <w:jc w:val="both"/>
        <w:rPr/>
      </w:pPr>
      <w:r w:rsidDel="00000000" w:rsidR="00000000" w:rsidRPr="00000000">
        <w:rPr>
          <w:rtl w:val="0"/>
        </w:rPr>
      </w:r>
    </w:p>
    <w:p w:rsidR="00000000" w:rsidDel="00000000" w:rsidP="00000000" w:rsidRDefault="00000000" w:rsidRPr="00000000" w14:paraId="00000102">
      <w:pPr>
        <w:spacing w:after="0" w:before="0" w:line="276" w:lineRule="auto"/>
        <w:contextualSpacing w:val="0"/>
        <w:jc w:val="both"/>
        <w:rPr/>
      </w:pPr>
      <w:r w:rsidDel="00000000" w:rsidR="00000000" w:rsidRPr="00000000">
        <w:rPr>
          <w:rtl w:val="0"/>
        </w:rPr>
        <w:t xml:space="preserve">The above experiment Carbon &amp; Nitrogen based gases &amp; their derivatives. </w:t>
      </w:r>
      <w:commentRangeStart w:id="0"/>
      <w:r w:rsidDel="00000000" w:rsidR="00000000" w:rsidRPr="00000000">
        <w:rPr>
          <w:rtl w:val="0"/>
        </w:rPr>
        <w:t xml:space="preserve">A more robust &amp; calibrated gas sensing technique </w:t>
      </w:r>
      <w:r w:rsidDel="00000000" w:rsidR="00000000" w:rsidRPr="00000000">
        <w:rPr>
          <w:vertAlign w:val="superscript"/>
          <w:rtl w:val="0"/>
        </w:rPr>
        <w:t xml:space="preserve">[10]</w:t>
      </w:r>
      <w:r w:rsidDel="00000000" w:rsidR="00000000" w:rsidRPr="00000000">
        <w:rPr>
          <w:rtl w:val="0"/>
        </w:rPr>
        <w:t xml:space="preserve"> </w:t>
      </w:r>
      <w:r w:rsidDel="00000000" w:rsidR="00000000" w:rsidRPr="00000000">
        <w:rPr>
          <w:vertAlign w:val="superscript"/>
          <w:rtl w:val="0"/>
        </w:rPr>
        <w:t xml:space="preserve">[11]</w:t>
      </w:r>
      <w:r w:rsidDel="00000000" w:rsidR="00000000" w:rsidRPr="00000000">
        <w:rPr>
          <w:rtl w:val="0"/>
        </w:rPr>
        <w:t xml:space="preserve"> can be adopted to identify the exact gases, oil &amp; particles in the breathing circuit.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03">
      <w:pPr>
        <w:spacing w:after="0" w:before="0"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104">
      <w:pPr>
        <w:spacing w:after="0" w:before="0" w:line="276" w:lineRule="auto"/>
        <w:contextualSpacing w:val="0"/>
        <w:jc w:val="both"/>
        <w:rPr/>
      </w:pPr>
      <w:r w:rsidDel="00000000" w:rsidR="00000000" w:rsidRPr="00000000">
        <w:rPr>
          <w:sz w:val="24"/>
          <w:szCs w:val="24"/>
          <w:rtl w:val="0"/>
        </w:rPr>
        <w:t xml:space="preserve">One most important part of the testing is to identify the microbial contamination in the system. </w:t>
      </w:r>
      <w:r w:rsidDel="00000000" w:rsidR="00000000" w:rsidRPr="00000000">
        <w:rPr>
          <w:sz w:val="24"/>
          <w:szCs w:val="24"/>
          <w:vertAlign w:val="superscript"/>
          <w:rtl w:val="0"/>
        </w:rPr>
        <w:t xml:space="preserve">[12]</w:t>
      </w:r>
      <w:r w:rsidDel="00000000" w:rsidR="00000000" w:rsidRPr="00000000">
        <w:rPr>
          <w:rtl w:val="0"/>
        </w:rPr>
      </w:r>
    </w:p>
    <w:p w:rsidR="00000000" w:rsidDel="00000000" w:rsidP="00000000" w:rsidRDefault="00000000" w:rsidRPr="00000000" w14:paraId="00000105">
      <w:pPr>
        <w:spacing w:after="0" w:before="0"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106">
      <w:pPr>
        <w:spacing w:after="0" w:before="0"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107">
      <w:pPr>
        <w:spacing w:after="0" w:before="0"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108">
      <w:pPr>
        <w:spacing w:after="0" w:before="0" w:line="276" w:lineRule="auto"/>
        <w:contextualSpacing w:val="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9">
      <w:pPr>
        <w:spacing w:after="0" w:before="0" w:line="276" w:lineRule="auto"/>
        <w:contextualSpacing w:val="0"/>
        <w:jc w:val="both"/>
        <w:rPr/>
      </w:pPr>
      <w:r w:rsidDel="00000000" w:rsidR="00000000" w:rsidRPr="00000000">
        <w:rPr>
          <w:b w:val="1"/>
          <w:sz w:val="48"/>
          <w:szCs w:val="48"/>
          <w:u w:val="single"/>
          <w:rtl w:val="0"/>
        </w:rPr>
        <w:t xml:space="preserve">Appendix</w:t>
      </w:r>
      <w:r w:rsidDel="00000000" w:rsidR="00000000" w:rsidRPr="00000000">
        <w:rPr>
          <w:rtl w:val="0"/>
        </w:rPr>
      </w:r>
    </w:p>
    <w:p w:rsidR="00000000" w:rsidDel="00000000" w:rsidP="00000000" w:rsidRDefault="00000000" w:rsidRPr="00000000" w14:paraId="0000010A">
      <w:pPr>
        <w:spacing w:after="0" w:before="0"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10B">
      <w:pPr>
        <w:numPr>
          <w:ilvl w:val="0"/>
          <w:numId w:val="5"/>
        </w:numPr>
        <w:spacing w:after="0" w:before="0" w:line="276" w:lineRule="auto"/>
        <w:ind w:left="720" w:hanging="360"/>
        <w:contextualSpacing w:val="1"/>
        <w:jc w:val="both"/>
        <w:rPr/>
      </w:pPr>
      <w:r w:rsidDel="00000000" w:rsidR="00000000" w:rsidRPr="00000000">
        <w:rPr>
          <w:sz w:val="24"/>
          <w:szCs w:val="24"/>
          <w:rtl w:val="0"/>
        </w:rPr>
        <w:t xml:space="preserve">MQ2 Datasheet:</w:t>
      </w:r>
      <w:r w:rsidDel="00000000" w:rsidR="00000000" w:rsidRPr="00000000">
        <w:rPr>
          <w:rtl w:val="0"/>
        </w:rPr>
      </w:r>
    </w:p>
    <w:p w:rsidR="00000000" w:rsidDel="00000000" w:rsidP="00000000" w:rsidRDefault="00000000" w:rsidRPr="00000000" w14:paraId="0000010C">
      <w:pPr>
        <w:spacing w:after="0" w:before="0" w:line="276" w:lineRule="auto"/>
        <w:ind w:left="720" w:right="0" w:firstLine="0"/>
        <w:contextualSpacing w:val="0"/>
        <w:jc w:val="both"/>
        <w:rPr/>
      </w:pPr>
      <w:hyperlink r:id="rId25">
        <w:r w:rsidDel="00000000" w:rsidR="00000000" w:rsidRPr="00000000">
          <w:rPr>
            <w:sz w:val="24"/>
            <w:szCs w:val="24"/>
            <w:rtl w:val="0"/>
          </w:rPr>
          <w:t xml:space="preserve">https://www.pololu.com/file/0J309/MQ2.pdf</w:t>
        </w:r>
      </w:hyperlink>
      <w:r w:rsidDel="00000000" w:rsidR="00000000" w:rsidRPr="00000000">
        <w:rPr>
          <w:rtl w:val="0"/>
        </w:rPr>
      </w:r>
    </w:p>
    <w:p w:rsidR="00000000" w:rsidDel="00000000" w:rsidP="00000000" w:rsidRDefault="00000000" w:rsidRPr="00000000" w14:paraId="0000010D">
      <w:pPr>
        <w:spacing w:after="0" w:before="0" w:line="276" w:lineRule="auto"/>
        <w:ind w:left="720" w:right="0" w:firstLine="0"/>
        <w:contextualSpacing w:val="0"/>
        <w:jc w:val="both"/>
        <w:rPr>
          <w:sz w:val="24"/>
          <w:szCs w:val="24"/>
        </w:rPr>
      </w:pPr>
      <w:r w:rsidDel="00000000" w:rsidR="00000000" w:rsidRPr="00000000">
        <w:rPr>
          <w:rtl w:val="0"/>
        </w:rPr>
      </w:r>
    </w:p>
    <w:p w:rsidR="00000000" w:rsidDel="00000000" w:rsidP="00000000" w:rsidRDefault="00000000" w:rsidRPr="00000000" w14:paraId="0000010E">
      <w:pPr>
        <w:numPr>
          <w:ilvl w:val="0"/>
          <w:numId w:val="5"/>
        </w:numPr>
        <w:spacing w:after="0" w:before="0" w:line="276" w:lineRule="auto"/>
        <w:ind w:left="720" w:hanging="360"/>
        <w:contextualSpacing w:val="1"/>
        <w:jc w:val="both"/>
        <w:rPr/>
      </w:pPr>
      <w:r w:rsidDel="00000000" w:rsidR="00000000" w:rsidRPr="00000000">
        <w:rPr>
          <w:sz w:val="24"/>
          <w:szCs w:val="24"/>
          <w:rtl w:val="0"/>
        </w:rPr>
        <w:t xml:space="preserve">MQ5 Datasheet:</w:t>
      </w:r>
      <w:r w:rsidDel="00000000" w:rsidR="00000000" w:rsidRPr="00000000">
        <w:rPr>
          <w:rtl w:val="0"/>
        </w:rPr>
      </w:r>
    </w:p>
    <w:p w:rsidR="00000000" w:rsidDel="00000000" w:rsidP="00000000" w:rsidRDefault="00000000" w:rsidRPr="00000000" w14:paraId="0000010F">
      <w:pPr>
        <w:spacing w:after="0" w:before="0" w:line="276" w:lineRule="auto"/>
        <w:ind w:left="720" w:right="0" w:firstLine="0"/>
        <w:contextualSpacing w:val="0"/>
        <w:jc w:val="both"/>
        <w:rPr/>
      </w:pPr>
      <w:hyperlink r:id="rId26">
        <w:r w:rsidDel="00000000" w:rsidR="00000000" w:rsidRPr="00000000">
          <w:rPr>
            <w:sz w:val="24"/>
            <w:szCs w:val="24"/>
            <w:rtl w:val="0"/>
          </w:rPr>
          <w:t xml:space="preserve">https://www.parallax.com/sites/default/files/downloads/605-00009-MQ-5-Datasheet.pdf</w:t>
        </w:r>
      </w:hyperlink>
      <w:r w:rsidDel="00000000" w:rsidR="00000000" w:rsidRPr="00000000">
        <w:rPr>
          <w:rtl w:val="0"/>
        </w:rPr>
      </w:r>
    </w:p>
    <w:p w:rsidR="00000000" w:rsidDel="00000000" w:rsidP="00000000" w:rsidRDefault="00000000" w:rsidRPr="00000000" w14:paraId="00000110">
      <w:pPr>
        <w:spacing w:after="0" w:before="0" w:line="276" w:lineRule="auto"/>
        <w:ind w:left="720" w:right="0" w:firstLine="0"/>
        <w:contextualSpacing w:val="0"/>
        <w:jc w:val="both"/>
        <w:rPr>
          <w:sz w:val="24"/>
          <w:szCs w:val="24"/>
        </w:rPr>
      </w:pPr>
      <w:r w:rsidDel="00000000" w:rsidR="00000000" w:rsidRPr="00000000">
        <w:rPr>
          <w:rtl w:val="0"/>
        </w:rPr>
      </w:r>
    </w:p>
    <w:p w:rsidR="00000000" w:rsidDel="00000000" w:rsidP="00000000" w:rsidRDefault="00000000" w:rsidRPr="00000000" w14:paraId="00000111">
      <w:pPr>
        <w:numPr>
          <w:ilvl w:val="0"/>
          <w:numId w:val="5"/>
        </w:numPr>
        <w:spacing w:after="0" w:before="0" w:line="276" w:lineRule="auto"/>
        <w:ind w:left="720" w:hanging="360"/>
        <w:contextualSpacing w:val="1"/>
        <w:jc w:val="both"/>
        <w:rPr/>
      </w:pPr>
      <w:r w:rsidDel="00000000" w:rsidR="00000000" w:rsidRPr="00000000">
        <w:rPr>
          <w:sz w:val="24"/>
          <w:szCs w:val="24"/>
          <w:rtl w:val="0"/>
        </w:rPr>
        <w:t xml:space="preserve">MQ135 Datasheet:</w:t>
      </w:r>
      <w:r w:rsidDel="00000000" w:rsidR="00000000" w:rsidRPr="00000000">
        <w:rPr>
          <w:rtl w:val="0"/>
        </w:rPr>
      </w:r>
    </w:p>
    <w:p w:rsidR="00000000" w:rsidDel="00000000" w:rsidP="00000000" w:rsidRDefault="00000000" w:rsidRPr="00000000" w14:paraId="00000112">
      <w:pPr>
        <w:spacing w:after="0" w:before="0" w:line="276" w:lineRule="auto"/>
        <w:ind w:left="720" w:right="0" w:firstLine="0"/>
        <w:contextualSpacing w:val="0"/>
        <w:jc w:val="both"/>
        <w:rPr/>
      </w:pPr>
      <w:hyperlink r:id="rId27">
        <w:r w:rsidDel="00000000" w:rsidR="00000000" w:rsidRPr="00000000">
          <w:rPr>
            <w:sz w:val="24"/>
            <w:szCs w:val="24"/>
            <w:rtl w:val="0"/>
          </w:rPr>
          <w:t xml:space="preserve">https://www.olimex.com/Products/Components/Sensors/SNS-MQ135/resources/SNS-MQ135.pdf</w:t>
        </w:r>
      </w:hyperlink>
      <w:r w:rsidDel="00000000" w:rsidR="00000000" w:rsidRPr="00000000">
        <w:rPr>
          <w:rtl w:val="0"/>
        </w:rPr>
      </w:r>
    </w:p>
    <w:p w:rsidR="00000000" w:rsidDel="00000000" w:rsidP="00000000" w:rsidRDefault="00000000" w:rsidRPr="00000000" w14:paraId="00000113">
      <w:pPr>
        <w:spacing w:after="0" w:before="0" w:line="276" w:lineRule="auto"/>
        <w:ind w:left="720" w:right="0" w:firstLine="0"/>
        <w:contextualSpacing w:val="0"/>
        <w:jc w:val="both"/>
        <w:rPr>
          <w:sz w:val="24"/>
          <w:szCs w:val="24"/>
        </w:rPr>
      </w:pPr>
      <w:r w:rsidDel="00000000" w:rsidR="00000000" w:rsidRPr="00000000">
        <w:rPr>
          <w:rtl w:val="0"/>
        </w:rPr>
      </w:r>
    </w:p>
    <w:p w:rsidR="00000000" w:rsidDel="00000000" w:rsidP="00000000" w:rsidRDefault="00000000" w:rsidRPr="00000000" w14:paraId="00000114">
      <w:pPr>
        <w:numPr>
          <w:ilvl w:val="0"/>
          <w:numId w:val="5"/>
        </w:numPr>
        <w:spacing w:after="0" w:before="0" w:line="276" w:lineRule="auto"/>
        <w:ind w:left="720" w:hanging="360"/>
        <w:contextualSpacing w:val="1"/>
        <w:jc w:val="both"/>
        <w:rPr/>
      </w:pPr>
      <w:r w:rsidDel="00000000" w:rsidR="00000000" w:rsidRPr="00000000">
        <w:rPr>
          <w:sz w:val="24"/>
          <w:szCs w:val="24"/>
          <w:rtl w:val="0"/>
        </w:rPr>
        <w:t xml:space="preserve">DHT11 Datasheet:</w:t>
      </w:r>
      <w:r w:rsidDel="00000000" w:rsidR="00000000" w:rsidRPr="00000000">
        <w:rPr>
          <w:rtl w:val="0"/>
        </w:rPr>
      </w:r>
    </w:p>
    <w:p w:rsidR="00000000" w:rsidDel="00000000" w:rsidP="00000000" w:rsidRDefault="00000000" w:rsidRPr="00000000" w14:paraId="00000115">
      <w:pPr>
        <w:spacing w:after="0" w:before="0" w:line="276" w:lineRule="auto"/>
        <w:ind w:left="720" w:right="0" w:firstLine="0"/>
        <w:contextualSpacing w:val="0"/>
        <w:jc w:val="both"/>
        <w:rPr/>
      </w:pPr>
      <w:hyperlink r:id="rId28">
        <w:r w:rsidDel="00000000" w:rsidR="00000000" w:rsidRPr="00000000">
          <w:rPr>
            <w:sz w:val="24"/>
            <w:szCs w:val="24"/>
            <w:rtl w:val="0"/>
          </w:rPr>
          <w:t xml:space="preserve">https://www.mouser.com/ds/2/758/DHT11-Technical-Data-Sheet-Translated-Version-1143054.pdf</w:t>
        </w:r>
      </w:hyperlink>
      <w:r w:rsidDel="00000000" w:rsidR="00000000" w:rsidRPr="00000000">
        <w:rPr>
          <w:rtl w:val="0"/>
        </w:rPr>
      </w:r>
    </w:p>
    <w:p w:rsidR="00000000" w:rsidDel="00000000" w:rsidP="00000000" w:rsidRDefault="00000000" w:rsidRPr="00000000" w14:paraId="00000116">
      <w:pPr>
        <w:spacing w:after="0" w:before="0" w:line="276" w:lineRule="auto"/>
        <w:ind w:left="720" w:right="0" w:firstLine="0"/>
        <w:contextualSpacing w:val="0"/>
        <w:jc w:val="both"/>
        <w:rPr>
          <w:sz w:val="24"/>
          <w:szCs w:val="24"/>
        </w:rPr>
      </w:pPr>
      <w:r w:rsidDel="00000000" w:rsidR="00000000" w:rsidRPr="00000000">
        <w:rPr>
          <w:rtl w:val="0"/>
        </w:rPr>
      </w:r>
    </w:p>
    <w:p w:rsidR="00000000" w:rsidDel="00000000" w:rsidP="00000000" w:rsidRDefault="00000000" w:rsidRPr="00000000" w14:paraId="00000117">
      <w:pPr>
        <w:numPr>
          <w:ilvl w:val="0"/>
          <w:numId w:val="5"/>
        </w:numPr>
        <w:spacing w:after="0" w:before="0" w:line="276" w:lineRule="auto"/>
        <w:ind w:left="720" w:hanging="360"/>
        <w:contextualSpacing w:val="1"/>
        <w:jc w:val="both"/>
        <w:rPr/>
      </w:pPr>
      <w:r w:rsidDel="00000000" w:rsidR="00000000" w:rsidRPr="00000000">
        <w:rPr>
          <w:sz w:val="24"/>
          <w:szCs w:val="24"/>
          <w:rtl w:val="0"/>
        </w:rPr>
        <w:t xml:space="preserve">PM-6205 Datasheet:</w:t>
      </w:r>
      <w:r w:rsidDel="00000000" w:rsidR="00000000" w:rsidRPr="00000000">
        <w:rPr>
          <w:rtl w:val="0"/>
        </w:rPr>
      </w:r>
    </w:p>
    <w:p w:rsidR="00000000" w:rsidDel="00000000" w:rsidP="00000000" w:rsidRDefault="00000000" w:rsidRPr="00000000" w14:paraId="00000118">
      <w:pPr>
        <w:spacing w:after="0" w:before="0" w:line="276" w:lineRule="auto"/>
        <w:ind w:left="720" w:right="0" w:firstLine="0"/>
        <w:contextualSpacing w:val="0"/>
        <w:jc w:val="both"/>
        <w:rPr/>
      </w:pPr>
      <w:hyperlink r:id="rId29">
        <w:r w:rsidDel="00000000" w:rsidR="00000000" w:rsidRPr="00000000">
          <w:rPr>
            <w:sz w:val="24"/>
            <w:szCs w:val="24"/>
            <w:rtl w:val="0"/>
          </w:rPr>
          <w:t xml:space="preserve">http://htcinstruments.com/images/PM-6102-6105-6115-6130-6175-6202-6205-1.pdf</w:t>
        </w:r>
      </w:hyperlink>
      <w:r w:rsidDel="00000000" w:rsidR="00000000" w:rsidRPr="00000000">
        <w:rPr>
          <w:rtl w:val="0"/>
        </w:rPr>
      </w:r>
    </w:p>
    <w:p w:rsidR="00000000" w:rsidDel="00000000" w:rsidP="00000000" w:rsidRDefault="00000000" w:rsidRPr="00000000" w14:paraId="00000119">
      <w:pPr>
        <w:spacing w:after="0" w:before="0"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11A">
      <w:pPr>
        <w:numPr>
          <w:ilvl w:val="0"/>
          <w:numId w:val="5"/>
        </w:numPr>
        <w:spacing w:after="0" w:before="0" w:line="276" w:lineRule="auto"/>
        <w:ind w:left="720" w:hanging="360"/>
        <w:contextualSpacing w:val="1"/>
        <w:jc w:val="both"/>
        <w:rPr/>
      </w:pPr>
      <w:r w:rsidDel="00000000" w:rsidR="00000000" w:rsidRPr="00000000">
        <w:rPr>
          <w:sz w:val="24"/>
          <w:szCs w:val="24"/>
          <w:rtl w:val="0"/>
        </w:rPr>
        <w:t xml:space="preserve">Dwer Flow master Datasheet:</w:t>
      </w:r>
      <w:r w:rsidDel="00000000" w:rsidR="00000000" w:rsidRPr="00000000">
        <w:rPr>
          <w:rtl w:val="0"/>
        </w:rPr>
      </w:r>
    </w:p>
    <w:p w:rsidR="00000000" w:rsidDel="00000000" w:rsidP="00000000" w:rsidRDefault="00000000" w:rsidRPr="00000000" w14:paraId="0000011B">
      <w:pPr>
        <w:spacing w:after="0" w:before="0" w:line="276" w:lineRule="auto"/>
        <w:ind w:left="720" w:right="0" w:firstLine="0"/>
        <w:contextualSpacing w:val="0"/>
        <w:jc w:val="both"/>
        <w:rPr/>
      </w:pPr>
      <w:hyperlink r:id="rId30">
        <w:r w:rsidDel="00000000" w:rsidR="00000000" w:rsidRPr="00000000">
          <w:rPr>
            <w:sz w:val="24"/>
            <w:szCs w:val="24"/>
            <w:rtl w:val="0"/>
          </w:rPr>
          <w:t xml:space="preserve">https://www.itm.com/pdfs/cache/www.itm.com/dwyer/flow_meter/rm_series/datasheet/dwyer_rm_series_flow_meter_datasheet.pdf</w:t>
        </w:r>
      </w:hyperlink>
      <w:r w:rsidDel="00000000" w:rsidR="00000000" w:rsidRPr="00000000">
        <w:rPr>
          <w:rtl w:val="0"/>
        </w:rPr>
      </w:r>
    </w:p>
    <w:p w:rsidR="00000000" w:rsidDel="00000000" w:rsidP="00000000" w:rsidRDefault="00000000" w:rsidRPr="00000000" w14:paraId="0000011C">
      <w:pPr>
        <w:spacing w:after="0" w:before="0"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11D">
      <w:pPr>
        <w:numPr>
          <w:ilvl w:val="0"/>
          <w:numId w:val="5"/>
        </w:numPr>
        <w:spacing w:after="0" w:before="0" w:line="276" w:lineRule="auto"/>
        <w:ind w:left="720" w:hanging="360"/>
        <w:contextualSpacing w:val="1"/>
        <w:jc w:val="both"/>
        <w:rPr/>
      </w:pPr>
      <w:r w:rsidDel="00000000" w:rsidR="00000000" w:rsidRPr="00000000">
        <w:rPr>
          <w:sz w:val="24"/>
          <w:szCs w:val="24"/>
          <w:rtl w:val="0"/>
        </w:rPr>
        <w:t xml:space="preserve">Carbon Monoxide safe levels</w:t>
      </w:r>
      <w:r w:rsidDel="00000000" w:rsidR="00000000" w:rsidRPr="00000000">
        <w:rPr>
          <w:rtl w:val="0"/>
        </w:rPr>
      </w:r>
    </w:p>
    <w:p w:rsidR="00000000" w:rsidDel="00000000" w:rsidP="00000000" w:rsidRDefault="00000000" w:rsidRPr="00000000" w14:paraId="0000011E">
      <w:pPr>
        <w:spacing w:after="0" w:before="0" w:line="276" w:lineRule="auto"/>
        <w:ind w:left="720" w:right="0" w:firstLine="0"/>
        <w:contextualSpacing w:val="0"/>
        <w:jc w:val="both"/>
        <w:rPr/>
      </w:pPr>
      <w:hyperlink r:id="rId31">
        <w:r w:rsidDel="00000000" w:rsidR="00000000" w:rsidRPr="00000000">
          <w:rPr>
            <w:sz w:val="24"/>
            <w:szCs w:val="24"/>
            <w:rtl w:val="0"/>
          </w:rPr>
          <w:t xml:space="preserve">http://airtesting.com/wp-content/uploads/2017/04/Breathing-Air-Specifications-2017-2.pdf</w:t>
        </w:r>
      </w:hyperlink>
      <w:r w:rsidDel="00000000" w:rsidR="00000000" w:rsidRPr="00000000">
        <w:rPr>
          <w:rtl w:val="0"/>
        </w:rPr>
      </w:r>
    </w:p>
    <w:p w:rsidR="00000000" w:rsidDel="00000000" w:rsidP="00000000" w:rsidRDefault="00000000" w:rsidRPr="00000000" w14:paraId="0000011F">
      <w:pPr>
        <w:spacing w:after="0" w:before="0" w:line="276" w:lineRule="auto"/>
        <w:ind w:left="720" w:right="0" w:firstLine="0"/>
        <w:contextualSpacing w:val="0"/>
        <w:jc w:val="both"/>
        <w:rPr>
          <w:sz w:val="24"/>
          <w:szCs w:val="24"/>
        </w:rPr>
      </w:pPr>
      <w:r w:rsidDel="00000000" w:rsidR="00000000" w:rsidRPr="00000000">
        <w:rPr>
          <w:rtl w:val="0"/>
        </w:rPr>
      </w:r>
    </w:p>
    <w:p w:rsidR="00000000" w:rsidDel="00000000" w:rsidP="00000000" w:rsidRDefault="00000000" w:rsidRPr="00000000" w14:paraId="00000120">
      <w:pPr>
        <w:numPr>
          <w:ilvl w:val="0"/>
          <w:numId w:val="5"/>
        </w:numPr>
        <w:spacing w:after="0" w:before="0" w:line="276" w:lineRule="auto"/>
        <w:ind w:left="720" w:hanging="360"/>
        <w:contextualSpacing w:val="1"/>
        <w:jc w:val="both"/>
        <w:rPr/>
      </w:pPr>
      <w:r w:rsidDel="00000000" w:rsidR="00000000" w:rsidRPr="00000000">
        <w:rPr>
          <w:sz w:val="24"/>
          <w:szCs w:val="24"/>
          <w:rtl w:val="0"/>
        </w:rPr>
        <w:t xml:space="preserve">Propane &amp; related gases safe levels</w:t>
      </w:r>
      <w:r w:rsidDel="00000000" w:rsidR="00000000" w:rsidRPr="00000000">
        <w:rPr>
          <w:rtl w:val="0"/>
        </w:rPr>
      </w:r>
    </w:p>
    <w:p w:rsidR="00000000" w:rsidDel="00000000" w:rsidP="00000000" w:rsidRDefault="00000000" w:rsidRPr="00000000" w14:paraId="00000121">
      <w:pPr>
        <w:spacing w:after="0" w:before="0" w:line="276" w:lineRule="auto"/>
        <w:ind w:left="720" w:right="0" w:firstLine="0"/>
        <w:contextualSpacing w:val="0"/>
        <w:jc w:val="both"/>
        <w:rPr/>
      </w:pPr>
      <w:hyperlink r:id="rId32">
        <w:r w:rsidDel="00000000" w:rsidR="00000000" w:rsidRPr="00000000">
          <w:rPr>
            <w:sz w:val="24"/>
            <w:szCs w:val="24"/>
            <w:rtl w:val="0"/>
          </w:rPr>
          <w:t xml:space="preserve">https://www.ncbi.nlm.nih.gov/books/NBK201461/</w:t>
        </w:r>
      </w:hyperlink>
      <w:r w:rsidDel="00000000" w:rsidR="00000000" w:rsidRPr="00000000">
        <w:rPr>
          <w:sz w:val="24"/>
          <w:szCs w:val="24"/>
          <w:rtl w:val="0"/>
        </w:rPr>
        <w:t xml:space="preserve"> paragraph. 2.2.2</w:t>
      </w:r>
      <w:r w:rsidDel="00000000" w:rsidR="00000000" w:rsidRPr="00000000">
        <w:rPr>
          <w:rtl w:val="0"/>
        </w:rPr>
      </w:r>
    </w:p>
    <w:p w:rsidR="00000000" w:rsidDel="00000000" w:rsidP="00000000" w:rsidRDefault="00000000" w:rsidRPr="00000000" w14:paraId="00000122">
      <w:pPr>
        <w:spacing w:after="0" w:before="0"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123">
      <w:pPr>
        <w:numPr>
          <w:ilvl w:val="0"/>
          <w:numId w:val="5"/>
        </w:numPr>
        <w:spacing w:after="0" w:before="0" w:line="276" w:lineRule="auto"/>
        <w:ind w:left="720" w:hanging="360"/>
        <w:contextualSpacing w:val="1"/>
        <w:jc w:val="both"/>
        <w:rPr/>
      </w:pPr>
      <w:r w:rsidDel="00000000" w:rsidR="00000000" w:rsidRPr="00000000">
        <w:rPr>
          <w:sz w:val="24"/>
          <w:szCs w:val="24"/>
          <w:rtl w:val="0"/>
        </w:rPr>
        <w:t xml:space="preserve">Ammonia safe levels</w:t>
      </w:r>
      <w:r w:rsidDel="00000000" w:rsidR="00000000" w:rsidRPr="00000000">
        <w:rPr>
          <w:rtl w:val="0"/>
        </w:rPr>
      </w:r>
    </w:p>
    <w:p w:rsidR="00000000" w:rsidDel="00000000" w:rsidP="00000000" w:rsidRDefault="00000000" w:rsidRPr="00000000" w14:paraId="00000124">
      <w:pPr>
        <w:spacing w:after="0" w:before="0" w:line="276" w:lineRule="auto"/>
        <w:ind w:left="720" w:right="0" w:firstLine="0"/>
        <w:contextualSpacing w:val="0"/>
        <w:jc w:val="both"/>
        <w:rPr/>
      </w:pPr>
      <w:hyperlink r:id="rId33">
        <w:r w:rsidDel="00000000" w:rsidR="00000000" w:rsidRPr="00000000">
          <w:rPr>
            <w:sz w:val="24"/>
            <w:szCs w:val="24"/>
            <w:rtl w:val="0"/>
          </w:rPr>
          <w:t xml:space="preserve">https://www.airgas.com/msds/001003.pdf</w:t>
        </w:r>
      </w:hyperlink>
      <w:r w:rsidDel="00000000" w:rsidR="00000000" w:rsidRPr="00000000">
        <w:rPr>
          <w:sz w:val="24"/>
          <w:szCs w:val="24"/>
          <w:rtl w:val="0"/>
        </w:rPr>
        <w:t xml:space="preserve"> p.5, sec.8</w:t>
      </w:r>
      <w:r w:rsidDel="00000000" w:rsidR="00000000" w:rsidRPr="00000000">
        <w:rPr>
          <w:rtl w:val="0"/>
        </w:rPr>
      </w:r>
    </w:p>
    <w:p w:rsidR="00000000" w:rsidDel="00000000" w:rsidP="00000000" w:rsidRDefault="00000000" w:rsidRPr="00000000" w14:paraId="00000125">
      <w:pPr>
        <w:spacing w:after="0" w:before="0" w:line="276" w:lineRule="auto"/>
        <w:contextualSpacing w:val="0"/>
        <w:jc w:val="both"/>
        <w:rPr>
          <w:sz w:val="24"/>
          <w:szCs w:val="24"/>
        </w:rPr>
      </w:pPr>
      <w:r w:rsidDel="00000000" w:rsidR="00000000" w:rsidRPr="00000000">
        <w:rPr>
          <w:rtl w:val="0"/>
        </w:rPr>
      </w:r>
    </w:p>
    <w:p w:rsidR="00000000" w:rsidDel="00000000" w:rsidP="00000000" w:rsidRDefault="00000000" w:rsidRPr="00000000" w14:paraId="00000126">
      <w:pPr>
        <w:numPr>
          <w:ilvl w:val="0"/>
          <w:numId w:val="5"/>
        </w:numPr>
        <w:spacing w:after="0" w:before="0" w:line="276" w:lineRule="auto"/>
        <w:ind w:left="720" w:hanging="360"/>
        <w:contextualSpacing w:val="1"/>
        <w:jc w:val="both"/>
        <w:rPr/>
      </w:pPr>
      <w:hyperlink r:id="rId34">
        <w:r w:rsidDel="00000000" w:rsidR="00000000" w:rsidRPr="00000000">
          <w:rPr>
            <w:sz w:val="24"/>
            <w:szCs w:val="24"/>
            <w:rtl w:val="0"/>
          </w:rPr>
          <w:t xml:space="preserve">https://www.airbestpractices.com/standards/food-grade-air/sampling-and-testing-compressed-air-contaminants</w:t>
        </w:r>
      </w:hyperlink>
      <w:r w:rsidDel="00000000" w:rsidR="00000000" w:rsidRPr="00000000">
        <w:rPr>
          <w:rtl w:val="0"/>
        </w:rPr>
      </w:r>
    </w:p>
    <w:p w:rsidR="00000000" w:rsidDel="00000000" w:rsidP="00000000" w:rsidRDefault="00000000" w:rsidRPr="00000000" w14:paraId="00000127">
      <w:pPr>
        <w:spacing w:after="0" w:before="0" w:line="276" w:lineRule="auto"/>
        <w:ind w:left="720" w:right="0" w:firstLine="0"/>
        <w:contextualSpacing w:val="0"/>
        <w:jc w:val="both"/>
        <w:rPr>
          <w:sz w:val="24"/>
          <w:szCs w:val="24"/>
        </w:rPr>
      </w:pPr>
      <w:r w:rsidDel="00000000" w:rsidR="00000000" w:rsidRPr="00000000">
        <w:rPr>
          <w:rtl w:val="0"/>
        </w:rPr>
      </w:r>
    </w:p>
    <w:p w:rsidR="00000000" w:rsidDel="00000000" w:rsidP="00000000" w:rsidRDefault="00000000" w:rsidRPr="00000000" w14:paraId="00000128">
      <w:pPr>
        <w:numPr>
          <w:ilvl w:val="0"/>
          <w:numId w:val="5"/>
        </w:numPr>
        <w:spacing w:after="0" w:before="0" w:line="276" w:lineRule="auto"/>
        <w:ind w:left="720" w:hanging="360"/>
        <w:contextualSpacing w:val="1"/>
        <w:jc w:val="both"/>
        <w:rPr/>
      </w:pPr>
      <w:hyperlink r:id="rId35">
        <w:r w:rsidDel="00000000" w:rsidR="00000000" w:rsidRPr="00000000">
          <w:rPr>
            <w:sz w:val="24"/>
            <w:szCs w:val="24"/>
            <w:rtl w:val="0"/>
          </w:rPr>
          <w:t xml:space="preserve">https://www.airchecklab.com/services/manufacturing-iso-8573-1/</w:t>
        </w:r>
      </w:hyperlink>
      <w:r w:rsidDel="00000000" w:rsidR="00000000" w:rsidRPr="00000000">
        <w:rPr>
          <w:rtl w:val="0"/>
        </w:rPr>
      </w:r>
    </w:p>
    <w:p w:rsidR="00000000" w:rsidDel="00000000" w:rsidP="00000000" w:rsidRDefault="00000000" w:rsidRPr="00000000" w14:paraId="00000129">
      <w:pPr>
        <w:spacing w:after="0" w:before="0" w:line="276" w:lineRule="auto"/>
        <w:ind w:left="720" w:right="0" w:firstLine="0"/>
        <w:contextualSpacing w:val="0"/>
        <w:jc w:val="both"/>
        <w:rPr>
          <w:sz w:val="24"/>
          <w:szCs w:val="24"/>
        </w:rPr>
      </w:pPr>
      <w:r w:rsidDel="00000000" w:rsidR="00000000" w:rsidRPr="00000000">
        <w:rPr>
          <w:rtl w:val="0"/>
        </w:rPr>
      </w:r>
    </w:p>
    <w:p w:rsidR="00000000" w:rsidDel="00000000" w:rsidP="00000000" w:rsidRDefault="00000000" w:rsidRPr="00000000" w14:paraId="0000012A">
      <w:pPr>
        <w:numPr>
          <w:ilvl w:val="0"/>
          <w:numId w:val="5"/>
        </w:numPr>
        <w:spacing w:after="0" w:before="0" w:line="276" w:lineRule="auto"/>
        <w:ind w:left="720" w:hanging="360"/>
        <w:contextualSpacing w:val="1"/>
        <w:jc w:val="both"/>
        <w:rPr/>
      </w:pPr>
      <w:r w:rsidDel="00000000" w:rsidR="00000000" w:rsidRPr="00000000">
        <w:rPr>
          <w:sz w:val="24"/>
          <w:szCs w:val="24"/>
          <w:rtl w:val="0"/>
        </w:rPr>
        <w:t xml:space="preserve">12. </w:t>
      </w:r>
      <w:hyperlink r:id="rId36">
        <w:r w:rsidDel="00000000" w:rsidR="00000000" w:rsidRPr="00000000">
          <w:rPr>
            <w:sz w:val="24"/>
            <w:szCs w:val="24"/>
            <w:rtl w:val="0"/>
          </w:rPr>
          <w:t xml:space="preserve">https://www.ncbi.nlm.nih.gov/pmc/articles/PMC2556912/</w:t>
        </w:r>
      </w:hyperlink>
      <w:r w:rsidDel="00000000" w:rsidR="00000000" w:rsidRPr="00000000">
        <w:rPr>
          <w:rtl w:val="0"/>
        </w:rPr>
      </w:r>
    </w:p>
    <w:p w:rsidR="00000000" w:rsidDel="00000000" w:rsidP="00000000" w:rsidRDefault="00000000" w:rsidRPr="00000000" w14:paraId="0000012B">
      <w:pPr>
        <w:spacing w:after="0" w:before="0" w:line="276" w:lineRule="auto"/>
        <w:ind w:left="720" w:right="0" w:firstLine="0"/>
        <w:contextualSpacing w:val="0"/>
        <w:jc w:val="both"/>
        <w:rPr>
          <w:sz w:val="24"/>
          <w:szCs w:val="24"/>
        </w:rPr>
      </w:pPr>
      <w:r w:rsidDel="00000000" w:rsidR="00000000" w:rsidRPr="00000000">
        <w:rPr>
          <w:rtl w:val="0"/>
        </w:rPr>
      </w:r>
    </w:p>
    <w:p w:rsidR="00000000" w:rsidDel="00000000" w:rsidP="00000000" w:rsidRDefault="00000000" w:rsidRPr="00000000" w14:paraId="0000012C">
      <w:pPr>
        <w:numPr>
          <w:ilvl w:val="0"/>
          <w:numId w:val="5"/>
        </w:numPr>
        <w:spacing w:after="0" w:before="0" w:line="276" w:lineRule="auto"/>
        <w:ind w:left="720" w:hanging="360"/>
        <w:contextualSpacing w:val="1"/>
        <w:jc w:val="both"/>
        <w:rPr/>
      </w:pPr>
      <w:bookmarkStart w:colFirst="0" w:colLast="0" w:name="_3dy6vkm" w:id="6"/>
      <w:bookmarkEnd w:id="6"/>
      <w:hyperlink r:id="rId37">
        <w:r w:rsidDel="00000000" w:rsidR="00000000" w:rsidRPr="00000000">
          <w:rPr>
            <w:sz w:val="24"/>
            <w:szCs w:val="24"/>
            <w:rtl w:val="0"/>
          </w:rPr>
          <w:t xml:space="preserve">http://web.mnstate.edu/marasing/CHEM102/Chapter%20Notes/Ch_01%20ho.pdf</w:t>
        </w:r>
      </w:hyperlink>
      <w:r w:rsidDel="00000000" w:rsidR="00000000" w:rsidRPr="00000000">
        <w:rPr>
          <w:rtl w:val="0"/>
        </w:rPr>
      </w:r>
    </w:p>
    <w:p w:rsidR="00000000" w:rsidDel="00000000" w:rsidP="00000000" w:rsidRDefault="00000000" w:rsidRPr="00000000" w14:paraId="0000012D">
      <w:pPr>
        <w:spacing w:after="0" w:before="0" w:line="276" w:lineRule="auto"/>
        <w:ind w:left="720" w:right="0" w:firstLine="0"/>
        <w:contextualSpacing w:val="0"/>
        <w:jc w:val="both"/>
        <w:rPr>
          <w:sz w:val="24"/>
          <w:szCs w:val="24"/>
        </w:rPr>
      </w:pPr>
      <w:r w:rsidDel="00000000" w:rsidR="00000000" w:rsidRPr="00000000">
        <w:rPr>
          <w:rtl w:val="0"/>
        </w:rPr>
      </w:r>
    </w:p>
    <w:p w:rsidR="00000000" w:rsidDel="00000000" w:rsidP="00000000" w:rsidRDefault="00000000" w:rsidRPr="00000000" w14:paraId="0000012E">
      <w:pPr>
        <w:numPr>
          <w:ilvl w:val="0"/>
          <w:numId w:val="5"/>
        </w:numPr>
        <w:spacing w:after="0" w:before="0" w:line="276" w:lineRule="auto"/>
        <w:ind w:left="720" w:hanging="360"/>
        <w:contextualSpacing w:val="1"/>
        <w:jc w:val="both"/>
        <w:rPr/>
      </w:pPr>
      <w:bookmarkStart w:colFirst="0" w:colLast="0" w:name="_1t3h5sf" w:id="7"/>
      <w:bookmarkEnd w:id="7"/>
      <w:r w:rsidDel="00000000" w:rsidR="00000000" w:rsidRPr="00000000">
        <w:rPr>
          <w:sz w:val="24"/>
          <w:szCs w:val="24"/>
          <w:rtl w:val="0"/>
        </w:rPr>
        <w:t xml:space="preserve">Effects of Flow Rate on Delivery of Bubble Continuous Positive Airway Pressure in an In Vitro Model p.216, Table 1.</w:t>
      </w:r>
      <w:r w:rsidDel="00000000" w:rsidR="00000000" w:rsidRPr="00000000">
        <w:rPr>
          <w:rtl w:val="0"/>
        </w:rPr>
      </w:r>
    </w:p>
    <w:p w:rsidR="00000000" w:rsidDel="00000000" w:rsidP="00000000" w:rsidRDefault="00000000" w:rsidRPr="00000000" w14:paraId="0000012F">
      <w:pPr>
        <w:spacing w:after="0" w:before="0" w:line="276" w:lineRule="auto"/>
        <w:ind w:left="720" w:right="0" w:firstLine="0"/>
        <w:contextualSpacing w:val="0"/>
        <w:jc w:val="both"/>
        <w:rPr/>
      </w:pPr>
      <w:hyperlink r:id="rId38">
        <w:r w:rsidDel="00000000" w:rsidR="00000000" w:rsidRPr="00000000">
          <w:rPr>
            <w:sz w:val="24"/>
            <w:szCs w:val="24"/>
            <w:rtl w:val="0"/>
          </w:rPr>
          <w:t xml:space="preserve">https://www.pediatr-neonatol.com/article/S1875-9572(10)60041-1/pdf</w:t>
        </w:r>
      </w:hyperlink>
      <w:r w:rsidDel="00000000" w:rsidR="00000000" w:rsidRPr="00000000">
        <w:rPr>
          <w:rtl w:val="0"/>
        </w:rPr>
      </w:r>
    </w:p>
    <w:p w:rsidR="00000000" w:rsidDel="00000000" w:rsidP="00000000" w:rsidRDefault="00000000" w:rsidRPr="00000000" w14:paraId="00000130">
      <w:pPr>
        <w:spacing w:after="0" w:before="0" w:line="276" w:lineRule="auto"/>
        <w:contextualSpacing w:val="0"/>
        <w:jc w:val="both"/>
        <w:rPr/>
      </w:pPr>
      <w:r w:rsidDel="00000000" w:rsidR="00000000" w:rsidRPr="00000000">
        <w:rPr>
          <w:rtl w:val="0"/>
        </w:rPr>
      </w:r>
    </w:p>
    <w:sectPr>
      <w:pgSz w:h="16838" w:w="11906"/>
      <w:pgMar w:bottom="959" w:top="1134" w:left="1134" w:right="1134"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oura Bhattacharyya" w:id="0" w:date="2018-05-03T21:39:00Z">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articulate this conclusion in a clearer way. Which sensors? Need some literature references to support our choices/ recommendations. If these sensors are expensive (my limited experiences with GLC suggests they can be VERY expensive), then we need to ask for some funds to purchase them, or find creative ways to get access to labs with GLCs.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lowerLetter"/>
      <w:lvlText w:val="(%1)"/>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6">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1429" w:hanging="360"/>
      </w:pPr>
      <w:rPr/>
    </w:lvl>
    <w:lvl w:ilvl="1">
      <w:start w:val="1"/>
      <w:numFmt w:val="bullet"/>
      <w:lvlText w:val="◦"/>
      <w:lvlJc w:val="left"/>
      <w:pPr>
        <w:ind w:left="1789" w:hanging="360"/>
      </w:pPr>
      <w:rPr/>
    </w:lvl>
    <w:lvl w:ilvl="2">
      <w:start w:val="1"/>
      <w:numFmt w:val="bullet"/>
      <w:lvlText w:val="▪"/>
      <w:lvlJc w:val="left"/>
      <w:pPr>
        <w:ind w:left="2149" w:hanging="360"/>
      </w:pPr>
      <w:rPr/>
    </w:lvl>
    <w:lvl w:ilvl="3">
      <w:start w:val="1"/>
      <w:numFmt w:val="bullet"/>
      <w:lvlText w:val=""/>
      <w:lvlJc w:val="left"/>
      <w:pPr>
        <w:ind w:left="2509" w:hanging="360"/>
      </w:pPr>
      <w:rPr/>
    </w:lvl>
    <w:lvl w:ilvl="4">
      <w:start w:val="1"/>
      <w:numFmt w:val="bullet"/>
      <w:lvlText w:val="◦"/>
      <w:lvlJc w:val="left"/>
      <w:pPr>
        <w:ind w:left="2869" w:hanging="360"/>
      </w:pPr>
      <w:rPr/>
    </w:lvl>
    <w:lvl w:ilvl="5">
      <w:start w:val="1"/>
      <w:numFmt w:val="bullet"/>
      <w:lvlText w:val="▪"/>
      <w:lvlJc w:val="left"/>
      <w:pPr>
        <w:ind w:left="3229" w:hanging="360"/>
      </w:pPr>
      <w:rPr/>
    </w:lvl>
    <w:lvl w:ilvl="6">
      <w:start w:val="1"/>
      <w:numFmt w:val="bullet"/>
      <w:lvlText w:val=""/>
      <w:lvlJc w:val="left"/>
      <w:pPr>
        <w:ind w:left="3589" w:hanging="360"/>
      </w:pPr>
      <w:rPr/>
    </w:lvl>
    <w:lvl w:ilvl="7">
      <w:start w:val="1"/>
      <w:numFmt w:val="bullet"/>
      <w:lvlText w:val="◦"/>
      <w:lvlJc w:val="left"/>
      <w:pPr>
        <w:ind w:left="3949" w:hanging="360"/>
      </w:pPr>
      <w:rPr/>
    </w:lvl>
    <w:lvl w:ilvl="8">
      <w:start w:val="1"/>
      <w:numFmt w:val="bullet"/>
      <w:lvlText w:val="▪"/>
      <w:lvlJc w:val="left"/>
      <w:pPr>
        <w:ind w:left="4309"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US"/>
      </w:rPr>
    </w:rPrDefault>
    <w:pPrDefault>
      <w:pPr>
        <w:keepNext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contextualSpacing w:val="0"/>
    </w:pPr>
    <w:rPr>
      <w:rFonts w:ascii="Liberation Serif" w:cs="Liberation Serif" w:eastAsia="Liberation Serif" w:hAnsi="Liberation Serif"/>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png"/><Relationship Id="rId21" Type="http://schemas.openxmlformats.org/officeDocument/2006/relationships/image" Target="media/image14.png"/><Relationship Id="rId24" Type="http://schemas.openxmlformats.org/officeDocument/2006/relationships/image" Target="media/image3.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0.png"/><Relationship Id="rId26" Type="http://schemas.openxmlformats.org/officeDocument/2006/relationships/hyperlink" Target="https://www.parallax.com/sites/default/files/downloads/605-00009-MQ-5-Datasheet.pdf" TargetMode="External"/><Relationship Id="rId25" Type="http://schemas.openxmlformats.org/officeDocument/2006/relationships/hyperlink" Target="https://www.pololu.com/file/0J309/MQ2.pdf" TargetMode="External"/><Relationship Id="rId28" Type="http://schemas.openxmlformats.org/officeDocument/2006/relationships/hyperlink" Target="https://www.mouser.com/ds/2/758/DHT11-Technical-Data-Sheet-Translated-Version-1143054.pdf" TargetMode="External"/><Relationship Id="rId27" Type="http://schemas.openxmlformats.org/officeDocument/2006/relationships/hyperlink" Target="https://www.olimex.com/Products/Components/Sensors/SNS-MQ135/resources/SNS-MQ135.pdf"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htcinstruments.com/images/PM-6102-6105-6115-6130-6175-6202-6205-1.pdf" TargetMode="External"/><Relationship Id="rId7" Type="http://schemas.openxmlformats.org/officeDocument/2006/relationships/image" Target="media/image4.png"/><Relationship Id="rId8" Type="http://schemas.openxmlformats.org/officeDocument/2006/relationships/image" Target="media/image5.png"/><Relationship Id="rId31" Type="http://schemas.openxmlformats.org/officeDocument/2006/relationships/hyperlink" Target="http://airtesting.com/wp-content/uploads/2017/04/Breathing-Air-Specifications-2017-2.pdf" TargetMode="External"/><Relationship Id="rId30" Type="http://schemas.openxmlformats.org/officeDocument/2006/relationships/hyperlink" Target="https://www.itm.com/pdfs/cache/www.itm.com/dwyer/flow_meter/rm_series/datasheet/dwyer_rm_series_flow_meter_datasheet.pdf" TargetMode="External"/><Relationship Id="rId11" Type="http://schemas.openxmlformats.org/officeDocument/2006/relationships/image" Target="media/image18.png"/><Relationship Id="rId33" Type="http://schemas.openxmlformats.org/officeDocument/2006/relationships/hyperlink" Target="https://www.airgas.com/msds/001003.pdf" TargetMode="External"/><Relationship Id="rId10" Type="http://schemas.openxmlformats.org/officeDocument/2006/relationships/image" Target="media/image17.png"/><Relationship Id="rId32" Type="http://schemas.openxmlformats.org/officeDocument/2006/relationships/hyperlink" Target="https://www.ncbi.nlm.nih.gov/books/NBK201461/" TargetMode="External"/><Relationship Id="rId13" Type="http://schemas.openxmlformats.org/officeDocument/2006/relationships/image" Target="media/image13.png"/><Relationship Id="rId35" Type="http://schemas.openxmlformats.org/officeDocument/2006/relationships/hyperlink" Target="https://www.airchecklab.com/services/manufacturing-iso-8573-1/" TargetMode="External"/><Relationship Id="rId12" Type="http://schemas.openxmlformats.org/officeDocument/2006/relationships/image" Target="media/image16.png"/><Relationship Id="rId34" Type="http://schemas.openxmlformats.org/officeDocument/2006/relationships/hyperlink" Target="https://www.airbestpractices.com/standards/food-grade-air/sampling-and-testing-compressed-air-contaminants" TargetMode="External"/><Relationship Id="rId15" Type="http://schemas.openxmlformats.org/officeDocument/2006/relationships/image" Target="media/image7.png"/><Relationship Id="rId37" Type="http://schemas.openxmlformats.org/officeDocument/2006/relationships/hyperlink" Target="http://web.mnstate.edu/marasing/CHEM102/Chapter%20Notes/Ch_01%20ho.pdf" TargetMode="External"/><Relationship Id="rId14" Type="http://schemas.openxmlformats.org/officeDocument/2006/relationships/image" Target="media/image12.png"/><Relationship Id="rId36" Type="http://schemas.openxmlformats.org/officeDocument/2006/relationships/hyperlink" Target="https://www.ncbi.nlm.nih.gov/pmc/articles/PMC2556912/" TargetMode="External"/><Relationship Id="rId17" Type="http://schemas.openxmlformats.org/officeDocument/2006/relationships/image" Target="media/image6.png"/><Relationship Id="rId16" Type="http://schemas.openxmlformats.org/officeDocument/2006/relationships/image" Target="media/image2.png"/><Relationship Id="rId38" Type="http://schemas.openxmlformats.org/officeDocument/2006/relationships/hyperlink" Target="https://www.pediatr-neonatol.com/article/S1875-9572(10)60041-1/pdf" TargetMode="External"/><Relationship Id="rId19" Type="http://schemas.openxmlformats.org/officeDocument/2006/relationships/image" Target="media/image15.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