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723F" w14:textId="77777777" w:rsidR="00906B96" w:rsidRPr="00BA1F60" w:rsidRDefault="00000000">
      <w:pPr>
        <w:pStyle w:val="Ttulo1"/>
        <w:rPr>
          <w:lang w:val="es-AR"/>
        </w:rPr>
      </w:pPr>
      <w:r w:rsidRPr="00BA1F60">
        <w:rPr>
          <w:lang w:val="es-AR"/>
        </w:rPr>
        <w:t>CONTRATO DE PRESTACIÓN DE SERVICIOS PROFESIONALES – PROYECTO</w:t>
      </w:r>
    </w:p>
    <w:p w14:paraId="0EACAE6F" w14:textId="77777777" w:rsidR="00906B96" w:rsidRPr="00BA1F60" w:rsidRDefault="00906B96">
      <w:pPr>
        <w:rPr>
          <w:lang w:val="es-AR"/>
        </w:rPr>
      </w:pPr>
    </w:p>
    <w:p w14:paraId="11ACA01C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Entre LATUL, con domicilio legal en la República Argentina, CUIT ____________________, en adelante “EL PRESTADOR”,</w:t>
      </w:r>
    </w:p>
    <w:p w14:paraId="26870619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y _______________________________________, CUIT/DNI ____________________, en adelante “EL CLIENTE”,</w:t>
      </w:r>
    </w:p>
    <w:p w14:paraId="2501C234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se acuerda el presente contrato de prestación de servicios profesionales, conforme a las siguientes cláusulas:</w:t>
      </w:r>
    </w:p>
    <w:p w14:paraId="4F84058E" w14:textId="77777777" w:rsidR="00906B96" w:rsidRPr="00BA1F60" w:rsidRDefault="00906B96">
      <w:pPr>
        <w:rPr>
          <w:lang w:val="es-AR"/>
        </w:rPr>
      </w:pPr>
    </w:p>
    <w:p w14:paraId="16D5E910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1. OBJETO</w:t>
      </w:r>
    </w:p>
    <w:p w14:paraId="275AC170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EL PRESTADOR brindará a EL CLIENTE los servicios profesionales detallados exclusivamente en la propuesta comercial aceptada por EL CLIENTE, la cual forma parte integrante del presente contrato.</w:t>
      </w:r>
    </w:p>
    <w:p w14:paraId="5FBBA91F" w14:textId="77777777" w:rsidR="00906B96" w:rsidRPr="00BA1F60" w:rsidRDefault="00906B96">
      <w:pPr>
        <w:rPr>
          <w:lang w:val="es-AR"/>
        </w:rPr>
      </w:pPr>
    </w:p>
    <w:p w14:paraId="3D53F662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2. ALCANCE DEL SERVICIO</w:t>
      </w:r>
    </w:p>
    <w:p w14:paraId="591FEB8F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El alcance del proyecto queda estrictamente limitado a lo establecido en la propuesta comercial. Cualquier requerimiento adicional, modificación o ampliación será considerado trabajo extra y deberá ser presupuestado y aprobado por escrito.</w:t>
      </w:r>
    </w:p>
    <w:p w14:paraId="389CC49C" w14:textId="77777777" w:rsidR="00906B96" w:rsidRPr="00BA1F60" w:rsidRDefault="00906B96">
      <w:pPr>
        <w:rPr>
          <w:lang w:val="es-AR"/>
        </w:rPr>
      </w:pPr>
    </w:p>
    <w:p w14:paraId="712F7195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3. OBLIGACIONES DEL PRESTADOR</w:t>
      </w:r>
    </w:p>
    <w:p w14:paraId="442543F6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EL PRESTADOR se compromete a ejecutar los servicios con criterio profesional, utilizando buenas prácticas del sector, sin garantizar resultados comerciales, financieros o de posicionamiento.</w:t>
      </w:r>
    </w:p>
    <w:p w14:paraId="64ACFE52" w14:textId="77777777" w:rsidR="00906B96" w:rsidRPr="00BA1F60" w:rsidRDefault="00906B96">
      <w:pPr>
        <w:rPr>
          <w:lang w:val="es-AR"/>
        </w:rPr>
      </w:pPr>
    </w:p>
    <w:p w14:paraId="5BA57457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4. OBLIGACIONES DEL CLIENTE</w:t>
      </w:r>
    </w:p>
    <w:p w14:paraId="756D24AA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EL CLIENTE se compromete a:</w:t>
      </w:r>
    </w:p>
    <w:p w14:paraId="77247FA5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a) Proveer información, contenidos, accesos y aprobaciones en tiempo y forma.</w:t>
      </w:r>
    </w:p>
    <w:p w14:paraId="4E41E0BD" w14:textId="6A23DC76" w:rsidR="00906B96" w:rsidRPr="00BA1F60" w:rsidRDefault="00000000">
      <w:pPr>
        <w:rPr>
          <w:lang w:val="es-AR"/>
        </w:rPr>
      </w:pPr>
      <w:r w:rsidRPr="00BA1F60">
        <w:rPr>
          <w:lang w:val="es-AR"/>
        </w:rPr>
        <w:t>b) Responder solicitudes dentro de plazos razonables.</w:t>
      </w:r>
    </w:p>
    <w:p w14:paraId="50579FFB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c) Abonar los importes pactados en los plazos establecidos.</w:t>
      </w:r>
    </w:p>
    <w:p w14:paraId="4CA13A8C" w14:textId="77777777" w:rsidR="00906B96" w:rsidRPr="00BA1F60" w:rsidRDefault="00906B96">
      <w:pPr>
        <w:rPr>
          <w:lang w:val="es-AR"/>
        </w:rPr>
      </w:pPr>
    </w:p>
    <w:p w14:paraId="604FE8F2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lastRenderedPageBreak/>
        <w:t>5. PLAZOS</w:t>
      </w:r>
    </w:p>
    <w:p w14:paraId="74A86ED1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Los plazos de entrega son estimativos y estarán condicionados al cumplimiento de las obligaciones del CLIENTE. Retrasos imputables al CLIENTE extenderán automáticamente los plazos sin penalidad para EL PRESTADOR.</w:t>
      </w:r>
    </w:p>
    <w:p w14:paraId="7CB03F22" w14:textId="77777777" w:rsidR="00906B96" w:rsidRPr="00BA1F60" w:rsidRDefault="00906B96">
      <w:pPr>
        <w:rPr>
          <w:lang w:val="es-AR"/>
        </w:rPr>
      </w:pPr>
    </w:p>
    <w:p w14:paraId="1072FB42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6. PRECIO Y FORMA DE PAGO</w:t>
      </w:r>
    </w:p>
    <w:p w14:paraId="261DC8DA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El precio del proyecto y la forma de pago se detallan en la propuesta comercial. El incumplimiento de pago habilita a EL PRESTADOR a suspender el proyecto sin responsabilidad.</w:t>
      </w:r>
    </w:p>
    <w:p w14:paraId="5FAF1DAC" w14:textId="77777777" w:rsidR="00906B96" w:rsidRPr="00BA1F60" w:rsidRDefault="00906B96">
      <w:pPr>
        <w:rPr>
          <w:lang w:val="es-AR"/>
        </w:rPr>
      </w:pPr>
    </w:p>
    <w:p w14:paraId="5C123E74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7. PROPIEDAD INTELECTUAL</w:t>
      </w:r>
    </w:p>
    <w:p w14:paraId="42F2C25B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La cesión de derechos de uso y propiedad intelectual se realizará únicamente una vez acreditado el pago total del proyecto.</w:t>
      </w:r>
    </w:p>
    <w:p w14:paraId="7616EB35" w14:textId="77777777" w:rsidR="00906B96" w:rsidRPr="00BA1F60" w:rsidRDefault="00906B96">
      <w:pPr>
        <w:rPr>
          <w:lang w:val="es-AR"/>
        </w:rPr>
      </w:pPr>
    </w:p>
    <w:p w14:paraId="684A3B66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8. CONFIDENCIALIDAD</w:t>
      </w:r>
    </w:p>
    <w:p w14:paraId="02D5AEAC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Ambas partes se obligan a mantener confidencial toda información intercambiada durante la vigencia del contrato.</w:t>
      </w:r>
    </w:p>
    <w:p w14:paraId="5A9A9E33" w14:textId="77777777" w:rsidR="00906B96" w:rsidRPr="00BA1F60" w:rsidRDefault="00906B96">
      <w:pPr>
        <w:rPr>
          <w:lang w:val="es-AR"/>
        </w:rPr>
      </w:pPr>
    </w:p>
    <w:p w14:paraId="78B400B0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9. LIMITACIÓN DE RESPONSABILIDAD</w:t>
      </w:r>
    </w:p>
    <w:p w14:paraId="2C8B61F1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EL PRESTADOR no será responsable por daños indirectos, lucro cesante ni pérdida de oportunidades comerciales.</w:t>
      </w:r>
    </w:p>
    <w:p w14:paraId="7A3913B8" w14:textId="77777777" w:rsidR="00906B96" w:rsidRPr="00BA1F60" w:rsidRDefault="00906B96">
      <w:pPr>
        <w:rPr>
          <w:lang w:val="es-AR"/>
        </w:rPr>
      </w:pPr>
    </w:p>
    <w:p w14:paraId="7AB66A62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10. LEY APLICABLE Y JURISDICCIÓN</w:t>
      </w:r>
    </w:p>
    <w:p w14:paraId="431C2B36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El presente contrato se rige por el Código Civil y Comercial de la Nación Argentina. Para cualquier controversia, las partes se someten a la jurisdicción de los tribunales ordinarios de la República Argentina.</w:t>
      </w:r>
    </w:p>
    <w:p w14:paraId="2AB288F7" w14:textId="77777777" w:rsidR="00906B96" w:rsidRPr="00BA1F60" w:rsidRDefault="00906B96">
      <w:pPr>
        <w:rPr>
          <w:lang w:val="es-AR"/>
        </w:rPr>
      </w:pPr>
    </w:p>
    <w:p w14:paraId="1E3D371C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FIRMAS</w:t>
      </w:r>
    </w:p>
    <w:p w14:paraId="2D77FCAC" w14:textId="77777777" w:rsidR="00906B96" w:rsidRPr="00BA1F60" w:rsidRDefault="00906B96">
      <w:pPr>
        <w:rPr>
          <w:lang w:val="es-AR"/>
        </w:rPr>
      </w:pPr>
    </w:p>
    <w:p w14:paraId="6F25219B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Por EL PRESTADOR (LATUL)</w:t>
      </w:r>
    </w:p>
    <w:p w14:paraId="7E873050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lastRenderedPageBreak/>
        <w:t>Nombre:</w:t>
      </w:r>
    </w:p>
    <w:p w14:paraId="23557AC1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Cargo:</w:t>
      </w:r>
    </w:p>
    <w:p w14:paraId="2153042C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Firma:</w:t>
      </w:r>
    </w:p>
    <w:p w14:paraId="08D3DF75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Fecha:</w:t>
      </w:r>
    </w:p>
    <w:p w14:paraId="43304C51" w14:textId="77777777" w:rsidR="00906B96" w:rsidRPr="00BA1F60" w:rsidRDefault="00906B96">
      <w:pPr>
        <w:rPr>
          <w:lang w:val="es-AR"/>
        </w:rPr>
      </w:pPr>
    </w:p>
    <w:p w14:paraId="2EEC9DD6" w14:textId="77777777" w:rsidR="00906B96" w:rsidRPr="00BA1F60" w:rsidRDefault="00000000">
      <w:pPr>
        <w:rPr>
          <w:lang w:val="es-AR"/>
        </w:rPr>
      </w:pPr>
      <w:r w:rsidRPr="00BA1F60">
        <w:rPr>
          <w:lang w:val="es-AR"/>
        </w:rPr>
        <w:t>Por EL CLIENTE</w:t>
      </w:r>
    </w:p>
    <w:p w14:paraId="466FEF7C" w14:textId="77777777" w:rsidR="00906B96" w:rsidRDefault="00000000">
      <w:r>
        <w:t>Nombre:</w:t>
      </w:r>
    </w:p>
    <w:p w14:paraId="4F435298" w14:textId="77777777" w:rsidR="00906B96" w:rsidRDefault="00000000">
      <w:r>
        <w:t>Cargo:</w:t>
      </w:r>
    </w:p>
    <w:p w14:paraId="64C4764C" w14:textId="77777777" w:rsidR="00906B96" w:rsidRDefault="00000000">
      <w:r>
        <w:t>Firma:</w:t>
      </w:r>
    </w:p>
    <w:p w14:paraId="5FFB1CB8" w14:textId="77777777" w:rsidR="00906B96" w:rsidRDefault="00000000">
      <w:r>
        <w:t>Fecha:</w:t>
      </w:r>
    </w:p>
    <w:p w14:paraId="3F89BA40" w14:textId="77777777" w:rsidR="00906B96" w:rsidRDefault="00906B96"/>
    <w:sectPr w:rsidR="00906B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173440">
    <w:abstractNumId w:val="8"/>
  </w:num>
  <w:num w:numId="2" w16cid:durableId="1976791394">
    <w:abstractNumId w:val="6"/>
  </w:num>
  <w:num w:numId="3" w16cid:durableId="2135174268">
    <w:abstractNumId w:val="5"/>
  </w:num>
  <w:num w:numId="4" w16cid:durableId="1242059588">
    <w:abstractNumId w:val="4"/>
  </w:num>
  <w:num w:numId="5" w16cid:durableId="1410814021">
    <w:abstractNumId w:val="7"/>
  </w:num>
  <w:num w:numId="6" w16cid:durableId="1761755361">
    <w:abstractNumId w:val="3"/>
  </w:num>
  <w:num w:numId="7" w16cid:durableId="816383528">
    <w:abstractNumId w:val="2"/>
  </w:num>
  <w:num w:numId="8" w16cid:durableId="328287918">
    <w:abstractNumId w:val="1"/>
  </w:num>
  <w:num w:numId="9" w16cid:durableId="73505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ADF"/>
    <w:rsid w:val="00034616"/>
    <w:rsid w:val="0006063C"/>
    <w:rsid w:val="0015074B"/>
    <w:rsid w:val="0029639D"/>
    <w:rsid w:val="00326F90"/>
    <w:rsid w:val="00906B96"/>
    <w:rsid w:val="00AA1D8D"/>
    <w:rsid w:val="00B47730"/>
    <w:rsid w:val="00BA1F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39300C7-3496-46D0-88ED-8C640049C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Matías Cajales</cp:lastModifiedBy>
  <cp:revision>2</cp:revision>
  <dcterms:created xsi:type="dcterms:W3CDTF">2013-12-23T23:15:00Z</dcterms:created>
  <dcterms:modified xsi:type="dcterms:W3CDTF">2025-12-13T10:16:00Z</dcterms:modified>
  <cp:category/>
</cp:coreProperties>
</file>