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6C06" w14:textId="77777777" w:rsidR="00CD32A8" w:rsidRPr="001A3876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26"/>
          <w:szCs w:val="26"/>
        </w:rPr>
      </w:pPr>
      <w:r w:rsidRPr="001A3876">
        <w:rPr>
          <w:rFonts w:ascii="Times New Roman" w:eastAsia="Times New Roman" w:hAnsi="Times New Roman"/>
          <w:b/>
          <w:iCs/>
          <w:color w:val="000000"/>
          <w:sz w:val="26"/>
          <w:szCs w:val="26"/>
        </w:rPr>
        <w:t>Министерство науки и высшего образования Российской Федерации</w:t>
      </w:r>
    </w:p>
    <w:p w14:paraId="66F0DC2C" w14:textId="77777777" w:rsidR="00CD32A8" w:rsidRPr="001A3876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26"/>
          <w:szCs w:val="26"/>
        </w:rPr>
      </w:pPr>
      <w:r w:rsidRPr="001A3876">
        <w:rPr>
          <w:rFonts w:ascii="Times New Roman" w:eastAsia="Times New Roman" w:hAnsi="Times New Roman"/>
          <w:b/>
          <w:iCs/>
          <w:color w:val="000000"/>
          <w:sz w:val="26"/>
          <w:szCs w:val="26"/>
        </w:rPr>
        <w:t>федеральное государственное бюджетное образовательное учреждение</w:t>
      </w:r>
    </w:p>
    <w:p w14:paraId="413B7474" w14:textId="77777777" w:rsidR="00CD32A8" w:rsidRPr="001A3876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26"/>
          <w:szCs w:val="26"/>
        </w:rPr>
      </w:pPr>
      <w:r w:rsidRPr="001A3876">
        <w:rPr>
          <w:rFonts w:ascii="Times New Roman" w:eastAsia="Times New Roman" w:hAnsi="Times New Roman"/>
          <w:b/>
          <w:iCs/>
          <w:color w:val="000000"/>
          <w:sz w:val="26"/>
          <w:szCs w:val="26"/>
        </w:rPr>
        <w:t>высшего образования</w:t>
      </w:r>
    </w:p>
    <w:p w14:paraId="20EF5245" w14:textId="77777777" w:rsidR="00CD32A8" w:rsidRPr="001A3876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  <w:sz w:val="26"/>
          <w:szCs w:val="26"/>
        </w:rPr>
      </w:pPr>
      <w:r w:rsidRPr="001A3876">
        <w:rPr>
          <w:rFonts w:ascii="Times New Roman" w:eastAsia="Times New Roman" w:hAnsi="Times New Roman"/>
          <w:b/>
          <w:caps/>
          <w:color w:val="000000"/>
          <w:sz w:val="26"/>
          <w:szCs w:val="26"/>
        </w:rPr>
        <w:t xml:space="preserve">«Санкт-Петербургский государственный университет </w:t>
      </w:r>
      <w:r w:rsidRPr="001A3876">
        <w:rPr>
          <w:rFonts w:ascii="Times New Roman" w:eastAsia="Times New Roman" w:hAnsi="Times New Roman"/>
          <w:b/>
          <w:caps/>
          <w:color w:val="000000"/>
          <w:sz w:val="26"/>
          <w:szCs w:val="26"/>
        </w:rPr>
        <w:br/>
        <w:t>промышленных технологий и дизайна»</w:t>
      </w:r>
    </w:p>
    <w:p w14:paraId="1833E986" w14:textId="77777777" w:rsidR="00CD32A8" w:rsidRPr="001A3876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eastAsia="en-US"/>
        </w:rPr>
      </w:pPr>
    </w:p>
    <w:p w14:paraId="1A9285F6" w14:textId="77777777" w:rsidR="00CD32A8" w:rsidRPr="001A3876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eastAsia="en-US"/>
        </w:rPr>
      </w:pPr>
      <w:r w:rsidRPr="001A3876">
        <w:rPr>
          <w:rFonts w:ascii="Times New Roman" w:eastAsia="Calibri" w:hAnsi="Times New Roman"/>
          <w:color w:val="000000"/>
          <w:sz w:val="26"/>
          <w:szCs w:val="26"/>
          <w:lang w:eastAsia="en-US"/>
        </w:rPr>
        <w:t xml:space="preserve">Институт – </w:t>
      </w:r>
      <w:r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Информационных технологий и автоматизации</w:t>
      </w:r>
    </w:p>
    <w:p w14:paraId="0229DE66" w14:textId="77777777" w:rsidR="00CD32A8" w:rsidRPr="001A3876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eastAsia="en-US"/>
        </w:rPr>
      </w:pPr>
      <w:r w:rsidRPr="001A3876">
        <w:rPr>
          <w:rFonts w:ascii="Times New Roman" w:eastAsia="Calibri" w:hAnsi="Times New Roman"/>
          <w:color w:val="000000"/>
          <w:sz w:val="26"/>
          <w:szCs w:val="26"/>
          <w:lang w:eastAsia="en-US"/>
        </w:rPr>
        <w:t xml:space="preserve">Направление </w:t>
      </w:r>
      <w:r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09.0</w:t>
      </w:r>
      <w:r w:rsidR="003D3FC0"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3</w:t>
      </w:r>
      <w:r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.03 – Прикладная информатика в дизайне</w:t>
      </w:r>
    </w:p>
    <w:p w14:paraId="1B45B318" w14:textId="77777777" w:rsidR="00CD32A8" w:rsidRPr="001A3876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eastAsia="en-US"/>
        </w:rPr>
      </w:pPr>
      <w:r w:rsidRPr="001A3876">
        <w:rPr>
          <w:rFonts w:ascii="Times New Roman" w:eastAsia="Calibri" w:hAnsi="Times New Roman"/>
          <w:color w:val="000000"/>
          <w:sz w:val="26"/>
          <w:szCs w:val="26"/>
          <w:lang w:eastAsia="en-US"/>
        </w:rPr>
        <w:t xml:space="preserve">Кафедра – </w:t>
      </w:r>
      <w:r w:rsidR="00C0555A" w:rsidRPr="001A3876">
        <w:rPr>
          <w:rFonts w:ascii="Times New Roman" w:eastAsia="Calibri" w:hAnsi="Times New Roman"/>
          <w:color w:val="000000"/>
          <w:sz w:val="26"/>
          <w:szCs w:val="26"/>
          <w:u w:val="single"/>
          <w:lang w:eastAsia="en-US"/>
        </w:rPr>
        <w:t>Цифровых и аддитивных технологий</w:t>
      </w:r>
    </w:p>
    <w:p w14:paraId="5BF4507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6C1127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7EF5D5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4DDA0B6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56B3D8F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E256FD0" w14:textId="24D74F3E" w:rsidR="00BF05AC" w:rsidRDefault="00973995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ПРОМОСАЙТА</w:t>
      </w:r>
      <w:r w:rsidR="00BF05AC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ДЛЯ 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ВЭБПРИЛОЖЕНИЯ</w:t>
      </w:r>
      <w:r w:rsidR="00BF05AC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КУЛЬТУРИ</w:t>
      </w:r>
      <w:r w:rsidR="00BF05AC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D3F68B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74A1DCF8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00A70CC9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3A223B5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E40A26F" w14:textId="0036AB93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Латышева Ольга </w:t>
      </w:r>
      <w:proofErr w:type="spellStart"/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Дмитиевна</w:t>
      </w:r>
      <w:proofErr w:type="spellEnd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0A44CD6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2A247B08" w14:textId="083E4FFB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5579DC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3-МД-4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490B676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4EB4B92D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630CF83" w14:textId="0933D3F3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6" w:anchor="file" w:history="1">
        <w:r w:rsidR="005579DC" w:rsidRPr="005579DC">
          <w:rPr>
            <w:rStyle w:val="a5"/>
            <w:rFonts w:ascii="Times New Roman" w:eastAsia="Calibri" w:hAnsi="Times New Roman"/>
            <w:color w:val="auto"/>
            <w:sz w:val="28"/>
            <w:szCs w:val="22"/>
            <w:lang w:eastAsia="en-US"/>
          </w:rPr>
          <w:t>https://validator.w3.org/nu/#file</w:t>
        </w:r>
      </w:hyperlink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</w:p>
    <w:p w14:paraId="1995981A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F8EA2D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3C73D2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C343753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3B448A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A74C7D9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D23CAB8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4B005C91" w14:textId="0AAACCD4" w:rsidR="00E146B2" w:rsidRDefault="00CD32A8" w:rsidP="00E146B2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973995">
        <w:rPr>
          <w:rFonts w:ascii="Times New Roman" w:eastAsia="Calibri" w:hAnsi="Times New Roman"/>
          <w:color w:val="000000"/>
          <w:szCs w:val="28"/>
          <w:lang w:eastAsia="en-US"/>
        </w:rPr>
        <w:t>6</w:t>
      </w:r>
    </w:p>
    <w:p w14:paraId="45AC3F40" w14:textId="11C71025" w:rsidR="00D10BA4" w:rsidRPr="00E146B2" w:rsidRDefault="00E146B2" w:rsidP="00D10BA4">
      <w:pPr>
        <w:spacing w:after="200" w:line="276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r w:rsidR="00D10BA4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t>СОДЕРЖАНИЕ</w:t>
      </w:r>
    </w:p>
    <w:sdt>
      <w:sdtPr>
        <w:rPr>
          <w:rFonts w:asciiTheme="minorHAnsi" w:eastAsiaTheme="minorEastAsia" w:hAnsiTheme="minorHAnsi" w:cs="Times New Roman"/>
          <w:color w:val="auto"/>
          <w:sz w:val="24"/>
          <w:szCs w:val="24"/>
        </w:rPr>
        <w:id w:val="-833144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26ED5F" w14:textId="2E4D1B72" w:rsidR="00D10BA4" w:rsidRPr="005F5563" w:rsidRDefault="00D10BA4">
          <w:pPr>
            <w:pStyle w:val="a7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1962E77" w14:textId="5434FC69" w:rsidR="006A052D" w:rsidRPr="006A052D" w:rsidRDefault="00D10BA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5F5563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F5563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F5563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2499879" w:history="1">
            <w:r w:rsidR="006A052D"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6A052D" w:rsidRPr="006A052D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6A052D"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ВАЛИДАЦИЯ </w:t>
            </w:r>
            <w:r w:rsidR="006A052D" w:rsidRPr="006A052D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6A052D"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="006A052D"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A052D"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A052D"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_Toc232499879 \h </w:instrText>
            </w:r>
            <w:r w:rsidR="006A052D"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A052D"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A052D"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A052D"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1813F" w14:textId="346003C9" w:rsidR="006A052D" w:rsidRPr="006A052D" w:rsidRDefault="006A052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2499880" w:history="1"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6A052D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_Toc232499880 \h </w:instrTex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4804A8" w14:textId="2A4966D9" w:rsidR="006A052D" w:rsidRPr="006A052D" w:rsidRDefault="006A052D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2499881" w:history="1"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1.1.1</w:t>
            </w:r>
            <w:r w:rsidRPr="006A052D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_Toc232499881 \h </w:instrTex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798C5" w14:textId="52BE3977" w:rsidR="006A052D" w:rsidRPr="006A052D" w:rsidRDefault="006A052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2499882" w:history="1"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</w:t>
            </w:r>
            <w:r w:rsidRPr="006A052D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ВАЛИДАЦИЯ 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_Toc232499882 \h </w:instrTex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C7B16" w14:textId="588F89E9" w:rsidR="006A052D" w:rsidRPr="006A052D" w:rsidRDefault="006A052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2499883" w:history="1"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6A052D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_Toc232499883 \h </w:instrTex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AB357" w14:textId="7BD03C55" w:rsidR="006A052D" w:rsidRPr="006A052D" w:rsidRDefault="006A052D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2499884" w:history="1"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2.1.1</w:t>
            </w:r>
            <w:r w:rsidRPr="006A052D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6A052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Ошибки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_Toc232499884 \h </w:instrTex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A052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D27C8" w14:textId="716EDADB" w:rsidR="00D10BA4" w:rsidRDefault="00D10BA4">
          <w:r w:rsidRPr="005F5563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D02C673" w14:textId="1597D1F3" w:rsidR="00D10BA4" w:rsidRDefault="00D10BA4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7C5E15EA" w14:textId="408A6C18" w:rsidR="005579DC" w:rsidRDefault="00E40B59" w:rsidP="00E40B59">
      <w:pPr>
        <w:pStyle w:val="1"/>
        <w:numPr>
          <w:ilvl w:val="0"/>
          <w:numId w:val="5"/>
        </w:numPr>
      </w:pPr>
      <w:bookmarkStart w:id="1" w:name="_Toc232499879"/>
      <w:r>
        <w:lastRenderedPageBreak/>
        <w:t xml:space="preserve">ВАЛИДАЦИЯ </w:t>
      </w:r>
      <w:r>
        <w:rPr>
          <w:lang w:val="en-US"/>
        </w:rPr>
        <w:t>HTML</w:t>
      </w:r>
      <w:r w:rsidRPr="00DE7037">
        <w:t xml:space="preserve"> </w:t>
      </w:r>
      <w:r>
        <w:t>ДОКУМЕНТАЦИИ</w:t>
      </w:r>
      <w:bookmarkEnd w:id="1"/>
    </w:p>
    <w:p w14:paraId="59875DE3" w14:textId="77777777" w:rsidR="00E40B59" w:rsidRPr="00E40B59" w:rsidRDefault="00E40B59" w:rsidP="00E40B59"/>
    <w:p w14:paraId="5E83E9EA" w14:textId="77777777" w:rsidR="005579DC" w:rsidRDefault="005579DC" w:rsidP="005579DC">
      <w:pPr>
        <w:pStyle w:val="2"/>
        <w:numPr>
          <w:ilvl w:val="1"/>
          <w:numId w:val="5"/>
        </w:numPr>
        <w:tabs>
          <w:tab w:val="num" w:pos="360"/>
        </w:tabs>
        <w:ind w:left="0" w:firstLine="709"/>
      </w:pPr>
      <w:bookmarkStart w:id="2" w:name="_Toc232499880"/>
      <w:r>
        <w:t>Валидация «</w:t>
      </w:r>
      <w:r>
        <w:rPr>
          <w:lang w:val="en-US"/>
        </w:rPr>
        <w:t>index</w:t>
      </w:r>
      <w:r w:rsidRPr="00DE7037">
        <w:t>.</w:t>
      </w:r>
      <w:r>
        <w:rPr>
          <w:lang w:val="en-US"/>
        </w:rPr>
        <w:t>html</w:t>
      </w:r>
      <w:r>
        <w:t>»</w:t>
      </w:r>
      <w:bookmarkEnd w:id="2"/>
    </w:p>
    <w:p w14:paraId="05B1A26F" w14:textId="77777777" w:rsidR="005579DC" w:rsidRDefault="005579DC" w:rsidP="005579DC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3" w:name="_Toc232499881"/>
      <w:r w:rsidRPr="008F3D4E">
        <w:t>Предупреждения</w:t>
      </w:r>
      <w:bookmarkEnd w:id="3"/>
    </w:p>
    <w:p w14:paraId="0AB1296F" w14:textId="77777777" w:rsidR="005579DC" w:rsidRPr="008F3D4E" w:rsidRDefault="005579DC" w:rsidP="005579DC">
      <w:pPr>
        <w:pStyle w:val="a4"/>
        <w:ind w:left="0"/>
        <w:jc w:val="center"/>
      </w:pPr>
    </w:p>
    <w:p w14:paraId="498F4823" w14:textId="77777777" w:rsidR="005579DC" w:rsidRPr="009F103E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1 представленно предупреждение выявленное при прохождении проверки файла 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index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8CF4521" w14:textId="77777777" w:rsidR="005579DC" w:rsidRDefault="005579DC" w:rsidP="005579DC">
      <w:pPr>
        <w:pStyle w:val="a4"/>
        <w:ind w:left="0" w:firstLine="709"/>
        <w:jc w:val="both"/>
        <w:rPr>
          <w:noProof/>
        </w:rPr>
      </w:pPr>
    </w:p>
    <w:p w14:paraId="629BB15E" w14:textId="701E9449" w:rsidR="005579DC" w:rsidRDefault="00967591" w:rsidP="005579DC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2BB9AA" wp14:editId="3E1D1F5D">
            <wp:extent cx="5940425" cy="5822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4DB3" w14:textId="77777777" w:rsidR="005579DC" w:rsidRDefault="005579DC" w:rsidP="005579DC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2E18ABE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предупреждение</w:t>
      </w:r>
    </w:p>
    <w:p w14:paraId="01947624" w14:textId="77777777" w:rsidR="005579DC" w:rsidRPr="001C1230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7CBF4EC" w14:textId="77777777" w:rsidR="00967591" w:rsidRDefault="005579DC" w:rsidP="00967591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</w:t>
      </w:r>
      <w:r w:rsidR="00967591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, столбец </w:t>
      </w:r>
      <w:r w:rsidR="00967591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67591" w:rsidRPr="00967591">
        <w:rPr>
          <w:rFonts w:ascii="Times New Roman" w:hAnsi="Times New Roman" w:cs="Times New Roman"/>
          <w:sz w:val="28"/>
          <w:szCs w:val="28"/>
        </w:rPr>
        <w:t>В этом документе есть элементы заголовков, но ни у одного из них вычисляемый уровень заголовка не равен 1.</w:t>
      </w:r>
    </w:p>
    <w:p w14:paraId="5A12BB9C" w14:textId="1AD8DE3E" w:rsidR="005579DC" w:rsidRPr="00967591" w:rsidRDefault="005579DC" w:rsidP="00967591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Предупреждение было убрано за счет</w:t>
      </w:r>
      <w:r w:rsidR="00DA5CA1" w:rsidRPr="00DA5CA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DA5CA1">
        <w:rPr>
          <w:rFonts w:ascii="Times New Roman" w:hAnsi="Times New Roman" w:cs="Times New Roman"/>
          <w:color w:val="0F1115"/>
          <w:sz w:val="28"/>
          <w:szCs w:val="28"/>
        </w:rPr>
        <w:t>изменения кода</w:t>
      </w:r>
      <w:r w:rsidR="00967591">
        <w:rPr>
          <w:rFonts w:ascii="Times New Roman" w:hAnsi="Times New Roman" w:cs="Times New Roman"/>
          <w:color w:val="0F1115"/>
          <w:sz w:val="28"/>
          <w:szCs w:val="28"/>
        </w:rPr>
        <w:t xml:space="preserve">, с </w:t>
      </w:r>
      <w:r w:rsidR="00967591">
        <w:rPr>
          <w:rFonts w:ascii="Times New Roman" w:hAnsi="Times New Roman" w:cs="Times New Roman"/>
          <w:color w:val="0F1115"/>
          <w:sz w:val="28"/>
          <w:szCs w:val="28"/>
          <w:lang w:val="en-US"/>
        </w:rPr>
        <w:t>h</w:t>
      </w:r>
      <w:r w:rsidR="00967591" w:rsidRPr="00967591">
        <w:rPr>
          <w:rFonts w:ascii="Times New Roman" w:hAnsi="Times New Roman" w:cs="Times New Roman"/>
          <w:color w:val="0F1115"/>
          <w:sz w:val="28"/>
          <w:szCs w:val="28"/>
        </w:rPr>
        <w:t xml:space="preserve">2 </w:t>
      </w:r>
      <w:r w:rsidR="00967591">
        <w:rPr>
          <w:rFonts w:ascii="Times New Roman" w:hAnsi="Times New Roman" w:cs="Times New Roman"/>
          <w:color w:val="0F1115"/>
          <w:sz w:val="28"/>
          <w:szCs w:val="28"/>
        </w:rPr>
        <w:t>на</w:t>
      </w:r>
      <w:r w:rsidR="00967591" w:rsidRPr="0096759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967591">
        <w:rPr>
          <w:rFonts w:ascii="Times New Roman" w:hAnsi="Times New Roman" w:cs="Times New Roman"/>
          <w:color w:val="0F1115"/>
          <w:sz w:val="28"/>
          <w:szCs w:val="28"/>
          <w:lang w:val="en-US"/>
        </w:rPr>
        <w:t>h</w:t>
      </w:r>
      <w:r w:rsidR="00967591" w:rsidRPr="00967591">
        <w:rPr>
          <w:rFonts w:ascii="Times New Roman" w:hAnsi="Times New Roman" w:cs="Times New Roman"/>
          <w:color w:val="0F1115"/>
          <w:sz w:val="28"/>
          <w:szCs w:val="28"/>
        </w:rPr>
        <w:t>1</w:t>
      </w:r>
      <w:r w:rsidR="00967591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1BB4434A" w14:textId="3E2820EE" w:rsidR="005579DC" w:rsidRPr="00967591" w:rsidRDefault="00967591" w:rsidP="005579D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7591">
        <w:rPr>
          <w:color w:val="0F1115"/>
          <w:sz w:val="28"/>
          <w:szCs w:val="28"/>
        </w:rPr>
        <w:t>&lt;</w:t>
      </w:r>
      <w:r w:rsidRPr="00967591">
        <w:rPr>
          <w:color w:val="0F1115"/>
          <w:sz w:val="28"/>
          <w:szCs w:val="28"/>
          <w:lang w:val="en-US"/>
        </w:rPr>
        <w:t>h</w:t>
      </w:r>
      <w:r w:rsidRPr="00967591">
        <w:rPr>
          <w:color w:val="0F1115"/>
          <w:sz w:val="28"/>
          <w:szCs w:val="28"/>
        </w:rPr>
        <w:t>1&gt;</w:t>
      </w:r>
      <w:r>
        <w:rPr>
          <w:color w:val="0F1115"/>
          <w:sz w:val="28"/>
          <w:szCs w:val="28"/>
        </w:rPr>
        <w:t xml:space="preserve"> </w:t>
      </w:r>
      <w:r w:rsidRPr="00967591">
        <w:rPr>
          <w:color w:val="0F1115"/>
          <w:sz w:val="28"/>
          <w:szCs w:val="28"/>
        </w:rPr>
        <w:t>Откройте культуру по-новому - читайте, проходите викторины, общайтесь и покупайте билеты на события прямо в приложении.</w:t>
      </w:r>
      <w:r>
        <w:rPr>
          <w:color w:val="0F1115"/>
          <w:sz w:val="28"/>
          <w:szCs w:val="28"/>
        </w:rPr>
        <w:t xml:space="preserve"> </w:t>
      </w:r>
      <w:r w:rsidRPr="00967591">
        <w:rPr>
          <w:color w:val="0F1115"/>
          <w:sz w:val="28"/>
          <w:szCs w:val="28"/>
        </w:rPr>
        <w:t>&lt;/</w:t>
      </w:r>
      <w:r w:rsidRPr="00967591">
        <w:rPr>
          <w:color w:val="0F1115"/>
          <w:sz w:val="28"/>
          <w:szCs w:val="28"/>
          <w:lang w:val="en-US"/>
        </w:rPr>
        <w:t>h</w:t>
      </w:r>
      <w:r w:rsidRPr="00967591">
        <w:rPr>
          <w:color w:val="0F1115"/>
          <w:sz w:val="28"/>
          <w:szCs w:val="28"/>
        </w:rPr>
        <w:t>1&gt;</w:t>
      </w:r>
    </w:p>
    <w:p w14:paraId="67757C81" w14:textId="77777777" w:rsidR="005579DC" w:rsidRDefault="005579DC" w:rsidP="005579DC">
      <w:pPr>
        <w:pStyle w:val="a4"/>
        <w:ind w:left="0"/>
      </w:pPr>
    </w:p>
    <w:p w14:paraId="01D56CEC" w14:textId="0F4BD0D1" w:rsidR="00BE7BC6" w:rsidRDefault="00BE7BC6" w:rsidP="00CC08AB">
      <w:pPr>
        <w:spacing w:after="200" w:line="276" w:lineRule="auto"/>
        <w:ind w:firstLine="709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br w:type="page"/>
      </w:r>
    </w:p>
    <w:p w14:paraId="6A96A941" w14:textId="77777777" w:rsidR="005579DC" w:rsidRDefault="005579DC" w:rsidP="005579DC">
      <w:pPr>
        <w:spacing w:after="200" w:line="276" w:lineRule="auto"/>
        <w:rPr>
          <w:rStyle w:val="a3"/>
          <w:rFonts w:ascii="Times New Roman" w:eastAsia="Times New Roman" w:hAnsi="Times New Roman"/>
          <w:b w:val="0"/>
          <w:bCs w:val="0"/>
          <w:color w:val="0F1115"/>
          <w:sz w:val="28"/>
          <w:szCs w:val="28"/>
          <w:u w:color="000000"/>
          <w:lang w:eastAsia="en-US"/>
        </w:rPr>
      </w:pPr>
    </w:p>
    <w:p w14:paraId="73C05334" w14:textId="469920A9" w:rsidR="005579DC" w:rsidRDefault="005579DC" w:rsidP="00AB0176">
      <w:pPr>
        <w:pStyle w:val="1"/>
        <w:numPr>
          <w:ilvl w:val="0"/>
          <w:numId w:val="5"/>
        </w:numPr>
      </w:pPr>
      <w:bookmarkStart w:id="4" w:name="_Toc232499882"/>
      <w:r>
        <w:t xml:space="preserve">ВАЛИДАЦИЯ </w:t>
      </w:r>
      <w:r>
        <w:rPr>
          <w:lang w:val="en-US"/>
        </w:rPr>
        <w:t>CSS</w:t>
      </w:r>
      <w:r w:rsidRPr="00DE7037">
        <w:t xml:space="preserve"> </w:t>
      </w:r>
      <w:r>
        <w:t>ДОКУМЕНТАЦИИ</w:t>
      </w:r>
      <w:bookmarkEnd w:id="4"/>
    </w:p>
    <w:p w14:paraId="3444D7F2" w14:textId="77777777" w:rsidR="005579DC" w:rsidRPr="00DE7037" w:rsidRDefault="005579DC" w:rsidP="005579DC">
      <w:pPr>
        <w:pStyle w:val="a4"/>
        <w:ind w:left="1417"/>
      </w:pPr>
    </w:p>
    <w:p w14:paraId="0C11560C" w14:textId="2E8AB340" w:rsidR="005579DC" w:rsidRDefault="005579DC" w:rsidP="00AB0176">
      <w:pPr>
        <w:pStyle w:val="2"/>
        <w:numPr>
          <w:ilvl w:val="1"/>
          <w:numId w:val="5"/>
        </w:numPr>
      </w:pPr>
      <w:bookmarkStart w:id="5" w:name="_Toc232499883"/>
      <w:r>
        <w:t>Валидация «</w:t>
      </w:r>
      <w:r>
        <w:rPr>
          <w:lang w:val="en-US"/>
        </w:rPr>
        <w:t>style</w:t>
      </w:r>
      <w:r w:rsidRPr="00DE7037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5"/>
    </w:p>
    <w:p w14:paraId="44950154" w14:textId="762F042B" w:rsidR="00AB0176" w:rsidRDefault="00AB0176" w:rsidP="00AB0176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6" w:name="_Toc232499884"/>
      <w:r>
        <w:t>Ошибки</w:t>
      </w:r>
      <w:bookmarkEnd w:id="6"/>
    </w:p>
    <w:p w14:paraId="2360DC6B" w14:textId="77777777" w:rsidR="00AB0176" w:rsidRPr="008F3D4E" w:rsidRDefault="00AB0176" w:rsidP="00AB0176">
      <w:pPr>
        <w:pStyle w:val="a4"/>
        <w:ind w:left="0"/>
        <w:jc w:val="center"/>
      </w:pPr>
    </w:p>
    <w:p w14:paraId="55F4B3BC" w14:textId="503651FC" w:rsidR="00AB0176" w:rsidRPr="009F103E" w:rsidRDefault="00AB0176" w:rsidP="00AB0176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 w:rsidR="000C5AD0">
        <w:rPr>
          <w:rFonts w:ascii="Times New Roman" w:hAnsi="Times New Roman" w:cs="Times New Roman"/>
          <w:noProof/>
          <w:sz w:val="28"/>
          <w:szCs w:val="28"/>
        </w:rPr>
        <w:t>2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представленно предупреждение выявленное при прохождении проверки файла </w:t>
      </w:r>
      <w:r w:rsidR="003C7FEE" w:rsidRPr="003C7FEE">
        <w:rPr>
          <w:rFonts w:ascii="Times New Roman" w:hAnsi="Times New Roman" w:cs="Times New Roman"/>
          <w:noProof/>
          <w:sz w:val="28"/>
          <w:szCs w:val="28"/>
          <w:lang w:val="en-US"/>
        </w:rPr>
        <w:t>style</w:t>
      </w:r>
      <w:r w:rsidR="003C7FEE" w:rsidRPr="003C7FEE">
        <w:rPr>
          <w:rFonts w:ascii="Times New Roman" w:hAnsi="Times New Roman" w:cs="Times New Roman"/>
          <w:noProof/>
          <w:sz w:val="28"/>
          <w:szCs w:val="28"/>
        </w:rPr>
        <w:t>.</w:t>
      </w:r>
      <w:r w:rsidR="003C7FEE" w:rsidRPr="003C7FEE">
        <w:rPr>
          <w:rFonts w:ascii="Times New Roman" w:hAnsi="Times New Roman" w:cs="Times New Roman"/>
          <w:noProof/>
          <w:sz w:val="28"/>
          <w:szCs w:val="28"/>
          <w:lang w:val="en-US"/>
        </w:rPr>
        <w:t>css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7A01C59" w14:textId="77777777" w:rsidR="00AB0176" w:rsidRDefault="00AB0176" w:rsidP="00AB0176">
      <w:pPr>
        <w:pStyle w:val="a4"/>
        <w:ind w:left="0" w:firstLine="709"/>
        <w:jc w:val="both"/>
        <w:rPr>
          <w:noProof/>
        </w:rPr>
      </w:pPr>
    </w:p>
    <w:p w14:paraId="446C4F22" w14:textId="166C7A8F" w:rsidR="00AB0176" w:rsidRDefault="00AB0176" w:rsidP="00AB0176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A674B3" wp14:editId="6777B308">
            <wp:extent cx="5940425" cy="6013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AC2A" w14:textId="77777777" w:rsidR="00AB0176" w:rsidRDefault="00AB0176" w:rsidP="00AB0176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BED6E72" w14:textId="316EE445" w:rsidR="00AB0176" w:rsidRDefault="00AB0176" w:rsidP="00AB0176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C5AD0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C7FEE">
        <w:rPr>
          <w:rFonts w:ascii="Times New Roman" w:hAnsi="Times New Roman" w:cs="Times New Roman"/>
          <w:sz w:val="28"/>
          <w:szCs w:val="28"/>
        </w:rPr>
        <w:t>ошибка</w:t>
      </w:r>
    </w:p>
    <w:p w14:paraId="1EB2E52E" w14:textId="77777777" w:rsidR="00AB0176" w:rsidRPr="001C1230" w:rsidRDefault="00AB0176" w:rsidP="00AB0176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00EE06A" w14:textId="5389611F" w:rsidR="00AB0176" w:rsidRDefault="00AB0176" w:rsidP="00AB0176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</w:t>
      </w:r>
      <w:r w:rsidR="003C7FEE">
        <w:rPr>
          <w:rFonts w:ascii="Times New Roman" w:hAnsi="Times New Roman" w:cs="Times New Roman"/>
          <w:sz w:val="28"/>
          <w:szCs w:val="28"/>
        </w:rPr>
        <w:t>292</w:t>
      </w:r>
      <w:r>
        <w:rPr>
          <w:rFonts w:ascii="Times New Roman" w:hAnsi="Times New Roman" w:cs="Times New Roman"/>
          <w:sz w:val="28"/>
          <w:szCs w:val="28"/>
        </w:rPr>
        <w:t>, столбец 1</w:t>
      </w:r>
      <w:r w:rsidR="003C7FE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3C7FEE" w:rsidRPr="003C7FEE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="003C7FEE" w:rsidRPr="003C7F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C7FEE" w:rsidRPr="003C7FEE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="003C7FEE" w:rsidRPr="003C7FEE">
        <w:rPr>
          <w:rFonts w:ascii="Times New Roman" w:hAnsi="Times New Roman" w:cs="Times New Roman"/>
          <w:sz w:val="28"/>
          <w:szCs w:val="28"/>
        </w:rPr>
        <w:t xml:space="preserve"> не является </w:t>
      </w:r>
      <w:proofErr w:type="spellStart"/>
      <w:r w:rsidR="003C7FEE" w:rsidRPr="003C7FEE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="003C7FEE" w:rsidRPr="003C7FEE">
        <w:rPr>
          <w:rFonts w:ascii="Times New Roman" w:hAnsi="Times New Roman" w:cs="Times New Roman"/>
          <w:sz w:val="28"/>
          <w:szCs w:val="28"/>
        </w:rPr>
        <w:t xml:space="preserve"> значением.</w:t>
      </w:r>
    </w:p>
    <w:p w14:paraId="65C42004" w14:textId="5ABA4074" w:rsidR="00AB0176" w:rsidRPr="00967591" w:rsidRDefault="003C7FEE" w:rsidP="00AB0176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Ошибка была исправлена</w:t>
      </w:r>
      <w:r w:rsidR="00AB0176">
        <w:rPr>
          <w:rFonts w:ascii="Times New Roman" w:hAnsi="Times New Roman" w:cs="Times New Roman"/>
          <w:color w:val="0F1115"/>
          <w:sz w:val="28"/>
          <w:szCs w:val="28"/>
        </w:rPr>
        <w:t xml:space="preserve"> за счет</w:t>
      </w:r>
      <w:r w:rsidR="00AB0176" w:rsidRPr="00DA5CA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AB0176">
        <w:rPr>
          <w:rFonts w:ascii="Times New Roman" w:hAnsi="Times New Roman" w:cs="Times New Roman"/>
          <w:color w:val="0F1115"/>
          <w:sz w:val="28"/>
          <w:szCs w:val="28"/>
        </w:rPr>
        <w:t xml:space="preserve">изменения кода,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убрано </w:t>
      </w:r>
      <w:proofErr w:type="spellStart"/>
      <w:r w:rsidRPr="003C7FEE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="00AB0176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300D2DAB" w14:textId="2B16E731" w:rsidR="00AB0176" w:rsidRPr="00967591" w:rsidRDefault="003C7FEE" w:rsidP="00AB017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3C7FEE">
        <w:rPr>
          <w:color w:val="0F1115"/>
          <w:sz w:val="28"/>
          <w:szCs w:val="28"/>
        </w:rPr>
        <w:t>padding</w:t>
      </w:r>
      <w:proofErr w:type="spellEnd"/>
      <w:r w:rsidRPr="003C7FEE">
        <w:rPr>
          <w:color w:val="0F1115"/>
          <w:sz w:val="28"/>
          <w:szCs w:val="28"/>
        </w:rPr>
        <w:t>: 0;</w:t>
      </w:r>
    </w:p>
    <w:p w14:paraId="1A0B7505" w14:textId="77777777" w:rsidR="00AB0176" w:rsidRPr="00AB0176" w:rsidRDefault="00AB0176" w:rsidP="00AB0176"/>
    <w:p w14:paraId="78338744" w14:textId="24E4A98F" w:rsidR="00AB0176" w:rsidRPr="00AB0176" w:rsidRDefault="00AB0176" w:rsidP="00AB0176">
      <w:pPr>
        <w:ind w:left="709"/>
      </w:pPr>
    </w:p>
    <w:p w14:paraId="041878BF" w14:textId="39DCF222" w:rsidR="00E146B2" w:rsidRDefault="00E146B2" w:rsidP="00E146B2"/>
    <w:p w14:paraId="20D77352" w14:textId="77777777" w:rsidR="005579DC" w:rsidRPr="00CD32A8" w:rsidRDefault="005579DC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5579DC" w:rsidRPr="00CD3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52B11"/>
    <w:multiLevelType w:val="hybridMultilevel"/>
    <w:tmpl w:val="C76E6B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E16FB6"/>
    <w:multiLevelType w:val="multilevel"/>
    <w:tmpl w:val="ED7C6368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8AE2AF6"/>
    <w:multiLevelType w:val="hybridMultilevel"/>
    <w:tmpl w:val="BB38C71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104844"/>
    <w:multiLevelType w:val="hybridMultilevel"/>
    <w:tmpl w:val="3B14BD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24D4C"/>
    <w:multiLevelType w:val="multilevel"/>
    <w:tmpl w:val="B9F0AB18"/>
    <w:lvl w:ilvl="0">
      <w:start w:val="1"/>
      <w:numFmt w:val="decimal"/>
      <w:lvlText w:val="%1"/>
      <w:lvlJc w:val="left"/>
      <w:pPr>
        <w:ind w:left="1418" w:hanging="7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0C5AD0"/>
    <w:rsid w:val="000F06E5"/>
    <w:rsid w:val="001A3876"/>
    <w:rsid w:val="001B599E"/>
    <w:rsid w:val="003500D5"/>
    <w:rsid w:val="00392EFE"/>
    <w:rsid w:val="003C7FEE"/>
    <w:rsid w:val="003D3FC0"/>
    <w:rsid w:val="003F4F6E"/>
    <w:rsid w:val="005579DC"/>
    <w:rsid w:val="005F5563"/>
    <w:rsid w:val="00671CED"/>
    <w:rsid w:val="006A052D"/>
    <w:rsid w:val="00967591"/>
    <w:rsid w:val="00973995"/>
    <w:rsid w:val="00A826D9"/>
    <w:rsid w:val="00AB0176"/>
    <w:rsid w:val="00B87CB6"/>
    <w:rsid w:val="00B9203F"/>
    <w:rsid w:val="00BE7BC6"/>
    <w:rsid w:val="00BF05AC"/>
    <w:rsid w:val="00C0555A"/>
    <w:rsid w:val="00CC08AB"/>
    <w:rsid w:val="00CD32A8"/>
    <w:rsid w:val="00D107A2"/>
    <w:rsid w:val="00D10BA4"/>
    <w:rsid w:val="00DA5CA1"/>
    <w:rsid w:val="00DB6F93"/>
    <w:rsid w:val="00E146B2"/>
    <w:rsid w:val="00E4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81561"/>
  <w15:docId w15:val="{0825831C-1DEC-416F-8C96-3885161F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79DC"/>
    <w:pPr>
      <w:keepNext/>
      <w:keepLines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  <w:u w:color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5579DC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/>
      <w:b/>
      <w:bCs/>
      <w:iCs/>
      <w:spacing w:val="6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579DC"/>
    <w:rPr>
      <w:rFonts w:ascii="Times New Roman" w:eastAsiaTheme="majorEastAsia" w:hAnsi="Times New Roman" w:cstheme="majorBidi"/>
      <w:b/>
      <w:sz w:val="28"/>
      <w:szCs w:val="32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5579DC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character" w:styleId="a3">
    <w:name w:val="Strong"/>
    <w:basedOn w:val="a0"/>
    <w:uiPriority w:val="22"/>
    <w:qFormat/>
    <w:rsid w:val="005579DC"/>
    <w:rPr>
      <w:b/>
      <w:bCs/>
    </w:rPr>
  </w:style>
  <w:style w:type="paragraph" w:styleId="a4">
    <w:name w:val="List Paragraph"/>
    <w:basedOn w:val="a"/>
    <w:uiPriority w:val="34"/>
    <w:qFormat/>
    <w:rsid w:val="005579DC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u w:color="000000"/>
      <w:lang w:eastAsia="en-US"/>
    </w:rPr>
  </w:style>
  <w:style w:type="paragraph" w:customStyle="1" w:styleId="ds-markdown-paragraph">
    <w:name w:val="ds-markdown-paragraph"/>
    <w:basedOn w:val="a"/>
    <w:rsid w:val="005579DC"/>
    <w:pPr>
      <w:spacing w:before="100" w:beforeAutospacing="1" w:after="100" w:afterAutospacing="1"/>
    </w:pPr>
    <w:rPr>
      <w:rFonts w:ascii="Times New Roman" w:eastAsia="Times New Roman" w:hAnsi="Times New Roman"/>
      <w:u w:color="000000"/>
    </w:rPr>
  </w:style>
  <w:style w:type="paragraph" w:styleId="HTML">
    <w:name w:val="HTML Preformatted"/>
    <w:basedOn w:val="a"/>
    <w:link w:val="HTML0"/>
    <w:uiPriority w:val="99"/>
    <w:unhideWhenUsed/>
    <w:rsid w:val="00557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579D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5579D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579DC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D10BA4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D10BA4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10BA4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D10BA4"/>
    <w:pPr>
      <w:spacing w:after="100" w:line="259" w:lineRule="auto"/>
      <w:ind w:left="44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alidator.w3.org/n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4BDC4-A4D3-41EF-B4AE-0D7A83799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Оля Латышева</cp:lastModifiedBy>
  <cp:revision>9</cp:revision>
  <dcterms:created xsi:type="dcterms:W3CDTF">2026-06-16T07:24:00Z</dcterms:created>
  <dcterms:modified xsi:type="dcterms:W3CDTF">2026-06-16T07:58:00Z</dcterms:modified>
</cp:coreProperties>
</file>