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TIA-06 (Unidad 3 -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rPr>
          <w:b w:val="1"/>
          <w:bCs w:val="1"/>
          <w:color w:val="0000ff"/>
          <w:sz w:val="26"/>
          <w:szCs w:val="26"/>
          <w:rtl w:val="0"/>
        </w:rPr>
        <w:t xml:space="preserve">Consultas avanzadas con agrupamientos (DML)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 Integración de BD relacionales con NoSQL en escenarios de Big Data e IoT</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7">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 - Agrupamientos - Funciones de Agregación</w:t>
      </w:r>
      <w:r w:rsidDel="00000000" w:rsidR="00000000" w:rsidRPr="00000000">
        <w:rPr>
          <w:rtl w:val="0"/>
        </w:rPr>
      </w:r>
    </w:p>
    <w:p w:rsidR="00000000" w:rsidDel="00000000" w:rsidP="00000000" w:rsidRDefault="00000000" w:rsidRPr="00000000" w14:paraId="0000000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w:t>
      </w:r>
    </w:p>
    <w:p w:rsidR="00000000" w:rsidDel="00000000" w:rsidP="00000000" w:rsidRDefault="00000000" w:rsidRPr="00000000" w14:paraId="0000000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w:t>
      </w:r>
      <w:hyperlink r:id="rId7">
        <w:r w:rsidDel="00000000" w:rsidR="00000000" w:rsidRPr="00000000">
          <w:rPr>
            <w:color w:val="0000ee"/>
            <w:u w:val="single"/>
            <w:rtl w:val="0"/>
          </w:rPr>
          <w:t xml:space="preserve">Laura Carolina Cadena Martinez</w:t>
        </w:r>
      </w:hyperlink>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Esta es la última fase del Proyecto de Aula. En este momento, se diispone de</w:t>
      </w:r>
    </w:p>
    <w:p w:rsidR="00000000" w:rsidDel="00000000" w:rsidP="00000000" w:rsidRDefault="00000000" w:rsidRPr="00000000" w14:paraId="00000012">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Un modelo físico madurado. Una base de datos física mal relacionada (referencias entre tablas)</w:t>
      </w:r>
      <w:r w:rsidDel="00000000" w:rsidR="00000000" w:rsidRPr="00000000">
        <w:rPr>
          <w:rtl w:val="0"/>
        </w:rPr>
      </w:r>
    </w:p>
    <w:p w:rsidR="00000000" w:rsidDel="00000000" w:rsidP="00000000" w:rsidRDefault="00000000" w:rsidRPr="00000000" w14:paraId="00000013">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Establecimiento de controles para evitar inconsistencias y embasuramiento de datos después de aplicar correctivos al revisar las propiedades ACID</w:t>
      </w:r>
      <w:r w:rsidDel="00000000" w:rsidR="00000000" w:rsidRPr="00000000">
        <w:rPr>
          <w:rtl w:val="0"/>
        </w:rPr>
      </w:r>
    </w:p>
    <w:p w:rsidR="00000000" w:rsidDel="00000000" w:rsidP="00000000" w:rsidRDefault="00000000" w:rsidRPr="00000000" w14:paraId="00000014">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Se ha logrado una base de datos coherente y correcta estructuralmente</w:t>
      </w:r>
      <w:r w:rsidDel="00000000" w:rsidR="00000000" w:rsidRPr="00000000">
        <w:rPr>
          <w:rtl w:val="0"/>
        </w:rPr>
      </w:r>
    </w:p>
    <w:p w:rsidR="00000000" w:rsidDel="00000000" w:rsidP="00000000" w:rsidRDefault="00000000" w:rsidRPr="00000000" w14:paraId="00000015">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6">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7">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8">
      <w:pPr>
        <w:spacing w:after="0" w:lineRule="auto"/>
        <w:ind w:firstLine="720"/>
        <w:jc w:val="both"/>
        <w:rPr>
          <w:sz w:val="24"/>
          <w:szCs w:val="24"/>
        </w:rPr>
      </w:pPr>
      <w:r w:rsidDel="00000000" w:rsidR="00000000" w:rsidRPr="00000000">
        <w:rPr>
          <w:sz w:val="24"/>
          <w:szCs w:val="24"/>
          <w:rtl w:val="0"/>
        </w:rPr>
        <w:t xml:space="preserve">En anteriores tareas, el reto consistió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Adicionalmente, se realizaron pruebas para verificar el cumplimiento de las propiedades ACID.</w:t>
      </w:r>
    </w:p>
    <w:p w:rsidR="00000000" w:rsidDel="00000000" w:rsidP="00000000" w:rsidRDefault="00000000" w:rsidRPr="00000000" w14:paraId="00000019">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1A">
      <w:pPr>
        <w:spacing w:after="0" w:lineRule="auto"/>
        <w:ind w:firstLine="720"/>
        <w:jc w:val="both"/>
        <w:rPr>
          <w:sz w:val="24"/>
          <w:szCs w:val="24"/>
        </w:rPr>
      </w:pPr>
      <w:r w:rsidDel="00000000" w:rsidR="00000000" w:rsidRPr="00000000">
        <w:rPr>
          <w:sz w:val="24"/>
          <w:szCs w:val="24"/>
          <w:rtl w:val="0"/>
        </w:rPr>
        <w:t xml:space="preserve">La fase final que consolida el proyecto de Aula (PA) requiere:</w:t>
      </w:r>
    </w:p>
    <w:p w:rsidR="00000000" w:rsidDel="00000000" w:rsidP="00000000" w:rsidRDefault="00000000" w:rsidRPr="00000000" w14:paraId="0000001B">
      <w:pPr>
        <w:numPr>
          <w:ilvl w:val="0"/>
          <w:numId w:val="5"/>
        </w:numPr>
        <w:spacing w:after="0" w:lineRule="auto"/>
        <w:ind w:left="1440" w:hanging="360"/>
        <w:jc w:val="both"/>
        <w:rPr>
          <w:sz w:val="24"/>
          <w:szCs w:val="24"/>
          <w:u w:val="none"/>
        </w:rPr>
      </w:pPr>
      <w:r w:rsidDel="00000000" w:rsidR="00000000" w:rsidRPr="00000000">
        <w:rPr>
          <w:sz w:val="24"/>
          <w:szCs w:val="24"/>
          <w:rtl w:val="0"/>
        </w:rPr>
        <w:t xml:space="preserve">Construcción de consultas con datos parametrizados </w:t>
      </w:r>
      <w:r w:rsidDel="00000000" w:rsidR="00000000" w:rsidRPr="00000000">
        <w:rPr>
          <w:rtl w:val="0"/>
        </w:rPr>
      </w:r>
    </w:p>
    <w:p w:rsidR="00000000" w:rsidDel="00000000" w:rsidP="00000000" w:rsidRDefault="00000000" w:rsidRPr="00000000" w14:paraId="0000001C">
      <w:pPr>
        <w:numPr>
          <w:ilvl w:val="0"/>
          <w:numId w:val="5"/>
        </w:numPr>
        <w:spacing w:after="0" w:lineRule="auto"/>
        <w:ind w:left="1440" w:hanging="360"/>
        <w:jc w:val="both"/>
        <w:rPr>
          <w:sz w:val="24"/>
          <w:szCs w:val="24"/>
          <w:u w:val="none"/>
        </w:rPr>
      </w:pPr>
      <w:r w:rsidDel="00000000" w:rsidR="00000000" w:rsidRPr="00000000">
        <w:rPr>
          <w:sz w:val="24"/>
          <w:szCs w:val="24"/>
          <w:rtl w:val="0"/>
        </w:rPr>
        <w:t xml:space="preserve">Construcción de consultas avanzadas con agrupamientos y funciones de agregación</w:t>
      </w:r>
      <w:r w:rsidDel="00000000" w:rsidR="00000000" w:rsidRPr="00000000">
        <w:rPr>
          <w:rtl w:val="0"/>
        </w:rPr>
      </w:r>
    </w:p>
    <w:p w:rsidR="00000000" w:rsidDel="00000000" w:rsidP="00000000" w:rsidRDefault="00000000" w:rsidRPr="00000000" w14:paraId="0000001D">
      <w:pPr>
        <w:numPr>
          <w:ilvl w:val="0"/>
          <w:numId w:val="5"/>
        </w:numPr>
        <w:spacing w:after="0" w:lineRule="auto"/>
        <w:ind w:left="1440" w:hanging="360"/>
        <w:jc w:val="both"/>
        <w:rPr>
          <w:sz w:val="24"/>
          <w:szCs w:val="24"/>
          <w:u w:val="none"/>
        </w:rPr>
      </w:pPr>
      <w:r w:rsidDel="00000000" w:rsidR="00000000" w:rsidRPr="00000000">
        <w:rPr>
          <w:sz w:val="24"/>
          <w:szCs w:val="24"/>
          <w:rtl w:val="0"/>
        </w:rPr>
        <w:t xml:space="preserve">Responder a un conjunto de consultas solicitadas por el Consejo de la Red Social Pascualina</w:t>
      </w:r>
      <w:r w:rsidDel="00000000" w:rsidR="00000000" w:rsidRPr="00000000">
        <w:rPr>
          <w:rtl w:val="0"/>
        </w:rPr>
      </w:r>
    </w:p>
    <w:p w:rsidR="00000000" w:rsidDel="00000000" w:rsidP="00000000" w:rsidRDefault="00000000" w:rsidRPr="00000000" w14:paraId="0000001E">
      <w:pPr>
        <w:numPr>
          <w:ilvl w:val="0"/>
          <w:numId w:val="5"/>
        </w:numPr>
        <w:spacing w:after="0" w:lineRule="auto"/>
        <w:ind w:left="1440" w:hanging="360"/>
        <w:jc w:val="both"/>
        <w:rPr>
          <w:sz w:val="24"/>
          <w:szCs w:val="24"/>
          <w:u w:val="none"/>
        </w:rPr>
      </w:pPr>
      <w:r w:rsidDel="00000000" w:rsidR="00000000" w:rsidRPr="00000000">
        <w:rPr>
          <w:sz w:val="24"/>
          <w:szCs w:val="24"/>
          <w:rtl w:val="0"/>
        </w:rPr>
        <w:t xml:space="preserve">Inserción, modificación, eliminación y consulta de datos semi estrcuturados tipo JSON y JSONB; además de explicar la diferencia entre estos.</w:t>
      </w:r>
      <w:r w:rsidDel="00000000" w:rsidR="00000000" w:rsidRPr="00000000">
        <w:rPr>
          <w:rtl w:val="0"/>
        </w:rPr>
      </w:r>
    </w:p>
    <w:p w:rsidR="00000000" w:rsidDel="00000000" w:rsidP="00000000" w:rsidRDefault="00000000" w:rsidRPr="00000000" w14:paraId="0000001F">
      <w:pPr>
        <w:numPr>
          <w:ilvl w:val="0"/>
          <w:numId w:val="5"/>
        </w:numPr>
        <w:spacing w:after="0" w:lineRule="auto"/>
        <w:ind w:left="1440" w:hanging="360"/>
        <w:jc w:val="both"/>
        <w:rPr>
          <w:sz w:val="24"/>
          <w:szCs w:val="24"/>
          <w:u w:val="none"/>
        </w:rPr>
      </w:pPr>
      <w:r w:rsidDel="00000000" w:rsidR="00000000" w:rsidRPr="00000000">
        <w:rPr>
          <w:sz w:val="24"/>
          <w:szCs w:val="24"/>
          <w:rtl w:val="0"/>
        </w:rPr>
        <w:t xml:space="preserve">Analizar escenarios de Big Data e IoT para comprender el impacto del manejo de datos masivos. </w:t>
      </w:r>
      <w:r w:rsidDel="00000000" w:rsidR="00000000" w:rsidRPr="00000000">
        <w:rPr>
          <w:rtl w:val="0"/>
        </w:rPr>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3">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4">
      <w:pPr>
        <w:numPr>
          <w:ilvl w:val="0"/>
          <w:numId w:val="10"/>
        </w:numPr>
        <w:spacing w:after="0" w:line="240" w:lineRule="auto"/>
        <w:ind w:left="1440" w:hanging="360"/>
        <w:jc w:val="both"/>
        <w:rPr>
          <w:sz w:val="24"/>
          <w:szCs w:val="24"/>
        </w:rPr>
      </w:pPr>
      <w:r w:rsidDel="00000000" w:rsidR="00000000" w:rsidRPr="00000000">
        <w:rPr>
          <w:sz w:val="24"/>
          <w:szCs w:val="24"/>
          <w:rtl w:val="0"/>
        </w:rPr>
        <w:t xml:space="preserve">Comprendan la eficiencia de las consultas con parámetros y su reutilización</w:t>
      </w:r>
    </w:p>
    <w:p w:rsidR="00000000" w:rsidDel="00000000" w:rsidP="00000000" w:rsidRDefault="00000000" w:rsidRPr="00000000" w14:paraId="00000025">
      <w:pPr>
        <w:numPr>
          <w:ilvl w:val="0"/>
          <w:numId w:val="10"/>
        </w:numPr>
        <w:spacing w:after="0" w:line="240" w:lineRule="auto"/>
        <w:ind w:left="1440" w:hanging="360"/>
        <w:jc w:val="both"/>
        <w:rPr>
          <w:sz w:val="24"/>
          <w:szCs w:val="24"/>
          <w:u w:val="none"/>
        </w:rPr>
      </w:pPr>
      <w:r w:rsidDel="00000000" w:rsidR="00000000" w:rsidRPr="00000000">
        <w:rPr>
          <w:sz w:val="24"/>
          <w:szCs w:val="24"/>
          <w:rtl w:val="0"/>
        </w:rPr>
        <w:t xml:space="preserve">Desarrollen la habilidad de construir consultas, a través de los agrupamientos de datos, que respondan a planteamientos organizacionales de importancia</w:t>
      </w:r>
      <w:r w:rsidDel="00000000" w:rsidR="00000000" w:rsidRPr="00000000">
        <w:rPr>
          <w:rtl w:val="0"/>
        </w:rPr>
      </w:r>
    </w:p>
    <w:p w:rsidR="00000000" w:rsidDel="00000000" w:rsidP="00000000" w:rsidRDefault="00000000" w:rsidRPr="00000000" w14:paraId="00000026">
      <w:pPr>
        <w:numPr>
          <w:ilvl w:val="0"/>
          <w:numId w:val="10"/>
        </w:numPr>
        <w:spacing w:after="0" w:line="240" w:lineRule="auto"/>
        <w:ind w:left="1440" w:hanging="360"/>
        <w:jc w:val="both"/>
        <w:rPr>
          <w:sz w:val="24"/>
          <w:szCs w:val="24"/>
          <w:u w:val="none"/>
        </w:rPr>
      </w:pPr>
      <w:r w:rsidDel="00000000" w:rsidR="00000000" w:rsidRPr="00000000">
        <w:rPr>
          <w:sz w:val="24"/>
          <w:szCs w:val="24"/>
          <w:rtl w:val="0"/>
        </w:rPr>
        <w:t xml:space="preserve">Manipulen correctamente datos semi estrcuturados como JSON y JSONB</w:t>
      </w:r>
      <w:r w:rsidDel="00000000" w:rsidR="00000000" w:rsidRPr="00000000">
        <w:rPr>
          <w:rtl w:val="0"/>
        </w:rPr>
      </w:r>
    </w:p>
    <w:p w:rsidR="00000000" w:rsidDel="00000000" w:rsidP="00000000" w:rsidRDefault="00000000" w:rsidRPr="00000000" w14:paraId="00000027">
      <w:pPr>
        <w:numPr>
          <w:ilvl w:val="0"/>
          <w:numId w:val="10"/>
        </w:numPr>
        <w:spacing w:after="0" w:line="240" w:lineRule="auto"/>
        <w:ind w:left="1440" w:hanging="360"/>
        <w:jc w:val="both"/>
        <w:rPr>
          <w:sz w:val="24"/>
          <w:szCs w:val="24"/>
        </w:rPr>
      </w:pPr>
      <w:r w:rsidDel="00000000" w:rsidR="00000000" w:rsidRPr="00000000">
        <w:rPr>
          <w:sz w:val="24"/>
          <w:szCs w:val="24"/>
          <w:rtl w:val="0"/>
        </w:rPr>
        <w:t xml:space="preserve">Adquieran nuevas herramientas para evaluar el rendimiento de las bases de datos en escenarios de manejo de grandes volúmenes de datos.</w:t>
      </w:r>
    </w:p>
    <w:p w:rsidR="00000000" w:rsidDel="00000000" w:rsidP="00000000" w:rsidRDefault="00000000" w:rsidRPr="00000000" w14:paraId="0000002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Social Pascualina. Luego, utilizando una herramienta gráfica (pgAdmin4), se enfocarán en la correcta manipulación del modelo, prestando especial atención al correcto funcionamiento de las instrucciones de inserción, actualización, eliminación y consulta de datos semi-estructurados (JSON/JSONB), consultas con parámetros (PREPARE, EXECUTE)basadas en vistas (VIEW), consultas con agrupamientos y funciones de agregación (WHERE, GROUP BY HAVING), análisis de rendimiento del motor de base de datos (escenarios Bi Data e IoT) a través de la medición de la velocidad de preparación y ejecución de consultas (EXPLAIN ANALYZE). </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w:t>
      </w:r>
      <w:r w:rsidDel="00000000" w:rsidR="00000000" w:rsidRPr="00000000">
        <w:rPr>
          <w:rtl w:val="0"/>
        </w:rPr>
      </w:r>
    </w:p>
    <w:p w:rsidR="00000000" w:rsidDel="00000000" w:rsidP="00000000" w:rsidRDefault="00000000" w:rsidRPr="00000000" w14:paraId="0000002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el formato de plantilla suministrado (ESTE MISMO).</w:t>
      </w:r>
    </w:p>
    <w:p w:rsidR="00000000" w:rsidDel="00000000" w:rsidP="00000000" w:rsidRDefault="00000000" w:rsidRPr="00000000" w14:paraId="0000002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2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rtl w:val="0"/>
        </w:rPr>
        <w:t xml:space="preserve">DEBE MOSTRARSE EL ESTUDIANTE E IDENTIFCARSE CON SU NOMBRE. DEBE MOSTRAR CÓDIGO EN EJECUCIÓN</w:t>
      </w:r>
      <w:r w:rsidDel="00000000" w:rsidR="00000000" w:rsidRPr="00000000">
        <w:rPr>
          <w:rtl w:val="0"/>
        </w:rPr>
        <w:t xml:space="preserve"> -&gt; </w:t>
      </w:r>
      <w:r w:rsidDel="00000000" w:rsidR="00000000" w:rsidRPr="00000000">
        <w:rPr>
          <w:b w:val="1"/>
          <w:bCs w:val="1"/>
          <w:color w:val="0000ff"/>
          <w:rtl w:val="0"/>
        </w:rPr>
        <w:t xml:space="preserve">Mostrar ejecución de scripts de manipulación en el SGBD.</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que permiten recoger información estadística de relevancia así como los “INSIGHTS” relevantes para una organización a través de consultas directas o paramterizadas validando su rendimiento.  Adicionalmente, tendrá la oportunidad de experimentar escenarios simulados de “ingesta” masiva de datos en el contexto de Big Data e IoT.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 6. En esta carpeta estarán tres carpetas con los entregables: Informe,Scripts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/tarea6</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tarea6/Informe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line="240" w:lineRule="auto"/>
              <w:rPr/>
            </w:pPr>
            <w:r w:rsidDel="00000000" w:rsidR="00000000" w:rsidRPr="00000000">
              <w:rPr>
                <w:b w:val="1"/>
                <w:bCs w:val="1"/>
                <w:sz w:val="24"/>
                <w:szCs w:val="24"/>
                <w:rtl w:val="0"/>
              </w:rPr>
              <w:t xml:space="preserve">tarea6/Scripts</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Todos los Scripts solicitados</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after="0" w:line="240" w:lineRule="auto"/>
              <w:jc w:val="center"/>
              <w:rPr/>
            </w:pPr>
            <w:r w:rsidDel="00000000" w:rsidR="00000000" w:rsidRPr="00000000">
              <w:rPr>
                <w:rtl w:val="0"/>
              </w:rPr>
              <w:t xml:space="preserve">.sql</w:t>
            </w:r>
          </w:p>
        </w:tc>
      </w:tr>
      <w:tr>
        <w:trPr>
          <w:cantSplit w:val="0"/>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after="0" w:line="240" w:lineRule="auto"/>
              <w:rPr>
                <w:b w:val="1"/>
                <w:bCs w:val="1"/>
                <w:sz w:val="24"/>
                <w:szCs w:val="24"/>
              </w:rPr>
            </w:pPr>
            <w:r w:rsidDel="00000000" w:rsidR="00000000" w:rsidRPr="00000000">
              <w:rPr>
                <w:b w:val="1"/>
                <w:bCs w:val="1"/>
                <w:sz w:val="24"/>
                <w:szCs w:val="24"/>
                <w:rtl w:val="0"/>
              </w:rPr>
              <w:t xml:space="preserve">tarea6/video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7">
      <w:pPr>
        <w:jc w:val="center"/>
        <w:rPr>
          <w:b w:val="1"/>
          <w:bCs w:val="1"/>
          <w:sz w:val="30"/>
          <w:szCs w:val="30"/>
        </w:rPr>
      </w:pPr>
      <w:r w:rsidDel="00000000" w:rsidR="00000000" w:rsidRPr="00000000">
        <w:rPr>
          <w:b w:val="1"/>
          <w:bCs w:val="1"/>
          <w:color w:val="980000"/>
          <w:sz w:val="30"/>
          <w:szCs w:val="30"/>
          <w:rtl w:val="0"/>
        </w:rPr>
        <w:t xml:space="preserve">Estos son las plantillas de formato a utilizar OBLIGATORIAMENTE. Solamente debe cambiar la “X” por el Equipo de estudiantes</w:t>
      </w:r>
      <w:r w:rsidDel="00000000" w:rsidR="00000000" w:rsidRPr="00000000">
        <w:rPr>
          <w:rtl w:val="0"/>
        </w:rPr>
      </w:r>
    </w:p>
    <w:p w:rsidR="00000000" w:rsidDel="00000000" w:rsidP="00000000" w:rsidRDefault="00000000" w:rsidRPr="00000000" w14:paraId="00000048">
      <w:pPr>
        <w:spacing w:after="0" w:lineRule="auto"/>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3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2190"/>
        <w:tblGridChange w:id="0">
          <w:tblGrid>
            <w:gridCol w:w="8175"/>
            <w:gridCol w:w="21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C">
            <w:pPr>
              <w:numPr>
                <w:ilvl w:val="0"/>
                <w:numId w:val="7"/>
              </w:numPr>
              <w:spacing w:after="0" w:line="240" w:lineRule="auto"/>
              <w:ind w:left="720" w:hanging="360"/>
              <w:jc w:val="both"/>
              <w:rPr>
                <w:u w:val="none"/>
              </w:rPr>
            </w:pPr>
            <w:r w:rsidDel="00000000" w:rsidR="00000000" w:rsidRPr="00000000">
              <w:rPr>
                <w:rtl w:val="0"/>
              </w:rPr>
              <w:t xml:space="preserve">Operaciones de consultas con parámetros a través de vistas (</w:t>
            </w:r>
            <w:r w:rsidDel="00000000" w:rsidR="00000000" w:rsidRPr="00000000">
              <w:rPr>
                <w:sz w:val="20"/>
                <w:szCs w:val="20"/>
                <w:rtl w:val="0"/>
              </w:rPr>
              <w:t xml:space="preserve">PREPARE, EXECUTE)</w:t>
            </w:r>
            <w:r w:rsidDel="00000000" w:rsidR="00000000" w:rsidRPr="00000000">
              <w:rPr>
                <w:rtl w:val="0"/>
              </w:rPr>
            </w:r>
          </w:p>
          <w:p w:rsidR="00000000" w:rsidDel="00000000" w:rsidP="00000000" w:rsidRDefault="00000000" w:rsidRPr="00000000" w14:paraId="0000004D">
            <w:pPr>
              <w:numPr>
                <w:ilvl w:val="0"/>
                <w:numId w:val="7"/>
              </w:numPr>
              <w:spacing w:after="0" w:line="240" w:lineRule="auto"/>
              <w:ind w:left="720" w:hanging="360"/>
              <w:jc w:val="both"/>
              <w:rPr>
                <w:u w:val="none"/>
              </w:rPr>
            </w:pPr>
            <w:r w:rsidDel="00000000" w:rsidR="00000000" w:rsidRPr="00000000">
              <w:rPr>
                <w:rtl w:val="0"/>
              </w:rPr>
              <w:t xml:space="preserve">Operaciones de manipulación de datos JSON</w:t>
            </w:r>
            <w:r w:rsidDel="00000000" w:rsidR="00000000" w:rsidRPr="00000000">
              <w:rPr>
                <w:rtl w:val="0"/>
              </w:rPr>
            </w:r>
          </w:p>
          <w:p w:rsidR="00000000" w:rsidDel="00000000" w:rsidP="00000000" w:rsidRDefault="00000000" w:rsidRPr="00000000" w14:paraId="0000004E">
            <w:pPr>
              <w:numPr>
                <w:ilvl w:val="0"/>
                <w:numId w:val="7"/>
              </w:numPr>
              <w:spacing w:after="0" w:line="240" w:lineRule="auto"/>
              <w:ind w:left="720" w:hanging="360"/>
              <w:jc w:val="both"/>
              <w:rPr/>
            </w:pPr>
            <w:r w:rsidDel="00000000" w:rsidR="00000000" w:rsidRPr="00000000">
              <w:rPr>
                <w:rtl w:val="0"/>
              </w:rPr>
              <w:t xml:space="preserve">Operaciones de manipulación de datos JSONB</w:t>
            </w:r>
          </w:p>
          <w:p w:rsidR="00000000" w:rsidDel="00000000" w:rsidP="00000000" w:rsidRDefault="00000000" w:rsidRPr="00000000" w14:paraId="0000004F">
            <w:pPr>
              <w:numPr>
                <w:ilvl w:val="0"/>
                <w:numId w:val="7"/>
              </w:numPr>
              <w:spacing w:after="0" w:line="240" w:lineRule="auto"/>
              <w:ind w:left="720" w:hanging="360"/>
              <w:jc w:val="both"/>
              <w:rPr>
                <w:u w:val="none"/>
              </w:rPr>
            </w:pPr>
            <w:r w:rsidDel="00000000" w:rsidR="00000000" w:rsidRPr="00000000">
              <w:rPr>
                <w:rtl w:val="0"/>
              </w:rPr>
              <w:t xml:space="preserve">Comparación del rendimiento de los datos semi estructurados: JSON y JSONB</w:t>
            </w:r>
            <w:r w:rsidDel="00000000" w:rsidR="00000000" w:rsidRPr="00000000">
              <w:rPr>
                <w:rtl w:val="0"/>
              </w:rPr>
            </w:r>
          </w:p>
          <w:p w:rsidR="00000000" w:rsidDel="00000000" w:rsidP="00000000" w:rsidRDefault="00000000" w:rsidRPr="00000000" w14:paraId="00000050">
            <w:pPr>
              <w:numPr>
                <w:ilvl w:val="0"/>
                <w:numId w:val="7"/>
              </w:numPr>
              <w:spacing w:after="0" w:line="240" w:lineRule="auto"/>
              <w:ind w:left="720" w:hanging="360"/>
              <w:jc w:val="both"/>
              <w:rPr/>
            </w:pPr>
            <w:r w:rsidDel="00000000" w:rsidR="00000000" w:rsidRPr="00000000">
              <w:rPr>
                <w:rtl w:val="0"/>
              </w:rPr>
              <w:t xml:space="preserve">Operaciones de consulta de información mediante agrupamientos y funciones de agregación (WHERE, GROUP BY, HAVING)</w:t>
            </w:r>
          </w:p>
          <w:p w:rsidR="00000000" w:rsidDel="00000000" w:rsidP="00000000" w:rsidRDefault="00000000" w:rsidRPr="00000000" w14:paraId="00000051">
            <w:pPr>
              <w:numPr>
                <w:ilvl w:val="0"/>
                <w:numId w:val="7"/>
              </w:numPr>
              <w:spacing w:after="0" w:line="240" w:lineRule="auto"/>
              <w:ind w:left="720" w:hanging="360"/>
              <w:jc w:val="both"/>
              <w:rPr>
                <w:u w:val="none"/>
              </w:rPr>
            </w:pPr>
            <w:r w:rsidDel="00000000" w:rsidR="00000000" w:rsidRPr="00000000">
              <w:rPr>
                <w:rtl w:val="0"/>
              </w:rPr>
              <w:t xml:space="preserve">Operaciones de manipulación de datos para experimentar el redimiento de bases de datos en el contexto de Big Data e IoT (EXPLAIN ANALYZE)</w:t>
            </w:r>
            <w:r w:rsidDel="00000000" w:rsidR="00000000" w:rsidRPr="00000000">
              <w:rPr>
                <w:rtl w:val="0"/>
              </w:rPr>
            </w:r>
          </w:p>
          <w:p w:rsidR="00000000" w:rsidDel="00000000" w:rsidP="00000000" w:rsidRDefault="00000000" w:rsidRPr="00000000" w14:paraId="00000052">
            <w:pPr>
              <w:numPr>
                <w:ilvl w:val="0"/>
                <w:numId w:val="7"/>
              </w:numPr>
              <w:spacing w:after="0" w:line="240" w:lineRule="auto"/>
              <w:ind w:left="720" w:hanging="360"/>
              <w:jc w:val="both"/>
              <w:rPr/>
            </w:pPr>
            <w:r w:rsidDel="00000000" w:rsidR="00000000" w:rsidRPr="00000000">
              <w:rPr>
                <w:rtl w:val="0"/>
              </w:rPr>
              <w:t xml:space="preserve">El informe debe referenciar los scripts DML y explicar su estructura.</w:t>
            </w:r>
          </w:p>
          <w:p w:rsidR="00000000" w:rsidDel="00000000" w:rsidP="00000000" w:rsidRDefault="00000000" w:rsidRPr="00000000" w14:paraId="00000053">
            <w:pPr>
              <w:numPr>
                <w:ilvl w:val="0"/>
                <w:numId w:val="7"/>
              </w:numPr>
              <w:spacing w:after="0" w:line="240" w:lineRule="auto"/>
              <w:ind w:left="720" w:hanging="360"/>
              <w:jc w:val="both"/>
              <w:rPr/>
            </w:pPr>
            <w:r w:rsidDel="00000000" w:rsidR="00000000" w:rsidRPr="00000000">
              <w:rPr>
                <w:rtl w:val="0"/>
              </w:rPr>
              <w:t xml:space="preserve">Conclusiones generales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5">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7">
            <w:pPr>
              <w:spacing w:after="0" w:line="240" w:lineRule="auto"/>
              <w:rPr>
                <w:sz w:val="24"/>
                <w:szCs w:val="24"/>
              </w:rPr>
            </w:pPr>
            <w:r w:rsidDel="00000000" w:rsidR="00000000" w:rsidRPr="00000000">
              <w:rPr>
                <w:rtl w:val="0"/>
              </w:rPr>
            </w:r>
          </w:p>
          <w:p w:rsidR="00000000" w:rsidDel="00000000" w:rsidP="00000000" w:rsidRDefault="00000000" w:rsidRPr="00000000" w14:paraId="00000058">
            <w:pPr>
              <w:spacing w:after="0" w:line="240" w:lineRule="auto"/>
              <w:rPr>
                <w:sz w:val="24"/>
                <w:szCs w:val="24"/>
              </w:rPr>
            </w:pPr>
            <w:r w:rsidDel="00000000" w:rsidR="00000000" w:rsidRPr="00000000">
              <w:rPr>
                <w:rtl w:val="0"/>
              </w:rPr>
              <w:t xml:space="preserve">Ejemplo: campo JSON para las características de salud de un usuario de la Red Social</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rPr>
                <w:b w:val="1"/>
                <w:bCs w:val="1"/>
                <w:i w:val="1"/>
                <w:iCs w:val="1"/>
                <w:sz w:val="18"/>
                <w:szCs w:val="18"/>
              </w:rPr>
            </w:pPr>
            <w:r w:rsidDel="00000000" w:rsidR="00000000" w:rsidRPr="00000000">
              <w:rPr>
                <w:sz w:val="18"/>
                <w:szCs w:val="18"/>
                <w:rtl w:val="0"/>
              </w:rPr>
              <w:t xml:space="preserve">Comprensión y utilización de tipos de datos que representen una relación con soluciones </w:t>
            </w:r>
            <w:r w:rsidDel="00000000" w:rsidR="00000000" w:rsidRPr="00000000">
              <w:rPr>
                <w:b w:val="1"/>
                <w:bCs w:val="1"/>
                <w:i w:val="1"/>
                <w:iCs w:val="1"/>
                <w:sz w:val="18"/>
                <w:szCs w:val="18"/>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b w:val="1"/>
                <w:bCs w:val="1"/>
                <w:sz w:val="24"/>
                <w:szCs w:val="24"/>
              </w:rPr>
            </w:pPr>
            <w:r w:rsidDel="00000000" w:rsidR="00000000" w:rsidRPr="00000000">
              <w:rPr>
                <w:b w:val="1"/>
                <w:bCs w:val="1"/>
                <w:sz w:val="24"/>
                <w:szCs w:val="24"/>
                <w:rtl w:val="0"/>
              </w:rPr>
              <w:t xml:space="preserve">Modelo Analítico implementado a través de operaciones DML - Agrupamiento:</w:t>
            </w:r>
          </w:p>
          <w:p w:rsidR="00000000" w:rsidDel="00000000" w:rsidP="00000000" w:rsidRDefault="00000000" w:rsidRPr="00000000" w14:paraId="0000005B">
            <w:pPr>
              <w:numPr>
                <w:ilvl w:val="0"/>
                <w:numId w:val="8"/>
              </w:numPr>
              <w:spacing w:after="0" w:line="240" w:lineRule="auto"/>
              <w:ind w:left="720" w:hanging="360"/>
              <w:rPr/>
            </w:pPr>
            <w:r w:rsidDel="00000000" w:rsidR="00000000" w:rsidRPr="00000000">
              <w:rPr>
                <w:rtl w:val="0"/>
              </w:rPr>
              <w:t xml:space="preserve">Campos correctamente seleccionados</w:t>
            </w:r>
          </w:p>
          <w:p w:rsidR="00000000" w:rsidDel="00000000" w:rsidP="00000000" w:rsidRDefault="00000000" w:rsidRPr="00000000" w14:paraId="0000005C">
            <w:pPr>
              <w:numPr>
                <w:ilvl w:val="0"/>
                <w:numId w:val="8"/>
              </w:numPr>
              <w:spacing w:after="0" w:line="240" w:lineRule="auto"/>
              <w:ind w:left="720" w:hanging="360"/>
              <w:rPr/>
            </w:pPr>
            <w:r w:rsidDel="00000000" w:rsidR="00000000" w:rsidRPr="00000000">
              <w:rPr>
                <w:rtl w:val="0"/>
              </w:rPr>
              <w:t xml:space="preserve">Relaciones adecuadas a cada planteamiento (JOIN).</w:t>
            </w:r>
          </w:p>
          <w:p w:rsidR="00000000" w:rsidDel="00000000" w:rsidP="00000000" w:rsidRDefault="00000000" w:rsidRPr="00000000" w14:paraId="0000005D">
            <w:pPr>
              <w:numPr>
                <w:ilvl w:val="0"/>
                <w:numId w:val="8"/>
              </w:numPr>
              <w:spacing w:after="0" w:line="240" w:lineRule="auto"/>
              <w:ind w:left="720" w:hanging="360"/>
              <w:rPr>
                <w:u w:val="none"/>
              </w:rPr>
            </w:pPr>
            <w:r w:rsidDel="00000000" w:rsidR="00000000" w:rsidRPr="00000000">
              <w:rPr>
                <w:rtl w:val="0"/>
              </w:rPr>
              <w:t xml:space="preserve">Agrupamiento correcto de las consultas para obtener la información solicitada</w:t>
            </w:r>
            <w:r w:rsidDel="00000000" w:rsidR="00000000" w:rsidRPr="00000000">
              <w:rPr>
                <w:rtl w:val="0"/>
              </w:rPr>
            </w:r>
          </w:p>
          <w:p w:rsidR="00000000" w:rsidDel="00000000" w:rsidP="00000000" w:rsidRDefault="00000000" w:rsidRPr="00000000" w14:paraId="0000005E">
            <w:pPr>
              <w:numPr>
                <w:ilvl w:val="0"/>
                <w:numId w:val="8"/>
              </w:numPr>
              <w:spacing w:after="0" w:line="240" w:lineRule="auto"/>
              <w:ind w:left="720" w:hanging="360"/>
              <w:rPr>
                <w:u w:val="none"/>
              </w:rPr>
            </w:pPr>
            <w:r w:rsidDel="00000000" w:rsidR="00000000" w:rsidRPr="00000000">
              <w:rPr>
                <w:rtl w:val="0"/>
              </w:rPr>
              <w:t xml:space="preserve">Utilización correcta de las funciones de agregación según el planteamiento</w:t>
            </w:r>
            <w:r w:rsidDel="00000000" w:rsidR="00000000" w:rsidRPr="00000000">
              <w:rPr>
                <w:rtl w:val="0"/>
              </w:rPr>
            </w:r>
          </w:p>
          <w:p w:rsidR="00000000" w:rsidDel="00000000" w:rsidP="00000000" w:rsidRDefault="00000000" w:rsidRPr="00000000" w14:paraId="0000005F">
            <w:pPr>
              <w:numPr>
                <w:ilvl w:val="0"/>
                <w:numId w:val="8"/>
              </w:numPr>
              <w:spacing w:after="0" w:line="240" w:lineRule="auto"/>
              <w:ind w:left="720" w:hanging="360"/>
              <w:rPr>
                <w:u w:val="none"/>
              </w:rPr>
            </w:pPr>
            <w:r w:rsidDel="00000000" w:rsidR="00000000" w:rsidRPr="00000000">
              <w:rPr>
                <w:rtl w:val="0"/>
              </w:rPr>
              <w:t xml:space="preserve">Evaluación adecuada del “performance” de la base de datos en escenarios simulados de Big Data e IoT.</w:t>
            </w:r>
            <w:r w:rsidDel="00000000" w:rsidR="00000000" w:rsidRPr="00000000">
              <w:rPr>
                <w:rtl w:val="0"/>
              </w:rPr>
            </w:r>
          </w:p>
          <w:p w:rsidR="00000000" w:rsidDel="00000000" w:rsidP="00000000" w:rsidRDefault="00000000" w:rsidRPr="00000000" w14:paraId="00000060">
            <w:pPr>
              <w:numPr>
                <w:ilvl w:val="0"/>
                <w:numId w:val="8"/>
              </w:numPr>
              <w:spacing w:after="0" w:line="240" w:lineRule="auto"/>
              <w:ind w:left="720" w:hanging="360"/>
              <w:rPr/>
            </w:pPr>
            <w:r w:rsidDel="00000000" w:rsidR="00000000" w:rsidRPr="00000000">
              <w:rPr>
                <w:rtl w:val="0"/>
              </w:rPr>
              <w:t xml:space="preserve">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Comprensión del Lenguaje de Manipulación de Datos (DML) de Agrupamiento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line="240" w:lineRule="auto"/>
              <w:rPr>
                <w:b w:val="1"/>
                <w:bCs w:val="1"/>
                <w:sz w:val="24"/>
                <w:szCs w:val="24"/>
              </w:rPr>
            </w:pPr>
            <w:r w:rsidDel="00000000" w:rsidR="00000000" w:rsidRPr="00000000">
              <w:rPr>
                <w:b w:val="1"/>
                <w:bCs w:val="1"/>
                <w:sz w:val="24"/>
                <w:szCs w:val="24"/>
                <w:rtl w:val="0"/>
              </w:rPr>
              <w:t xml:space="preserve">Participación en Foro de discusión y seguimiento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Comunicación asíncrona y trabajo en equipo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6">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sz w:val="18"/>
                <w:szCs w:val="18"/>
              </w:rPr>
            </w:pPr>
            <w:r w:rsidDel="00000000" w:rsidR="00000000" w:rsidRPr="00000000">
              <w:rPr>
                <w:sz w:val="18"/>
                <w:szCs w:val="18"/>
                <w:rtl w:val="0"/>
              </w:rPr>
              <w:t xml:space="preserve">Competencia en gestión de versiones y organización digital.</w:t>
            </w:r>
          </w:p>
        </w:tc>
      </w:tr>
    </w:tbl>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ff0000"/>
          <w:sz w:val="36"/>
          <w:szCs w:val="36"/>
          <w:highlight w:val="yellow"/>
        </w:rPr>
      </w:pPr>
      <w:r w:rsidDel="00000000" w:rsidR="00000000" w:rsidRPr="00000000">
        <w:rPr>
          <w:b w:val="1"/>
          <w:bCs w:val="1"/>
          <w:color w:val="980000"/>
          <w:sz w:val="24"/>
          <w:szCs w:val="24"/>
          <w:rtl w:val="0"/>
        </w:rPr>
        <w:t xml:space="preserve">ATENCIÓN: Analicen los criterios de evaluación y verifiquen su cumplimiento así como la ponderación de los ítems en la RÚBRICA.</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ff0000"/>
          <w:sz w:val="32"/>
          <w:szCs w:val="32"/>
          <w:highlight w:val="yellow"/>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Informe con resultados</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24"/>
          <w:szCs w:val="24"/>
        </w:rPr>
      </w:pPr>
      <w:r w:rsidDel="00000000" w:rsidR="00000000" w:rsidRPr="00000000">
        <w:rPr>
          <w:b w:val="1"/>
          <w:bCs w:val="1"/>
          <w:color w:val="9900ff"/>
          <w:sz w:val="24"/>
          <w:szCs w:val="24"/>
          <w:rtl w:val="0"/>
        </w:rPr>
        <w:t xml:space="preserve">Equipo “10”</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4"/>
          <w:szCs w:val="24"/>
        </w:rPr>
      </w:pPr>
      <w:r w:rsidDel="00000000" w:rsidR="00000000" w:rsidRPr="00000000">
        <w:rPr>
          <w:b w:val="1"/>
          <w:bCs w:val="1"/>
          <w:color w:val="0b5394"/>
          <w:sz w:val="24"/>
          <w:szCs w:val="24"/>
          <w:rtl w:val="0"/>
        </w:rPr>
        <w:t xml:space="preserve">(TIA-6: Unidad 3 - Tarea 2)</w:t>
      </w:r>
    </w:p>
    <w:p w:rsidR="00000000" w:rsidDel="00000000" w:rsidP="00000000" w:rsidRDefault="00000000" w:rsidRPr="00000000" w14:paraId="0000006F">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0">
      <w:pPr>
        <w:spacing w:after="0" w:lineRule="auto"/>
        <w:rPr>
          <w:b w:val="1"/>
          <w:bCs w:val="1"/>
          <w:sz w:val="24"/>
          <w:szCs w:val="24"/>
        </w:rPr>
      </w:pPr>
      <w:r w:rsidDel="00000000" w:rsidR="00000000" w:rsidRPr="00000000">
        <w:rPr>
          <w:b w:val="1"/>
          <w:bCs w:val="1"/>
          <w:sz w:val="24"/>
          <w:szCs w:val="24"/>
          <w:rtl w:val="0"/>
        </w:rPr>
        <w:t xml:space="preserve">1.- Vista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 agrupamientos (</w:t>
      </w:r>
      <w:r w:rsidDel="00000000" w:rsidR="00000000" w:rsidRPr="00000000">
        <w:rPr>
          <w:b w:val="1"/>
          <w:bCs w:val="1"/>
          <w:color w:val="0000ff"/>
          <w:sz w:val="24"/>
          <w:szCs w:val="24"/>
          <w:rtl w:val="0"/>
        </w:rPr>
        <w:t xml:space="preserve">GROUP BY</w:t>
      </w:r>
      <w:r w:rsidDel="00000000" w:rsidR="00000000" w:rsidRPr="00000000">
        <w:rPr>
          <w:b w:val="1"/>
          <w:bCs w:val="1"/>
          <w:sz w:val="24"/>
          <w:szCs w:val="24"/>
          <w:rtl w:val="0"/>
        </w:rPr>
        <w:t xml:space="preserve">) parametrizada (</w:t>
      </w:r>
      <w:r w:rsidDel="00000000" w:rsidR="00000000" w:rsidRPr="00000000">
        <w:rPr>
          <w:b w:val="1"/>
          <w:bCs w:val="1"/>
          <w:color w:val="0000ff"/>
          <w:sz w:val="24"/>
          <w:szCs w:val="24"/>
          <w:rtl w:val="0"/>
        </w:rPr>
        <w:t xml:space="preserve">PREPARE</w:t>
      </w:r>
      <w:r w:rsidDel="00000000" w:rsidR="00000000" w:rsidRPr="00000000">
        <w:rPr>
          <w:b w:val="1"/>
          <w:bCs w:val="1"/>
          <w:sz w:val="24"/>
          <w:szCs w:val="24"/>
          <w:rtl w:val="0"/>
        </w:rPr>
        <w:t xml:space="preserve">)</w:t>
      </w:r>
    </w:p>
    <w:p w:rsidR="00000000" w:rsidDel="00000000" w:rsidP="00000000" w:rsidRDefault="00000000" w:rsidRPr="00000000" w14:paraId="0000007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0" w:lineRule="auto"/>
        <w:rPr>
          <w:b w:val="1"/>
          <w:bCs w:val="1"/>
          <w:i w:val="1"/>
          <w:iCs w:val="1"/>
          <w:sz w:val="24"/>
          <w:szCs w:val="24"/>
        </w:rPr>
      </w:pPr>
      <w:r w:rsidDel="00000000" w:rsidR="00000000" w:rsidRPr="00000000">
        <w:rPr>
          <w:b w:val="1"/>
          <w:bCs w:val="1"/>
          <w:i w:val="1"/>
          <w:iCs w:val="1"/>
          <w:sz w:val="24"/>
          <w:szCs w:val="24"/>
          <w:rtl w:val="0"/>
        </w:rPr>
        <w:t xml:space="preserve">Explicación</w:t>
      </w:r>
    </w:p>
    <w:p w:rsidR="00000000" w:rsidDel="00000000" w:rsidP="00000000" w:rsidRDefault="00000000" w:rsidRPr="00000000" w14:paraId="00000073">
      <w:pPr>
        <w:spacing w:after="240" w:before="240" w:line="240" w:lineRule="auto"/>
        <w:rPr>
          <w:i w:val="1"/>
          <w:iCs w:val="1"/>
          <w:sz w:val="24"/>
          <w:szCs w:val="24"/>
        </w:rPr>
      </w:pPr>
      <w:r w:rsidDel="00000000" w:rsidR="00000000" w:rsidRPr="00000000">
        <w:rPr>
          <w:i w:val="1"/>
          <w:iCs w:val="1"/>
          <w:sz w:val="24"/>
          <w:szCs w:val="24"/>
          <w:rtl w:val="0"/>
        </w:rPr>
        <w:t xml:space="preserve">En este punto se realizó una vista utilizando información relacionada con los eventos de la Red Social Pascualina. La vista fue construida mediante JOIN entre varias tablas del sistema y permitió reutilizar consultas parametrizadas utilizando PREPARE y EXECUTE.</w:t>
      </w:r>
    </w:p>
    <w:p w:rsidR="00000000" w:rsidDel="00000000" w:rsidP="00000000" w:rsidRDefault="00000000" w:rsidRPr="00000000" w14:paraId="00000074">
      <w:pPr>
        <w:spacing w:after="240" w:before="240" w:line="240" w:lineRule="auto"/>
        <w:rPr>
          <w:i w:val="1"/>
          <w:iCs w:val="1"/>
          <w:sz w:val="24"/>
          <w:szCs w:val="24"/>
        </w:rPr>
      </w:pPr>
      <w:r w:rsidDel="00000000" w:rsidR="00000000" w:rsidRPr="00000000">
        <w:rPr>
          <w:i w:val="1"/>
          <w:iCs w:val="1"/>
          <w:sz w:val="24"/>
          <w:szCs w:val="24"/>
          <w:rtl w:val="0"/>
        </w:rPr>
        <w:t xml:space="preserve">La consulta integra funciones de agregación y agrupamiento para obtener información relevante sobre los eventos registrados y la cantidad de participantes asociados.</w:t>
      </w:r>
    </w:p>
    <w:p w:rsidR="00000000" w:rsidDel="00000000" w:rsidP="00000000" w:rsidRDefault="00000000" w:rsidRPr="00000000" w14:paraId="00000075">
      <w:pPr>
        <w:spacing w:after="240" w:before="240" w:line="240" w:lineRule="auto"/>
        <w:rPr>
          <w:i w:val="1"/>
          <w:iCs w:val="1"/>
          <w:sz w:val="24"/>
          <w:szCs w:val="24"/>
        </w:rPr>
      </w:pPr>
      <w:r w:rsidDel="00000000" w:rsidR="00000000" w:rsidRPr="00000000">
        <w:rPr>
          <w:i w:val="1"/>
          <w:iCs w:val="1"/>
          <w:sz w:val="24"/>
          <w:szCs w:val="24"/>
          <w:rtl w:val="0"/>
        </w:rPr>
        <w:t xml:space="preserve">Para el desarrollo de este ejercicio se utilizaron:</w:t>
      </w:r>
    </w:p>
    <w:p w:rsidR="00000000" w:rsidDel="00000000" w:rsidP="00000000" w:rsidRDefault="00000000" w:rsidRPr="00000000" w14:paraId="00000076">
      <w:pPr>
        <w:numPr>
          <w:ilvl w:val="0"/>
          <w:numId w:val="17"/>
        </w:numPr>
        <w:spacing w:after="0" w:afterAutospacing="0" w:before="240" w:line="240" w:lineRule="auto"/>
        <w:ind w:left="720" w:hanging="360"/>
        <w:rPr>
          <w:i w:val="1"/>
          <w:iCs w:val="1"/>
          <w:sz w:val="24"/>
          <w:szCs w:val="24"/>
        </w:rPr>
      </w:pPr>
      <w:r w:rsidDel="00000000" w:rsidR="00000000" w:rsidRPr="00000000">
        <w:rPr>
          <w:i w:val="1"/>
          <w:iCs w:val="1"/>
          <w:sz w:val="24"/>
          <w:szCs w:val="24"/>
          <w:rtl w:val="0"/>
        </w:rPr>
        <w:t xml:space="preserve">VIEW</w:t>
      </w:r>
    </w:p>
    <w:p w:rsidR="00000000" w:rsidDel="00000000" w:rsidP="00000000" w:rsidRDefault="00000000" w:rsidRPr="00000000" w14:paraId="00000077">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JOIN</w:t>
      </w:r>
    </w:p>
    <w:p w:rsidR="00000000" w:rsidDel="00000000" w:rsidP="00000000" w:rsidRDefault="00000000" w:rsidRPr="00000000" w14:paraId="00000078">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COUNT()</w:t>
      </w:r>
    </w:p>
    <w:p w:rsidR="00000000" w:rsidDel="00000000" w:rsidP="00000000" w:rsidRDefault="00000000" w:rsidRPr="00000000" w14:paraId="00000079">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WHERE</w:t>
      </w:r>
    </w:p>
    <w:p w:rsidR="00000000" w:rsidDel="00000000" w:rsidP="00000000" w:rsidRDefault="00000000" w:rsidRPr="00000000" w14:paraId="0000007A">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GROUP BY</w:t>
      </w:r>
    </w:p>
    <w:p w:rsidR="00000000" w:rsidDel="00000000" w:rsidP="00000000" w:rsidRDefault="00000000" w:rsidRPr="00000000" w14:paraId="0000007B">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HAVING</w:t>
      </w:r>
    </w:p>
    <w:p w:rsidR="00000000" w:rsidDel="00000000" w:rsidP="00000000" w:rsidRDefault="00000000" w:rsidRPr="00000000" w14:paraId="0000007C">
      <w:pPr>
        <w:numPr>
          <w:ilvl w:val="0"/>
          <w:numId w:val="1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PREPARE</w:t>
      </w:r>
    </w:p>
    <w:p w:rsidR="00000000" w:rsidDel="00000000" w:rsidP="00000000" w:rsidRDefault="00000000" w:rsidRPr="00000000" w14:paraId="0000007D">
      <w:pPr>
        <w:numPr>
          <w:ilvl w:val="0"/>
          <w:numId w:val="17"/>
        </w:numPr>
        <w:spacing w:after="240" w:before="0" w:beforeAutospacing="0" w:line="240" w:lineRule="auto"/>
        <w:ind w:left="720" w:hanging="360"/>
        <w:rPr>
          <w:i w:val="1"/>
          <w:iCs w:val="1"/>
          <w:sz w:val="24"/>
          <w:szCs w:val="24"/>
        </w:rPr>
      </w:pPr>
      <w:r w:rsidDel="00000000" w:rsidR="00000000" w:rsidRPr="00000000">
        <w:rPr>
          <w:i w:val="1"/>
          <w:iCs w:val="1"/>
          <w:sz w:val="24"/>
          <w:szCs w:val="24"/>
          <w:rtl w:val="0"/>
        </w:rPr>
        <w:t xml:space="preserve">EXECUTE</w:t>
      </w:r>
    </w:p>
    <w:p w:rsidR="00000000" w:rsidDel="00000000" w:rsidP="00000000" w:rsidRDefault="00000000" w:rsidRPr="00000000" w14:paraId="0000007E">
      <w:pPr>
        <w:spacing w:after="240" w:before="240" w:line="240" w:lineRule="auto"/>
        <w:rPr>
          <w:i w:val="1"/>
          <w:iCs w:val="1"/>
          <w:sz w:val="24"/>
          <w:szCs w:val="24"/>
        </w:rPr>
      </w:pPr>
      <w:r w:rsidDel="00000000" w:rsidR="00000000" w:rsidRPr="00000000">
        <w:rPr>
          <w:i w:val="1"/>
          <w:iCs w:val="1"/>
          <w:sz w:val="24"/>
          <w:szCs w:val="24"/>
          <w:rtl w:val="0"/>
        </w:rPr>
        <w:t xml:space="preserve">El objetivo principal fue optimizar la reutilización de consultas SQL y demostrar el manejo de consultas dinámicas mediante parámetros.</w:t>
      </w:r>
    </w:p>
    <w:p w:rsidR="00000000" w:rsidDel="00000000" w:rsidP="00000000" w:rsidRDefault="00000000" w:rsidRPr="00000000" w14:paraId="0000007F">
      <w:pPr>
        <w:spacing w:after="240" w:before="240" w:line="240" w:lineRule="auto"/>
        <w:rPr>
          <w:i w:val="1"/>
          <w:iCs w:val="1"/>
          <w:sz w:val="24"/>
          <w:szCs w:val="24"/>
        </w:rPr>
      </w:pPr>
      <w:r w:rsidDel="00000000" w:rsidR="00000000" w:rsidRPr="00000000">
        <w:rPr>
          <w:i w:val="1"/>
          <w:iCs w:val="1"/>
          <w:sz w:val="24"/>
          <w:szCs w:val="24"/>
        </w:rPr>
        <w:drawing>
          <wp:inline distB="114300" distT="114300" distL="114300" distR="114300">
            <wp:extent cx="6390640" cy="3416300"/>
            <wp:effectExtent b="0" l="0" r="0" t="0"/>
            <wp:docPr id="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240" w:lineRule="auto"/>
        <w:rPr>
          <w:i w:val="1"/>
          <w:iCs w:val="1"/>
          <w:sz w:val="24"/>
          <w:szCs w:val="24"/>
        </w:rPr>
      </w:pPr>
      <w:r w:rsidDel="00000000" w:rsidR="00000000" w:rsidRPr="00000000">
        <w:rPr>
          <w:i w:val="1"/>
          <w:iCs w:val="1"/>
          <w:sz w:val="24"/>
          <w:szCs w:val="24"/>
        </w:rPr>
        <w:drawing>
          <wp:inline distB="114300" distT="114300" distL="114300" distR="114300">
            <wp:extent cx="6390640" cy="34163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spacing w:line="240" w:lineRule="auto"/>
        <w:rPr>
          <w:i w:val="1"/>
          <w:iCs w:val="1"/>
          <w:sz w:val="24"/>
          <w:szCs w:val="24"/>
        </w:rPr>
      </w:pPr>
      <w:bookmarkStart w:colFirst="0" w:colLast="0" w:name="_heading=h.cg5jcfle4ula" w:id="1"/>
      <w:bookmarkEnd w:id="1"/>
      <w:r w:rsidDel="00000000" w:rsidR="00000000" w:rsidRPr="00000000">
        <w:rPr>
          <w:i w:val="1"/>
          <w:iCs w:val="1"/>
          <w:sz w:val="24"/>
          <w:szCs w:val="24"/>
          <w:rtl w:val="0"/>
        </w:rPr>
        <w:t xml:space="preserve">Resultado de la ejecución</w:t>
      </w:r>
    </w:p>
    <w:p w:rsidR="00000000" w:rsidDel="00000000" w:rsidP="00000000" w:rsidRDefault="00000000" w:rsidRPr="00000000" w14:paraId="00000082">
      <w:pPr>
        <w:spacing w:after="240" w:before="240" w:line="240" w:lineRule="auto"/>
        <w:rPr>
          <w:i w:val="1"/>
          <w:iCs w:val="1"/>
          <w:sz w:val="24"/>
          <w:szCs w:val="24"/>
        </w:rPr>
      </w:pPr>
      <w:r w:rsidDel="00000000" w:rsidR="00000000" w:rsidRPr="00000000">
        <w:rPr>
          <w:i w:val="1"/>
          <w:iCs w:val="1"/>
          <w:sz w:val="24"/>
          <w:szCs w:val="24"/>
          <w:rtl w:val="0"/>
        </w:rPr>
        <w:t xml:space="preserve">La consulta parametrizada fue ejecutada correctamente utilizando la vista </w:t>
      </w:r>
      <w:r w:rsidDel="00000000" w:rsidR="00000000" w:rsidRPr="00000000">
        <w:rPr>
          <w:rFonts w:ascii="Roboto Mono" w:cs="Roboto Mono" w:eastAsia="Roboto Mono" w:hAnsi="Roboto Mono"/>
          <w:i w:val="1"/>
          <w:iCs w:val="1"/>
          <w:color w:val="188038"/>
          <w:sz w:val="24"/>
          <w:szCs w:val="24"/>
          <w:rtl w:val="0"/>
        </w:rPr>
        <w:t xml:space="preserve">vista_eventos_resumen</w:t>
      </w:r>
      <w:r w:rsidDel="00000000" w:rsidR="00000000" w:rsidRPr="00000000">
        <w:rPr>
          <w:i w:val="1"/>
          <w:iCs w:val="1"/>
          <w:sz w:val="24"/>
          <w:szCs w:val="24"/>
          <w:rtl w:val="0"/>
        </w:rPr>
        <w:t xml:space="preserve">. Mediante el uso de PREPARE y EXECUTE se realizaron consultas dinámicas filtrando eventos por fecha y cantidad mínima de registros.</w:t>
      </w:r>
    </w:p>
    <w:p w:rsidR="00000000" w:rsidDel="00000000" w:rsidP="00000000" w:rsidRDefault="00000000" w:rsidRPr="00000000" w14:paraId="00000083">
      <w:pPr>
        <w:spacing w:after="240" w:before="240" w:line="240" w:lineRule="auto"/>
        <w:rPr>
          <w:i w:val="1"/>
          <w:iCs w:val="1"/>
          <w:sz w:val="24"/>
          <w:szCs w:val="24"/>
        </w:rPr>
      </w:pPr>
      <w:r w:rsidDel="00000000" w:rsidR="00000000" w:rsidRPr="00000000">
        <w:rPr>
          <w:i w:val="1"/>
          <w:iCs w:val="1"/>
          <w:sz w:val="24"/>
          <w:szCs w:val="24"/>
          <w:rtl w:val="0"/>
        </w:rPr>
        <w:t xml:space="preserve">Los resultados permitieron visualizar:</w:t>
      </w:r>
    </w:p>
    <w:p w:rsidR="00000000" w:rsidDel="00000000" w:rsidP="00000000" w:rsidRDefault="00000000" w:rsidRPr="00000000" w14:paraId="00000084">
      <w:pPr>
        <w:numPr>
          <w:ilvl w:val="0"/>
          <w:numId w:val="16"/>
        </w:numPr>
        <w:spacing w:after="0" w:afterAutospacing="0" w:before="240" w:line="240" w:lineRule="auto"/>
        <w:ind w:left="720" w:hanging="360"/>
        <w:rPr>
          <w:i w:val="1"/>
          <w:iCs w:val="1"/>
          <w:sz w:val="24"/>
          <w:szCs w:val="24"/>
        </w:rPr>
      </w:pPr>
      <w:r w:rsidDel="00000000" w:rsidR="00000000" w:rsidRPr="00000000">
        <w:rPr>
          <w:i w:val="1"/>
          <w:iCs w:val="1"/>
          <w:sz w:val="24"/>
          <w:szCs w:val="24"/>
          <w:rtl w:val="0"/>
        </w:rPr>
        <w:t xml:space="preserve">nombre del evento</w:t>
      </w:r>
    </w:p>
    <w:p w:rsidR="00000000" w:rsidDel="00000000" w:rsidP="00000000" w:rsidRDefault="00000000" w:rsidRPr="00000000" w14:paraId="00000085">
      <w:pPr>
        <w:numPr>
          <w:ilvl w:val="0"/>
          <w:numId w:val="16"/>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fecha del evento</w:t>
      </w:r>
    </w:p>
    <w:p w:rsidR="00000000" w:rsidDel="00000000" w:rsidP="00000000" w:rsidRDefault="00000000" w:rsidRPr="00000000" w14:paraId="00000086">
      <w:pPr>
        <w:numPr>
          <w:ilvl w:val="0"/>
          <w:numId w:val="16"/>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usuario creador</w:t>
      </w:r>
    </w:p>
    <w:p w:rsidR="00000000" w:rsidDel="00000000" w:rsidP="00000000" w:rsidRDefault="00000000" w:rsidRPr="00000000" w14:paraId="00000087">
      <w:pPr>
        <w:numPr>
          <w:ilvl w:val="0"/>
          <w:numId w:val="16"/>
        </w:numPr>
        <w:spacing w:after="240" w:before="0" w:beforeAutospacing="0" w:line="240" w:lineRule="auto"/>
        <w:ind w:left="720" w:hanging="360"/>
        <w:rPr>
          <w:i w:val="1"/>
          <w:iCs w:val="1"/>
          <w:sz w:val="24"/>
          <w:szCs w:val="24"/>
        </w:rPr>
      </w:pPr>
      <w:r w:rsidDel="00000000" w:rsidR="00000000" w:rsidRPr="00000000">
        <w:rPr>
          <w:i w:val="1"/>
          <w:iCs w:val="1"/>
          <w:sz w:val="24"/>
          <w:szCs w:val="24"/>
          <w:rtl w:val="0"/>
        </w:rPr>
        <w:t xml:space="preserve">cantidad total de eventos</w:t>
      </w:r>
    </w:p>
    <w:p w:rsidR="00000000" w:rsidDel="00000000" w:rsidP="00000000" w:rsidRDefault="00000000" w:rsidRPr="00000000" w14:paraId="00000088">
      <w:pPr>
        <w:spacing w:after="240" w:before="240" w:line="240" w:lineRule="auto"/>
        <w:rPr>
          <w:i w:val="1"/>
          <w:iCs w:val="1"/>
          <w:sz w:val="24"/>
          <w:szCs w:val="24"/>
        </w:rPr>
      </w:pPr>
      <w:r w:rsidDel="00000000" w:rsidR="00000000" w:rsidRPr="00000000">
        <w:rPr>
          <w:i w:val="1"/>
          <w:iCs w:val="1"/>
          <w:sz w:val="24"/>
          <w:szCs w:val="24"/>
          <w:rtl w:val="0"/>
        </w:rPr>
        <w:t xml:space="preserve">demostrando el correcto funcionamiento de las consultas parametrizadas y de la reutilización de instrucciones SQL en PostgreSQL.</w:t>
      </w:r>
    </w:p>
    <w:p w:rsidR="00000000" w:rsidDel="00000000" w:rsidP="00000000" w:rsidRDefault="00000000" w:rsidRPr="00000000" w14:paraId="00000089">
      <w:pPr>
        <w:spacing w:after="240" w:before="240" w:line="240" w:lineRule="auto"/>
        <w:rPr>
          <w:i w:val="1"/>
          <w:i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line="240" w:lineRule="auto"/>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8C">
      <w:pPr>
        <w:spacing w:after="0" w:line="240" w:lineRule="auto"/>
        <w:rPr>
          <w:b w:val="1"/>
          <w:bCs w:val="1"/>
          <w:i w:val="1"/>
          <w:iCs w:val="1"/>
          <w:sz w:val="24"/>
          <w:szCs w:val="24"/>
        </w:rPr>
      </w:pPr>
      <w:r w:rsidDel="00000000" w:rsidR="00000000" w:rsidRPr="00000000">
        <w:rPr>
          <w:rtl w:val="0"/>
        </w:rPr>
      </w:r>
    </w:p>
    <w:p w:rsidR="00000000" w:rsidDel="00000000" w:rsidP="00000000" w:rsidRDefault="00000000" w:rsidRPr="00000000" w14:paraId="0000008D">
      <w:pPr>
        <w:spacing w:after="0" w:line="276" w:lineRule="auto"/>
        <w:jc w:val="left"/>
        <w:rPr>
          <w:b w:val="1"/>
          <w:bCs w:val="1"/>
          <w:sz w:val="24"/>
          <w:szCs w:val="24"/>
        </w:rPr>
      </w:pPr>
      <w:r w:rsidDel="00000000" w:rsidR="00000000" w:rsidRPr="00000000">
        <w:rPr>
          <w:b w:val="1"/>
          <w:bCs w:val="1"/>
          <w:sz w:val="24"/>
          <w:szCs w:val="24"/>
          <w:rtl w:val="0"/>
        </w:rPr>
        <w:t xml:space="preserve">2.-  Script de consultas </w:t>
      </w:r>
      <w:r w:rsidDel="00000000" w:rsidR="00000000" w:rsidRPr="00000000">
        <w:rPr>
          <w:b w:val="1"/>
          <w:bCs w:val="1"/>
          <w:i w:val="1"/>
          <w:iCs w:val="1"/>
          <w:color w:val="0000ff"/>
          <w:sz w:val="24"/>
          <w:szCs w:val="24"/>
          <w:rtl w:val="0"/>
        </w:rPr>
        <w:t xml:space="preserve">agrupamientos</w:t>
      </w:r>
      <w:r w:rsidDel="00000000" w:rsidR="00000000" w:rsidRPr="00000000">
        <w:rPr>
          <w:b w:val="1"/>
          <w:bCs w:val="1"/>
          <w:sz w:val="24"/>
          <w:szCs w:val="24"/>
          <w:rtl w:val="0"/>
        </w:rPr>
        <w:t xml:space="preserve"> y funciones de agregación (</w:t>
      </w:r>
      <w:r w:rsidDel="00000000" w:rsidR="00000000" w:rsidRPr="00000000">
        <w:rPr>
          <w:b w:val="1"/>
          <w:bCs w:val="1"/>
          <w:i w:val="1"/>
          <w:iCs w:val="1"/>
          <w:color w:val="0000ff"/>
          <w:sz w:val="24"/>
          <w:szCs w:val="24"/>
          <w:rtl w:val="0"/>
        </w:rPr>
        <w:t xml:space="preserve">SELECT-JOIN-WHERE-GROUP BY-HAVING</w:t>
      </w:r>
      <w:r w:rsidDel="00000000" w:rsidR="00000000" w:rsidRPr="00000000">
        <w:rPr>
          <w:b w:val="1"/>
          <w:bCs w:val="1"/>
          <w:color w:val="0000ff"/>
          <w:sz w:val="24"/>
          <w:szCs w:val="24"/>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8E">
      <w:pPr>
        <w:spacing w:after="0" w:line="276"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CONSULTA1                                                                           </w:t>
      </w:r>
    </w:p>
    <w:p w:rsidR="00000000" w:rsidDel="00000000" w:rsidP="00000000" w:rsidRDefault="00000000" w:rsidRPr="00000000" w14:paraId="0000008F">
      <w:pPr>
        <w:spacing w:after="0" w:line="276"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Listar grupos con cantidad de miembros</w:t>
      </w:r>
    </w:p>
    <w:p w:rsidR="00000000" w:rsidDel="00000000" w:rsidP="00000000" w:rsidRDefault="00000000" w:rsidRPr="00000000" w14:paraId="00000090">
      <w:pPr>
        <w:spacing w:after="0" w:line="276" w:lineRule="auto"/>
        <w:jc w:val="both"/>
        <w:rPr>
          <w:b w:val="1"/>
          <w:bCs w:val="1"/>
          <w:i w:val="1"/>
          <w:iCs w:val="1"/>
          <w:sz w:val="24"/>
          <w:szCs w:val="24"/>
        </w:rPr>
      </w:pPr>
      <w:r w:rsidDel="00000000" w:rsidR="00000000" w:rsidRPr="00000000">
        <w:rPr>
          <w:b w:val="1"/>
          <w:bCs w:val="1"/>
          <w:i w:val="1"/>
          <w:iCs w:val="1"/>
          <w:sz w:val="24"/>
          <w:szCs w:val="24"/>
          <w:rtl w:val="0"/>
        </w:rPr>
        <w:t xml:space="preserve">Explicación</w:t>
      </w:r>
    </w:p>
    <w:p w:rsidR="00000000" w:rsidDel="00000000" w:rsidP="00000000" w:rsidRDefault="00000000" w:rsidRPr="00000000" w14:paraId="00000091">
      <w:pPr>
        <w:spacing w:after="240" w:before="240" w:line="276" w:lineRule="auto"/>
        <w:jc w:val="both"/>
        <w:rPr>
          <w:i w:val="1"/>
          <w:iCs w:val="1"/>
          <w:sz w:val="24"/>
          <w:szCs w:val="24"/>
        </w:rPr>
      </w:pPr>
      <w:r w:rsidDel="00000000" w:rsidR="00000000" w:rsidRPr="00000000">
        <w:rPr>
          <w:i w:val="1"/>
          <w:iCs w:val="1"/>
          <w:sz w:val="24"/>
          <w:szCs w:val="24"/>
          <w:rtl w:val="0"/>
        </w:rPr>
        <w:t xml:space="preserve">La siguiente consulta permite listar los grupos sociales registrados en la base de datos junto con la cantidad de usuarios pertenecientes a cada grupo.</w:t>
      </w:r>
    </w:p>
    <w:p w:rsidR="00000000" w:rsidDel="00000000" w:rsidP="00000000" w:rsidRDefault="00000000" w:rsidRPr="00000000" w14:paraId="00000092">
      <w:pPr>
        <w:spacing w:after="240" w:before="240" w:line="276" w:lineRule="auto"/>
        <w:jc w:val="both"/>
        <w:rPr>
          <w:i w:val="1"/>
          <w:iCs w:val="1"/>
          <w:sz w:val="24"/>
          <w:szCs w:val="24"/>
        </w:rPr>
      </w:pPr>
      <w:r w:rsidDel="00000000" w:rsidR="00000000" w:rsidRPr="00000000">
        <w:rPr>
          <w:i w:val="1"/>
          <w:iCs w:val="1"/>
          <w:sz w:val="24"/>
          <w:szCs w:val="24"/>
          <w:rtl w:val="0"/>
        </w:rPr>
        <w:t xml:space="preserve">Se utilizaron operaciones JOIN para relacionar las tablas </w:t>
      </w:r>
      <w:r w:rsidDel="00000000" w:rsidR="00000000" w:rsidRPr="00000000">
        <w:rPr>
          <w:rFonts w:ascii="Roboto Mono" w:cs="Roboto Mono" w:eastAsia="Roboto Mono" w:hAnsi="Roboto Mono"/>
          <w:i w:val="1"/>
          <w:iCs w:val="1"/>
          <w:sz w:val="24"/>
          <w:szCs w:val="24"/>
          <w:rtl w:val="0"/>
        </w:rPr>
        <w:t xml:space="preserve">grupo_social</w:t>
      </w:r>
      <w:r w:rsidDel="00000000" w:rsidR="00000000" w:rsidRPr="00000000">
        <w:rPr>
          <w:i w:val="1"/>
          <w:iCs w:val="1"/>
          <w:sz w:val="24"/>
          <w:szCs w:val="24"/>
          <w:rtl w:val="0"/>
        </w:rPr>
        <w:t xml:space="preserve"> y </w:t>
      </w:r>
      <w:r w:rsidDel="00000000" w:rsidR="00000000" w:rsidRPr="00000000">
        <w:rPr>
          <w:rFonts w:ascii="Roboto Mono" w:cs="Roboto Mono" w:eastAsia="Roboto Mono" w:hAnsi="Roboto Mono"/>
          <w:i w:val="1"/>
          <w:iCs w:val="1"/>
          <w:sz w:val="24"/>
          <w:szCs w:val="24"/>
          <w:rtl w:val="0"/>
        </w:rPr>
        <w:t xml:space="preserve">grupo_usuarios</w:t>
      </w:r>
      <w:r w:rsidDel="00000000" w:rsidR="00000000" w:rsidRPr="00000000">
        <w:rPr>
          <w:i w:val="1"/>
          <w:iCs w:val="1"/>
          <w:sz w:val="24"/>
          <w:szCs w:val="24"/>
          <w:rtl w:val="0"/>
        </w:rPr>
        <w:t xml:space="preserve">, además de funciones de agregación mediante COUNT() para contabilizar los miembros de cada grupo.</w:t>
      </w:r>
    </w:p>
    <w:p w:rsidR="00000000" w:rsidDel="00000000" w:rsidP="00000000" w:rsidRDefault="00000000" w:rsidRPr="00000000" w14:paraId="00000093">
      <w:pPr>
        <w:spacing w:after="240" w:before="240" w:line="276" w:lineRule="auto"/>
        <w:jc w:val="both"/>
        <w:rPr>
          <w:i w:val="1"/>
          <w:iCs w:val="1"/>
          <w:sz w:val="24"/>
          <w:szCs w:val="24"/>
        </w:rPr>
      </w:pPr>
      <w:r w:rsidDel="00000000" w:rsidR="00000000" w:rsidRPr="00000000">
        <w:rPr>
          <w:i w:val="1"/>
          <w:iCs w:val="1"/>
          <w:sz w:val="24"/>
          <w:szCs w:val="24"/>
          <w:rtl w:val="0"/>
        </w:rPr>
        <w:t xml:space="preserve">La información fue agrupada utilizando GROUP BY y ordenada alfabéticamente.</w:t>
      </w:r>
    </w:p>
    <w:p w:rsidR="00000000" w:rsidDel="00000000" w:rsidP="00000000" w:rsidRDefault="00000000" w:rsidRPr="00000000" w14:paraId="00000094">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i w:val="1"/>
          <w:iCs w:val="1"/>
          <w:sz w:val="24"/>
          <w:szCs w:val="24"/>
        </w:rPr>
      </w:pPr>
      <w:r w:rsidDel="00000000" w:rsidR="00000000" w:rsidRPr="00000000">
        <w:rPr>
          <w:i w:val="1"/>
          <w:iCs w:val="1"/>
          <w:sz w:val="24"/>
          <w:szCs w:val="24"/>
        </w:rPr>
        <w:drawing>
          <wp:inline distB="114300" distT="114300" distL="114300" distR="114300">
            <wp:extent cx="6390640" cy="3403600"/>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spacing w:line="276" w:lineRule="auto"/>
        <w:jc w:val="both"/>
        <w:rPr>
          <w:b w:val="0"/>
          <w:bCs w:val="0"/>
          <w:i w:val="1"/>
          <w:iCs w:val="1"/>
          <w:sz w:val="24"/>
          <w:szCs w:val="24"/>
        </w:rPr>
      </w:pPr>
      <w:bookmarkStart w:colFirst="0" w:colLast="0" w:name="_heading=h.cg1i0t3n6yhk" w:id="2"/>
      <w:bookmarkEnd w:id="2"/>
      <w:r w:rsidDel="00000000" w:rsidR="00000000" w:rsidRPr="00000000">
        <w:rPr>
          <w:b w:val="0"/>
          <w:bCs w:val="0"/>
          <w:i w:val="1"/>
          <w:iCs w:val="1"/>
          <w:sz w:val="24"/>
          <w:szCs w:val="24"/>
          <w:rtl w:val="0"/>
        </w:rPr>
        <w:t xml:space="preserve">CONSULTA 2</w:t>
      </w:r>
    </w:p>
    <w:p w:rsidR="00000000" w:rsidDel="00000000" w:rsidP="00000000" w:rsidRDefault="00000000" w:rsidRPr="00000000" w14:paraId="00000098">
      <w:pPr>
        <w:pStyle w:val="Heading2"/>
        <w:keepNext w:val="0"/>
        <w:keepLines w:val="0"/>
        <w:spacing w:line="276" w:lineRule="auto"/>
        <w:jc w:val="both"/>
        <w:rPr>
          <w:b w:val="0"/>
          <w:bCs w:val="0"/>
          <w:i w:val="1"/>
          <w:iCs w:val="1"/>
          <w:sz w:val="24"/>
          <w:szCs w:val="24"/>
        </w:rPr>
      </w:pPr>
      <w:bookmarkStart w:colFirst="0" w:colLast="0" w:name="_heading=h.ddnqambtroli" w:id="3"/>
      <w:bookmarkEnd w:id="3"/>
      <w:r w:rsidDel="00000000" w:rsidR="00000000" w:rsidRPr="00000000">
        <w:rPr>
          <w:b w:val="0"/>
          <w:bCs w:val="0"/>
          <w:i w:val="1"/>
          <w:iCs w:val="1"/>
          <w:sz w:val="24"/>
          <w:szCs w:val="24"/>
          <w:rtl w:val="0"/>
        </w:rPr>
        <w:t xml:space="preserve">Eventos con cantidad de usuarios registrados</w:t>
      </w:r>
    </w:p>
    <w:p w:rsidR="00000000" w:rsidDel="00000000" w:rsidP="00000000" w:rsidRDefault="00000000" w:rsidRPr="00000000" w14:paraId="00000099">
      <w:pPr>
        <w:spacing w:after="0" w:line="276" w:lineRule="auto"/>
        <w:jc w:val="both"/>
        <w:rPr>
          <w:i w:val="1"/>
          <w:iCs w:val="1"/>
          <w:sz w:val="24"/>
          <w:szCs w:val="24"/>
        </w:rPr>
      </w:pPr>
      <w:r w:rsidDel="00000000" w:rsidR="00000000" w:rsidRPr="00000000">
        <w:rPr>
          <w:i w:val="1"/>
          <w:iCs w:val="1"/>
          <w:sz w:val="24"/>
          <w:szCs w:val="24"/>
          <w:rtl w:val="0"/>
        </w:rPr>
        <w:t xml:space="preserve">Explicación</w:t>
      </w:r>
    </w:p>
    <w:p w:rsidR="00000000" w:rsidDel="00000000" w:rsidP="00000000" w:rsidRDefault="00000000" w:rsidRPr="00000000" w14:paraId="0000009A">
      <w:pPr>
        <w:spacing w:after="240" w:before="240" w:line="276" w:lineRule="auto"/>
        <w:jc w:val="both"/>
        <w:rPr>
          <w:i w:val="1"/>
          <w:iCs w:val="1"/>
          <w:sz w:val="24"/>
          <w:szCs w:val="24"/>
        </w:rPr>
      </w:pPr>
      <w:r w:rsidDel="00000000" w:rsidR="00000000" w:rsidRPr="00000000">
        <w:rPr>
          <w:i w:val="1"/>
          <w:iCs w:val="1"/>
          <w:sz w:val="24"/>
          <w:szCs w:val="24"/>
          <w:rtl w:val="0"/>
        </w:rPr>
        <w:t xml:space="preserve">Esta consulta permite visualizar los eventos registrados en la red social junto con la cantidad de usuarios asociados a cada evento.</w:t>
      </w:r>
    </w:p>
    <w:p w:rsidR="00000000" w:rsidDel="00000000" w:rsidP="00000000" w:rsidRDefault="00000000" w:rsidRPr="00000000" w14:paraId="0000009B">
      <w:pPr>
        <w:spacing w:after="240" w:before="240" w:line="276" w:lineRule="auto"/>
        <w:jc w:val="both"/>
        <w:rPr>
          <w:i w:val="1"/>
          <w:iCs w:val="1"/>
          <w:sz w:val="24"/>
          <w:szCs w:val="24"/>
        </w:rPr>
      </w:pPr>
      <w:r w:rsidDel="00000000" w:rsidR="00000000" w:rsidRPr="00000000">
        <w:rPr>
          <w:i w:val="1"/>
          <w:iCs w:val="1"/>
          <w:sz w:val="24"/>
          <w:szCs w:val="24"/>
          <w:rtl w:val="0"/>
        </w:rPr>
        <w:t xml:space="preserve">La solución utiliza JOIN entre las tablas </w:t>
      </w:r>
      <w:r w:rsidDel="00000000" w:rsidR="00000000" w:rsidRPr="00000000">
        <w:rPr>
          <w:rFonts w:ascii="Roboto Mono" w:cs="Roboto Mono" w:eastAsia="Roboto Mono" w:hAnsi="Roboto Mono"/>
          <w:i w:val="1"/>
          <w:iCs w:val="1"/>
          <w:color w:val="188038"/>
          <w:sz w:val="24"/>
          <w:szCs w:val="24"/>
          <w:rtl w:val="0"/>
        </w:rPr>
        <w:t xml:space="preserve">evento</w:t>
      </w:r>
      <w:r w:rsidDel="00000000" w:rsidR="00000000" w:rsidRPr="00000000">
        <w:rPr>
          <w:i w:val="1"/>
          <w:iCs w:val="1"/>
          <w:sz w:val="24"/>
          <w:szCs w:val="24"/>
          <w:rtl w:val="0"/>
        </w:rPr>
        <w:t xml:space="preserve"> y </w:t>
      </w:r>
      <w:r w:rsidDel="00000000" w:rsidR="00000000" w:rsidRPr="00000000">
        <w:rPr>
          <w:rFonts w:ascii="Roboto Mono" w:cs="Roboto Mono" w:eastAsia="Roboto Mono" w:hAnsi="Roboto Mono"/>
          <w:i w:val="1"/>
          <w:iCs w:val="1"/>
          <w:color w:val="188038"/>
          <w:sz w:val="24"/>
          <w:szCs w:val="24"/>
          <w:rtl w:val="0"/>
        </w:rPr>
        <w:t xml:space="preserve">usuario</w:t>
      </w:r>
      <w:r w:rsidDel="00000000" w:rsidR="00000000" w:rsidRPr="00000000">
        <w:rPr>
          <w:i w:val="1"/>
          <w:iCs w:val="1"/>
          <w:sz w:val="24"/>
          <w:szCs w:val="24"/>
          <w:rtl w:val="0"/>
        </w:rPr>
        <w:t xml:space="preserve">, implementando funciones de agregación COUNT() para contabilizar los registros asociados.</w:t>
      </w:r>
    </w:p>
    <w:p w:rsidR="00000000" w:rsidDel="00000000" w:rsidP="00000000" w:rsidRDefault="00000000" w:rsidRPr="00000000" w14:paraId="0000009C">
      <w:pPr>
        <w:spacing w:after="240" w:before="240" w:line="276" w:lineRule="auto"/>
        <w:jc w:val="both"/>
        <w:rPr>
          <w:i w:val="1"/>
          <w:iCs w:val="1"/>
          <w:sz w:val="24"/>
          <w:szCs w:val="24"/>
        </w:rPr>
      </w:pPr>
      <w:r w:rsidDel="00000000" w:rsidR="00000000" w:rsidRPr="00000000">
        <w:rPr>
          <w:i w:val="1"/>
          <w:iCs w:val="1"/>
          <w:sz w:val="24"/>
          <w:szCs w:val="24"/>
          <w:rtl w:val="0"/>
        </w:rPr>
        <w:t xml:space="preserve">Los resultados son organizados de forma descendente según la fecha del evento.</w:t>
      </w:r>
    </w:p>
    <w:p w:rsidR="00000000" w:rsidDel="00000000" w:rsidP="00000000" w:rsidRDefault="00000000" w:rsidRPr="00000000" w14:paraId="0000009D">
      <w:pPr>
        <w:spacing w:after="240" w:before="240" w:line="276" w:lineRule="auto"/>
        <w:jc w:val="both"/>
        <w:rPr>
          <w:i w:val="1"/>
          <w:iCs w:val="1"/>
          <w:sz w:val="24"/>
          <w:szCs w:val="24"/>
        </w:rPr>
      </w:pPr>
      <w:r w:rsidDel="00000000" w:rsidR="00000000" w:rsidRPr="00000000">
        <w:rPr>
          <w:i w:val="1"/>
          <w:iCs w:val="1"/>
          <w:sz w:val="24"/>
          <w:szCs w:val="24"/>
        </w:rPr>
        <w:drawing>
          <wp:inline distB="114300" distT="114300" distL="114300" distR="114300">
            <wp:extent cx="6390640" cy="356870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3906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keepNext w:val="0"/>
        <w:keepLines w:val="0"/>
        <w:spacing w:line="276" w:lineRule="auto"/>
        <w:jc w:val="both"/>
        <w:rPr>
          <w:b w:val="0"/>
          <w:bCs w:val="0"/>
          <w:i w:val="1"/>
          <w:iCs w:val="1"/>
          <w:sz w:val="24"/>
          <w:szCs w:val="24"/>
        </w:rPr>
      </w:pPr>
      <w:bookmarkStart w:colFirst="0" w:colLast="0" w:name="_heading=h.y0wip6a9y95a" w:id="4"/>
      <w:bookmarkEnd w:id="4"/>
      <w:r w:rsidDel="00000000" w:rsidR="00000000" w:rsidRPr="00000000">
        <w:rPr>
          <w:i w:val="1"/>
          <w:iCs w:val="1"/>
          <w:sz w:val="24"/>
          <w:szCs w:val="24"/>
          <w:rtl w:val="0"/>
        </w:rPr>
        <w:t xml:space="preserve">CONSULTA3</w:t>
      </w:r>
      <w:r w:rsidDel="00000000" w:rsidR="00000000" w:rsidRPr="00000000">
        <w:rPr>
          <w:b w:val="0"/>
          <w:bCs w:val="0"/>
          <w:i w:val="1"/>
          <w:iCs w:val="1"/>
          <w:sz w:val="24"/>
          <w:szCs w:val="24"/>
          <w:rtl w:val="0"/>
        </w:rPr>
        <w:t xml:space="preserve">                                                                                                                                                          Servicios con cantidad de usuarios</w:t>
      </w:r>
    </w:p>
    <w:p w:rsidR="00000000" w:rsidDel="00000000" w:rsidP="00000000" w:rsidRDefault="00000000" w:rsidRPr="00000000" w14:paraId="0000009F">
      <w:pPr>
        <w:pStyle w:val="Heading2"/>
        <w:keepNext w:val="0"/>
        <w:keepLines w:val="0"/>
        <w:spacing w:line="276" w:lineRule="auto"/>
        <w:jc w:val="both"/>
        <w:rPr>
          <w:b w:val="0"/>
          <w:bCs w:val="0"/>
          <w:i w:val="1"/>
          <w:iCs w:val="1"/>
          <w:sz w:val="24"/>
          <w:szCs w:val="24"/>
        </w:rPr>
      </w:pPr>
      <w:bookmarkStart w:colFirst="0" w:colLast="0" w:name="_heading=h.qbifab722r2k" w:id="5"/>
      <w:bookmarkEnd w:id="5"/>
      <w:r w:rsidDel="00000000" w:rsidR="00000000" w:rsidRPr="00000000">
        <w:rPr>
          <w:b w:val="0"/>
          <w:bCs w:val="0"/>
          <w:i w:val="1"/>
          <w:iCs w:val="1"/>
          <w:sz w:val="24"/>
          <w:szCs w:val="24"/>
          <w:rtl w:val="0"/>
        </w:rPr>
        <w:t xml:space="preserve">Explicación</w:t>
      </w:r>
    </w:p>
    <w:p w:rsidR="00000000" w:rsidDel="00000000" w:rsidP="00000000" w:rsidRDefault="00000000" w:rsidRPr="00000000" w14:paraId="000000A0">
      <w:pPr>
        <w:spacing w:after="240" w:before="240" w:line="276" w:lineRule="auto"/>
        <w:jc w:val="both"/>
        <w:rPr>
          <w:i w:val="1"/>
          <w:iCs w:val="1"/>
          <w:sz w:val="24"/>
          <w:szCs w:val="24"/>
        </w:rPr>
      </w:pPr>
      <w:r w:rsidDel="00000000" w:rsidR="00000000" w:rsidRPr="00000000">
        <w:rPr>
          <w:i w:val="1"/>
          <w:iCs w:val="1"/>
          <w:sz w:val="24"/>
          <w:szCs w:val="24"/>
          <w:rtl w:val="0"/>
        </w:rPr>
        <w:t xml:space="preserve">La siguiente consulta muestra los servicios registrados y la cantidad de usuarios asociados a cada servicio.</w:t>
      </w:r>
    </w:p>
    <w:p w:rsidR="00000000" w:rsidDel="00000000" w:rsidP="00000000" w:rsidRDefault="00000000" w:rsidRPr="00000000" w14:paraId="000000A1">
      <w:pPr>
        <w:spacing w:after="240" w:before="240" w:line="276" w:lineRule="auto"/>
        <w:jc w:val="both"/>
        <w:rPr>
          <w:i w:val="1"/>
          <w:iCs w:val="1"/>
          <w:sz w:val="24"/>
          <w:szCs w:val="24"/>
        </w:rPr>
      </w:pPr>
      <w:r w:rsidDel="00000000" w:rsidR="00000000" w:rsidRPr="00000000">
        <w:rPr>
          <w:i w:val="1"/>
          <w:iCs w:val="1"/>
          <w:sz w:val="24"/>
          <w:szCs w:val="24"/>
          <w:rtl w:val="0"/>
        </w:rPr>
        <w:t xml:space="preserve">Se implementaron operaciones JOIN entre las tablas </w:t>
      </w:r>
      <w:r w:rsidDel="00000000" w:rsidR="00000000" w:rsidRPr="00000000">
        <w:rPr>
          <w:rFonts w:ascii="Roboto Mono" w:cs="Roboto Mono" w:eastAsia="Roboto Mono" w:hAnsi="Roboto Mono"/>
          <w:i w:val="1"/>
          <w:iCs w:val="1"/>
          <w:color w:val="188038"/>
          <w:sz w:val="24"/>
          <w:szCs w:val="24"/>
          <w:rtl w:val="0"/>
        </w:rPr>
        <w:t xml:space="preserve">servicio</w:t>
      </w:r>
      <w:r w:rsidDel="00000000" w:rsidR="00000000" w:rsidRPr="00000000">
        <w:rPr>
          <w:i w:val="1"/>
          <w:iCs w:val="1"/>
          <w:sz w:val="24"/>
          <w:szCs w:val="24"/>
          <w:rtl w:val="0"/>
        </w:rPr>
        <w:t xml:space="preserve"> y </w:t>
      </w:r>
      <w:r w:rsidDel="00000000" w:rsidR="00000000" w:rsidRPr="00000000">
        <w:rPr>
          <w:rFonts w:ascii="Roboto Mono" w:cs="Roboto Mono" w:eastAsia="Roboto Mono" w:hAnsi="Roboto Mono"/>
          <w:i w:val="1"/>
          <w:iCs w:val="1"/>
          <w:color w:val="188038"/>
          <w:sz w:val="24"/>
          <w:szCs w:val="24"/>
          <w:rtl w:val="0"/>
        </w:rPr>
        <w:t xml:space="preserve">usuario</w:t>
      </w:r>
      <w:r w:rsidDel="00000000" w:rsidR="00000000" w:rsidRPr="00000000">
        <w:rPr>
          <w:i w:val="1"/>
          <w:iCs w:val="1"/>
          <w:sz w:val="24"/>
          <w:szCs w:val="24"/>
          <w:rtl w:val="0"/>
        </w:rPr>
        <w:t xml:space="preserve">, utilizando COUNT() para calcular la cantidad de usuarios relacionados con cada servicio.</w:t>
      </w:r>
    </w:p>
    <w:p w:rsidR="00000000" w:rsidDel="00000000" w:rsidP="00000000" w:rsidRDefault="00000000" w:rsidRPr="00000000" w14:paraId="000000A2">
      <w:pPr>
        <w:spacing w:after="240" w:before="240" w:line="276" w:lineRule="auto"/>
        <w:jc w:val="both"/>
        <w:rPr>
          <w:i w:val="1"/>
          <w:iCs w:val="1"/>
          <w:sz w:val="24"/>
          <w:szCs w:val="24"/>
        </w:rPr>
      </w:pPr>
      <w:r w:rsidDel="00000000" w:rsidR="00000000" w:rsidRPr="00000000">
        <w:rPr>
          <w:i w:val="1"/>
          <w:iCs w:val="1"/>
          <w:sz w:val="24"/>
          <w:szCs w:val="24"/>
          <w:rtl w:val="0"/>
        </w:rPr>
        <w:t xml:space="preserve">Los resultados fueron organizados de mayor a menor cantidad de usuarios.</w:t>
      </w:r>
    </w:p>
    <w:p w:rsidR="00000000" w:rsidDel="00000000" w:rsidP="00000000" w:rsidRDefault="00000000" w:rsidRPr="00000000" w14:paraId="000000A3">
      <w:pPr>
        <w:spacing w:after="240" w:before="24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4">
      <w:pPr>
        <w:spacing w:after="240" w:before="24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5">
      <w:pPr>
        <w:spacing w:after="240" w:before="24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jc w:val="both"/>
        <w:rPr>
          <w:i w:val="1"/>
          <w:iCs w:val="1"/>
          <w:sz w:val="24"/>
          <w:szCs w:val="24"/>
        </w:rPr>
      </w:pPr>
      <w:r w:rsidDel="00000000" w:rsidR="00000000" w:rsidRPr="00000000">
        <w:rPr>
          <w:i w:val="1"/>
          <w:iCs w:val="1"/>
          <w:sz w:val="24"/>
          <w:szCs w:val="24"/>
        </w:rPr>
        <w:drawing>
          <wp:inline distB="114300" distT="114300" distL="114300" distR="114300">
            <wp:extent cx="6390640" cy="34036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line="276" w:lineRule="auto"/>
        <w:jc w:val="both"/>
        <w:rPr>
          <w:i w:val="1"/>
          <w:iCs w:val="1"/>
          <w:sz w:val="24"/>
          <w:szCs w:val="24"/>
        </w:rPr>
      </w:pPr>
      <w:bookmarkStart w:colFirst="0" w:colLast="0" w:name="_heading=h.nzxys4ixgz3i" w:id="6"/>
      <w:bookmarkEnd w:id="6"/>
      <w:r w:rsidDel="00000000" w:rsidR="00000000" w:rsidRPr="00000000">
        <w:rPr>
          <w:i w:val="1"/>
          <w:iCs w:val="1"/>
          <w:sz w:val="24"/>
          <w:szCs w:val="24"/>
          <w:rtl w:val="0"/>
        </w:rPr>
        <w:t xml:space="preserve">CONSULTA 4</w:t>
      </w:r>
    </w:p>
    <w:p w:rsidR="00000000" w:rsidDel="00000000" w:rsidP="00000000" w:rsidRDefault="00000000" w:rsidRPr="00000000" w14:paraId="000000A8">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La siguiente consulta fue desarrollada como un análisis tipo “insight” para identificar la participación de los usuarios dentro de la Red Social Pascualina mediante eventos y servicios registrados en la plataforma.</w:t>
      </w:r>
    </w:p>
    <w:p w:rsidR="00000000" w:rsidDel="00000000" w:rsidP="00000000" w:rsidRDefault="00000000" w:rsidRPr="00000000" w14:paraId="000000A9">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La consulta integra información proveniente de cuatro tablas relacionadas:</w:t>
      </w:r>
    </w:p>
    <w:p w:rsidR="00000000" w:rsidDel="00000000" w:rsidP="00000000" w:rsidRDefault="00000000" w:rsidRPr="00000000" w14:paraId="000000AA">
      <w:pPr>
        <w:pStyle w:val="Heading2"/>
        <w:keepNext w:val="0"/>
        <w:keepLines w:val="0"/>
        <w:numPr>
          <w:ilvl w:val="0"/>
          <w:numId w:val="20"/>
        </w:numPr>
        <w:spacing w:after="0" w:afterAutospacing="0" w:before="24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usuario</w:t>
      </w:r>
    </w:p>
    <w:p w:rsidR="00000000" w:rsidDel="00000000" w:rsidP="00000000" w:rsidRDefault="00000000" w:rsidRPr="00000000" w14:paraId="000000AB">
      <w:pPr>
        <w:pStyle w:val="Heading2"/>
        <w:keepNext w:val="0"/>
        <w:keepLines w:val="0"/>
        <w:numPr>
          <w:ilvl w:val="0"/>
          <w:numId w:val="20"/>
        </w:numPr>
        <w:spacing w:after="0" w:afterAutospacing="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evento</w:t>
      </w:r>
    </w:p>
    <w:p w:rsidR="00000000" w:rsidDel="00000000" w:rsidP="00000000" w:rsidRDefault="00000000" w:rsidRPr="00000000" w14:paraId="000000AC">
      <w:pPr>
        <w:pStyle w:val="Heading2"/>
        <w:keepNext w:val="0"/>
        <w:keepLines w:val="0"/>
        <w:numPr>
          <w:ilvl w:val="0"/>
          <w:numId w:val="20"/>
        </w:numPr>
        <w:spacing w:after="0" w:afterAutospacing="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servicio</w:t>
      </w:r>
    </w:p>
    <w:p w:rsidR="00000000" w:rsidDel="00000000" w:rsidP="00000000" w:rsidRDefault="00000000" w:rsidRPr="00000000" w14:paraId="000000AD">
      <w:pPr>
        <w:pStyle w:val="Heading2"/>
        <w:keepNext w:val="0"/>
        <w:keepLines w:val="0"/>
        <w:numPr>
          <w:ilvl w:val="0"/>
          <w:numId w:val="20"/>
        </w:numPr>
        <w:spacing w:after="24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perfil</w:t>
      </w:r>
    </w:p>
    <w:p w:rsidR="00000000" w:rsidDel="00000000" w:rsidP="00000000" w:rsidRDefault="00000000" w:rsidRPr="00000000" w14:paraId="000000AE">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Para construir el análisis se utilizaron múltiples operaciones JOIN que permitieron relacionar correctamente la información entre las diferentes entidades del sistema.</w:t>
      </w:r>
    </w:p>
    <w:p w:rsidR="00000000" w:rsidDel="00000000" w:rsidP="00000000" w:rsidRDefault="00000000" w:rsidRPr="00000000" w14:paraId="000000AF">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Además, se implementaron funciones de agregación utilizando COUNT() con el objetivo de contabilizar:</w:t>
      </w:r>
    </w:p>
    <w:p w:rsidR="00000000" w:rsidDel="00000000" w:rsidP="00000000" w:rsidRDefault="00000000" w:rsidRPr="00000000" w14:paraId="000000B0">
      <w:pPr>
        <w:pStyle w:val="Heading2"/>
        <w:keepNext w:val="0"/>
        <w:keepLines w:val="0"/>
        <w:numPr>
          <w:ilvl w:val="0"/>
          <w:numId w:val="19"/>
        </w:numPr>
        <w:spacing w:after="0" w:afterAutospacing="0" w:before="24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cantidad de eventos asociados a cada usuario</w:t>
      </w:r>
    </w:p>
    <w:p w:rsidR="00000000" w:rsidDel="00000000" w:rsidP="00000000" w:rsidRDefault="00000000" w:rsidRPr="00000000" w14:paraId="000000B1">
      <w:pPr>
        <w:pStyle w:val="Heading2"/>
        <w:keepNext w:val="0"/>
        <w:keepLines w:val="0"/>
        <w:numPr>
          <w:ilvl w:val="0"/>
          <w:numId w:val="19"/>
        </w:numPr>
        <w:spacing w:after="24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cantidad de servicios publicados por cada usuario</w:t>
      </w:r>
    </w:p>
    <w:p w:rsidR="00000000" w:rsidDel="00000000" w:rsidP="00000000" w:rsidRDefault="00000000" w:rsidRPr="00000000" w14:paraId="000000B2">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También se utilizaron cláusulas:</w:t>
      </w:r>
    </w:p>
    <w:p w:rsidR="00000000" w:rsidDel="00000000" w:rsidP="00000000" w:rsidRDefault="00000000" w:rsidRPr="00000000" w14:paraId="000000B3">
      <w:pPr>
        <w:pStyle w:val="Heading2"/>
        <w:keepNext w:val="0"/>
        <w:keepLines w:val="0"/>
        <w:numPr>
          <w:ilvl w:val="0"/>
          <w:numId w:val="4"/>
        </w:numPr>
        <w:spacing w:after="0" w:afterAutospacing="0" w:before="24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WHERE</w:t>
      </w:r>
    </w:p>
    <w:p w:rsidR="00000000" w:rsidDel="00000000" w:rsidP="00000000" w:rsidRDefault="00000000" w:rsidRPr="00000000" w14:paraId="000000B4">
      <w:pPr>
        <w:pStyle w:val="Heading2"/>
        <w:keepNext w:val="0"/>
        <w:keepLines w:val="0"/>
        <w:numPr>
          <w:ilvl w:val="0"/>
          <w:numId w:val="4"/>
        </w:numPr>
        <w:spacing w:after="0" w:afterAutospacing="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GROUP BY</w:t>
      </w:r>
    </w:p>
    <w:p w:rsidR="00000000" w:rsidDel="00000000" w:rsidP="00000000" w:rsidRDefault="00000000" w:rsidRPr="00000000" w14:paraId="000000B5">
      <w:pPr>
        <w:pStyle w:val="Heading2"/>
        <w:keepNext w:val="0"/>
        <w:keepLines w:val="0"/>
        <w:numPr>
          <w:ilvl w:val="0"/>
          <w:numId w:val="4"/>
        </w:numPr>
        <w:spacing w:after="0" w:afterAutospacing="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HAVING</w:t>
      </w:r>
    </w:p>
    <w:p w:rsidR="00000000" w:rsidDel="00000000" w:rsidP="00000000" w:rsidRDefault="00000000" w:rsidRPr="00000000" w14:paraId="000000B6">
      <w:pPr>
        <w:pStyle w:val="Heading2"/>
        <w:keepNext w:val="0"/>
        <w:keepLines w:val="0"/>
        <w:numPr>
          <w:ilvl w:val="0"/>
          <w:numId w:val="4"/>
        </w:numPr>
        <w:spacing w:after="240" w:before="0" w:beforeAutospacing="0" w:line="276" w:lineRule="auto"/>
        <w:ind w:left="720" w:hanging="360"/>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ORDER BY</w:t>
      </w:r>
    </w:p>
    <w:p w:rsidR="00000000" w:rsidDel="00000000" w:rsidP="00000000" w:rsidRDefault="00000000" w:rsidRPr="00000000" w14:paraId="000000B7">
      <w:pPr>
        <w:pStyle w:val="Heading2"/>
        <w:keepNext w:val="0"/>
        <w:keepLines w:val="0"/>
        <w:spacing w:after="240" w:before="240" w:line="276" w:lineRule="auto"/>
        <w:jc w:val="both"/>
        <w:rPr>
          <w:b w:val="0"/>
          <w:bCs w:val="0"/>
          <w:i w:val="1"/>
          <w:iCs w:val="1"/>
          <w:sz w:val="24"/>
          <w:szCs w:val="24"/>
        </w:rPr>
      </w:pPr>
      <w:bookmarkStart w:colFirst="0" w:colLast="0" w:name="_heading=h.tl1xy8ii72nr" w:id="7"/>
      <w:bookmarkEnd w:id="7"/>
      <w:r w:rsidDel="00000000" w:rsidR="00000000" w:rsidRPr="00000000">
        <w:rPr>
          <w:b w:val="0"/>
          <w:bCs w:val="0"/>
          <w:i w:val="1"/>
          <w:iCs w:val="1"/>
          <w:sz w:val="24"/>
          <w:szCs w:val="24"/>
          <w:rtl w:val="0"/>
        </w:rPr>
        <w:t xml:space="preserve">permitiendo filtrar información, agrupar resultados y mostrar únicamente usuarios con participación activa dentro de la red social.</w:t>
      </w:r>
    </w:p>
    <w:p w:rsidR="00000000" w:rsidDel="00000000" w:rsidP="00000000" w:rsidRDefault="00000000" w:rsidRPr="00000000" w14:paraId="000000B8">
      <w:pPr>
        <w:pStyle w:val="Heading2"/>
        <w:keepNext w:val="0"/>
        <w:keepLines w:val="0"/>
        <w:spacing w:after="240" w:before="240" w:line="276" w:lineRule="auto"/>
        <w:jc w:val="both"/>
        <w:rPr>
          <w:b w:val="0"/>
          <w:bCs w:val="0"/>
          <w:i w:val="1"/>
          <w:iCs w:val="1"/>
          <w:sz w:val="24"/>
          <w:szCs w:val="24"/>
        </w:rPr>
      </w:pPr>
      <w:bookmarkStart w:colFirst="0" w:colLast="0" w:name="_heading=h.3zussopbomi3" w:id="8"/>
      <w:bookmarkEnd w:id="8"/>
      <w:r w:rsidDel="00000000" w:rsidR="00000000" w:rsidRPr="00000000">
        <w:rPr>
          <w:b w:val="0"/>
          <w:bCs w:val="0"/>
          <w:i w:val="1"/>
          <w:iCs w:val="1"/>
          <w:sz w:val="24"/>
          <w:szCs w:val="24"/>
          <w:rtl w:val="0"/>
        </w:rPr>
        <w:t xml:space="preserve">Este tipo de consultas resulta útil en escenarios reales para generar análisis de comportamiento de usuarios, participación en actividades y niveles de interacción dentro de plataformas digitales.</w:t>
      </w:r>
    </w:p>
    <w:p w:rsidR="00000000" w:rsidDel="00000000" w:rsidP="00000000" w:rsidRDefault="00000000" w:rsidRPr="00000000" w14:paraId="000000B9">
      <w:pPr>
        <w:rPr>
          <w:sz w:val="24"/>
          <w:szCs w:val="24"/>
        </w:rPr>
      </w:pPr>
      <w:r w:rsidDel="00000000" w:rsidR="00000000" w:rsidRPr="00000000">
        <w:rPr>
          <w:sz w:val="24"/>
          <w:szCs w:val="24"/>
        </w:rPr>
        <w:drawing>
          <wp:inline distB="114300" distT="114300" distL="114300" distR="114300">
            <wp:extent cx="6390640" cy="34036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keepNext w:val="0"/>
        <w:keepLines w:val="0"/>
        <w:spacing w:line="276" w:lineRule="auto"/>
        <w:jc w:val="both"/>
        <w:rPr>
          <w:i w:val="1"/>
          <w:iCs w:val="1"/>
          <w:sz w:val="24"/>
          <w:szCs w:val="24"/>
        </w:rPr>
      </w:pPr>
      <w:bookmarkStart w:colFirst="0" w:colLast="0" w:name="_heading=h.tl1xy8ii72nr" w:id="7"/>
      <w:bookmarkEnd w:id="7"/>
      <w:r w:rsidDel="00000000" w:rsidR="00000000" w:rsidRPr="00000000">
        <w:rPr>
          <w:i w:val="1"/>
          <w:iCs w:val="1"/>
          <w:sz w:val="24"/>
          <w:szCs w:val="24"/>
          <w:rtl w:val="0"/>
        </w:rPr>
        <w:t xml:space="preserve"> Consulta 5</w:t>
      </w:r>
    </w:p>
    <w:p w:rsidR="00000000" w:rsidDel="00000000" w:rsidP="00000000" w:rsidRDefault="00000000" w:rsidRPr="00000000" w14:paraId="000000BB">
      <w:pPr>
        <w:spacing w:after="240" w:before="240" w:lineRule="auto"/>
        <w:rPr>
          <w:i w:val="1"/>
          <w:iCs w:val="1"/>
          <w:sz w:val="24"/>
          <w:szCs w:val="24"/>
        </w:rPr>
      </w:pPr>
      <w:r w:rsidDel="00000000" w:rsidR="00000000" w:rsidRPr="00000000">
        <w:rPr>
          <w:i w:val="1"/>
          <w:iCs w:val="1"/>
          <w:sz w:val="24"/>
          <w:szCs w:val="24"/>
          <w:rtl w:val="0"/>
        </w:rPr>
        <w:t xml:space="preserve">Explicación</w:t>
      </w:r>
    </w:p>
    <w:p w:rsidR="00000000" w:rsidDel="00000000" w:rsidP="00000000" w:rsidRDefault="00000000" w:rsidRPr="00000000" w14:paraId="000000BC">
      <w:pPr>
        <w:spacing w:after="240" w:before="240" w:lineRule="auto"/>
        <w:rPr>
          <w:i w:val="1"/>
          <w:iCs w:val="1"/>
          <w:sz w:val="24"/>
          <w:szCs w:val="24"/>
        </w:rPr>
      </w:pPr>
      <w:r w:rsidDel="00000000" w:rsidR="00000000" w:rsidRPr="00000000">
        <w:rPr>
          <w:i w:val="1"/>
          <w:iCs w:val="1"/>
          <w:sz w:val="24"/>
          <w:szCs w:val="24"/>
          <w:rtl w:val="0"/>
        </w:rPr>
        <w:t xml:space="preserve">La siguiente consulta permite visualizar los productos publicados por los usuarios dentro de la Red Social Pascualina.</w:t>
      </w:r>
    </w:p>
    <w:p w:rsidR="00000000" w:rsidDel="00000000" w:rsidP="00000000" w:rsidRDefault="00000000" w:rsidRPr="00000000" w14:paraId="000000BD">
      <w:pPr>
        <w:spacing w:after="240" w:before="240" w:lineRule="auto"/>
        <w:rPr>
          <w:i w:val="1"/>
          <w:iCs w:val="1"/>
          <w:sz w:val="24"/>
          <w:szCs w:val="24"/>
        </w:rPr>
      </w:pPr>
      <w:r w:rsidDel="00000000" w:rsidR="00000000" w:rsidRPr="00000000">
        <w:rPr>
          <w:i w:val="1"/>
          <w:iCs w:val="1"/>
          <w:sz w:val="24"/>
          <w:szCs w:val="24"/>
          <w:rtl w:val="0"/>
        </w:rPr>
        <w:t xml:space="preserve">Para desarrollar esta consulta se relacionaron las tablas </w:t>
      </w:r>
      <w:r w:rsidDel="00000000" w:rsidR="00000000" w:rsidRPr="00000000">
        <w:rPr>
          <w:rFonts w:ascii="Roboto Mono" w:cs="Roboto Mono" w:eastAsia="Roboto Mono" w:hAnsi="Roboto Mono"/>
          <w:i w:val="1"/>
          <w:iCs w:val="1"/>
          <w:color w:val="188038"/>
          <w:sz w:val="24"/>
          <w:szCs w:val="24"/>
          <w:rtl w:val="0"/>
        </w:rPr>
        <w:t xml:space="preserve">usuario</w:t>
      </w:r>
      <w:r w:rsidDel="00000000" w:rsidR="00000000" w:rsidRPr="00000000">
        <w:rPr>
          <w:i w:val="1"/>
          <w:iCs w:val="1"/>
          <w:sz w:val="24"/>
          <w:szCs w:val="24"/>
          <w:rtl w:val="0"/>
        </w:rPr>
        <w:t xml:space="preserve"> y </w:t>
      </w:r>
      <w:r w:rsidDel="00000000" w:rsidR="00000000" w:rsidRPr="00000000">
        <w:rPr>
          <w:rFonts w:ascii="Roboto Mono" w:cs="Roboto Mono" w:eastAsia="Roboto Mono" w:hAnsi="Roboto Mono"/>
          <w:i w:val="1"/>
          <w:iCs w:val="1"/>
          <w:color w:val="188038"/>
          <w:sz w:val="24"/>
          <w:szCs w:val="24"/>
          <w:rtl w:val="0"/>
        </w:rPr>
        <w:t xml:space="preserve">producto</w:t>
      </w:r>
      <w:r w:rsidDel="00000000" w:rsidR="00000000" w:rsidRPr="00000000">
        <w:rPr>
          <w:i w:val="1"/>
          <w:iCs w:val="1"/>
          <w:sz w:val="24"/>
          <w:szCs w:val="24"/>
          <w:rtl w:val="0"/>
        </w:rPr>
        <w:t xml:space="preserve"> mediante operaciones JOIN, permitiendo identificar qué usuario registró cada producto dentro de la plataforma.</w:t>
      </w:r>
    </w:p>
    <w:p w:rsidR="00000000" w:rsidDel="00000000" w:rsidP="00000000" w:rsidRDefault="00000000" w:rsidRPr="00000000" w14:paraId="000000BE">
      <w:pPr>
        <w:spacing w:after="240" w:before="240" w:lineRule="auto"/>
        <w:rPr>
          <w:i w:val="1"/>
          <w:iCs w:val="1"/>
          <w:sz w:val="24"/>
          <w:szCs w:val="24"/>
        </w:rPr>
      </w:pPr>
      <w:r w:rsidDel="00000000" w:rsidR="00000000" w:rsidRPr="00000000">
        <w:rPr>
          <w:i w:val="1"/>
          <w:iCs w:val="1"/>
          <w:sz w:val="24"/>
          <w:szCs w:val="24"/>
          <w:rtl w:val="0"/>
        </w:rPr>
        <w:t xml:space="preserve">Además, se implementaron funciones de agregación utilizando COUNT() con el objetivo de contabilizar la cantidad de productos asociados a cada usuario.</w:t>
      </w:r>
    </w:p>
    <w:p w:rsidR="00000000" w:rsidDel="00000000" w:rsidP="00000000" w:rsidRDefault="00000000" w:rsidRPr="00000000" w14:paraId="000000BF">
      <w:pPr>
        <w:spacing w:after="240" w:before="240" w:lineRule="auto"/>
        <w:rPr>
          <w:i w:val="1"/>
          <w:iCs w:val="1"/>
          <w:sz w:val="24"/>
          <w:szCs w:val="24"/>
        </w:rPr>
      </w:pPr>
      <w:r w:rsidDel="00000000" w:rsidR="00000000" w:rsidRPr="00000000">
        <w:rPr>
          <w:i w:val="1"/>
          <w:iCs w:val="1"/>
          <w:sz w:val="24"/>
          <w:szCs w:val="24"/>
          <w:rtl w:val="0"/>
        </w:rPr>
        <w:t xml:space="preserve">La consulta utiliza:</w:t>
      </w:r>
    </w:p>
    <w:p w:rsidR="00000000" w:rsidDel="00000000" w:rsidP="00000000" w:rsidRDefault="00000000" w:rsidRPr="00000000" w14:paraId="000000C0">
      <w:pPr>
        <w:numPr>
          <w:ilvl w:val="0"/>
          <w:numId w:val="3"/>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SELECT</w:t>
      </w:r>
    </w:p>
    <w:p w:rsidR="00000000" w:rsidDel="00000000" w:rsidP="00000000" w:rsidRDefault="00000000" w:rsidRPr="00000000" w14:paraId="000000C1">
      <w:pPr>
        <w:numPr>
          <w:ilvl w:val="0"/>
          <w:numId w:val="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INNER JOIN</w:t>
      </w:r>
    </w:p>
    <w:p w:rsidR="00000000" w:rsidDel="00000000" w:rsidP="00000000" w:rsidRDefault="00000000" w:rsidRPr="00000000" w14:paraId="000000C2">
      <w:pPr>
        <w:numPr>
          <w:ilvl w:val="0"/>
          <w:numId w:val="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GROUP BY</w:t>
      </w:r>
    </w:p>
    <w:p w:rsidR="00000000" w:rsidDel="00000000" w:rsidP="00000000" w:rsidRDefault="00000000" w:rsidRPr="00000000" w14:paraId="000000C3">
      <w:pPr>
        <w:numPr>
          <w:ilvl w:val="0"/>
          <w:numId w:val="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HAVING</w:t>
      </w:r>
    </w:p>
    <w:p w:rsidR="00000000" w:rsidDel="00000000" w:rsidP="00000000" w:rsidRDefault="00000000" w:rsidRPr="00000000" w14:paraId="000000C4">
      <w:pPr>
        <w:numPr>
          <w:ilvl w:val="0"/>
          <w:numId w:val="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ORDER BY</w:t>
      </w:r>
    </w:p>
    <w:p w:rsidR="00000000" w:rsidDel="00000000" w:rsidP="00000000" w:rsidRDefault="00000000" w:rsidRPr="00000000" w14:paraId="000000C5">
      <w:pPr>
        <w:numPr>
          <w:ilvl w:val="0"/>
          <w:numId w:val="3"/>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COUNT()</w:t>
      </w:r>
    </w:p>
    <w:p w:rsidR="00000000" w:rsidDel="00000000" w:rsidP="00000000" w:rsidRDefault="00000000" w:rsidRPr="00000000" w14:paraId="000000C6">
      <w:pPr>
        <w:spacing w:after="240" w:before="240" w:lineRule="auto"/>
        <w:rPr>
          <w:i w:val="1"/>
          <w:iCs w:val="1"/>
          <w:sz w:val="24"/>
          <w:szCs w:val="24"/>
        </w:rPr>
      </w:pPr>
      <w:r w:rsidDel="00000000" w:rsidR="00000000" w:rsidRPr="00000000">
        <w:rPr>
          <w:i w:val="1"/>
          <w:iCs w:val="1"/>
          <w:sz w:val="24"/>
          <w:szCs w:val="24"/>
          <w:rtl w:val="0"/>
        </w:rPr>
        <w:t xml:space="preserve">permitiendo organizar los resultados de mayor a menor según el valor económico de los productos registrados.</w:t>
      </w:r>
    </w:p>
    <w:p w:rsidR="00000000" w:rsidDel="00000000" w:rsidP="00000000" w:rsidRDefault="00000000" w:rsidRPr="00000000" w14:paraId="000000C7">
      <w:pPr>
        <w:spacing w:after="240" w:before="240" w:lineRule="auto"/>
        <w:rPr>
          <w:i w:val="1"/>
          <w:iCs w:val="1"/>
          <w:sz w:val="24"/>
          <w:szCs w:val="24"/>
        </w:rPr>
      </w:pPr>
      <w:r w:rsidDel="00000000" w:rsidR="00000000" w:rsidRPr="00000000">
        <w:rPr>
          <w:i w:val="1"/>
          <w:iCs w:val="1"/>
          <w:sz w:val="24"/>
          <w:szCs w:val="24"/>
          <w:rtl w:val="0"/>
        </w:rPr>
        <w:t xml:space="preserve">Este tipo de consultas resulta útil para generar análisis relacionados con actividad comercial y publicaciones de productos dentro de plataformas digitales.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6390640" cy="34036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1"/>
        <w:keepNext w:val="0"/>
        <w:keepLines w:val="0"/>
        <w:spacing w:line="276" w:lineRule="auto"/>
        <w:jc w:val="both"/>
        <w:rPr>
          <w:i w:val="1"/>
          <w:iCs w:val="1"/>
          <w:sz w:val="24"/>
          <w:szCs w:val="24"/>
        </w:rPr>
      </w:pPr>
      <w:bookmarkStart w:colFirst="0" w:colLast="0" w:name="_heading=h.d4vvgracr8id" w:id="9"/>
      <w:bookmarkEnd w:id="9"/>
      <w:r w:rsidDel="00000000" w:rsidR="00000000" w:rsidRPr="00000000">
        <w:rPr>
          <w:i w:val="1"/>
          <w:iCs w:val="1"/>
          <w:sz w:val="24"/>
          <w:szCs w:val="24"/>
          <w:rtl w:val="0"/>
        </w:rPr>
        <w:t xml:space="preserve">Consulta 6</w:t>
      </w:r>
    </w:p>
    <w:p w:rsidR="00000000" w:rsidDel="00000000" w:rsidP="00000000" w:rsidRDefault="00000000" w:rsidRPr="00000000" w14:paraId="000000CB">
      <w:pPr>
        <w:pStyle w:val="Heading1"/>
        <w:keepNext w:val="0"/>
        <w:keepLines w:val="0"/>
        <w:spacing w:line="276" w:lineRule="auto"/>
        <w:jc w:val="both"/>
        <w:rPr>
          <w:i w:val="1"/>
          <w:iCs w:val="1"/>
          <w:sz w:val="24"/>
          <w:szCs w:val="24"/>
        </w:rPr>
      </w:pPr>
      <w:bookmarkStart w:colFirst="0" w:colLast="0" w:name="_heading=h.j2dfs71cko60" w:id="10"/>
      <w:bookmarkEnd w:id="10"/>
      <w:r w:rsidDel="00000000" w:rsidR="00000000" w:rsidRPr="00000000">
        <w:rPr>
          <w:i w:val="1"/>
          <w:iCs w:val="1"/>
          <w:sz w:val="24"/>
          <w:szCs w:val="24"/>
          <w:rtl w:val="0"/>
        </w:rPr>
        <w:t xml:space="preserve">Explicación </w:t>
      </w:r>
    </w:p>
    <w:p w:rsidR="00000000" w:rsidDel="00000000" w:rsidP="00000000" w:rsidRDefault="00000000" w:rsidRPr="00000000" w14:paraId="000000CC">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La siguiente consulta fue desarrollada para analizar el nivel de interacción generado por las publicaciones dentro de la Red Social Pascualina.</w:t>
      </w:r>
    </w:p>
    <w:p w:rsidR="00000000" w:rsidDel="00000000" w:rsidP="00000000" w:rsidRDefault="00000000" w:rsidRPr="00000000" w14:paraId="000000CD">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La solución integra información de las tablas:</w:t>
      </w:r>
    </w:p>
    <w:p w:rsidR="00000000" w:rsidDel="00000000" w:rsidP="00000000" w:rsidRDefault="00000000" w:rsidRPr="00000000" w14:paraId="000000CE">
      <w:pPr>
        <w:numPr>
          <w:ilvl w:val="0"/>
          <w:numId w:val="18"/>
        </w:numPr>
        <w:spacing w:after="0" w:afterAutospacing="0" w:before="24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publicacion</w:t>
      </w:r>
    </w:p>
    <w:p w:rsidR="00000000" w:rsidDel="00000000" w:rsidP="00000000" w:rsidRDefault="00000000" w:rsidRPr="00000000" w14:paraId="000000CF">
      <w:pPr>
        <w:numPr>
          <w:ilvl w:val="0"/>
          <w:numId w:val="18"/>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usuario</w:t>
      </w:r>
    </w:p>
    <w:p w:rsidR="00000000" w:rsidDel="00000000" w:rsidP="00000000" w:rsidRDefault="00000000" w:rsidRPr="00000000" w14:paraId="000000D0">
      <w:pPr>
        <w:numPr>
          <w:ilvl w:val="0"/>
          <w:numId w:val="18"/>
        </w:numPr>
        <w:spacing w:after="24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comentario</w:t>
      </w:r>
    </w:p>
    <w:p w:rsidR="00000000" w:rsidDel="00000000" w:rsidP="00000000" w:rsidRDefault="00000000" w:rsidRPr="00000000" w14:paraId="000000D1">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mediante operaciones JOIN que permiten relacionar cada publicación con su autor y con los comentarios realizados por otros usuarios.</w:t>
      </w:r>
    </w:p>
    <w:p w:rsidR="00000000" w:rsidDel="00000000" w:rsidP="00000000" w:rsidRDefault="00000000" w:rsidRPr="00000000" w14:paraId="000000D2">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Además, se utilizaron funciones de agregación COUNT() para contabilizar la cantidad total de comentarios asociados a cada publicación.</w:t>
      </w:r>
    </w:p>
    <w:p w:rsidR="00000000" w:rsidDel="00000000" w:rsidP="00000000" w:rsidRDefault="00000000" w:rsidRPr="00000000" w14:paraId="000000D3">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La consulta implementa:</w:t>
      </w:r>
    </w:p>
    <w:p w:rsidR="00000000" w:rsidDel="00000000" w:rsidP="00000000" w:rsidRDefault="00000000" w:rsidRPr="00000000" w14:paraId="000000D4">
      <w:pPr>
        <w:numPr>
          <w:ilvl w:val="0"/>
          <w:numId w:val="2"/>
        </w:numPr>
        <w:spacing w:after="0" w:afterAutospacing="0" w:before="24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SELECT</w:t>
      </w:r>
    </w:p>
    <w:p w:rsidR="00000000" w:rsidDel="00000000" w:rsidP="00000000" w:rsidRDefault="00000000" w:rsidRPr="00000000" w14:paraId="000000D5">
      <w:pPr>
        <w:numPr>
          <w:ilvl w:val="0"/>
          <w:numId w:val="2"/>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INNER JOIN</w:t>
      </w:r>
    </w:p>
    <w:p w:rsidR="00000000" w:rsidDel="00000000" w:rsidP="00000000" w:rsidRDefault="00000000" w:rsidRPr="00000000" w14:paraId="000000D6">
      <w:pPr>
        <w:numPr>
          <w:ilvl w:val="0"/>
          <w:numId w:val="2"/>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GROUP BY</w:t>
      </w:r>
    </w:p>
    <w:p w:rsidR="00000000" w:rsidDel="00000000" w:rsidP="00000000" w:rsidRDefault="00000000" w:rsidRPr="00000000" w14:paraId="000000D7">
      <w:pPr>
        <w:numPr>
          <w:ilvl w:val="0"/>
          <w:numId w:val="2"/>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HAVING</w:t>
      </w:r>
    </w:p>
    <w:p w:rsidR="00000000" w:rsidDel="00000000" w:rsidP="00000000" w:rsidRDefault="00000000" w:rsidRPr="00000000" w14:paraId="000000D8">
      <w:pPr>
        <w:numPr>
          <w:ilvl w:val="0"/>
          <w:numId w:val="2"/>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ORDER BY</w:t>
      </w:r>
    </w:p>
    <w:p w:rsidR="00000000" w:rsidDel="00000000" w:rsidP="00000000" w:rsidRDefault="00000000" w:rsidRPr="00000000" w14:paraId="000000D9">
      <w:pPr>
        <w:numPr>
          <w:ilvl w:val="0"/>
          <w:numId w:val="2"/>
        </w:numPr>
        <w:spacing w:after="24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COUNT()</w:t>
      </w:r>
    </w:p>
    <w:p w:rsidR="00000000" w:rsidDel="00000000" w:rsidP="00000000" w:rsidRDefault="00000000" w:rsidRPr="00000000" w14:paraId="000000DA">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permitiendo identificar cuáles publicaciones presentan mayor participación e interacción dentro de la plataforma.</w:t>
      </w:r>
    </w:p>
    <w:p w:rsidR="00000000" w:rsidDel="00000000" w:rsidP="00000000" w:rsidRDefault="00000000" w:rsidRPr="00000000" w14:paraId="000000DB">
      <w:pPr>
        <w:spacing w:after="240" w:before="240" w:line="276" w:lineRule="auto"/>
        <w:jc w:val="both"/>
        <w:rPr>
          <w:b w:val="1"/>
          <w:bCs w:val="1"/>
          <w:i w:val="1"/>
          <w:iCs w:val="1"/>
          <w:sz w:val="24"/>
          <w:szCs w:val="24"/>
        </w:rPr>
      </w:pPr>
      <w:r w:rsidDel="00000000" w:rsidR="00000000" w:rsidRPr="00000000">
        <w:rPr>
          <w:b w:val="1"/>
          <w:bCs w:val="1"/>
          <w:i w:val="1"/>
          <w:iCs w:val="1"/>
          <w:sz w:val="24"/>
          <w:szCs w:val="24"/>
          <w:rtl w:val="0"/>
        </w:rPr>
        <w:t xml:space="preserve">Este tipo de análisis resulta relevante en sistemas de redes sociales para medir actividad, alcance y participación de los usuarios.</w:t>
      </w:r>
    </w:p>
    <w:p w:rsidR="00000000" w:rsidDel="00000000" w:rsidP="00000000" w:rsidRDefault="00000000" w:rsidRPr="00000000" w14:paraId="000000DC">
      <w:pPr>
        <w:spacing w:after="0" w:line="276" w:lineRule="auto"/>
        <w:ind w:left="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DD">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E">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F">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640" cy="33909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left"/>
        <w:rPr>
          <w:b w:val="1"/>
          <w:bCs w:val="1"/>
          <w:color w:val="0000ff"/>
          <w:sz w:val="24"/>
          <w:szCs w:val="24"/>
        </w:rPr>
      </w:pPr>
      <w:r w:rsidDel="00000000" w:rsidR="00000000" w:rsidRPr="00000000">
        <w:rPr>
          <w:b w:val="1"/>
          <w:bCs w:val="1"/>
          <w:sz w:val="24"/>
          <w:szCs w:val="24"/>
          <w:rtl w:val="0"/>
        </w:rPr>
        <w:t xml:space="preserve">3.-  Script de manipulación de inserción, actualización, eliminación y consulta de una dato</w:t>
      </w:r>
      <w:r w:rsidDel="00000000" w:rsidR="00000000" w:rsidRPr="00000000">
        <w:rPr>
          <w:b w:val="1"/>
          <w:bCs w:val="1"/>
          <w:color w:val="0000ff"/>
          <w:sz w:val="24"/>
          <w:szCs w:val="24"/>
          <w:rtl w:val="0"/>
        </w:rPr>
        <w:t xml:space="preserve"> JSON </w:t>
      </w:r>
    </w:p>
    <w:p w:rsidR="00000000" w:rsidDel="00000000" w:rsidP="00000000" w:rsidRDefault="00000000" w:rsidRPr="00000000" w14:paraId="000000E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E5">
      <w:pPr>
        <w:spacing w:after="0" w:line="276" w:lineRule="auto"/>
        <w:jc w:val="both"/>
        <w:rPr>
          <w:b w:val="1"/>
          <w:bCs w:val="1"/>
          <w:i w:val="1"/>
          <w:iCs w:val="1"/>
          <w:sz w:val="24"/>
          <w:szCs w:val="24"/>
        </w:rPr>
      </w:pPr>
      <w:r w:rsidDel="00000000" w:rsidR="00000000" w:rsidRPr="00000000">
        <w:rPr>
          <w:b w:val="1"/>
          <w:bCs w:val="1"/>
          <w:i w:val="1"/>
          <w:iCs w:val="1"/>
          <w:sz w:val="24"/>
          <w:szCs w:val="24"/>
          <w:rtl w:val="0"/>
        </w:rPr>
        <w:t xml:space="preserve">Explicación</w:t>
      </w:r>
    </w:p>
    <w:p w:rsidR="00000000" w:rsidDel="00000000" w:rsidP="00000000" w:rsidRDefault="00000000" w:rsidRPr="00000000" w14:paraId="000000E6">
      <w:pPr>
        <w:spacing w:after="240" w:before="240" w:line="276" w:lineRule="auto"/>
        <w:jc w:val="both"/>
        <w:rPr>
          <w:i w:val="1"/>
          <w:iCs w:val="1"/>
          <w:sz w:val="24"/>
          <w:szCs w:val="24"/>
        </w:rPr>
      </w:pPr>
      <w:r w:rsidDel="00000000" w:rsidR="00000000" w:rsidRPr="00000000">
        <w:rPr>
          <w:i w:val="1"/>
          <w:iCs w:val="1"/>
          <w:sz w:val="24"/>
          <w:szCs w:val="24"/>
          <w:rtl w:val="0"/>
        </w:rPr>
        <w:t xml:space="preserve">La siguiente actividad tuvo como objetivo implementar operaciones de manipulación de datos semi-estructurados utilizando el tipo de dato JSON en PostgreSQL.</w:t>
      </w:r>
    </w:p>
    <w:p w:rsidR="00000000" w:rsidDel="00000000" w:rsidP="00000000" w:rsidRDefault="00000000" w:rsidRPr="00000000" w14:paraId="000000E7">
      <w:pPr>
        <w:spacing w:after="240" w:before="240" w:line="276" w:lineRule="auto"/>
        <w:jc w:val="both"/>
        <w:rPr>
          <w:i w:val="1"/>
          <w:iCs w:val="1"/>
          <w:sz w:val="24"/>
          <w:szCs w:val="24"/>
        </w:rPr>
      </w:pPr>
      <w:r w:rsidDel="00000000" w:rsidR="00000000" w:rsidRPr="00000000">
        <w:rPr>
          <w:i w:val="1"/>
          <w:iCs w:val="1"/>
          <w:sz w:val="24"/>
          <w:szCs w:val="24"/>
          <w:rtl w:val="0"/>
        </w:rPr>
        <w:t xml:space="preserve">Para ello se agregó un nuevo atributo llamado </w:t>
      </w:r>
      <w:r w:rsidDel="00000000" w:rsidR="00000000" w:rsidRPr="00000000">
        <w:rPr>
          <w:rFonts w:ascii="Roboto Mono" w:cs="Roboto Mono" w:eastAsia="Roboto Mono" w:hAnsi="Roboto Mono"/>
          <w:i w:val="1"/>
          <w:iCs w:val="1"/>
          <w:sz w:val="24"/>
          <w:szCs w:val="24"/>
          <w:rtl w:val="0"/>
        </w:rPr>
        <w:t xml:space="preserve">informacion_extra</w:t>
      </w:r>
      <w:r w:rsidDel="00000000" w:rsidR="00000000" w:rsidRPr="00000000">
        <w:rPr>
          <w:i w:val="1"/>
          <w:iCs w:val="1"/>
          <w:sz w:val="24"/>
          <w:szCs w:val="24"/>
          <w:rtl w:val="0"/>
        </w:rPr>
        <w:t xml:space="preserve"> en la tabla </w:t>
      </w:r>
      <w:r w:rsidDel="00000000" w:rsidR="00000000" w:rsidRPr="00000000">
        <w:rPr>
          <w:rFonts w:ascii="Roboto Mono" w:cs="Roboto Mono" w:eastAsia="Roboto Mono" w:hAnsi="Roboto Mono"/>
          <w:i w:val="1"/>
          <w:iCs w:val="1"/>
          <w:sz w:val="24"/>
          <w:szCs w:val="24"/>
          <w:rtl w:val="0"/>
        </w:rPr>
        <w:t xml:space="preserve">perfil</w:t>
      </w:r>
      <w:r w:rsidDel="00000000" w:rsidR="00000000" w:rsidRPr="00000000">
        <w:rPr>
          <w:i w:val="1"/>
          <w:iCs w:val="1"/>
          <w:sz w:val="24"/>
          <w:szCs w:val="24"/>
          <w:rtl w:val="0"/>
        </w:rPr>
        <w:t xml:space="preserve">, permitiendo almacenar información flexible y no estructurada relacionada con habilidades, intereses y conocimientos tecnológicos de los usuarios.</w:t>
      </w:r>
    </w:p>
    <w:p w:rsidR="00000000" w:rsidDel="00000000" w:rsidP="00000000" w:rsidRDefault="00000000" w:rsidRPr="00000000" w14:paraId="000000E8">
      <w:pPr>
        <w:spacing w:after="240" w:before="240" w:line="276" w:lineRule="auto"/>
        <w:jc w:val="both"/>
        <w:rPr>
          <w:i w:val="1"/>
          <w:iCs w:val="1"/>
          <w:sz w:val="24"/>
          <w:szCs w:val="24"/>
        </w:rPr>
      </w:pPr>
      <w:r w:rsidDel="00000000" w:rsidR="00000000" w:rsidRPr="00000000">
        <w:rPr>
          <w:i w:val="1"/>
          <w:iCs w:val="1"/>
          <w:sz w:val="24"/>
          <w:szCs w:val="24"/>
          <w:rtl w:val="0"/>
        </w:rPr>
        <w:t xml:space="preserve">Posteriormente se realizaron operaciones DML sobre el campo JSON, incluyendo:</w:t>
      </w:r>
    </w:p>
    <w:p w:rsidR="00000000" w:rsidDel="00000000" w:rsidP="00000000" w:rsidRDefault="00000000" w:rsidRPr="00000000" w14:paraId="000000E9">
      <w:pPr>
        <w:numPr>
          <w:ilvl w:val="0"/>
          <w:numId w:val="1"/>
        </w:numPr>
        <w:spacing w:after="0" w:afterAutospacing="0" w:before="240" w:line="276" w:lineRule="auto"/>
        <w:ind w:left="720" w:hanging="360"/>
        <w:rPr>
          <w:i w:val="1"/>
          <w:iCs w:val="1"/>
          <w:sz w:val="24"/>
          <w:szCs w:val="24"/>
        </w:rPr>
      </w:pPr>
      <w:r w:rsidDel="00000000" w:rsidR="00000000" w:rsidRPr="00000000">
        <w:rPr>
          <w:i w:val="1"/>
          <w:iCs w:val="1"/>
          <w:sz w:val="24"/>
          <w:szCs w:val="24"/>
          <w:rtl w:val="0"/>
        </w:rPr>
        <w:t xml:space="preserve">inserción de información</w:t>
      </w:r>
    </w:p>
    <w:p w:rsidR="00000000" w:rsidDel="00000000" w:rsidP="00000000" w:rsidRDefault="00000000" w:rsidRPr="00000000" w14:paraId="000000EA">
      <w:pPr>
        <w:numPr>
          <w:ilvl w:val="0"/>
          <w:numId w:val="1"/>
        </w:numPr>
        <w:spacing w:after="0" w:afterAutospacing="0" w:before="0" w:beforeAutospacing="0" w:line="276" w:lineRule="auto"/>
        <w:ind w:left="720" w:hanging="360"/>
        <w:rPr>
          <w:i w:val="1"/>
          <w:iCs w:val="1"/>
          <w:sz w:val="24"/>
          <w:szCs w:val="24"/>
        </w:rPr>
      </w:pPr>
      <w:r w:rsidDel="00000000" w:rsidR="00000000" w:rsidRPr="00000000">
        <w:rPr>
          <w:i w:val="1"/>
          <w:iCs w:val="1"/>
          <w:sz w:val="24"/>
          <w:szCs w:val="24"/>
          <w:rtl w:val="0"/>
        </w:rPr>
        <w:t xml:space="preserve">consulta de datos JSON</w:t>
      </w:r>
    </w:p>
    <w:p w:rsidR="00000000" w:rsidDel="00000000" w:rsidP="00000000" w:rsidRDefault="00000000" w:rsidRPr="00000000" w14:paraId="000000EB">
      <w:pPr>
        <w:numPr>
          <w:ilvl w:val="0"/>
          <w:numId w:val="1"/>
        </w:numPr>
        <w:spacing w:after="0" w:afterAutospacing="0" w:before="0" w:beforeAutospacing="0" w:line="276" w:lineRule="auto"/>
        <w:ind w:left="720" w:hanging="360"/>
        <w:rPr>
          <w:i w:val="1"/>
          <w:iCs w:val="1"/>
          <w:sz w:val="24"/>
          <w:szCs w:val="24"/>
        </w:rPr>
      </w:pPr>
      <w:r w:rsidDel="00000000" w:rsidR="00000000" w:rsidRPr="00000000">
        <w:rPr>
          <w:i w:val="1"/>
          <w:iCs w:val="1"/>
          <w:sz w:val="24"/>
          <w:szCs w:val="24"/>
          <w:rtl w:val="0"/>
        </w:rPr>
        <w:t xml:space="preserve">actualización del contenido</w:t>
      </w:r>
    </w:p>
    <w:p w:rsidR="00000000" w:rsidDel="00000000" w:rsidP="00000000" w:rsidRDefault="00000000" w:rsidRPr="00000000" w14:paraId="000000EC">
      <w:pPr>
        <w:numPr>
          <w:ilvl w:val="0"/>
          <w:numId w:val="1"/>
        </w:numPr>
        <w:spacing w:after="240" w:before="0" w:beforeAutospacing="0" w:line="276" w:lineRule="auto"/>
        <w:ind w:left="720" w:hanging="360"/>
        <w:rPr>
          <w:i w:val="1"/>
          <w:iCs w:val="1"/>
          <w:sz w:val="24"/>
          <w:szCs w:val="24"/>
        </w:rPr>
      </w:pPr>
      <w:r w:rsidDel="00000000" w:rsidR="00000000" w:rsidRPr="00000000">
        <w:rPr>
          <w:i w:val="1"/>
          <w:iCs w:val="1"/>
          <w:sz w:val="24"/>
          <w:szCs w:val="24"/>
          <w:rtl w:val="0"/>
        </w:rPr>
        <w:t xml:space="preserve">eliminación del contenido almacenado</w:t>
      </w:r>
    </w:p>
    <w:p w:rsidR="00000000" w:rsidDel="00000000" w:rsidP="00000000" w:rsidRDefault="00000000" w:rsidRPr="00000000" w14:paraId="000000ED">
      <w:pPr>
        <w:spacing w:after="240" w:before="240" w:line="276" w:lineRule="auto"/>
        <w:jc w:val="both"/>
        <w:rPr>
          <w:i w:val="1"/>
          <w:iCs w:val="1"/>
          <w:sz w:val="24"/>
          <w:szCs w:val="24"/>
        </w:rPr>
      </w:pPr>
      <w:r w:rsidDel="00000000" w:rsidR="00000000" w:rsidRPr="00000000">
        <w:rPr>
          <w:i w:val="1"/>
          <w:iCs w:val="1"/>
          <w:sz w:val="24"/>
          <w:szCs w:val="24"/>
          <w:rtl w:val="0"/>
        </w:rPr>
        <w:t xml:space="preserve">La estructura JSON implementada contiene arreglos, objetos y valores booleanos, permitiendo demostrar el manejo de datos semi-estructurados dentro de una base de datos relacional.</w:t>
      </w:r>
    </w:p>
    <w:p w:rsidR="00000000" w:rsidDel="00000000" w:rsidP="00000000" w:rsidRDefault="00000000" w:rsidRPr="00000000" w14:paraId="000000EE">
      <w:pPr>
        <w:spacing w:after="240" w:before="240" w:line="276" w:lineRule="auto"/>
        <w:jc w:val="both"/>
        <w:rPr>
          <w:i w:val="1"/>
          <w:iCs w:val="1"/>
          <w:sz w:val="24"/>
          <w:szCs w:val="24"/>
        </w:rPr>
      </w:pPr>
      <w:r w:rsidDel="00000000" w:rsidR="00000000" w:rsidRPr="00000000">
        <w:rPr>
          <w:i w:val="1"/>
          <w:iCs w:val="1"/>
          <w:sz w:val="24"/>
          <w:szCs w:val="24"/>
          <w:rtl w:val="0"/>
        </w:rPr>
        <w:t xml:space="preserve">Este tipo de implementación resulta útil en escenarios Big Data e IoT, donde frecuentemente se requiere almacenar información dinámica y flexible sin depender completamente de estructuras rígidas tradicionales.</w:t>
      </w:r>
    </w:p>
    <w:p w:rsidR="00000000" w:rsidDel="00000000" w:rsidP="00000000" w:rsidRDefault="00000000" w:rsidRPr="00000000" w14:paraId="000000EF">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0">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1">
      <w:pPr>
        <w:spacing w:after="0" w:line="276" w:lineRule="auto"/>
        <w:rPr>
          <w:b w:val="1"/>
          <w:bCs w:val="1"/>
          <w:sz w:val="24"/>
          <w:szCs w:val="24"/>
        </w:rPr>
      </w:pPr>
      <w:r w:rsidDel="00000000" w:rsidR="00000000" w:rsidRPr="00000000">
        <w:rPr>
          <w:b w:val="1"/>
          <w:bCs w:val="1"/>
          <w:i w:val="1"/>
          <w:iCs w:val="1"/>
          <w:color w:val="980000"/>
          <w:sz w:val="20"/>
          <w:szCs w:val="20"/>
        </w:rPr>
        <w:drawing>
          <wp:inline distB="114300" distT="114300" distL="114300" distR="114300">
            <wp:extent cx="6390640" cy="33909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3">
      <w:pPr>
        <w:spacing w:after="0" w:line="276" w:lineRule="auto"/>
        <w:rPr>
          <w:b w:val="1"/>
          <w:bCs w:val="1"/>
          <w:i w:val="1"/>
          <w:iCs w:val="1"/>
          <w:color w:val="980000"/>
          <w:sz w:val="20"/>
          <w:szCs w:val="20"/>
        </w:rPr>
      </w:pPr>
      <w:r w:rsidDel="00000000" w:rsidR="00000000" w:rsidRPr="00000000">
        <w:rPr>
          <w:b w:val="1"/>
          <w:bCs w:val="1"/>
          <w:sz w:val="24"/>
          <w:szCs w:val="24"/>
          <w:rtl w:val="0"/>
        </w:rPr>
        <w:t xml:space="preserve">4.-  Script de manipulación de inserción, actualización, eliminación y consulta de una dato</w:t>
      </w:r>
      <w:r w:rsidDel="00000000" w:rsidR="00000000" w:rsidRPr="00000000">
        <w:rPr>
          <w:b w:val="1"/>
          <w:bCs w:val="1"/>
          <w:color w:val="0000ff"/>
          <w:sz w:val="24"/>
          <w:szCs w:val="24"/>
          <w:rtl w:val="0"/>
        </w:rPr>
        <w:t xml:space="preserve"> JSONB </w:t>
      </w:r>
      <w:r w:rsidDel="00000000" w:rsidR="00000000" w:rsidRPr="00000000">
        <w:rPr>
          <w:rtl w:val="0"/>
        </w:rPr>
      </w:r>
    </w:p>
    <w:p w:rsidR="00000000" w:rsidDel="00000000" w:rsidP="00000000" w:rsidRDefault="00000000" w:rsidRPr="00000000" w14:paraId="000000F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5">
      <w:pPr>
        <w:spacing w:after="0" w:line="276" w:lineRule="auto"/>
        <w:jc w:val="both"/>
        <w:rPr>
          <w:b w:val="1"/>
          <w:bCs w:val="1"/>
          <w:i w:val="1"/>
          <w:iCs w:val="1"/>
          <w:sz w:val="24"/>
          <w:szCs w:val="24"/>
        </w:rPr>
      </w:pPr>
      <w:r w:rsidDel="00000000" w:rsidR="00000000" w:rsidRPr="00000000">
        <w:rPr>
          <w:b w:val="1"/>
          <w:bCs w:val="1"/>
          <w:i w:val="1"/>
          <w:iCs w:val="1"/>
          <w:sz w:val="24"/>
          <w:szCs w:val="24"/>
          <w:rtl w:val="0"/>
        </w:rPr>
        <w:t xml:space="preserve">Explicación </w:t>
      </w:r>
    </w:p>
    <w:p w:rsidR="00000000" w:rsidDel="00000000" w:rsidP="00000000" w:rsidRDefault="00000000" w:rsidRPr="00000000" w14:paraId="000000F6">
      <w:pPr>
        <w:spacing w:after="240" w:before="240" w:line="276" w:lineRule="auto"/>
        <w:rPr>
          <w:i w:val="1"/>
          <w:iCs w:val="1"/>
          <w:sz w:val="24"/>
          <w:szCs w:val="24"/>
        </w:rPr>
      </w:pPr>
      <w:r w:rsidDel="00000000" w:rsidR="00000000" w:rsidRPr="00000000">
        <w:rPr>
          <w:i w:val="1"/>
          <w:iCs w:val="1"/>
          <w:sz w:val="24"/>
          <w:szCs w:val="24"/>
          <w:rtl w:val="0"/>
        </w:rPr>
        <w:t xml:space="preserve">La siguiente actividad tuvo como objetivo implementar operaciones de manipulación de datos semi-estructurados utilizando el tipo de dato JSONB en PostgreSQL.</w:t>
      </w:r>
    </w:p>
    <w:p w:rsidR="00000000" w:rsidDel="00000000" w:rsidP="00000000" w:rsidRDefault="00000000" w:rsidRPr="00000000" w14:paraId="000000F7">
      <w:pPr>
        <w:spacing w:after="240" w:before="240" w:line="276" w:lineRule="auto"/>
        <w:rPr>
          <w:i w:val="1"/>
          <w:iCs w:val="1"/>
          <w:sz w:val="24"/>
          <w:szCs w:val="24"/>
        </w:rPr>
      </w:pPr>
      <w:r w:rsidDel="00000000" w:rsidR="00000000" w:rsidRPr="00000000">
        <w:rPr>
          <w:i w:val="1"/>
          <w:iCs w:val="1"/>
          <w:sz w:val="24"/>
          <w:szCs w:val="24"/>
          <w:rtl w:val="0"/>
        </w:rPr>
        <w:t xml:space="preserve">Para ello se agregó un nuevo atributo denominado </w:t>
      </w:r>
      <w:r w:rsidDel="00000000" w:rsidR="00000000" w:rsidRPr="00000000">
        <w:rPr>
          <w:rFonts w:ascii="Roboto Mono" w:cs="Roboto Mono" w:eastAsia="Roboto Mono" w:hAnsi="Roboto Mono"/>
          <w:i w:val="1"/>
          <w:iCs w:val="1"/>
          <w:color w:val="188038"/>
          <w:sz w:val="24"/>
          <w:szCs w:val="24"/>
          <w:rtl w:val="0"/>
        </w:rPr>
        <w:t xml:space="preserve">informacion_bigdata</w:t>
      </w:r>
      <w:r w:rsidDel="00000000" w:rsidR="00000000" w:rsidRPr="00000000">
        <w:rPr>
          <w:i w:val="1"/>
          <w:iCs w:val="1"/>
          <w:sz w:val="24"/>
          <w:szCs w:val="24"/>
          <w:rtl w:val="0"/>
        </w:rPr>
        <w:t xml:space="preserve"> en la tabla </w:t>
      </w:r>
      <w:r w:rsidDel="00000000" w:rsidR="00000000" w:rsidRPr="00000000">
        <w:rPr>
          <w:rFonts w:ascii="Roboto Mono" w:cs="Roboto Mono" w:eastAsia="Roboto Mono" w:hAnsi="Roboto Mono"/>
          <w:i w:val="1"/>
          <w:iCs w:val="1"/>
          <w:color w:val="188038"/>
          <w:sz w:val="24"/>
          <w:szCs w:val="24"/>
          <w:rtl w:val="0"/>
        </w:rPr>
        <w:t xml:space="preserve">perfil</w:t>
      </w:r>
      <w:r w:rsidDel="00000000" w:rsidR="00000000" w:rsidRPr="00000000">
        <w:rPr>
          <w:i w:val="1"/>
          <w:iCs w:val="1"/>
          <w:sz w:val="24"/>
          <w:szCs w:val="24"/>
          <w:rtl w:val="0"/>
        </w:rPr>
        <w:t xml:space="preserve">, permitiendo almacenar información relacionada con dispositivos IoT, estadísticas de actividad y datos orientados a escenarios Big Data.</w:t>
      </w:r>
    </w:p>
    <w:p w:rsidR="00000000" w:rsidDel="00000000" w:rsidP="00000000" w:rsidRDefault="00000000" w:rsidRPr="00000000" w14:paraId="000000F8">
      <w:pPr>
        <w:spacing w:after="240" w:before="240" w:line="276" w:lineRule="auto"/>
        <w:rPr>
          <w:i w:val="1"/>
          <w:iCs w:val="1"/>
          <w:sz w:val="24"/>
          <w:szCs w:val="24"/>
        </w:rPr>
      </w:pPr>
      <w:r w:rsidDel="00000000" w:rsidR="00000000" w:rsidRPr="00000000">
        <w:rPr>
          <w:i w:val="1"/>
          <w:iCs w:val="1"/>
          <w:sz w:val="24"/>
          <w:szCs w:val="24"/>
          <w:rtl w:val="0"/>
        </w:rPr>
        <w:t xml:space="preserve">Posteriormente se realizaron operaciones DML sobre el campo JSONB, incluyendo:</w:t>
      </w:r>
    </w:p>
    <w:p w:rsidR="00000000" w:rsidDel="00000000" w:rsidP="00000000" w:rsidRDefault="00000000" w:rsidRPr="00000000" w14:paraId="000000F9">
      <w:pPr>
        <w:numPr>
          <w:ilvl w:val="0"/>
          <w:numId w:val="15"/>
        </w:numPr>
        <w:spacing w:after="0" w:afterAutospacing="0" w:before="240" w:line="276" w:lineRule="auto"/>
        <w:ind w:left="720" w:hanging="360"/>
        <w:rPr>
          <w:i w:val="1"/>
          <w:iCs w:val="1"/>
          <w:sz w:val="24"/>
          <w:szCs w:val="24"/>
        </w:rPr>
      </w:pPr>
      <w:r w:rsidDel="00000000" w:rsidR="00000000" w:rsidRPr="00000000">
        <w:rPr>
          <w:i w:val="1"/>
          <w:iCs w:val="1"/>
          <w:sz w:val="24"/>
          <w:szCs w:val="24"/>
          <w:rtl w:val="0"/>
        </w:rPr>
        <w:t xml:space="preserve">inserción de información</w:t>
      </w:r>
    </w:p>
    <w:p w:rsidR="00000000" w:rsidDel="00000000" w:rsidP="00000000" w:rsidRDefault="00000000" w:rsidRPr="00000000" w14:paraId="000000FA">
      <w:pPr>
        <w:numPr>
          <w:ilvl w:val="0"/>
          <w:numId w:val="15"/>
        </w:numPr>
        <w:spacing w:after="0" w:afterAutospacing="0" w:before="0" w:beforeAutospacing="0" w:line="276" w:lineRule="auto"/>
        <w:ind w:left="720" w:hanging="360"/>
        <w:rPr>
          <w:i w:val="1"/>
          <w:iCs w:val="1"/>
          <w:sz w:val="24"/>
          <w:szCs w:val="24"/>
        </w:rPr>
      </w:pPr>
      <w:r w:rsidDel="00000000" w:rsidR="00000000" w:rsidRPr="00000000">
        <w:rPr>
          <w:i w:val="1"/>
          <w:iCs w:val="1"/>
          <w:sz w:val="24"/>
          <w:szCs w:val="24"/>
          <w:rtl w:val="0"/>
        </w:rPr>
        <w:t xml:space="preserve">consulta de datos</w:t>
      </w:r>
    </w:p>
    <w:p w:rsidR="00000000" w:rsidDel="00000000" w:rsidP="00000000" w:rsidRDefault="00000000" w:rsidRPr="00000000" w14:paraId="000000FB">
      <w:pPr>
        <w:numPr>
          <w:ilvl w:val="0"/>
          <w:numId w:val="15"/>
        </w:numPr>
        <w:spacing w:after="0" w:afterAutospacing="0" w:before="0" w:beforeAutospacing="0" w:line="276" w:lineRule="auto"/>
        <w:ind w:left="720" w:hanging="360"/>
        <w:rPr>
          <w:i w:val="1"/>
          <w:iCs w:val="1"/>
          <w:sz w:val="24"/>
          <w:szCs w:val="24"/>
        </w:rPr>
      </w:pPr>
      <w:r w:rsidDel="00000000" w:rsidR="00000000" w:rsidRPr="00000000">
        <w:rPr>
          <w:i w:val="1"/>
          <w:iCs w:val="1"/>
          <w:sz w:val="24"/>
          <w:szCs w:val="24"/>
          <w:rtl w:val="0"/>
        </w:rPr>
        <w:t xml:space="preserve">actualización del contenido</w:t>
      </w:r>
    </w:p>
    <w:p w:rsidR="00000000" w:rsidDel="00000000" w:rsidP="00000000" w:rsidRDefault="00000000" w:rsidRPr="00000000" w14:paraId="000000FC">
      <w:pPr>
        <w:numPr>
          <w:ilvl w:val="0"/>
          <w:numId w:val="15"/>
        </w:numPr>
        <w:spacing w:after="240" w:before="0" w:beforeAutospacing="0" w:line="276" w:lineRule="auto"/>
        <w:ind w:left="720" w:hanging="360"/>
        <w:rPr>
          <w:i w:val="1"/>
          <w:iCs w:val="1"/>
          <w:sz w:val="24"/>
          <w:szCs w:val="24"/>
        </w:rPr>
      </w:pPr>
      <w:r w:rsidDel="00000000" w:rsidR="00000000" w:rsidRPr="00000000">
        <w:rPr>
          <w:i w:val="1"/>
          <w:iCs w:val="1"/>
          <w:sz w:val="24"/>
          <w:szCs w:val="24"/>
          <w:rtl w:val="0"/>
        </w:rPr>
        <w:t xml:space="preserve">eliminación de información almacenada</w:t>
      </w:r>
    </w:p>
    <w:p w:rsidR="00000000" w:rsidDel="00000000" w:rsidP="00000000" w:rsidRDefault="00000000" w:rsidRPr="00000000" w14:paraId="000000FD">
      <w:pPr>
        <w:spacing w:after="240" w:before="240" w:line="276" w:lineRule="auto"/>
        <w:rPr>
          <w:i w:val="1"/>
          <w:iCs w:val="1"/>
          <w:sz w:val="24"/>
          <w:szCs w:val="24"/>
        </w:rPr>
      </w:pPr>
      <w:r w:rsidDel="00000000" w:rsidR="00000000" w:rsidRPr="00000000">
        <w:rPr>
          <w:i w:val="1"/>
          <w:iCs w:val="1"/>
          <w:sz w:val="24"/>
          <w:szCs w:val="24"/>
          <w:rtl w:val="0"/>
        </w:rPr>
        <w:t xml:space="preserve">La estructura JSONB implementada contiene arreglos, objetos y valores booleanos, demostrando el manejo de información semi-estructurada dentro de una arquitectura híbrida de bases de datos.</w:t>
      </w:r>
    </w:p>
    <w:p w:rsidR="00000000" w:rsidDel="00000000" w:rsidP="00000000" w:rsidRDefault="00000000" w:rsidRPr="00000000" w14:paraId="000000FE">
      <w:pPr>
        <w:spacing w:after="240" w:before="240" w:line="276" w:lineRule="auto"/>
        <w:rPr>
          <w:i w:val="1"/>
          <w:iCs w:val="1"/>
          <w:sz w:val="24"/>
          <w:szCs w:val="24"/>
        </w:rPr>
      </w:pPr>
      <w:r w:rsidDel="00000000" w:rsidR="00000000" w:rsidRPr="00000000">
        <w:rPr>
          <w:i w:val="1"/>
          <w:iCs w:val="1"/>
          <w:sz w:val="24"/>
          <w:szCs w:val="24"/>
          <w:rtl w:val="0"/>
        </w:rPr>
        <w:t xml:space="preserve">El uso de JSONB ofrece ventajas importantes frente al tipo JSON tradicional, ya que PostgreSQL permite optimizar búsquedas, indexación y rendimiento en grandes volúmenes de datos.</w:t>
      </w:r>
    </w:p>
    <w:p w:rsidR="00000000" w:rsidDel="00000000" w:rsidP="00000000" w:rsidRDefault="00000000" w:rsidRPr="00000000" w14:paraId="000000FF">
      <w:pPr>
        <w:spacing w:after="240" w:before="240" w:line="276" w:lineRule="auto"/>
        <w:rPr>
          <w:i w:val="1"/>
          <w:iCs w:val="1"/>
          <w:sz w:val="24"/>
          <w:szCs w:val="24"/>
        </w:rPr>
      </w:pPr>
      <w:r w:rsidDel="00000000" w:rsidR="00000000" w:rsidRPr="00000000">
        <w:rPr>
          <w:i w:val="1"/>
          <w:iCs w:val="1"/>
          <w:sz w:val="24"/>
          <w:szCs w:val="24"/>
          <w:rtl w:val="0"/>
        </w:rPr>
        <w:t xml:space="preserve">Este tipo de implementación resulta útil en escenarios Big Data e IoT donde la información cambia constantemente y requiere mayor flexibilidad de almacenamiento.</w:t>
      </w:r>
    </w:p>
    <w:p w:rsidR="00000000" w:rsidDel="00000000" w:rsidP="00000000" w:rsidRDefault="00000000" w:rsidRPr="00000000" w14:paraId="0000010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1">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4163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276" w:lineRule="auto"/>
        <w:rPr>
          <w:b w:val="1"/>
          <w:bCs w:val="1"/>
          <w:i w:val="1"/>
          <w:iCs w:val="1"/>
          <w:color w:val="1155cc"/>
          <w:sz w:val="20"/>
          <w:szCs w:val="20"/>
        </w:rPr>
      </w:pPr>
      <w:r w:rsidDel="00000000" w:rsidR="00000000" w:rsidRPr="00000000">
        <w:br w:type="page"/>
      </w:r>
      <w:r w:rsidDel="00000000" w:rsidR="00000000" w:rsidRPr="00000000">
        <w:rPr>
          <w:b w:val="1"/>
          <w:bCs w:val="1"/>
          <w:sz w:val="24"/>
          <w:szCs w:val="24"/>
          <w:rtl w:val="0"/>
        </w:rPr>
        <w:t xml:space="preserve">5.-  Explicar la diferencia entre un campo</w:t>
      </w:r>
      <w:r w:rsidDel="00000000" w:rsidR="00000000" w:rsidRPr="00000000">
        <w:rPr>
          <w:b w:val="1"/>
          <w:bCs w:val="1"/>
          <w:color w:val="0000ff"/>
          <w:sz w:val="24"/>
          <w:szCs w:val="24"/>
          <w:rtl w:val="0"/>
        </w:rPr>
        <w:t xml:space="preserve"> JSON</w:t>
      </w:r>
      <w:r w:rsidDel="00000000" w:rsidR="00000000" w:rsidRPr="00000000">
        <w:rPr>
          <w:b w:val="1"/>
          <w:bCs w:val="1"/>
          <w:sz w:val="24"/>
          <w:szCs w:val="24"/>
          <w:rtl w:val="0"/>
        </w:rPr>
        <w:t xml:space="preserve"> y un</w:t>
      </w:r>
      <w:r w:rsidDel="00000000" w:rsidR="00000000" w:rsidRPr="00000000">
        <w:rPr>
          <w:b w:val="1"/>
          <w:bCs w:val="1"/>
          <w:color w:val="0000ff"/>
          <w:sz w:val="24"/>
          <w:szCs w:val="24"/>
          <w:rtl w:val="0"/>
        </w:rPr>
        <w:t xml:space="preserve"> JSONB</w:t>
      </w:r>
      <w:r w:rsidDel="00000000" w:rsidR="00000000" w:rsidRPr="00000000">
        <w:rPr>
          <w:b w:val="1"/>
          <w:bCs w:val="1"/>
          <w:sz w:val="24"/>
          <w:szCs w:val="24"/>
          <w:rtl w:val="0"/>
        </w:rPr>
        <w:t xml:space="preserve">. Demostrar a través operaciones del escritura/lectura.</w:t>
      </w:r>
      <w:r w:rsidDel="00000000" w:rsidR="00000000" w:rsidRPr="00000000">
        <w:rPr>
          <w:rtl w:val="0"/>
        </w:rPr>
      </w:r>
    </w:p>
    <w:p w:rsidR="00000000" w:rsidDel="00000000" w:rsidP="00000000" w:rsidRDefault="00000000" w:rsidRPr="00000000" w14:paraId="0000010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sz w:val="24"/>
          <w:szCs w:val="24"/>
        </w:rPr>
      </w:pPr>
      <w:r w:rsidDel="00000000" w:rsidR="00000000" w:rsidRPr="00000000">
        <w:rPr>
          <w:b w:val="1"/>
          <w:bCs w:val="1"/>
          <w:color w:val="0000ff"/>
          <w:sz w:val="24"/>
          <w:szCs w:val="24"/>
          <w:rtl w:val="0"/>
        </w:rPr>
        <w:t xml:space="preserve">Tabla “perfil” </w:t>
      </w:r>
      <w:r w:rsidDel="00000000" w:rsidR="00000000" w:rsidRPr="00000000">
        <w:rPr>
          <w:i w:val="1"/>
          <w:iCs w:val="1"/>
          <w:sz w:val="20"/>
          <w:szCs w:val="20"/>
          <w:rtl w:val="0"/>
        </w:rPr>
        <w:t xml:space="preserve">(500 operaciones de lectura/escritura)</w:t>
      </w:r>
      <w:r w:rsidDel="00000000" w:rsidR="00000000" w:rsidRPr="00000000">
        <w:rPr>
          <w:rtl w:val="0"/>
        </w:rPr>
      </w:r>
    </w:p>
    <w:sdt>
      <w:sdtPr>
        <w:lock w:val="contentLocked"/>
        <w:id w:val="2021466786"/>
        <w:tag w:val="goog_rdk_0"/>
      </w:sdtPr>
      <w:sdtContent>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810"/>
            <w:gridCol w:w="1245"/>
            <w:gridCol w:w="1125"/>
            <w:gridCol w:w="1170"/>
            <w:gridCol w:w="1110"/>
            <w:tblGridChange w:id="0">
              <w:tblGrid>
                <w:gridCol w:w="4410"/>
                <w:gridCol w:w="810"/>
                <w:gridCol w:w="1245"/>
                <w:gridCol w:w="1125"/>
                <w:gridCol w:w="1170"/>
                <w:gridCol w:w="1110"/>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Dato</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Semi-Estrcuturado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r>
          <w:tr>
            <w:trPr>
              <w:cantSplit w:val="0"/>
              <w:trHeight w:val="333.38582677165357" w:hRule="atLeast"/>
              <w:tblHeader w:val="0"/>
            </w:trPr>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b5394"/>
                    <w:sz w:val="18"/>
                    <w:szCs w:val="18"/>
                  </w:rPr>
                </w:pPr>
                <w:r w:rsidDel="00000000" w:rsidR="00000000" w:rsidRPr="00000000">
                  <w:rPr>
                    <w:i w:val="1"/>
                    <w:iCs w:val="1"/>
                    <w:color w:val="0b5394"/>
                    <w:sz w:val="18"/>
                    <w:szCs w:val="18"/>
                    <w:rtl w:val="0"/>
                  </w:rPr>
                  <w:t xml:space="preserve">Coloque aquí el datos semi-estructurado (igual para ambos campos)</w:t>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0.060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0.030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0.050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0.025 ms</w:t>
                </w:r>
              </w:p>
            </w:tc>
          </w:tr>
          <w:tr>
            <w:trPr>
              <w:cantSplit w:val="0"/>
              <w:trHeight w:val="333.3858267716535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JSONB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r>
          <w:tr>
            <w:trPr>
              <w:cantSplit w:val="0"/>
              <w:trHeight w:val="1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sz w:val="20"/>
                    <w:szCs w:val="20"/>
                    <w:rtl w:val="0"/>
                  </w:rPr>
                  <w:t xml:space="preserve">0.035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0.035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0.014 ms</w:t>
                </w:r>
              </w:p>
            </w:tc>
          </w:tr>
          <w:tr>
            <w:trPr>
              <w:cantSplit w:val="0"/>
              <w:trHeight w:val="1614.843749999999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firstLine="0"/>
                  <w:jc w:val="center"/>
                  <w:rPr>
                    <w:b w:val="1"/>
                    <w:bCs w:val="1"/>
                  </w:rPr>
                </w:pPr>
                <w:r w:rsidDel="00000000" w:rsidR="00000000" w:rsidRPr="00000000">
                  <w:rPr>
                    <w:b w:val="1"/>
                    <w:bCs w:val="1"/>
                    <w:rtl w:val="0"/>
                  </w:rPr>
                  <w:t xml:space="preserve">Diferencias  </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sz w:val="20"/>
                    <w:szCs w:val="20"/>
                    <w:rtl w:val="0"/>
                  </w:rPr>
                  <w:t xml:space="preserve">JSONB optimiza búsquedas y consultas mejor que 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sdtContent>
    </w:sdt>
    <w:p w:rsidR="00000000" w:rsidDel="00000000" w:rsidP="00000000" w:rsidRDefault="00000000" w:rsidRPr="00000000" w14:paraId="0000012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2E">
      <w:pPr>
        <w:spacing w:after="0" w:line="276" w:lineRule="auto"/>
        <w:jc w:val="left"/>
        <w:rPr>
          <w:i w:val="1"/>
          <w:iCs w:val="1"/>
          <w:sz w:val="24"/>
          <w:szCs w:val="24"/>
        </w:rPr>
      </w:pPr>
      <w:r w:rsidDel="00000000" w:rsidR="00000000" w:rsidRPr="00000000">
        <w:br w:type="page"/>
      </w:r>
      <w:r w:rsidDel="00000000" w:rsidR="00000000" w:rsidRPr="00000000">
        <w:rPr>
          <w:i w:val="1"/>
          <w:iCs w:val="1"/>
          <w:sz w:val="24"/>
          <w:szCs w:val="24"/>
          <w:rtl w:val="0"/>
        </w:rPr>
        <w:t xml:space="preserve">JSON almacena los datos en formato texto plano, mientras que JSONB almacena la información en formato binario optimizado.</w:t>
      </w:r>
    </w:p>
    <w:p w:rsidR="00000000" w:rsidDel="00000000" w:rsidP="00000000" w:rsidRDefault="00000000" w:rsidRPr="00000000" w14:paraId="0000012F">
      <w:pPr>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130">
      <w:pPr>
        <w:spacing w:after="0" w:line="276" w:lineRule="auto"/>
        <w:rPr>
          <w:i w:val="1"/>
          <w:iCs w:val="1"/>
          <w:sz w:val="24"/>
          <w:szCs w:val="24"/>
        </w:rPr>
      </w:pPr>
      <w:r w:rsidDel="00000000" w:rsidR="00000000" w:rsidRPr="00000000">
        <w:rPr>
          <w:i w:val="1"/>
          <w:iCs w:val="1"/>
          <w:sz w:val="24"/>
          <w:szCs w:val="24"/>
          <w:rtl w:val="0"/>
        </w:rPr>
        <w:t xml:space="preserve">Durante las pruebas realizadas con EXPLAIN ANALYZE se evidenció que JSONB presenta mejores tiempos de preparación y ejecución en comparación con JSON.</w:t>
      </w:r>
    </w:p>
    <w:p w:rsidR="00000000" w:rsidDel="00000000" w:rsidP="00000000" w:rsidRDefault="00000000" w:rsidRPr="00000000" w14:paraId="00000131">
      <w:pPr>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132">
      <w:pPr>
        <w:spacing w:after="0" w:line="276" w:lineRule="auto"/>
        <w:rPr>
          <w:i w:val="1"/>
          <w:iCs w:val="1"/>
          <w:sz w:val="24"/>
          <w:szCs w:val="24"/>
        </w:rPr>
      </w:pPr>
      <w:r w:rsidDel="00000000" w:rsidR="00000000" w:rsidRPr="00000000">
        <w:rPr>
          <w:i w:val="1"/>
          <w:iCs w:val="1"/>
          <w:sz w:val="24"/>
          <w:szCs w:val="24"/>
          <w:rtl w:val="0"/>
        </w:rPr>
        <w:t xml:space="preserve">Además, JSONB permite optimizar búsquedas, indexación y consultas sobre grandes volúmenes de información semi-estructurada, siendo más eficiente para escenarios Big Data e IoT.</w:t>
      </w:r>
    </w:p>
    <w:p w:rsidR="00000000" w:rsidDel="00000000" w:rsidP="00000000" w:rsidRDefault="00000000" w:rsidRPr="00000000" w14:paraId="00000133">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3909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276" w:lineRule="auto"/>
        <w:rPr>
          <w:b w:val="1"/>
          <w:bCs w:val="1"/>
          <w:i w:val="1"/>
          <w:iCs w:val="1"/>
          <w:sz w:val="24"/>
          <w:szCs w:val="24"/>
        </w:rPr>
      </w:pPr>
      <w:r w:rsidDel="00000000" w:rsidR="00000000" w:rsidRPr="00000000">
        <w:rPr>
          <w:b w:val="1"/>
          <w:bCs w:val="1"/>
          <w:i w:val="1"/>
          <w:iCs w:val="1"/>
          <w:sz w:val="24"/>
          <w:szCs w:val="24"/>
          <w:rtl w:val="0"/>
        </w:rPr>
        <w:t xml:space="preserve">Explicación </w:t>
      </w:r>
    </w:p>
    <w:p w:rsidR="00000000" w:rsidDel="00000000" w:rsidP="00000000" w:rsidRDefault="00000000" w:rsidRPr="00000000" w14:paraId="00000136">
      <w:pPr>
        <w:spacing w:after="240" w:before="240" w:line="276" w:lineRule="auto"/>
        <w:rPr>
          <w:i w:val="1"/>
          <w:iCs w:val="1"/>
          <w:sz w:val="24"/>
          <w:szCs w:val="24"/>
        </w:rPr>
      </w:pPr>
      <w:r w:rsidDel="00000000" w:rsidR="00000000" w:rsidRPr="00000000">
        <w:rPr>
          <w:i w:val="1"/>
          <w:iCs w:val="1"/>
          <w:sz w:val="24"/>
          <w:szCs w:val="24"/>
          <w:rtl w:val="0"/>
        </w:rPr>
        <w:t xml:space="preserve">La siguiente actividad tuvo como objetivo comparar el rendimiento entre los tipos de datos JSON y JSONB en PostgreSQL mediante operaciones de escritura y lectura.</w:t>
      </w:r>
    </w:p>
    <w:p w:rsidR="00000000" w:rsidDel="00000000" w:rsidP="00000000" w:rsidRDefault="00000000" w:rsidRPr="00000000" w14:paraId="00000137">
      <w:pPr>
        <w:spacing w:after="240" w:before="240" w:line="276" w:lineRule="auto"/>
        <w:rPr>
          <w:i w:val="1"/>
          <w:iCs w:val="1"/>
          <w:sz w:val="24"/>
          <w:szCs w:val="24"/>
        </w:rPr>
      </w:pPr>
      <w:r w:rsidDel="00000000" w:rsidR="00000000" w:rsidRPr="00000000">
        <w:rPr>
          <w:i w:val="1"/>
          <w:iCs w:val="1"/>
          <w:sz w:val="24"/>
          <w:szCs w:val="24"/>
          <w:rtl w:val="0"/>
        </w:rPr>
        <w:t xml:space="preserve">Para ello se utilizaron operaciones UPDATE y SELECT sobre los campos semi-estructurados creados previamente en la tabla perfil.</w:t>
      </w:r>
    </w:p>
    <w:p w:rsidR="00000000" w:rsidDel="00000000" w:rsidP="00000000" w:rsidRDefault="00000000" w:rsidRPr="00000000" w14:paraId="00000138">
      <w:pPr>
        <w:spacing w:after="240" w:before="240" w:line="276" w:lineRule="auto"/>
        <w:rPr>
          <w:i w:val="1"/>
          <w:iCs w:val="1"/>
          <w:sz w:val="24"/>
          <w:szCs w:val="24"/>
        </w:rPr>
      </w:pPr>
      <w:r w:rsidDel="00000000" w:rsidR="00000000" w:rsidRPr="00000000">
        <w:rPr>
          <w:i w:val="1"/>
          <w:iCs w:val="1"/>
          <w:sz w:val="24"/>
          <w:szCs w:val="24"/>
          <w:rtl w:val="0"/>
        </w:rPr>
        <w:t xml:space="preserve">Además, se implementó la instrucción EXPLAIN ANALYZE con el objetivo de medir los tiempos de preparación y ejecución de las consultas realizadas.</w:t>
      </w:r>
    </w:p>
    <w:p w:rsidR="00000000" w:rsidDel="00000000" w:rsidP="00000000" w:rsidRDefault="00000000" w:rsidRPr="00000000" w14:paraId="00000139">
      <w:pPr>
        <w:spacing w:after="240" w:before="240" w:line="276" w:lineRule="auto"/>
        <w:rPr>
          <w:i w:val="1"/>
          <w:iCs w:val="1"/>
          <w:sz w:val="24"/>
          <w:szCs w:val="24"/>
        </w:rPr>
      </w:pPr>
      <w:r w:rsidDel="00000000" w:rsidR="00000000" w:rsidRPr="00000000">
        <w:rPr>
          <w:i w:val="1"/>
          <w:iCs w:val="1"/>
          <w:sz w:val="24"/>
          <w:szCs w:val="24"/>
          <w:rtl w:val="0"/>
        </w:rPr>
        <w:t xml:space="preserve">Los resultados obtenidos permitieron evidenciar que JSONB presenta un mejor rendimiento en comparación con JSON, especialmente en procesos de lectura, indexación y manipulación de grandes volúmenes de datos.</w:t>
      </w:r>
    </w:p>
    <w:p w:rsidR="00000000" w:rsidDel="00000000" w:rsidP="00000000" w:rsidRDefault="00000000" w:rsidRPr="00000000" w14:paraId="0000013A">
      <w:pPr>
        <w:spacing w:after="240" w:before="240" w:line="276" w:lineRule="auto"/>
        <w:rPr>
          <w:i w:val="1"/>
          <w:iCs w:val="1"/>
          <w:sz w:val="24"/>
          <w:szCs w:val="24"/>
        </w:rPr>
      </w:pPr>
      <w:r w:rsidDel="00000000" w:rsidR="00000000" w:rsidRPr="00000000">
        <w:rPr>
          <w:i w:val="1"/>
          <w:iCs w:val="1"/>
          <w:sz w:val="24"/>
          <w:szCs w:val="24"/>
          <w:rtl w:val="0"/>
        </w:rPr>
        <w:t xml:space="preserve">Este tipo de optimizaciones resulta fundamental en escenarios Big Data e IoT donde el rendimiento y la velocidad de procesamiento representan factores críticos dentro de arquitecturas híbridas de bases de datos.</w:t>
      </w:r>
    </w:p>
    <w:p w:rsidR="00000000" w:rsidDel="00000000" w:rsidP="00000000" w:rsidRDefault="00000000" w:rsidRPr="00000000" w14:paraId="0000013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C">
      <w:pPr>
        <w:spacing w:after="0" w:line="276" w:lineRule="auto"/>
        <w:jc w:val="left"/>
        <w:rPr>
          <w:b w:val="1"/>
          <w:bCs w:val="1"/>
          <w:sz w:val="24"/>
          <w:szCs w:val="24"/>
        </w:rPr>
      </w:pPr>
      <w:r w:rsidDel="00000000" w:rsidR="00000000" w:rsidRPr="00000000">
        <w:rPr>
          <w:b w:val="1"/>
          <w:bCs w:val="1"/>
          <w:sz w:val="24"/>
          <w:szCs w:val="24"/>
          <w:rtl w:val="0"/>
        </w:rPr>
        <w:t xml:space="preserve">6.- Script de simulación de operaciones masivas de datos (Big Data / IoT)</w:t>
      </w:r>
      <w:r w:rsidDel="00000000" w:rsidR="00000000" w:rsidRPr="00000000">
        <w:rPr>
          <w:rtl w:val="0"/>
        </w:rPr>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073763"/>
          <w:sz w:val="24"/>
          <w:szCs w:val="24"/>
        </w:rPr>
      </w:pPr>
      <w:r w:rsidDel="00000000" w:rsidR="00000000" w:rsidRPr="00000000">
        <w:rPr>
          <w:b w:val="1"/>
          <w:bCs w:val="1"/>
          <w:color w:val="073763"/>
          <w:sz w:val="24"/>
          <w:szCs w:val="24"/>
          <w:rtl w:val="0"/>
        </w:rPr>
        <w:t xml:space="preserve">Tabla “</w:t>
      </w:r>
      <w:r w:rsidDel="00000000" w:rsidR="00000000" w:rsidRPr="00000000">
        <w:rPr>
          <w:b w:val="1"/>
          <w:bCs w:val="1"/>
          <w:color w:val="980000"/>
          <w:sz w:val="24"/>
          <w:szCs w:val="24"/>
          <w:rtl w:val="0"/>
        </w:rPr>
        <w:t xml:space="preserve">usuario_test</w:t>
      </w:r>
      <w:r w:rsidDel="00000000" w:rsidR="00000000" w:rsidRPr="00000000">
        <w:rPr>
          <w:b w:val="1"/>
          <w:bCs w:val="1"/>
          <w:color w:val="073763"/>
          <w:sz w:val="24"/>
          <w:szCs w:val="24"/>
          <w:rtl w:val="0"/>
        </w:rPr>
        <w:t xml:space="preserve">”</w:t>
      </w:r>
      <w:r w:rsidDel="00000000" w:rsidR="00000000" w:rsidRPr="00000000">
        <w:rPr>
          <w:rtl w:val="0"/>
        </w:rPr>
      </w:r>
    </w:p>
    <w:sdt>
      <w:sdtPr>
        <w:lock w:val="contentLocked"/>
        <w:id w:val="-1861164442"/>
        <w:tag w:val="goog_rdk_1"/>
      </w:sdtPr>
      <w:sdtContent>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260"/>
            <w:gridCol w:w="1680"/>
            <w:gridCol w:w="1830"/>
            <w:gridCol w:w="1380"/>
            <w:gridCol w:w="1320"/>
            <w:gridCol w:w="1320"/>
            <w:tblGridChange w:id="0">
              <w:tblGrid>
                <w:gridCol w:w="1260"/>
                <w:gridCol w:w="1260"/>
                <w:gridCol w:w="1680"/>
                <w:gridCol w:w="1830"/>
                <w:gridCol w:w="1380"/>
                <w:gridCol w:w="1320"/>
                <w:gridCol w:w="1320"/>
              </w:tblGrid>
            </w:tblGridChange>
          </w:tblGrid>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Simulación</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Registros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Escritura</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gridSpan w:val="2"/>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Lectura</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tiempo ms</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Tamaño</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Preparación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Ejecución</w:t>
                </w:r>
              </w:p>
            </w:tc>
            <w:tc>
              <w:tcPr>
                <w:tcBorders>
                  <w:top w:color="000000" w:space="0" w:sz="8" w:val="single"/>
                  <w:left w:color="000000" w:space="0" w:sz="8" w:val="single"/>
                  <w:bottom w:color="000000" w:space="0" w:sz="8" w:val="single"/>
                  <w:right w:color="000000" w:space="0" w:sz="8"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MB</w:t>
                </w:r>
              </w:p>
            </w:tc>
          </w:tr>
          <w:tr>
            <w:trPr>
              <w:cantSplit w:val="0"/>
              <w:trHeight w:val="358.55468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0.081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7.384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0.273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0.019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0.112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58.947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0.266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0.023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2.96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0.077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984.006 ms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0.249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0.020 ms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25.88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6"/>
                  <w:tblW w:w="1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tblGridChange w:id="0">
                    <w:tblGrid>
                      <w:gridCol w:w="1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No ejecutada por limitaciones de hardware</w:t>
                      </w:r>
                    </w:p>
                  </w:tc>
                </w:tr>
              </w:tbl>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10.000.000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bl>
                <w:tblPr>
                  <w:tblStyle w:val="Table8"/>
                  <w:tblW w:w="1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tblGridChange w:id="0">
                    <w:tblGrid>
                      <w:gridCol w:w="1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No ejecutada por limitaciones de hardware</w:t>
                      </w:r>
                    </w:p>
                  </w:tc>
                </w:tr>
              </w:tbl>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N/A </w:t>
                </w:r>
              </w:p>
            </w:tc>
          </w:tr>
        </w:tbl>
      </w:sdtContent>
    </w:sdt>
    <w:p w:rsidR="00000000" w:rsidDel="00000000" w:rsidP="00000000" w:rsidRDefault="00000000" w:rsidRPr="00000000" w14:paraId="00000179">
      <w:pPr>
        <w:spacing w:after="0" w:line="276" w:lineRule="auto"/>
        <w:jc w:val="both"/>
        <w:rPr>
          <w:i w:val="1"/>
          <w:iCs w:val="1"/>
        </w:rPr>
      </w:pPr>
      <w:r w:rsidDel="00000000" w:rsidR="00000000" w:rsidRPr="00000000">
        <w:rPr>
          <w:i w:val="1"/>
          <w:iCs w:val="1"/>
          <w:rtl w:val="0"/>
        </w:rPr>
        <w:t xml:space="preserve">Se evidenció que a medida que aumentó la cantidad de registros insertados, los tiempos de ejecución y el tamaño de almacenamiento también incrementaron considerablemente. Esto demuestra el impacto del procesamiento masivo de datos en escenarios Big Data e IoT dentro de PostgreSQL utilizando datos semiestructurados JSONB.</w:t>
      </w:r>
    </w:p>
    <w:p w:rsidR="00000000" w:rsidDel="00000000" w:rsidP="00000000" w:rsidRDefault="00000000" w:rsidRPr="00000000" w14:paraId="0000017A">
      <w:pPr>
        <w:spacing w:after="0" w:line="276" w:lineRule="auto"/>
        <w:jc w:val="both"/>
        <w:rPr>
          <w:b w:val="1"/>
          <w:bCs w:val="1"/>
        </w:rPr>
      </w:pPr>
      <w:r w:rsidDel="00000000" w:rsidR="00000000" w:rsidRPr="00000000">
        <w:rPr>
          <w:rtl w:val="0"/>
        </w:rPr>
      </w:r>
    </w:p>
    <w:p w:rsidR="00000000" w:rsidDel="00000000" w:rsidP="00000000" w:rsidRDefault="00000000" w:rsidRPr="00000000" w14:paraId="0000017B">
      <w:pPr>
        <w:spacing w:after="0" w:line="276" w:lineRule="auto"/>
        <w:jc w:val="both"/>
        <w:rPr>
          <w:b w:val="1"/>
          <w:bCs w:val="1"/>
        </w:rPr>
      </w:pPr>
      <w:r w:rsidDel="00000000" w:rsidR="00000000" w:rsidRPr="00000000">
        <w:rPr>
          <w:i w:val="1"/>
          <w:iCs w:val="1"/>
          <w:rtl w:val="0"/>
        </w:rPr>
        <w:t xml:space="preserve">Las simulaciones de 1.000.000 y 10.000.000 registros no fueron ejecutadas debido a limitaciones de hardware del equipo utilizado.</w:t>
      </w:r>
      <w:r w:rsidDel="00000000" w:rsidR="00000000" w:rsidRPr="00000000">
        <w:br w:type="page"/>
      </w:r>
      <w:r w:rsidDel="00000000" w:rsidR="00000000" w:rsidRPr="00000000">
        <w:rPr>
          <w:rtl w:val="0"/>
        </w:rPr>
      </w:r>
    </w:p>
    <w:p w:rsidR="00000000" w:rsidDel="00000000" w:rsidP="00000000" w:rsidRDefault="00000000" w:rsidRPr="00000000" w14:paraId="0000017C">
      <w:pPr>
        <w:spacing w:after="0" w:line="276" w:lineRule="auto"/>
        <w:jc w:val="both"/>
        <w:rPr>
          <w:b w:val="1"/>
          <w:bCs w:val="1"/>
        </w:rPr>
      </w:pPr>
      <w:r w:rsidDel="00000000" w:rsidR="00000000" w:rsidRPr="00000000">
        <w:rPr>
          <w:rtl w:val="0"/>
        </w:rPr>
      </w:r>
    </w:p>
    <w:p w:rsidR="00000000" w:rsidDel="00000000" w:rsidP="00000000" w:rsidRDefault="00000000" w:rsidRPr="00000000" w14:paraId="0000017D">
      <w:pPr>
        <w:spacing w:after="0" w:line="276" w:lineRule="auto"/>
        <w:jc w:val="both"/>
        <w:rPr>
          <w:b w:val="1"/>
          <w:bCs w:val="1"/>
        </w:rPr>
      </w:pPr>
      <w:r w:rsidDel="00000000" w:rsidR="00000000" w:rsidRPr="00000000">
        <w:rPr>
          <w:rtl w:val="0"/>
        </w:rPr>
      </w:r>
    </w:p>
    <w:p w:rsidR="00000000" w:rsidDel="00000000" w:rsidP="00000000" w:rsidRDefault="00000000" w:rsidRPr="00000000" w14:paraId="0000017E">
      <w:pPr>
        <w:spacing w:after="0" w:line="276" w:lineRule="auto"/>
        <w:jc w:val="both"/>
        <w:rPr>
          <w:b w:val="1"/>
          <w:bCs w:val="1"/>
        </w:rPr>
      </w:pPr>
      <w:r w:rsidDel="00000000" w:rsidR="00000000" w:rsidRPr="00000000">
        <w:rPr>
          <w:rtl w:val="0"/>
        </w:rPr>
      </w:r>
    </w:p>
    <w:p w:rsidR="00000000" w:rsidDel="00000000" w:rsidP="00000000" w:rsidRDefault="00000000" w:rsidRPr="00000000" w14:paraId="0000017F">
      <w:pPr>
        <w:spacing w:after="0" w:line="276" w:lineRule="auto"/>
        <w:jc w:val="both"/>
        <w:rPr>
          <w:b w:val="1"/>
          <w:bCs w:val="1"/>
        </w:rPr>
      </w:pPr>
      <w:r w:rsidDel="00000000" w:rsidR="00000000" w:rsidRPr="00000000">
        <w:rPr>
          <w:rtl w:val="0"/>
        </w:rPr>
      </w:r>
    </w:p>
    <w:p w:rsidR="00000000" w:rsidDel="00000000" w:rsidP="00000000" w:rsidRDefault="00000000" w:rsidRPr="00000000" w14:paraId="00000180">
      <w:pPr>
        <w:spacing w:after="0" w:line="276" w:lineRule="auto"/>
        <w:jc w:val="both"/>
        <w:rPr>
          <w:b w:val="1"/>
          <w:bCs w:val="1"/>
        </w:rPr>
      </w:pPr>
      <w:r w:rsidDel="00000000" w:rsidR="00000000" w:rsidRPr="00000000">
        <w:rPr>
          <w:rtl w:val="0"/>
        </w:rPr>
      </w:r>
    </w:p>
    <w:p w:rsidR="00000000" w:rsidDel="00000000" w:rsidP="00000000" w:rsidRDefault="00000000" w:rsidRPr="00000000" w14:paraId="00000181">
      <w:pPr>
        <w:spacing w:after="0" w:line="276" w:lineRule="auto"/>
        <w:jc w:val="both"/>
        <w:rPr>
          <w:b w:val="1"/>
          <w:bCs w:val="1"/>
        </w:rPr>
      </w:pPr>
      <w:r w:rsidDel="00000000" w:rsidR="00000000" w:rsidRPr="00000000">
        <w:rPr>
          <w:b w:val="1"/>
          <w:bCs w:val="1"/>
        </w:rPr>
        <w:drawing>
          <wp:inline distB="114300" distT="114300" distL="114300" distR="114300">
            <wp:extent cx="6390640" cy="34163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0" w:line="276" w:lineRule="auto"/>
        <w:jc w:val="both"/>
        <w:rPr>
          <w:b w:val="1"/>
          <w:bCs w:val="1"/>
        </w:rPr>
      </w:pPr>
      <w:r w:rsidDel="00000000" w:rsidR="00000000" w:rsidRPr="00000000">
        <w:rPr>
          <w:rtl w:val="0"/>
        </w:rPr>
      </w:r>
    </w:p>
    <w:p w:rsidR="00000000" w:rsidDel="00000000" w:rsidP="00000000" w:rsidRDefault="00000000" w:rsidRPr="00000000" w14:paraId="00000183">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after="0" w:line="276" w:lineRule="auto"/>
        <w:jc w:val="both"/>
        <w:rPr>
          <w:b w:val="1"/>
          <w:bCs w:val="1"/>
        </w:rPr>
      </w:pPr>
      <w:r w:rsidDel="00000000" w:rsidR="00000000" w:rsidRPr="00000000">
        <w:rPr>
          <w:b w:val="1"/>
          <w:bCs w:val="1"/>
          <w:rtl w:val="0"/>
        </w:rPr>
        <w:t xml:space="preserve">-- SIMULACION 1 - 1.000 REGISTROS</w:t>
      </w:r>
    </w:p>
    <w:p w:rsidR="00000000" w:rsidDel="00000000" w:rsidP="00000000" w:rsidRDefault="00000000" w:rsidRPr="00000000" w14:paraId="00000185">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86">
      <w:pPr>
        <w:spacing w:after="0" w:line="276" w:lineRule="auto"/>
        <w:jc w:val="both"/>
        <w:rPr>
          <w:b w:val="1"/>
          <w:bCs w:val="1"/>
        </w:rPr>
      </w:pPr>
      <w:r w:rsidDel="00000000" w:rsidR="00000000" w:rsidRPr="00000000">
        <w:rPr>
          <w:b w:val="1"/>
          <w:bCs w:val="1"/>
        </w:rPr>
        <w:drawing>
          <wp:inline distB="114300" distT="114300" distL="114300" distR="114300">
            <wp:extent cx="6390640" cy="34163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0" w:line="276" w:lineRule="auto"/>
        <w:jc w:val="both"/>
        <w:rPr>
          <w:b w:val="1"/>
          <w:bCs w:val="1"/>
        </w:rPr>
      </w:pPr>
      <w:r w:rsidDel="00000000" w:rsidR="00000000" w:rsidRPr="00000000">
        <w:rPr>
          <w:rtl w:val="0"/>
        </w:rPr>
      </w:r>
    </w:p>
    <w:p w:rsidR="00000000" w:rsidDel="00000000" w:rsidP="00000000" w:rsidRDefault="00000000" w:rsidRPr="00000000" w14:paraId="00000188">
      <w:pPr>
        <w:spacing w:after="0" w:line="276" w:lineRule="auto"/>
        <w:jc w:val="both"/>
        <w:rPr>
          <w:b w:val="1"/>
          <w:bCs w:val="1"/>
        </w:rPr>
      </w:pPr>
      <w:r w:rsidDel="00000000" w:rsidR="00000000" w:rsidRPr="00000000">
        <w:rPr>
          <w:rtl w:val="0"/>
        </w:rPr>
      </w:r>
    </w:p>
    <w:p w:rsidR="00000000" w:rsidDel="00000000" w:rsidP="00000000" w:rsidRDefault="00000000" w:rsidRPr="00000000" w14:paraId="00000189">
      <w:pPr>
        <w:spacing w:after="0" w:line="276" w:lineRule="auto"/>
        <w:jc w:val="both"/>
        <w:rPr>
          <w:b w:val="1"/>
          <w:bCs w:val="1"/>
        </w:rPr>
      </w:pPr>
      <w:r w:rsidDel="00000000" w:rsidR="00000000" w:rsidRPr="00000000">
        <w:rPr>
          <w:rtl w:val="0"/>
        </w:rPr>
      </w:r>
    </w:p>
    <w:p w:rsidR="00000000" w:rsidDel="00000000" w:rsidP="00000000" w:rsidRDefault="00000000" w:rsidRPr="00000000" w14:paraId="0000018A">
      <w:pPr>
        <w:spacing w:after="0" w:line="276" w:lineRule="auto"/>
        <w:jc w:val="both"/>
        <w:rPr>
          <w:b w:val="1"/>
          <w:bCs w:val="1"/>
        </w:rPr>
      </w:pPr>
      <w:r w:rsidDel="00000000" w:rsidR="00000000" w:rsidRPr="00000000">
        <w:rPr>
          <w:rtl w:val="0"/>
        </w:rPr>
      </w:r>
    </w:p>
    <w:p w:rsidR="00000000" w:rsidDel="00000000" w:rsidP="00000000" w:rsidRDefault="00000000" w:rsidRPr="00000000" w14:paraId="0000018B">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after="0" w:line="276" w:lineRule="auto"/>
        <w:jc w:val="both"/>
        <w:rPr>
          <w:b w:val="1"/>
          <w:bCs w:val="1"/>
        </w:rPr>
      </w:pPr>
      <w:r w:rsidDel="00000000" w:rsidR="00000000" w:rsidRPr="00000000">
        <w:rPr>
          <w:b w:val="1"/>
          <w:bCs w:val="1"/>
          <w:rtl w:val="0"/>
        </w:rPr>
        <w:t xml:space="preserve">-- SIMULACION 2 - 10.000 REGISTROS</w:t>
      </w:r>
    </w:p>
    <w:p w:rsidR="00000000" w:rsidDel="00000000" w:rsidP="00000000" w:rsidRDefault="00000000" w:rsidRPr="00000000" w14:paraId="0000018D">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8E">
      <w:pPr>
        <w:spacing w:after="0" w:line="276" w:lineRule="auto"/>
        <w:jc w:val="both"/>
        <w:rPr>
          <w:b w:val="1"/>
          <w:bCs w:val="1"/>
        </w:rPr>
      </w:pPr>
      <w:r w:rsidDel="00000000" w:rsidR="00000000" w:rsidRPr="00000000">
        <w:rPr>
          <w:rtl w:val="0"/>
        </w:rPr>
      </w:r>
    </w:p>
    <w:p w:rsidR="00000000" w:rsidDel="00000000" w:rsidP="00000000" w:rsidRDefault="00000000" w:rsidRPr="00000000" w14:paraId="0000018F">
      <w:pPr>
        <w:spacing w:after="0" w:line="276" w:lineRule="auto"/>
        <w:jc w:val="both"/>
        <w:rPr>
          <w:b w:val="1"/>
          <w:bCs w:val="1"/>
        </w:rPr>
      </w:pPr>
      <w:r w:rsidDel="00000000" w:rsidR="00000000" w:rsidRPr="00000000">
        <w:rPr>
          <w:b w:val="1"/>
          <w:bCs w:val="1"/>
        </w:rPr>
        <w:drawing>
          <wp:inline distB="114300" distT="114300" distL="114300" distR="114300">
            <wp:extent cx="6390640" cy="3390900"/>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0" w:line="276" w:lineRule="auto"/>
        <w:jc w:val="both"/>
        <w:rPr>
          <w:b w:val="1"/>
          <w:bCs w:val="1"/>
        </w:rPr>
      </w:pPr>
      <w:r w:rsidDel="00000000" w:rsidR="00000000" w:rsidRPr="00000000">
        <w:rPr>
          <w:rtl w:val="0"/>
        </w:rPr>
      </w:r>
    </w:p>
    <w:p w:rsidR="00000000" w:rsidDel="00000000" w:rsidP="00000000" w:rsidRDefault="00000000" w:rsidRPr="00000000" w14:paraId="00000191">
      <w:pPr>
        <w:spacing w:after="0" w:line="276" w:lineRule="auto"/>
        <w:jc w:val="both"/>
        <w:rPr>
          <w:b w:val="1"/>
          <w:bCs w:val="1"/>
        </w:rPr>
      </w:pPr>
      <w:r w:rsidDel="00000000" w:rsidR="00000000" w:rsidRPr="00000000">
        <w:rPr>
          <w:rtl w:val="0"/>
        </w:rPr>
      </w:r>
    </w:p>
    <w:p w:rsidR="00000000" w:rsidDel="00000000" w:rsidP="00000000" w:rsidRDefault="00000000" w:rsidRPr="00000000" w14:paraId="00000192">
      <w:pPr>
        <w:spacing w:after="0" w:line="276" w:lineRule="auto"/>
        <w:jc w:val="both"/>
        <w:rPr>
          <w:b w:val="1"/>
          <w:bCs w:val="1"/>
        </w:rPr>
      </w:pPr>
      <w:r w:rsidDel="00000000" w:rsidR="00000000" w:rsidRPr="00000000">
        <w:rPr>
          <w:rtl w:val="0"/>
        </w:rPr>
      </w:r>
    </w:p>
    <w:p w:rsidR="00000000" w:rsidDel="00000000" w:rsidP="00000000" w:rsidRDefault="00000000" w:rsidRPr="00000000" w14:paraId="00000193">
      <w:pPr>
        <w:spacing w:after="0" w:line="276" w:lineRule="auto"/>
        <w:jc w:val="both"/>
        <w:rPr>
          <w:b w:val="1"/>
          <w:bCs w:val="1"/>
        </w:rPr>
      </w:pPr>
      <w:r w:rsidDel="00000000" w:rsidR="00000000" w:rsidRPr="00000000">
        <w:rPr>
          <w:rtl w:val="0"/>
        </w:rPr>
      </w:r>
    </w:p>
    <w:p w:rsidR="00000000" w:rsidDel="00000000" w:rsidP="00000000" w:rsidRDefault="00000000" w:rsidRPr="00000000" w14:paraId="00000194">
      <w:pPr>
        <w:spacing w:after="0" w:line="276" w:lineRule="auto"/>
        <w:jc w:val="both"/>
        <w:rPr>
          <w:b w:val="1"/>
          <w:bCs w:val="1"/>
        </w:rPr>
      </w:pPr>
      <w:r w:rsidDel="00000000" w:rsidR="00000000" w:rsidRPr="00000000">
        <w:rPr>
          <w:rtl w:val="0"/>
        </w:rPr>
      </w:r>
    </w:p>
    <w:p w:rsidR="00000000" w:rsidDel="00000000" w:rsidP="00000000" w:rsidRDefault="00000000" w:rsidRPr="00000000" w14:paraId="00000195">
      <w:pPr>
        <w:spacing w:after="0" w:line="276" w:lineRule="auto"/>
        <w:jc w:val="both"/>
        <w:rPr>
          <w:b w:val="1"/>
          <w:bCs w:val="1"/>
        </w:rPr>
      </w:pPr>
      <w:r w:rsidDel="00000000" w:rsidR="00000000" w:rsidRPr="00000000">
        <w:rPr>
          <w:rtl w:val="0"/>
        </w:rPr>
      </w:r>
    </w:p>
    <w:p w:rsidR="00000000" w:rsidDel="00000000" w:rsidP="00000000" w:rsidRDefault="00000000" w:rsidRPr="00000000" w14:paraId="00000196">
      <w:pPr>
        <w:spacing w:after="0" w:line="276" w:lineRule="auto"/>
        <w:jc w:val="both"/>
        <w:rPr>
          <w:b w:val="1"/>
          <w:bCs w:val="1"/>
        </w:rPr>
      </w:pPr>
      <w:r w:rsidDel="00000000" w:rsidR="00000000" w:rsidRPr="00000000">
        <w:rPr>
          <w:rtl w:val="0"/>
        </w:rPr>
      </w:r>
    </w:p>
    <w:p w:rsidR="00000000" w:rsidDel="00000000" w:rsidP="00000000" w:rsidRDefault="00000000" w:rsidRPr="00000000" w14:paraId="00000197">
      <w:pPr>
        <w:spacing w:after="0" w:line="276" w:lineRule="auto"/>
        <w:jc w:val="both"/>
        <w:rPr>
          <w:b w:val="1"/>
          <w:bCs w:val="1"/>
        </w:rPr>
      </w:pPr>
      <w:r w:rsidDel="00000000" w:rsidR="00000000" w:rsidRPr="00000000">
        <w:rPr>
          <w:rtl w:val="0"/>
        </w:rPr>
      </w:r>
    </w:p>
    <w:p w:rsidR="00000000" w:rsidDel="00000000" w:rsidP="00000000" w:rsidRDefault="00000000" w:rsidRPr="00000000" w14:paraId="00000198">
      <w:pPr>
        <w:spacing w:after="0" w:line="276" w:lineRule="auto"/>
        <w:jc w:val="both"/>
        <w:rPr>
          <w:b w:val="1"/>
          <w:bCs w:val="1"/>
        </w:rPr>
      </w:pPr>
      <w:r w:rsidDel="00000000" w:rsidR="00000000" w:rsidRPr="00000000">
        <w:rPr>
          <w:rtl w:val="0"/>
        </w:rPr>
      </w:r>
    </w:p>
    <w:p w:rsidR="00000000" w:rsidDel="00000000" w:rsidP="00000000" w:rsidRDefault="00000000" w:rsidRPr="00000000" w14:paraId="00000199">
      <w:pPr>
        <w:spacing w:after="0" w:line="276" w:lineRule="auto"/>
        <w:jc w:val="both"/>
        <w:rPr>
          <w:b w:val="1"/>
          <w:bCs w:val="1"/>
        </w:rPr>
      </w:pPr>
      <w:r w:rsidDel="00000000" w:rsidR="00000000" w:rsidRPr="00000000">
        <w:rPr>
          <w:rtl w:val="0"/>
        </w:rPr>
      </w:r>
    </w:p>
    <w:p w:rsidR="00000000" w:rsidDel="00000000" w:rsidP="00000000" w:rsidRDefault="00000000" w:rsidRPr="00000000" w14:paraId="0000019A">
      <w:pPr>
        <w:spacing w:after="0" w:line="276" w:lineRule="auto"/>
        <w:jc w:val="both"/>
        <w:rPr>
          <w:b w:val="1"/>
          <w:bCs w:val="1"/>
        </w:rPr>
      </w:pPr>
      <w:r w:rsidDel="00000000" w:rsidR="00000000" w:rsidRPr="00000000">
        <w:rPr>
          <w:rtl w:val="0"/>
        </w:rPr>
      </w:r>
    </w:p>
    <w:p w:rsidR="00000000" w:rsidDel="00000000" w:rsidP="00000000" w:rsidRDefault="00000000" w:rsidRPr="00000000" w14:paraId="0000019B">
      <w:pPr>
        <w:spacing w:after="0" w:line="276" w:lineRule="auto"/>
        <w:jc w:val="both"/>
        <w:rPr>
          <w:b w:val="1"/>
          <w:bCs w:val="1"/>
        </w:rPr>
      </w:pPr>
      <w:r w:rsidDel="00000000" w:rsidR="00000000" w:rsidRPr="00000000">
        <w:rPr>
          <w:rtl w:val="0"/>
        </w:rPr>
      </w:r>
    </w:p>
    <w:p w:rsidR="00000000" w:rsidDel="00000000" w:rsidP="00000000" w:rsidRDefault="00000000" w:rsidRPr="00000000" w14:paraId="0000019C">
      <w:pPr>
        <w:spacing w:after="0" w:line="276" w:lineRule="auto"/>
        <w:jc w:val="both"/>
        <w:rPr>
          <w:b w:val="1"/>
          <w:bCs w:val="1"/>
        </w:rPr>
      </w:pPr>
      <w:r w:rsidDel="00000000" w:rsidR="00000000" w:rsidRPr="00000000">
        <w:rPr>
          <w:rtl w:val="0"/>
        </w:rPr>
      </w:r>
    </w:p>
    <w:p w:rsidR="00000000" w:rsidDel="00000000" w:rsidP="00000000" w:rsidRDefault="00000000" w:rsidRPr="00000000" w14:paraId="0000019D">
      <w:pPr>
        <w:spacing w:after="0" w:line="276" w:lineRule="auto"/>
        <w:jc w:val="both"/>
        <w:rPr>
          <w:b w:val="1"/>
          <w:bCs w:val="1"/>
        </w:rPr>
      </w:pPr>
      <w:r w:rsidDel="00000000" w:rsidR="00000000" w:rsidRPr="00000000">
        <w:rPr>
          <w:rtl w:val="0"/>
        </w:rPr>
      </w:r>
    </w:p>
    <w:p w:rsidR="00000000" w:rsidDel="00000000" w:rsidP="00000000" w:rsidRDefault="00000000" w:rsidRPr="00000000" w14:paraId="0000019E">
      <w:pPr>
        <w:spacing w:after="0" w:line="276" w:lineRule="auto"/>
        <w:jc w:val="both"/>
        <w:rPr>
          <w:b w:val="1"/>
          <w:bCs w:val="1"/>
        </w:rPr>
      </w:pPr>
      <w:r w:rsidDel="00000000" w:rsidR="00000000" w:rsidRPr="00000000">
        <w:rPr>
          <w:rtl w:val="0"/>
        </w:rPr>
      </w:r>
    </w:p>
    <w:p w:rsidR="00000000" w:rsidDel="00000000" w:rsidP="00000000" w:rsidRDefault="00000000" w:rsidRPr="00000000" w14:paraId="0000019F">
      <w:pPr>
        <w:spacing w:after="0" w:line="276" w:lineRule="auto"/>
        <w:jc w:val="both"/>
        <w:rPr>
          <w:b w:val="1"/>
          <w:bCs w:val="1"/>
        </w:rPr>
      </w:pPr>
      <w:r w:rsidDel="00000000" w:rsidR="00000000" w:rsidRPr="00000000">
        <w:rPr>
          <w:rtl w:val="0"/>
        </w:rPr>
      </w:r>
    </w:p>
    <w:p w:rsidR="00000000" w:rsidDel="00000000" w:rsidP="00000000" w:rsidRDefault="00000000" w:rsidRPr="00000000" w14:paraId="000001A0">
      <w:pPr>
        <w:spacing w:after="0" w:line="276" w:lineRule="auto"/>
        <w:jc w:val="both"/>
        <w:rPr>
          <w:b w:val="1"/>
          <w:bCs w:val="1"/>
        </w:rPr>
      </w:pPr>
      <w:r w:rsidDel="00000000" w:rsidR="00000000" w:rsidRPr="00000000">
        <w:rPr>
          <w:rtl w:val="0"/>
        </w:rPr>
      </w:r>
    </w:p>
    <w:p w:rsidR="00000000" w:rsidDel="00000000" w:rsidP="00000000" w:rsidRDefault="00000000" w:rsidRPr="00000000" w14:paraId="000001A1">
      <w:pPr>
        <w:spacing w:after="0" w:line="276" w:lineRule="auto"/>
        <w:jc w:val="both"/>
        <w:rPr>
          <w:b w:val="1"/>
          <w:bCs w:val="1"/>
        </w:rPr>
      </w:pPr>
      <w:r w:rsidDel="00000000" w:rsidR="00000000" w:rsidRPr="00000000">
        <w:rPr>
          <w:rtl w:val="0"/>
        </w:rPr>
      </w:r>
    </w:p>
    <w:p w:rsidR="00000000" w:rsidDel="00000000" w:rsidP="00000000" w:rsidRDefault="00000000" w:rsidRPr="00000000" w14:paraId="000001A2">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A3">
      <w:pPr>
        <w:spacing w:after="0" w:line="276" w:lineRule="auto"/>
        <w:jc w:val="both"/>
        <w:rPr>
          <w:b w:val="1"/>
          <w:bCs w:val="1"/>
        </w:rPr>
      </w:pPr>
      <w:r w:rsidDel="00000000" w:rsidR="00000000" w:rsidRPr="00000000">
        <w:rPr>
          <w:b w:val="1"/>
          <w:bCs w:val="1"/>
          <w:rtl w:val="0"/>
        </w:rPr>
        <w:t xml:space="preserve">-- SIMULACION 3 - 100.000 REGISTROS</w:t>
      </w:r>
    </w:p>
    <w:p w:rsidR="00000000" w:rsidDel="00000000" w:rsidP="00000000" w:rsidRDefault="00000000" w:rsidRPr="00000000" w14:paraId="000001A4">
      <w:pPr>
        <w:spacing w:after="0" w:line="276" w:lineRule="auto"/>
        <w:jc w:val="both"/>
        <w:rPr>
          <w:b w:val="1"/>
          <w:bCs w:val="1"/>
          <w:sz w:val="24"/>
          <w:szCs w:val="24"/>
        </w:rPr>
      </w:pPr>
      <w:r w:rsidDel="00000000" w:rsidR="00000000" w:rsidRPr="00000000">
        <w:rPr>
          <w:b w:val="1"/>
          <w:bCs w:val="1"/>
          <w:rtl w:val="0"/>
        </w:rPr>
        <w:t xml:space="preserve">--========================================</w:t>
      </w:r>
      <w:r w:rsidDel="00000000" w:rsidR="00000000" w:rsidRPr="00000000">
        <w:rPr>
          <w:b w:val="1"/>
          <w:bCs w:val="1"/>
          <w:sz w:val="24"/>
          <w:szCs w:val="24"/>
        </w:rPr>
        <w:drawing>
          <wp:inline distB="114300" distT="114300" distL="114300" distR="114300">
            <wp:extent cx="6390640" cy="3416300"/>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276" w:lineRule="auto"/>
        <w:jc w:val="both"/>
        <w:rPr>
          <w:b w:val="1"/>
          <w:bCs w:val="1"/>
          <w:i w:val="1"/>
          <w:iCs w:val="1"/>
          <w:color w:val="980000"/>
          <w:sz w:val="20"/>
          <w:szCs w:val="20"/>
        </w:rPr>
      </w:pPr>
      <w:r w:rsidDel="00000000" w:rsidR="00000000" w:rsidRPr="00000000">
        <w:rPr>
          <w:b w:val="1"/>
          <w:bCs w:val="1"/>
          <w:sz w:val="24"/>
          <w:szCs w:val="24"/>
          <w:rtl w:val="0"/>
        </w:rPr>
        <w:t xml:space="preserve">7.- Análisis de resultados</w:t>
      </w:r>
      <w:r w:rsidDel="00000000" w:rsidR="00000000" w:rsidRPr="00000000">
        <w:rPr>
          <w:rtl w:val="0"/>
        </w:rPr>
      </w:r>
    </w:p>
    <w:p w:rsidR="00000000" w:rsidDel="00000000" w:rsidP="00000000" w:rsidRDefault="00000000" w:rsidRPr="00000000" w14:paraId="000001A6">
      <w:pPr>
        <w:spacing w:after="240" w:before="240" w:line="276" w:lineRule="auto"/>
        <w:jc w:val="both"/>
        <w:rPr>
          <w:i w:val="1"/>
          <w:iCs w:val="1"/>
          <w:sz w:val="20"/>
          <w:szCs w:val="20"/>
        </w:rPr>
      </w:pPr>
      <w:r w:rsidDel="00000000" w:rsidR="00000000" w:rsidRPr="00000000">
        <w:rPr>
          <w:i w:val="1"/>
          <w:iCs w:val="1"/>
          <w:sz w:val="20"/>
          <w:szCs w:val="20"/>
          <w:rtl w:val="0"/>
        </w:rPr>
        <w:t xml:space="preserve">Durante el desarrollo de esta actividad se logró implementar una arquitectura híbrida de base de datos utilizando PostgreSQL, integrando datos relacionales con datos semiestructurados mediante los tipos JSON y JSONB. A lo largo del trabajo se realizaron diferentes operaciones DML y QML, permitiendo comprender el comportamiento de las consultas SQL en escenarios tradicionales y en contextos relacionados con Big Data e IoT.</w:t>
      </w:r>
    </w:p>
    <w:p w:rsidR="00000000" w:rsidDel="00000000" w:rsidP="00000000" w:rsidRDefault="00000000" w:rsidRPr="00000000" w14:paraId="000001A7">
      <w:pPr>
        <w:spacing w:after="240" w:before="240" w:line="276" w:lineRule="auto"/>
        <w:jc w:val="both"/>
        <w:rPr>
          <w:i w:val="1"/>
          <w:iCs w:val="1"/>
          <w:sz w:val="20"/>
          <w:szCs w:val="20"/>
        </w:rPr>
      </w:pPr>
      <w:r w:rsidDel="00000000" w:rsidR="00000000" w:rsidRPr="00000000">
        <w:rPr>
          <w:i w:val="1"/>
          <w:iCs w:val="1"/>
          <w:sz w:val="20"/>
          <w:szCs w:val="20"/>
          <w:rtl w:val="0"/>
        </w:rPr>
        <w:t xml:space="preserve">En las operaciones DML se realizaron procesos de inserción, actualización, eliminación y consulta de información tanto estructurada como semiestructurada. Esto permitió validar el correcto funcionamiento de PostgreSQL para manipular grandes volúmenes de datos y almacenar información flexible en campos JSON y JSONB. Además, se evidenció que JSONB ofrece un mejor rendimiento en las consultas debido a que optimiza internamente la estructura de los datos, permitiendo búsquedas y filtrados más eficientes en comparación con JSON.</w:t>
      </w:r>
    </w:p>
    <w:p w:rsidR="00000000" w:rsidDel="00000000" w:rsidP="00000000" w:rsidRDefault="00000000" w:rsidRPr="00000000" w14:paraId="000001A8">
      <w:pPr>
        <w:spacing w:after="240" w:before="240" w:line="276" w:lineRule="auto"/>
        <w:jc w:val="both"/>
        <w:rPr>
          <w:i w:val="1"/>
          <w:iCs w:val="1"/>
          <w:sz w:val="20"/>
          <w:szCs w:val="20"/>
        </w:rPr>
      </w:pPr>
      <w:r w:rsidDel="00000000" w:rsidR="00000000" w:rsidRPr="00000000">
        <w:rPr>
          <w:i w:val="1"/>
          <w:iCs w:val="1"/>
          <w:sz w:val="20"/>
          <w:szCs w:val="20"/>
          <w:rtl w:val="0"/>
        </w:rPr>
        <w:t xml:space="preserve">En las consultas SQL desarrolladas se utilizaron diferentes instrucciones como SELECT, JOIN, WHERE, GROUP BY y HAVING. Estas consultas permitieron generar información relevante para la red social universitaria, especialmente mediante el uso de agrupamientos y funciones de agregación como COUNT(). También se implementaron consultas parametrizadas mediante PREPARE y EXECUTE, las cuales facilitan la reutilización de instrucciones SQL y optimizan el rendimiento cuando una misma consulta debe ejecutarse múltiples veces con diferentes parámetros.</w:t>
      </w:r>
    </w:p>
    <w:p w:rsidR="00000000" w:rsidDel="00000000" w:rsidP="00000000" w:rsidRDefault="00000000" w:rsidRPr="00000000" w14:paraId="000001A9">
      <w:pPr>
        <w:spacing w:after="240" w:before="240" w:line="276" w:lineRule="auto"/>
        <w:jc w:val="both"/>
        <w:rPr>
          <w:i w:val="1"/>
          <w:iCs w:val="1"/>
          <w:sz w:val="20"/>
          <w:szCs w:val="20"/>
        </w:rPr>
      </w:pPr>
      <w:r w:rsidDel="00000000" w:rsidR="00000000" w:rsidRPr="00000000">
        <w:rPr>
          <w:i w:val="1"/>
          <w:iCs w:val="1"/>
          <w:sz w:val="20"/>
          <w:szCs w:val="20"/>
          <w:rtl w:val="0"/>
        </w:rPr>
        <w:t xml:space="preserve">Otro aspecto importante fue el análisis de rendimiento utilizando EXPLAIN ANALYZE. Gracias a esta herramienta fue posible observar los tiempos de preparación y ejecución de las consultas, evidenciando cómo el rendimiento cambia a medida que aumenta la cantidad de registros procesados. En las simulaciones Big Data e IoT se insertaron miles de registros utilizando generate_series(), observando un crecimiento considerable en el tiempo de ejecución y en el tamaño de almacenamiento de la tabla usuario_test.</w:t>
      </w:r>
    </w:p>
    <w:p w:rsidR="00000000" w:rsidDel="00000000" w:rsidP="00000000" w:rsidRDefault="00000000" w:rsidRPr="00000000" w14:paraId="000001AA">
      <w:pPr>
        <w:spacing w:after="240" w:before="240" w:line="276" w:lineRule="auto"/>
        <w:jc w:val="both"/>
        <w:rPr>
          <w:i w:val="1"/>
          <w:iCs w:val="1"/>
          <w:sz w:val="20"/>
          <w:szCs w:val="20"/>
        </w:rPr>
      </w:pPr>
      <w:r w:rsidDel="00000000" w:rsidR="00000000" w:rsidRPr="00000000">
        <w:rPr>
          <w:i w:val="1"/>
          <w:iCs w:val="1"/>
          <w:sz w:val="20"/>
          <w:szCs w:val="20"/>
          <w:rtl w:val="0"/>
        </w:rPr>
        <w:t xml:space="preserve">Finalmente, esta actividad permitió comprender la importancia del manejo de datos semiestructurados en escenarios modernos, donde aplicaciones IoT y sistemas Big Data requieren almacenar información flexible y de gran volumen. El uso de PostgreSQL con JSONB demostró ser una solución eficiente para integrar modelos relacionales con necesidades actuales de almacenamiento y análisis de datos masivos.</w:t>
      </w:r>
    </w:p>
    <w:p w:rsidR="00000000" w:rsidDel="00000000" w:rsidP="00000000" w:rsidRDefault="00000000" w:rsidRPr="00000000" w14:paraId="000001AB">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A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1AE">
      <w:pPr>
        <w:spacing w:after="0" w:line="276" w:lineRule="auto"/>
        <w:jc w:val="both"/>
        <w:rPr>
          <w:i w:val="1"/>
          <w:iCs w:val="1"/>
          <w:sz w:val="26"/>
          <w:szCs w:val="26"/>
        </w:rPr>
      </w:pPr>
      <w:r w:rsidDel="00000000" w:rsidR="00000000" w:rsidRPr="00000000">
        <w:rPr>
          <w:i w:val="1"/>
          <w:iCs w:val="1"/>
          <w:sz w:val="26"/>
          <w:szCs w:val="26"/>
          <w:rtl w:val="0"/>
        </w:rPr>
        <w:t xml:space="preserve">Estudiante: Laura Cadena</w:t>
      </w:r>
    </w:p>
    <w:p w:rsidR="00000000" w:rsidDel="00000000" w:rsidP="00000000" w:rsidRDefault="00000000" w:rsidRPr="00000000" w14:paraId="000001AF">
      <w:pPr>
        <w:spacing w:after="240" w:before="240" w:line="276" w:lineRule="auto"/>
        <w:jc w:val="both"/>
        <w:rPr>
          <w:b w:val="1"/>
          <w:bCs w:val="1"/>
          <w:i w:val="1"/>
          <w:iCs w:val="1"/>
          <w:sz w:val="20"/>
          <w:szCs w:val="20"/>
        </w:rPr>
      </w:pPr>
      <w:r w:rsidDel="00000000" w:rsidR="00000000" w:rsidRPr="00000000">
        <w:rPr>
          <w:b w:val="1"/>
          <w:bCs w:val="1"/>
          <w:i w:val="1"/>
          <w:iCs w:val="1"/>
          <w:sz w:val="20"/>
          <w:szCs w:val="20"/>
          <w:rtl w:val="0"/>
        </w:rPr>
        <w:t xml:space="preserve">Durante el desarrollo de esta asignatura de Base de Datos I logré comprender la importancia que tienen las bases de datos en el mundo tecnológico actual y cómo son fundamentales para el funcionamiento de aplicaciones, sistemas empresariales y plataformas digitales. Al inicio del curso muchos conceptos eran nuevos para mí, especialmente los relacionados con consultas SQL, creación de tablas, relaciones entre entidades y manipulación de datos. Sin embargo, a medida que avanzaron las actividades y talleres, fui fortaleciendo mis conocimientos y adquiriendo más seguridad en el manejo de PostgreSQL y pgAdmin4.</w:t>
      </w:r>
    </w:p>
    <w:p w:rsidR="00000000" w:rsidDel="00000000" w:rsidP="00000000" w:rsidRDefault="00000000" w:rsidRPr="00000000" w14:paraId="000001B0">
      <w:pPr>
        <w:spacing w:after="240" w:before="240" w:line="276" w:lineRule="auto"/>
        <w:jc w:val="both"/>
        <w:rPr>
          <w:b w:val="1"/>
          <w:bCs w:val="1"/>
          <w:i w:val="1"/>
          <w:iCs w:val="1"/>
          <w:sz w:val="20"/>
          <w:szCs w:val="20"/>
        </w:rPr>
      </w:pPr>
      <w:r w:rsidDel="00000000" w:rsidR="00000000" w:rsidRPr="00000000">
        <w:rPr>
          <w:b w:val="1"/>
          <w:bCs w:val="1"/>
          <w:i w:val="1"/>
          <w:iCs w:val="1"/>
          <w:sz w:val="20"/>
          <w:szCs w:val="20"/>
          <w:rtl w:val="0"/>
        </w:rPr>
        <w:t xml:space="preserve">Uno de los aprendizajes más importantes fue entender la diferencia entre operaciones DML y QML, así como el uso correcto de instrucciones como INSERT, UPDATE, DELETE y SELECT. También aprendí a utilizar consultas avanzadas con JOIN, GROUP BY y HAVING, permitiendo obtener información más organizada y útil para el análisis de datos. Además, comprendí la importancia de las vistas, consultas parametrizadas y funciones de agregación para optimizar procesos dentro de una base de datos.</w:t>
      </w:r>
    </w:p>
    <w:p w:rsidR="00000000" w:rsidDel="00000000" w:rsidP="00000000" w:rsidRDefault="00000000" w:rsidRPr="00000000" w14:paraId="000001B1">
      <w:pPr>
        <w:spacing w:after="240" w:before="240" w:line="276" w:lineRule="auto"/>
        <w:jc w:val="both"/>
        <w:rPr>
          <w:b w:val="1"/>
          <w:bCs w:val="1"/>
          <w:i w:val="1"/>
          <w:iCs w:val="1"/>
          <w:sz w:val="20"/>
          <w:szCs w:val="20"/>
        </w:rPr>
      </w:pPr>
      <w:r w:rsidDel="00000000" w:rsidR="00000000" w:rsidRPr="00000000">
        <w:rPr>
          <w:b w:val="1"/>
          <w:bCs w:val="1"/>
          <w:i w:val="1"/>
          <w:iCs w:val="1"/>
          <w:sz w:val="20"/>
          <w:szCs w:val="20"/>
          <w:rtl w:val="0"/>
        </w:rPr>
        <w:t xml:space="preserve">En esta última actividad logré conocer conceptos modernos relacionados con Big Data, IoT y datos semiestructurados mediante JSON y JSONB. Esto me permitió entender que las bases de datos actuales no solo trabajan con información tradicional, sino también con grandes volúmenes de datos flexibles provenientes de sensores, dispositivos inteligentes y aplicaciones modernas. El uso de JSONB me pareció especialmente interesante porque mejora el rendimiento y facilita el análisis de información compleja dentro de PostgreSQL.</w:t>
      </w:r>
    </w:p>
    <w:p w:rsidR="00000000" w:rsidDel="00000000" w:rsidP="00000000" w:rsidRDefault="00000000" w:rsidRPr="00000000" w14:paraId="000001B2">
      <w:pPr>
        <w:spacing w:after="240" w:before="240" w:line="276" w:lineRule="auto"/>
        <w:jc w:val="both"/>
        <w:rPr>
          <w:b w:val="1"/>
          <w:bCs w:val="1"/>
          <w:i w:val="1"/>
          <w:iCs w:val="1"/>
          <w:sz w:val="20"/>
          <w:szCs w:val="20"/>
        </w:rPr>
      </w:pPr>
      <w:r w:rsidDel="00000000" w:rsidR="00000000" w:rsidRPr="00000000">
        <w:rPr>
          <w:b w:val="1"/>
          <w:bCs w:val="1"/>
          <w:i w:val="1"/>
          <w:iCs w:val="1"/>
          <w:sz w:val="20"/>
          <w:szCs w:val="20"/>
          <w:rtl w:val="0"/>
        </w:rPr>
        <w:t xml:space="preserve">A nivel académico considero que esta materia fortaleció mi lógica y mi capacidad de análisis. Aunque en algunos momentos el desarrollo de consultas complejas y la interpretación de errores fue difícil, aprendí a investigar, validar resultados y corregir problemas de manera más autónoma. También mejoré mi capacidad para documentar procesos y explicar técnicamente cada procedimiento realizado.</w:t>
      </w:r>
    </w:p>
    <w:p w:rsidR="00000000" w:rsidDel="00000000" w:rsidP="00000000" w:rsidRDefault="00000000" w:rsidRPr="00000000" w14:paraId="000001B3">
      <w:pPr>
        <w:spacing w:after="240" w:before="240" w:line="276" w:lineRule="auto"/>
        <w:jc w:val="both"/>
        <w:rPr>
          <w:b w:val="1"/>
          <w:bCs w:val="1"/>
          <w:i w:val="1"/>
          <w:iCs w:val="1"/>
          <w:sz w:val="20"/>
          <w:szCs w:val="20"/>
        </w:rPr>
      </w:pPr>
      <w:r w:rsidDel="00000000" w:rsidR="00000000" w:rsidRPr="00000000">
        <w:rPr>
          <w:b w:val="1"/>
          <w:bCs w:val="1"/>
          <w:i w:val="1"/>
          <w:iCs w:val="1"/>
          <w:sz w:val="20"/>
          <w:szCs w:val="20"/>
          <w:rtl w:val="0"/>
        </w:rPr>
        <w:t xml:space="preserve">En el aspecto profesional, considero que estos conocimientos serán muy importantes para mi formación como futura ingeniera de software y también para mi trabajo en el área de QA, ya que muchas veces es necesario validar información almacenada en bases de datos, ejecutar consultas SQL y analizar comportamientos del sistema. Comprender cómo funcionan las bases de datos me permitirá tener una mejor visión de los procesos internos de las aplicaciones.</w:t>
      </w:r>
    </w:p>
    <w:p w:rsidR="00000000" w:rsidDel="00000000" w:rsidP="00000000" w:rsidRDefault="00000000" w:rsidRPr="00000000" w14:paraId="000001B4">
      <w:pPr>
        <w:spacing w:after="240" w:before="240" w:line="276" w:lineRule="auto"/>
        <w:jc w:val="both"/>
        <w:rPr>
          <w:b w:val="1"/>
          <w:bCs w:val="1"/>
          <w:sz w:val="24"/>
          <w:szCs w:val="24"/>
        </w:rPr>
      </w:pPr>
      <w:r w:rsidDel="00000000" w:rsidR="00000000" w:rsidRPr="00000000">
        <w:rPr>
          <w:b w:val="1"/>
          <w:bCs w:val="1"/>
          <w:i w:val="1"/>
          <w:iCs w:val="1"/>
          <w:sz w:val="20"/>
          <w:szCs w:val="20"/>
          <w:rtl w:val="0"/>
        </w:rPr>
        <w:t xml:space="preserve">Finalmente, esta experiencia permitió evidenciar cómo una base de datos bien estructurada facilita la organización, almacenamiento y análisis de la información. Además, entendí que el manejo de grandes volúmenes de datos y tecnologías híbridas será cada vez más importante en el futuro tecnológico y laboral.</w:t>
      </w:r>
      <w:r w:rsidDel="00000000" w:rsidR="00000000" w:rsidRPr="00000000">
        <w:rPr>
          <w:rtl w:val="0"/>
        </w:rPr>
      </w:r>
    </w:p>
    <w:p w:rsidR="00000000" w:rsidDel="00000000" w:rsidP="00000000" w:rsidRDefault="00000000" w:rsidRPr="00000000" w14:paraId="000001B5">
      <w:pPr>
        <w:spacing w:after="0" w:line="276" w:lineRule="auto"/>
        <w:jc w:val="both"/>
        <w:rPr>
          <w:b w:val="1"/>
          <w:bCs w:val="1"/>
          <w:sz w:val="24"/>
          <w:szCs w:val="24"/>
        </w:rPr>
      </w:pPr>
      <w:r w:rsidDel="00000000" w:rsidR="00000000" w:rsidRPr="00000000">
        <w:rPr>
          <w:b w:val="1"/>
          <w:bCs w:val="1"/>
          <w:sz w:val="24"/>
          <w:szCs w:val="24"/>
          <w:rtl w:val="0"/>
        </w:rPr>
        <w:t xml:space="preserve">11.- Video de Sustentación</w:t>
      </w:r>
    </w:p>
    <w:p w:rsidR="00000000" w:rsidDel="00000000" w:rsidP="00000000" w:rsidRDefault="00000000" w:rsidRPr="00000000" w14:paraId="000001B6">
      <w:pPr>
        <w:numPr>
          <w:ilvl w:val="0"/>
          <w:numId w:val="11"/>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Pr>
        <w:drawing>
          <wp:inline distB="114300" distT="114300" distL="114300" distR="114300">
            <wp:extent cx="6390640" cy="3390900"/>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B8">
      <w:pPr>
        <w:spacing w:after="0" w:line="276" w:lineRule="auto"/>
        <w:jc w:val="both"/>
        <w:rPr>
          <w:b w:val="1"/>
          <w:bCs w:val="1"/>
          <w:sz w:val="24"/>
          <w:szCs w:val="24"/>
        </w:rPr>
      </w:pPr>
      <w:r w:rsidDel="00000000" w:rsidR="00000000" w:rsidRPr="00000000">
        <w:rPr>
          <w:b w:val="1"/>
          <w:bCs w:val="1"/>
          <w:sz w:val="24"/>
          <w:szCs w:val="24"/>
          <w:rtl w:val="0"/>
        </w:rPr>
        <w:t xml:space="preserve">12.- Repositorio GIT</w:t>
      </w:r>
    </w:p>
    <w:p w:rsidR="00000000" w:rsidDel="00000000" w:rsidP="00000000" w:rsidRDefault="00000000" w:rsidRPr="00000000" w14:paraId="000001B9">
      <w:pPr>
        <w:spacing w:after="0" w:line="276" w:lineRule="auto"/>
        <w:rPr/>
      </w:pPr>
      <w:hyperlink r:id="rId24">
        <w:r w:rsidDel="00000000" w:rsidR="00000000" w:rsidRPr="00000000">
          <w:rPr>
            <w:color w:val="1155cc"/>
            <w:u w:val="single"/>
            <w:rtl w:val="0"/>
          </w:rPr>
          <w:t xml:space="preserve">Upload files · Lau0218/bd1-20261-g100-equipo-10</w:t>
        </w:r>
      </w:hyperlink>
      <w:r w:rsidDel="00000000" w:rsidR="00000000" w:rsidRPr="00000000">
        <w:rPr>
          <w:rtl w:val="0"/>
        </w:rPr>
        <w:t xml:space="preserve"> </w:t>
      </w:r>
    </w:p>
    <w:p w:rsidR="00000000" w:rsidDel="00000000" w:rsidP="00000000" w:rsidRDefault="00000000" w:rsidRPr="00000000" w14:paraId="000001BA">
      <w:pPr>
        <w:spacing w:after="0" w:line="276" w:lineRule="auto"/>
        <w:rPr/>
      </w:pPr>
      <w:r w:rsidDel="00000000" w:rsidR="00000000" w:rsidRPr="00000000">
        <w:rPr>
          <w:rtl w:val="0"/>
        </w:rPr>
      </w:r>
    </w:p>
    <w:p w:rsidR="00000000" w:rsidDel="00000000" w:rsidP="00000000" w:rsidRDefault="00000000" w:rsidRPr="00000000" w14:paraId="000001BB">
      <w:pPr>
        <w:spacing w:after="0" w:line="276" w:lineRule="auto"/>
        <w:rPr/>
      </w:pPr>
      <w:r w:rsidDel="00000000" w:rsidR="00000000" w:rsidRPr="00000000">
        <w:rPr/>
        <w:drawing>
          <wp:inline distB="114300" distT="114300" distL="114300" distR="114300">
            <wp:extent cx="6390640" cy="3390900"/>
            <wp:effectExtent b="0" l="0" r="0" t="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 (U3-T2)</w:t>
      </w:r>
      <w:r w:rsidDel="00000000" w:rsidR="00000000" w:rsidRPr="00000000">
        <w:rPr>
          <w:rtl w:val="0"/>
        </w:rPr>
      </w:r>
    </w:p>
    <w:tbl>
      <w:tblPr>
        <w:tblStyle w:val="Table9"/>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940"/>
        <w:gridCol w:w="4890"/>
        <w:gridCol w:w="690"/>
        <w:gridCol w:w="555"/>
        <w:tblGridChange w:id="0">
          <w:tblGrid>
            <w:gridCol w:w="585"/>
            <w:gridCol w:w="2940"/>
            <w:gridCol w:w="4890"/>
            <w:gridCol w:w="690"/>
            <w:gridCol w:w="555"/>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BD">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BE">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C0">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C1">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2">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3">
            <w:pPr>
              <w:spacing w:after="0" w:lineRule="auto"/>
              <w:rPr>
                <w:sz w:val="20"/>
                <w:szCs w:val="20"/>
              </w:rPr>
            </w:pPr>
            <w:r w:rsidDel="00000000" w:rsidR="00000000" w:rsidRPr="00000000">
              <w:rPr>
                <w:b w:val="1"/>
                <w:bCs w:val="1"/>
                <w:sz w:val="20"/>
                <w:szCs w:val="20"/>
                <w:rtl w:val="0"/>
              </w:rPr>
              <w:t xml:space="preserve">Vista (</w:t>
            </w:r>
            <w:r w:rsidDel="00000000" w:rsidR="00000000" w:rsidRPr="00000000">
              <w:rPr>
                <w:b w:val="1"/>
                <w:bCs w:val="1"/>
                <w:color w:val="0000ff"/>
                <w:sz w:val="20"/>
                <w:szCs w:val="20"/>
                <w:rtl w:val="0"/>
              </w:rPr>
              <w:t xml:space="preserve">VIEW</w:t>
            </w:r>
            <w:r w:rsidDel="00000000" w:rsidR="00000000" w:rsidRPr="00000000">
              <w:rPr>
                <w:b w:val="1"/>
                <w:bCs w:val="1"/>
                <w:sz w:val="20"/>
                <w:szCs w:val="20"/>
                <w:rtl w:val="0"/>
              </w:rPr>
              <w:t xml:space="preserve">) agrupamientos (</w:t>
            </w:r>
            <w:r w:rsidDel="00000000" w:rsidR="00000000" w:rsidRPr="00000000">
              <w:rPr>
                <w:b w:val="1"/>
                <w:bCs w:val="1"/>
                <w:color w:val="0000ff"/>
                <w:sz w:val="20"/>
                <w:szCs w:val="20"/>
                <w:rtl w:val="0"/>
              </w:rPr>
              <w:t xml:space="preserve">GROUP BY</w:t>
            </w:r>
            <w:r w:rsidDel="00000000" w:rsidR="00000000" w:rsidRPr="00000000">
              <w:rPr>
                <w:b w:val="1"/>
                <w:bCs w:val="1"/>
                <w:sz w:val="20"/>
                <w:szCs w:val="20"/>
                <w:rtl w:val="0"/>
              </w:rPr>
              <w:t xml:space="preserve">) parametrizada (</w:t>
            </w:r>
            <w:r w:rsidDel="00000000" w:rsidR="00000000" w:rsidRPr="00000000">
              <w:rPr>
                <w:b w:val="1"/>
                <w:bCs w:val="1"/>
                <w:color w:val="0000ff"/>
                <w:sz w:val="20"/>
                <w:szCs w:val="20"/>
                <w:rtl w:val="0"/>
              </w:rPr>
              <w:t xml:space="preserve">PREPARE</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6">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7">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8">
            <w:pPr>
              <w:spacing w:after="0" w:lineRule="auto"/>
              <w:rPr>
                <w:b w:val="1"/>
                <w:bCs w:val="1"/>
                <w:sz w:val="20"/>
                <w:szCs w:val="20"/>
                <w:highlight w:val="white"/>
              </w:rPr>
            </w:pPr>
            <w:r w:rsidDel="00000000" w:rsidR="00000000" w:rsidRPr="00000000">
              <w:rPr>
                <w:b w:val="1"/>
                <w:bCs w:val="1"/>
                <w:sz w:val="20"/>
                <w:szCs w:val="20"/>
                <w:highlight w:val="white"/>
                <w:rtl w:val="0"/>
              </w:rPr>
              <w:t xml:space="preserve">Script de consultas agrupamientos y funciones de agregación (</w:t>
            </w:r>
            <w:r w:rsidDel="00000000" w:rsidR="00000000" w:rsidRPr="00000000">
              <w:rPr>
                <w:b w:val="1"/>
                <w:bCs w:val="1"/>
                <w:color w:val="0000ff"/>
                <w:sz w:val="20"/>
                <w:szCs w:val="20"/>
                <w:highlight w:val="white"/>
                <w:rtl w:val="0"/>
              </w:rPr>
              <w:t xml:space="preserve">SELECT-JOIN-GROUP BY</w:t>
            </w:r>
            <w:r w:rsidDel="00000000" w:rsidR="00000000" w:rsidRPr="00000000">
              <w:rPr>
                <w:b w:val="1"/>
                <w:bCs w:val="1"/>
                <w:sz w:val="20"/>
                <w:szCs w:val="20"/>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pPr>
            <w:r w:rsidDel="00000000" w:rsidR="00000000" w:rsidRPr="00000000">
              <w:rPr>
                <w:b w:val="1"/>
                <w:bCs w:val="1"/>
                <w:sz w:val="24"/>
                <w:szCs w:val="24"/>
                <w:rtl w:val="0"/>
              </w:rPr>
              <w:t xml:space="preserve">18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C">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D">
            <w:pPr>
              <w:spacing w:after="0" w:line="276" w:lineRule="auto"/>
              <w:rPr>
                <w:b w:val="1"/>
                <w:bCs w:val="1"/>
                <w:sz w:val="16"/>
                <w:szCs w:val="16"/>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jc w:val="center"/>
              <w:rPr/>
            </w:pPr>
            <w:r w:rsidDel="00000000" w:rsidR="00000000" w:rsidRPr="00000000">
              <w:rPr>
                <w:b w:val="1"/>
                <w:bCs w:val="1"/>
                <w:sz w:val="24"/>
                <w:szCs w:val="24"/>
                <w:rtl w:val="0"/>
              </w:rPr>
              <w:t xml:space="preserve">2</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D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D1">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D2">
            <w:pPr>
              <w:spacing w:after="0" w:line="276" w:lineRule="auto"/>
              <w:rPr>
                <w:b w:val="1"/>
                <w:bCs w:val="1"/>
                <w:sz w:val="18"/>
                <w:szCs w:val="18"/>
                <w:highlight w:val="white"/>
              </w:rPr>
            </w:pPr>
            <w:r w:rsidDel="00000000" w:rsidR="00000000" w:rsidRPr="00000000">
              <w:rPr>
                <w:b w:val="1"/>
                <w:bCs w:val="1"/>
                <w:sz w:val="20"/>
                <w:szCs w:val="20"/>
                <w:rtl w:val="0"/>
              </w:rPr>
              <w:t xml:space="preserve">Script de manipulación de inserción, actualización, eliminación y consulta de una dato</w:t>
            </w:r>
            <w:r w:rsidDel="00000000" w:rsidR="00000000" w:rsidRPr="00000000">
              <w:rPr>
                <w:b w:val="1"/>
                <w:bCs w:val="1"/>
                <w:color w:val="0000ff"/>
                <w:sz w:val="20"/>
                <w:szCs w:val="20"/>
                <w:rtl w:val="0"/>
              </w:rPr>
              <w:t xml:space="preserve"> JSONB</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D5">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D6">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D7">
            <w:pPr>
              <w:spacing w:after="0" w:line="276" w:lineRule="auto"/>
              <w:jc w:val="both"/>
              <w:rPr>
                <w:b w:val="1"/>
                <w:bCs w:val="1"/>
                <w:sz w:val="20"/>
                <w:szCs w:val="20"/>
              </w:rPr>
            </w:pPr>
            <w:r w:rsidDel="00000000" w:rsidR="00000000" w:rsidRPr="00000000">
              <w:rPr>
                <w:b w:val="1"/>
                <w:bCs w:val="1"/>
                <w:sz w:val="20"/>
                <w:szCs w:val="20"/>
                <w:rtl w:val="0"/>
              </w:rPr>
              <w:t xml:space="preserve">Explicar la diferencia entre un campo</w:t>
            </w:r>
            <w:r w:rsidDel="00000000" w:rsidR="00000000" w:rsidRPr="00000000">
              <w:rPr>
                <w:b w:val="1"/>
                <w:bCs w:val="1"/>
                <w:color w:val="0000ff"/>
                <w:sz w:val="20"/>
                <w:szCs w:val="20"/>
                <w:rtl w:val="0"/>
              </w:rPr>
              <w:t xml:space="preserve"> JSON</w:t>
            </w:r>
            <w:r w:rsidDel="00000000" w:rsidR="00000000" w:rsidRPr="00000000">
              <w:rPr>
                <w:b w:val="1"/>
                <w:bCs w:val="1"/>
                <w:sz w:val="20"/>
                <w:szCs w:val="20"/>
                <w:rtl w:val="0"/>
              </w:rPr>
              <w:t xml:space="preserve"> y un</w:t>
            </w:r>
            <w:r w:rsidDel="00000000" w:rsidR="00000000" w:rsidRPr="00000000">
              <w:rPr>
                <w:b w:val="1"/>
                <w:bCs w:val="1"/>
                <w:color w:val="0000ff"/>
                <w:sz w:val="20"/>
                <w:szCs w:val="20"/>
                <w:rtl w:val="0"/>
              </w:rPr>
              <w:t xml:space="preserve"> JSONB</w:t>
            </w:r>
            <w:r w:rsidDel="00000000" w:rsidR="00000000" w:rsidRPr="00000000">
              <w:rPr>
                <w:b w:val="1"/>
                <w:bCs w:val="1"/>
                <w:sz w:val="20"/>
                <w:szCs w:val="20"/>
                <w:rtl w:val="0"/>
              </w:rPr>
              <w:t xml:space="preserve">.</w:t>
            </w:r>
          </w:p>
          <w:p w:rsidR="00000000" w:rsidDel="00000000" w:rsidP="00000000" w:rsidRDefault="00000000" w:rsidRPr="00000000" w14:paraId="000001D8">
            <w:pPr>
              <w:spacing w:after="0" w:line="276" w:lineRule="auto"/>
              <w:jc w:val="both"/>
              <w:rPr>
                <w:b w:val="1"/>
                <w:bCs w:val="1"/>
                <w:sz w:val="18"/>
                <w:szCs w:val="18"/>
                <w:highlight w:val="white"/>
              </w:rPr>
            </w:pPr>
            <w:r w:rsidDel="00000000" w:rsidR="00000000" w:rsidRPr="00000000">
              <w:rPr>
                <w:b w:val="1"/>
                <w:bCs w:val="1"/>
                <w:sz w:val="20"/>
                <w:szCs w:val="20"/>
                <w:rtl w:val="0"/>
              </w:rPr>
              <w:t xml:space="preserve">Demostrar a través operaciones del escritura/lectura.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D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DC">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DD">
            <w:pPr>
              <w:spacing w:after="0" w:line="276" w:lineRule="auto"/>
              <w:rPr>
                <w:b w:val="1"/>
                <w:bCs w:val="1"/>
                <w:sz w:val="18"/>
                <w:szCs w:val="18"/>
                <w:highlight w:val="white"/>
              </w:rPr>
            </w:pPr>
            <w:r w:rsidDel="00000000" w:rsidR="00000000" w:rsidRPr="00000000">
              <w:rPr>
                <w:b w:val="1"/>
                <w:bCs w:val="1"/>
                <w:sz w:val="20"/>
                <w:szCs w:val="20"/>
                <w:rtl w:val="0"/>
              </w:rPr>
              <w:t xml:space="preserve">Script de simulación de operaciones masivas de datos (</w:t>
            </w:r>
            <w:r w:rsidDel="00000000" w:rsidR="00000000" w:rsidRPr="00000000">
              <w:rPr>
                <w:b w:val="1"/>
                <w:bCs w:val="1"/>
                <w:color w:val="0000ff"/>
                <w:sz w:val="20"/>
                <w:szCs w:val="20"/>
                <w:rtl w:val="0"/>
              </w:rPr>
              <w:t xml:space="preserve">Big Data / IoT</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jc w:val="center"/>
              <w:rPr/>
            </w:pPr>
            <w:r w:rsidDel="00000000" w:rsidR="00000000" w:rsidRPr="00000000">
              <w:rPr>
                <w:b w:val="1"/>
                <w:bCs w:val="1"/>
                <w:sz w:val="24"/>
                <w:szCs w:val="24"/>
                <w:rtl w:val="0"/>
              </w:rPr>
              <w:t xml:space="preserve">8</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E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E1">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E2">
            <w:pPr>
              <w:spacing w:after="0" w:line="276" w:lineRule="auto"/>
              <w:jc w:val="both"/>
              <w:rPr>
                <w:sz w:val="20"/>
                <w:szCs w:val="20"/>
                <w:highlight w:val="white"/>
              </w:rPr>
            </w:pPr>
            <w:r w:rsidDel="00000000" w:rsidR="00000000" w:rsidRPr="00000000">
              <w:rPr>
                <w:b w:val="1"/>
                <w:bCs w:val="1"/>
                <w:sz w:val="20"/>
                <w:szCs w:val="20"/>
                <w:rtl w:val="0"/>
              </w:rPr>
              <w:t xml:space="preserve">Análisis de resultados (</w:t>
            </w:r>
            <w:r w:rsidDel="00000000" w:rsidR="00000000" w:rsidRPr="00000000">
              <w:rPr>
                <w:b w:val="1"/>
                <w:bCs w:val="1"/>
                <w:color w:val="0000ff"/>
                <w:sz w:val="20"/>
                <w:szCs w:val="20"/>
                <w:rtl w:val="0"/>
              </w:rPr>
              <w:t xml:space="preserve">en equipo - 300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jc w:val="center"/>
              <w:rPr/>
            </w:pPr>
            <w:r w:rsidDel="00000000" w:rsidR="00000000" w:rsidRPr="00000000">
              <w:rPr>
                <w:b w:val="1"/>
                <w:bCs w:val="1"/>
                <w:sz w:val="24"/>
                <w:szCs w:val="24"/>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E5">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E6">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E7">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Reflexiones  y Conclusiones individuales (</w:t>
            </w:r>
            <w:r w:rsidDel="00000000" w:rsidR="00000000" w:rsidRPr="00000000">
              <w:rPr>
                <w:b w:val="1"/>
                <w:bCs w:val="1"/>
                <w:color w:val="0000ff"/>
                <w:sz w:val="20"/>
                <w:szCs w:val="20"/>
                <w:rtl w:val="0"/>
              </w:rPr>
              <w:t xml:space="preserve">300 palabras mínimo</w:t>
            </w:r>
            <w:r w:rsidDel="00000000" w:rsidR="00000000" w:rsidRPr="00000000">
              <w:rPr>
                <w:b w:val="1"/>
                <w:bCs w:val="1"/>
                <w:sz w:val="20"/>
                <w:szCs w:val="20"/>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EA">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EB">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EC">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jc w:val="center"/>
              <w:rPr/>
            </w:pPr>
            <w:r w:rsidDel="00000000" w:rsidR="00000000" w:rsidRPr="00000000">
              <w:rPr>
                <w:b w:val="1"/>
                <w:bCs w:val="1"/>
                <w:sz w:val="24"/>
                <w:szCs w:val="24"/>
                <w:rtl w:val="0"/>
              </w:rPr>
              <w:t xml:space="preserve">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EF">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F0">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F1">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Participación en Foros de Tarea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3">
            <w:pPr>
              <w:widowControl w:val="0"/>
              <w:spacing w:after="0" w:line="276" w:lineRule="auto"/>
              <w:jc w:val="center"/>
              <w:rPr/>
            </w:pPr>
            <w:r w:rsidDel="00000000" w:rsidR="00000000" w:rsidRPr="00000000">
              <w:rPr>
                <w:b w:val="1"/>
                <w:bCs w:val="1"/>
                <w:sz w:val="24"/>
                <w:szCs w:val="24"/>
                <w:rtl w:val="0"/>
              </w:rPr>
              <w:t xml:space="preserve">4</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F4">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F5">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F6">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F9">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FA">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FB">
            <w:pPr>
              <w:spacing w:after="0" w:line="276" w:lineRule="auto"/>
              <w:jc w:val="both"/>
              <w:rPr>
                <w:b w:val="1"/>
                <w:bCs w:val="1"/>
                <w:color w:val="980000"/>
                <w:sz w:val="20"/>
                <w:szCs w:val="20"/>
                <w:highlight w:val="white"/>
              </w:rPr>
            </w:pPr>
            <w:r w:rsidDel="00000000" w:rsidR="00000000" w:rsidRPr="00000000">
              <w:rPr>
                <w:b w:val="1"/>
                <w:bCs w:val="1"/>
                <w:sz w:val="20"/>
                <w:szCs w:val="20"/>
                <w:rtl w:val="0"/>
              </w:rPr>
              <w:t xml:space="preserve">Repositorio GIT</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D">
            <w:pPr>
              <w:widowControl w:val="0"/>
              <w:spacing w:after="0" w:line="276"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F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FF">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0">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201">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202">
            <w:pPr>
              <w:spacing w:after="0" w:line="24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203">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20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05">
      <w:pPr>
        <w:spacing w:after="0" w:line="276" w:lineRule="auto"/>
        <w:jc w:val="left"/>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6">
      <w:pPr>
        <w:spacing w:after="0" w:line="276"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ANEXO A</w:t>
      </w:r>
    </w:p>
    <w:p w:rsidR="00000000" w:rsidDel="00000000" w:rsidP="00000000" w:rsidRDefault="00000000" w:rsidRPr="00000000" w14:paraId="00000207">
      <w:pPr>
        <w:spacing w:after="0" w:line="276" w:lineRule="auto"/>
        <w:jc w:val="cente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08">
      <w:pPr>
        <w:spacing w:after="0" w:line="276" w:lineRule="auto"/>
        <w:jc w:val="left"/>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1: Crear la vista </w:t>
      </w:r>
    </w:p>
    <w:p w:rsidR="00000000" w:rsidDel="00000000" w:rsidP="00000000" w:rsidRDefault="00000000" w:rsidRPr="00000000" w14:paraId="00000209">
      <w:pPr>
        <w:spacing w:after="0" w:line="276" w:lineRule="auto"/>
        <w:rPr>
          <w:rFonts w:ascii="Courier New" w:cs="Courier New" w:eastAsia="Courier New" w:hAnsi="Courier New"/>
          <w:b w:val="1"/>
          <w:bCs w:val="1"/>
          <w:color w:val="274e13"/>
          <w:sz w:val="20"/>
          <w:szCs w:val="20"/>
        </w:rPr>
      </w:pPr>
      <w:r w:rsidDel="00000000" w:rsidR="00000000" w:rsidRPr="00000000">
        <w:rPr>
          <w:rFonts w:ascii="Courier New" w:cs="Courier New" w:eastAsia="Courier New" w:hAnsi="Courier New"/>
          <w:b w:val="1"/>
          <w:bCs w:val="1"/>
          <w:sz w:val="20"/>
          <w:szCs w:val="20"/>
          <w:rtl w:val="0"/>
        </w:rPr>
        <w:t xml:space="preserve">CREATE OR REPLACE VIEW public.</w:t>
      </w:r>
      <w:r w:rsidDel="00000000" w:rsidR="00000000" w:rsidRPr="00000000">
        <w:rPr>
          <w:rFonts w:ascii="Courier New" w:cs="Courier New" w:eastAsia="Courier New" w:hAnsi="Courier New"/>
          <w:b w:val="1"/>
          <w:bCs w:val="1"/>
          <w:color w:val="274e13"/>
          <w:sz w:val="20"/>
          <w:szCs w:val="20"/>
          <w:rtl w:val="0"/>
        </w:rPr>
        <w:t xml:space="preserve">vw_telemedicina</w:t>
      </w:r>
    </w:p>
    <w:p w:rsidR="00000000" w:rsidDel="00000000" w:rsidP="00000000" w:rsidRDefault="00000000" w:rsidRPr="00000000" w14:paraId="0000020A">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AS</w:t>
      </w:r>
    </w:p>
    <w:p w:rsidR="00000000" w:rsidDel="00000000" w:rsidP="00000000" w:rsidRDefault="00000000" w:rsidRPr="00000000" w14:paraId="0000020B">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SELECT t.id_consulta, t.fecha,</w:t>
      </w:r>
    </w:p>
    <w:p w:rsidR="00000000" w:rsidDel="00000000" w:rsidP="00000000" w:rsidRDefault="00000000" w:rsidRPr="00000000" w14:paraId="0000020C">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p.id_paciente, p.nombre AS paciente,  p.ciudad,</w:t>
      </w:r>
    </w:p>
    <w:p w:rsidR="00000000" w:rsidDel="00000000" w:rsidP="00000000" w:rsidRDefault="00000000" w:rsidRPr="00000000" w14:paraId="0000020D">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m.id_medico,   m.nombre AS medico,    m.especialidad,</w:t>
      </w:r>
    </w:p>
    <w:p w:rsidR="00000000" w:rsidDel="00000000" w:rsidP="00000000" w:rsidRDefault="00000000" w:rsidRPr="00000000" w14:paraId="0000020E">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tr.id_tratamiento, tr.descripcion,    tr.costo</w:t>
      </w:r>
    </w:p>
    <w:p w:rsidR="00000000" w:rsidDel="00000000" w:rsidP="00000000" w:rsidRDefault="00000000" w:rsidRPr="00000000" w14:paraId="0000020F">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FROM teleconsulta t</w:t>
      </w:r>
    </w:p>
    <w:p w:rsidR="00000000" w:rsidDel="00000000" w:rsidP="00000000" w:rsidRDefault="00000000" w:rsidRPr="00000000" w14:paraId="00000210">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paciente p     ON t.id_paciente = p.id_paciente</w:t>
      </w:r>
    </w:p>
    <w:p w:rsidR="00000000" w:rsidDel="00000000" w:rsidP="00000000" w:rsidRDefault="00000000" w:rsidRPr="00000000" w14:paraId="00000211">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medico m       ON t.id_medico   = m.id_medico</w:t>
      </w:r>
    </w:p>
    <w:p w:rsidR="00000000" w:rsidDel="00000000" w:rsidP="00000000" w:rsidRDefault="00000000" w:rsidRPr="00000000" w14:paraId="0000021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JOIN tratamiento tr ON t.id_consulta = tr.id_consulta;</w:t>
      </w:r>
    </w:p>
    <w:p w:rsidR="00000000" w:rsidDel="00000000" w:rsidP="00000000" w:rsidRDefault="00000000" w:rsidRPr="00000000" w14:paraId="00000213">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14">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15">
      <w:pPr>
        <w:spacing w:after="0" w:line="276"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Paso 2: Preparar la consulta con parámetros con la vista</w:t>
      </w:r>
    </w:p>
    <w:p w:rsidR="00000000" w:rsidDel="00000000" w:rsidP="00000000" w:rsidRDefault="00000000" w:rsidRPr="00000000" w14:paraId="00000216">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PREPARE analisis_costos(NUMERIC, NUMERIC) AS</w:t>
      </w:r>
    </w:p>
    <w:p w:rsidR="00000000" w:rsidDel="00000000" w:rsidP="00000000" w:rsidRDefault="00000000" w:rsidRPr="00000000" w14:paraId="00000217">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id_medico, medico, SUM(costo) AS total_costos</w:t>
      </w:r>
    </w:p>
    <w:p w:rsidR="00000000" w:rsidDel="00000000" w:rsidP="00000000" w:rsidRDefault="00000000" w:rsidRPr="00000000" w14:paraId="00000218">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FROM vw_telemedicina t</w:t>
      </w:r>
    </w:p>
    <w:p w:rsidR="00000000" w:rsidDel="00000000" w:rsidP="00000000" w:rsidRDefault="00000000" w:rsidRPr="00000000" w14:paraId="00000219">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costo &gt; $1        -- filtro previo (reduce volumen)</w:t>
      </w:r>
    </w:p>
    <w:p w:rsidR="00000000" w:rsidDel="00000000" w:rsidP="00000000" w:rsidRDefault="00000000" w:rsidRPr="00000000" w14:paraId="0000021A">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GROUP BY id_medico, medico</w:t>
      </w:r>
    </w:p>
    <w:p w:rsidR="00000000" w:rsidDel="00000000" w:rsidP="00000000" w:rsidRDefault="00000000" w:rsidRPr="00000000" w14:paraId="0000021B">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HAVING SUM(costo) &gt; $2 </w:t>
        <w:tab/>
        <w:t xml:space="preserve">-- filtro sobre agregados</w:t>
      </w:r>
    </w:p>
    <w:p w:rsidR="00000000" w:rsidDel="00000000" w:rsidP="00000000" w:rsidRDefault="00000000" w:rsidRPr="00000000" w14:paraId="0000021C">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ORDER BY total_costos DESC</w:t>
      </w:r>
    </w:p>
    <w:p w:rsidR="00000000" w:rsidDel="00000000" w:rsidP="00000000" w:rsidRDefault="00000000" w:rsidRPr="00000000" w14:paraId="0000021D">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1E">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3: Ejecutar la consulta con diferentes parámetros</w:t>
      </w:r>
      <w:r w:rsidDel="00000000" w:rsidR="00000000" w:rsidRPr="00000000">
        <w:rPr>
          <w:rtl w:val="0"/>
        </w:rPr>
      </w:r>
    </w:p>
    <w:p w:rsidR="00000000" w:rsidDel="00000000" w:rsidP="00000000" w:rsidRDefault="00000000" w:rsidRPr="00000000" w14:paraId="0000021F">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analisis_costos(100, 5000);</w:t>
      </w:r>
    </w:p>
    <w:p w:rsidR="00000000" w:rsidDel="00000000" w:rsidP="00000000" w:rsidRDefault="00000000" w:rsidRPr="00000000" w14:paraId="00000220">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analisis_costos(50,  2000);</w:t>
      </w:r>
    </w:p>
    <w:p w:rsidR="00000000" w:rsidDel="00000000" w:rsidP="00000000" w:rsidRDefault="00000000" w:rsidRPr="00000000" w14:paraId="00000221">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22">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0000ff"/>
          <w:sz w:val="20"/>
          <w:szCs w:val="20"/>
          <w:rtl w:val="0"/>
        </w:rPr>
        <w:t xml:space="preserve">Paso 4: Analizar la consulta con parámetros</w:t>
      </w:r>
      <w:r w:rsidDel="00000000" w:rsidR="00000000" w:rsidRPr="00000000">
        <w:rPr>
          <w:rtl w:val="0"/>
        </w:rPr>
      </w:r>
    </w:p>
    <w:p w:rsidR="00000000" w:rsidDel="00000000" w:rsidP="00000000" w:rsidRDefault="00000000" w:rsidRPr="00000000" w14:paraId="00000223">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EXPLAIN ANALYZE</w:t>
      </w:r>
    </w:p>
    <w:p w:rsidR="00000000" w:rsidDel="00000000" w:rsidP="00000000" w:rsidRDefault="00000000" w:rsidRPr="00000000" w14:paraId="00000224">
      <w:pPr>
        <w:spacing w:after="0"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EXECUTE analisis_costos(200, 8000);</w:t>
      </w:r>
    </w:p>
    <w:p w:rsidR="00000000" w:rsidDel="00000000" w:rsidP="00000000" w:rsidRDefault="00000000" w:rsidRPr="00000000" w14:paraId="00000225">
      <w:pPr>
        <w:spacing w:after="0" w:line="276"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26">
      <w:pPr>
        <w:spacing w:after="0" w:line="276"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26"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15.png"/><Relationship Id="rId24" Type="http://schemas.openxmlformats.org/officeDocument/2006/relationships/hyperlink" Target="https://github.com/Lau0218/bd1-20261-g100-equipo-10/upload/main/Tarea6"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ura.cadena998@pascualbravo.edu.co" TargetMode="External"/><Relationship Id="rId8"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K1UAtlYDarlwqAsT39KrqMgrw==">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