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PROYECTO [Sistema de Información para la Gestión de los informes Sociodemográficos SG-SST]</w:t>
      </w:r>
    </w:p>
    <w:p w:rsidR="00000000" w:rsidDel="00000000" w:rsidP="00000000" w:rsidRDefault="00000000" w:rsidRPr="00000000" w14:paraId="00000002">
      <w:pPr>
        <w:pBdr>
          <w:top w:space="0" w:sz="0" w:val="nil"/>
          <w:left w:space="0" w:sz="0" w:val="nil"/>
          <w:bottom w:space="0" w:sz="0" w:val="nil"/>
          <w:right w:space="0" w:sz="0" w:val="nil"/>
          <w:between w:space="0" w:sz="0" w:val="nil"/>
        </w:pBd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ACTA No. 02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pPr>
      <w:r w:rsidDel="00000000" w:rsidR="00000000" w:rsidRPr="00000000">
        <w:rPr>
          <w:rtl w:val="0"/>
        </w:rPr>
        <w:t xml:space="preserve"> </w:t>
      </w:r>
    </w:p>
    <w:tbl>
      <w:tblPr>
        <w:tblStyle w:val="Table1"/>
        <w:tblW w:w="902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9"/>
        <w:gridCol w:w="1546"/>
        <w:gridCol w:w="1007"/>
        <w:gridCol w:w="1352"/>
        <w:gridCol w:w="1214"/>
        <w:gridCol w:w="1877"/>
        <w:tblGridChange w:id="0">
          <w:tblGrid>
            <w:gridCol w:w="2029"/>
            <w:gridCol w:w="1546"/>
            <w:gridCol w:w="1007"/>
            <w:gridCol w:w="1352"/>
            <w:gridCol w:w="1214"/>
            <w:gridCol w:w="1877"/>
          </w:tblGrid>
        </w:tblGridChange>
      </w:tblGrid>
      <w:tr>
        <w:trPr>
          <w:cantSplit w:val="0"/>
          <w:tblHeader w:val="0"/>
        </w:trPr>
        <w:tc>
          <w:tcPr>
            <w:tcBorders>
              <w:top w:color="000000" w:space="0" w:sz="8" w:val="single"/>
              <w:lef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04">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Reunión / Tema</w:t>
            </w:r>
          </w:p>
        </w:tc>
        <w:tc>
          <w:tcPr>
            <w:gridSpan w:val="3"/>
            <w:tcBorders>
              <w:top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5">
            <w:pPr>
              <w:pBdr>
                <w:top w:space="0" w:sz="0" w:val="nil"/>
                <w:left w:space="0" w:sz="0" w:val="nil"/>
                <w:bottom w:space="0" w:sz="0" w:val="nil"/>
                <w:right w:space="0" w:sz="0" w:val="nil"/>
                <w:between w:space="0" w:sz="0" w:val="nil"/>
              </w:pBdr>
              <w:ind w:left="-60" w:firstLine="0"/>
              <w:rPr>
                <w:rFonts w:ascii="Calibri" w:cs="Calibri" w:eastAsia="Calibri" w:hAnsi="Calibri"/>
                <w:sz w:val="24"/>
                <w:szCs w:val="24"/>
              </w:rPr>
            </w:pPr>
            <w:r w:rsidDel="00000000" w:rsidR="00000000" w:rsidRPr="00000000">
              <w:rPr>
                <w:rtl w:val="0"/>
              </w:rPr>
            </w:r>
          </w:p>
        </w:tc>
        <w:tc>
          <w:tcPr>
            <w:tcBorders>
              <w:top w:color="000000" w:space="0" w:sz="8" w:val="single"/>
              <w:bottom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08">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Elaboró</w:t>
            </w:r>
          </w:p>
        </w:tc>
        <w:tc>
          <w:tcPr>
            <w:tcBorders>
              <w:top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9">
            <w:pPr>
              <w:pBdr>
                <w:top w:space="0" w:sz="0" w:val="nil"/>
                <w:left w:space="0" w:sz="0" w:val="nil"/>
                <w:bottom w:space="0" w:sz="0" w:val="nil"/>
                <w:right w:space="0" w:sz="0" w:val="nil"/>
                <w:between w:space="0" w:sz="0" w:val="nil"/>
              </w:pBdr>
              <w:ind w:left="-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Laura Cárdenas</w:t>
            </w:r>
          </w:p>
        </w:tc>
      </w:tr>
      <w:tr>
        <w:trPr>
          <w:cantSplit w:val="0"/>
          <w:trHeight w:val="525" w:hRule="atLeast"/>
          <w:tblHeader w:val="0"/>
        </w:trPr>
        <w:tc>
          <w:tcPr>
            <w:tcBorders>
              <w:top w:color="000000" w:space="0" w:sz="8" w:val="single"/>
              <w:lef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0A">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Fecha</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Lunes 24/08/2026</w:t>
            </w:r>
          </w:p>
        </w:tc>
        <w:tc>
          <w:tcPr>
            <w:tcBorders>
              <w:top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0C">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Inicio </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D">
            <w:pPr>
              <w:pBdr>
                <w:top w:space="0" w:sz="0" w:val="nil"/>
                <w:left w:space="0" w:sz="0" w:val="nil"/>
                <w:bottom w:space="0" w:sz="0" w:val="nil"/>
                <w:right w:space="0" w:sz="0" w:val="nil"/>
                <w:between w:space="0" w:sz="0" w:val="nil"/>
              </w:pBdr>
              <w:ind w:left="-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8:00 am</w:t>
            </w:r>
          </w:p>
        </w:tc>
        <w:tc>
          <w:tcPr>
            <w:tcBorders>
              <w:bottom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0E">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Final</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F">
            <w:pPr>
              <w:pBdr>
                <w:top w:space="0" w:sz="0" w:val="nil"/>
                <w:left w:space="0" w:sz="0" w:val="nil"/>
                <w:bottom w:space="0" w:sz="0" w:val="nil"/>
                <w:right w:space="0" w:sz="0" w:val="nil"/>
                <w:between w:space="0" w:sz="0" w:val="nil"/>
              </w:pBdr>
              <w:ind w:left="-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10:30 am</w:t>
            </w:r>
          </w:p>
        </w:tc>
      </w:tr>
      <w:tr>
        <w:trPr>
          <w:cantSplit w:val="0"/>
          <w:tblHeader w:val="0"/>
        </w:trPr>
        <w:tc>
          <w:tcPr>
            <w:tcBorders>
              <w:top w:color="000000" w:space="0" w:sz="8" w:val="single"/>
              <w:left w:color="000000" w:space="0" w:sz="8" w:val="single"/>
              <w:bottom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10">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Lugar</w:t>
            </w:r>
          </w:p>
        </w:tc>
        <w:tc>
          <w:tcPr>
            <w:gridSpan w:val="5"/>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1">
            <w:pPr>
              <w:pBdr>
                <w:top w:space="0" w:sz="0" w:val="nil"/>
                <w:left w:space="0" w:sz="0" w:val="nil"/>
                <w:bottom w:space="0" w:sz="0" w:val="nil"/>
                <w:right w:space="0" w:sz="0" w:val="nil"/>
                <w:between w:space="0" w:sz="0" w:val="nil"/>
              </w:pBdr>
              <w:ind w:left="-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Universidad Icesi. edificio C salón 207</w:t>
            </w:r>
          </w:p>
        </w:tc>
      </w:tr>
      <w:tr>
        <w:trPr>
          <w:cantSplit w:val="0"/>
          <w:tblHeader w:val="0"/>
        </w:trPr>
        <w:tc>
          <w:tcPr>
            <w:tcBorders>
              <w:left w:color="000000" w:space="0" w:sz="8" w:val="single"/>
              <w:bottom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16">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Próxima reunión</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7">
            <w:pPr>
              <w:pBdr>
                <w:top w:space="0" w:sz="0" w:val="nil"/>
                <w:left w:space="0" w:sz="0" w:val="nil"/>
                <w:bottom w:space="0" w:sz="0" w:val="nil"/>
                <w:right w:space="0" w:sz="0" w:val="nil"/>
                <w:between w:space="0" w:sz="0" w:val="nil"/>
              </w:pBdr>
              <w:ind w:left="-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04/09/2026</w:t>
            </w:r>
          </w:p>
        </w:tc>
        <w:tc>
          <w:tcPr>
            <w:tcBorders>
              <w:bottom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18">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Inicio </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9">
            <w:pPr>
              <w:pBdr>
                <w:top w:space="0" w:sz="0" w:val="nil"/>
                <w:left w:space="0" w:sz="0" w:val="nil"/>
                <w:bottom w:space="0" w:sz="0" w:val="nil"/>
                <w:right w:space="0" w:sz="0" w:val="nil"/>
                <w:between w:space="0" w:sz="0" w:val="nil"/>
              </w:pBdr>
              <w:ind w:left="-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 pm - 2:00 pm</w:t>
            </w:r>
          </w:p>
        </w:tc>
        <w:tc>
          <w:tcPr>
            <w:tcBorders>
              <w:bottom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1A">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Lugar</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B">
            <w:pPr>
              <w:pBdr>
                <w:top w:space="0" w:sz="0" w:val="nil"/>
                <w:left w:space="0" w:sz="0" w:val="nil"/>
                <w:bottom w:space="0" w:sz="0" w:val="nil"/>
                <w:right w:space="0" w:sz="0" w:val="nil"/>
                <w:between w:space="0" w:sz="0" w:val="nil"/>
              </w:pBdr>
              <w:ind w:left="-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Universidad Icesi</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1D">
      <w:pPr>
        <w:pBdr>
          <w:top w:space="0" w:sz="0" w:val="nil"/>
          <w:left w:space="0" w:sz="0" w:val="nil"/>
          <w:bottom w:space="0" w:sz="0" w:val="nil"/>
          <w:right w:space="0" w:sz="0" w:val="nil"/>
          <w:between w:space="0" w:sz="0" w:val="nil"/>
        </w:pBdr>
        <w:rPr/>
      </w:pPr>
      <w:r w:rsidDel="00000000" w:rsidR="00000000" w:rsidRPr="00000000">
        <w:rPr>
          <w:rtl w:val="0"/>
        </w:rPr>
        <w:t xml:space="preserve"> </w:t>
      </w:r>
    </w:p>
    <w:tbl>
      <w:tblPr>
        <w:tblStyle w:val="Table2"/>
        <w:tblW w:w="8925.511811023624"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3593373082704"/>
        <w:gridCol w:w="2373.2574757635066"/>
        <w:gridCol w:w="1380.1008147103003"/>
        <w:gridCol w:w="1405.897091620773"/>
        <w:gridCol w:w="1405.897091620773"/>
        <w:tblGridChange w:id="0">
          <w:tblGrid>
            <w:gridCol w:w="2360.3593373082704"/>
            <w:gridCol w:w="2373.2574757635066"/>
            <w:gridCol w:w="1380.1008147103003"/>
            <w:gridCol w:w="1405.897091620773"/>
            <w:gridCol w:w="1405.89709162077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highlight w:val="lightGray"/>
              </w:rPr>
            </w:pPr>
            <w:bookmarkStart w:colFirst="0" w:colLast="0" w:name="_heading=h.voh1yzvwid6e" w:id="0"/>
            <w:bookmarkEnd w:id="0"/>
            <w:r w:rsidDel="00000000" w:rsidR="00000000" w:rsidRPr="00000000">
              <w:rPr>
                <w:highlight w:val="lightGray"/>
                <w:rtl w:val="0"/>
              </w:rPr>
              <w:t xml:space="preserve">Integrantes</w:t>
            </w:r>
          </w:p>
        </w:tc>
        <w:tc>
          <w:tcPr>
            <w:tcBorders>
              <w:top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highlight w:val="lightGray"/>
              </w:rPr>
            </w:pPr>
            <w:r w:rsidDel="00000000" w:rsidR="00000000" w:rsidRPr="00000000">
              <w:rPr>
                <w:highlight w:val="lightGray"/>
                <w:rtl w:val="0"/>
              </w:rPr>
              <w:t xml:space="preserve">Institución</w:t>
            </w:r>
          </w:p>
        </w:tc>
        <w:tc>
          <w:tcPr>
            <w:tcBorders>
              <w:top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highlight w:val="lightGray"/>
              </w:rPr>
            </w:pPr>
            <w:r w:rsidDel="00000000" w:rsidR="00000000" w:rsidRPr="00000000">
              <w:rPr>
                <w:highlight w:val="lightGray"/>
                <w:rtl w:val="0"/>
              </w:rPr>
              <w:t xml:space="preserve">Asistió</w:t>
            </w:r>
          </w:p>
        </w:tc>
        <w:tc>
          <w:tcPr>
            <w:tcBorders>
              <w:top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highlight w:val="lightGray"/>
              </w:rPr>
            </w:pPr>
            <w:r w:rsidDel="00000000" w:rsidR="00000000" w:rsidRPr="00000000">
              <w:rPr>
                <w:highlight w:val="lightGray"/>
                <w:rtl w:val="0"/>
              </w:rPr>
              <w:t xml:space="preserve">Asistencia Virtual</w:t>
            </w:r>
          </w:p>
        </w:tc>
        <w:tc>
          <w:tcPr>
            <w:tcBorders>
              <w:top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22">
            <w:pPr>
              <w:pBdr>
                <w:top w:space="0" w:sz="0" w:val="nil"/>
                <w:left w:space="0" w:sz="0" w:val="nil"/>
                <w:bottom w:space="0" w:sz="0" w:val="nil"/>
                <w:right w:space="0" w:sz="0" w:val="nil"/>
                <w:between w:space="0" w:sz="0" w:val="nil"/>
              </w:pBdr>
              <w:jc w:val="center"/>
              <w:rPr>
                <w:highlight w:val="lightGray"/>
              </w:rPr>
            </w:pPr>
            <w:r w:rsidDel="00000000" w:rsidR="00000000" w:rsidRPr="00000000">
              <w:rPr>
                <w:highlight w:val="lightGray"/>
                <w:rtl w:val="0"/>
              </w:rPr>
              <w:t xml:space="preserve">No Asistió</w:t>
            </w:r>
          </w:p>
        </w:tc>
      </w:tr>
      <w:tr>
        <w:trPr>
          <w:cantSplit w:val="0"/>
          <w:trHeight w:val="515.92529296875" w:hRule="atLeast"/>
          <w:tblHeader w:val="0"/>
        </w:trPr>
        <w:tc>
          <w:tcPr>
            <w:tcBorders>
              <w:top w:color="000000" w:space="0" w:sz="5" w:val="single"/>
              <w:left w:color="000000" w:space="0" w:sz="5" w:val="single"/>
              <w:bottom w:color="000000" w:space="0" w:sz="5" w:val="single"/>
              <w:right w:color="000000" w:space="0" w:sz="5" w:val="single"/>
            </w:tcBorders>
            <w:shd w:fill="d1f1da" w:val="clear"/>
            <w:tcMar>
              <w:top w:w="20.0" w:type="dxa"/>
              <w:left w:w="20.0" w:type="dxa"/>
              <w:bottom w:w="100.0" w:type="dxa"/>
              <w:right w:w="20.0" w:type="dxa"/>
            </w:tcMar>
          </w:tcPr>
          <w:p w:rsidR="00000000" w:rsidDel="00000000" w:rsidP="00000000" w:rsidRDefault="00000000" w:rsidRPr="00000000" w14:paraId="00000023">
            <w:pPr>
              <w:jc w:val="center"/>
              <w:rPr/>
            </w:pPr>
            <w:r w:rsidDel="00000000" w:rsidR="00000000" w:rsidRPr="00000000">
              <w:rPr>
                <w:rFonts w:ascii="Calibri" w:cs="Calibri" w:eastAsia="Calibri" w:hAnsi="Calibri"/>
                <w:rtl w:val="0"/>
              </w:rPr>
              <w:t xml:space="preserve">Juan José Rojas Correa</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4">
            <w:pPr>
              <w:pBdr>
                <w:top w:space="0" w:sz="0" w:val="nil"/>
                <w:left w:space="0" w:sz="0" w:val="nil"/>
                <w:bottom w:space="0" w:sz="0" w:val="nil"/>
                <w:right w:space="0" w:sz="0" w:val="nil"/>
                <w:between w:space="0" w:sz="0" w:val="nil"/>
              </w:pBdr>
              <w:jc w:val="center"/>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5">
            <w:pPr>
              <w:pBdr>
                <w:top w:space="0" w:sz="0" w:val="nil"/>
                <w:left w:space="0" w:sz="0" w:val="nil"/>
                <w:bottom w:space="0" w:sz="0" w:val="nil"/>
                <w:right w:space="0" w:sz="0" w:val="nil"/>
                <w:between w:space="0" w:sz="0" w:val="nil"/>
              </w:pBdr>
              <w:jc w:val="center"/>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6">
            <w:pPr>
              <w:pBdr>
                <w:top w:space="0" w:sz="0" w:val="nil"/>
                <w:left w:space="0" w:sz="0" w:val="nil"/>
                <w:bottom w:space="0" w:sz="0" w:val="nil"/>
                <w:right w:space="0" w:sz="0" w:val="nil"/>
                <w:between w:space="0" w:sz="0" w:val="nil"/>
              </w:pBdr>
              <w:jc w:val="center"/>
              <w:rPr/>
            </w:pPr>
            <w:r w:rsidDel="00000000" w:rsidR="00000000" w:rsidRPr="00000000">
              <w:rPr>
                <w:rtl w:val="0"/>
              </w:rPr>
              <w:t xml:space="preserve">X</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7">
            <w:pPr>
              <w:pBdr>
                <w:top w:space="0" w:sz="0" w:val="nil"/>
                <w:left w:space="0" w:sz="0" w:val="nil"/>
                <w:bottom w:space="0" w:sz="0" w:val="nil"/>
                <w:right w:space="0" w:sz="0" w:val="nil"/>
                <w:between w:space="0" w:sz="0" w:val="nil"/>
              </w:pBdr>
              <w:jc w:val="left"/>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d1f1da" w:val="clear"/>
            <w:tcMar>
              <w:top w:w="20.0" w:type="dxa"/>
              <w:left w:w="20.0" w:type="dxa"/>
              <w:bottom w:w="100.0" w:type="dxa"/>
              <w:right w:w="20.0" w:type="dxa"/>
            </w:tcMar>
          </w:tcPr>
          <w:p w:rsidR="00000000" w:rsidDel="00000000" w:rsidP="00000000" w:rsidRDefault="00000000" w:rsidRPr="00000000" w14:paraId="00000028">
            <w:pPr>
              <w:jc w:val="center"/>
              <w:rPr/>
            </w:pPr>
            <w:r w:rsidDel="00000000" w:rsidR="00000000" w:rsidRPr="00000000">
              <w:rPr>
                <w:rFonts w:ascii="Calibri" w:cs="Calibri" w:eastAsia="Calibri" w:hAnsi="Calibri"/>
                <w:rtl w:val="0"/>
              </w:rPr>
              <w:t xml:space="preserve">Laura Andrea Cárdenas Zuleta</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9">
            <w:pPr>
              <w:jc w:val="center"/>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A">
            <w:pPr>
              <w:pBdr>
                <w:top w:space="0" w:sz="0" w:val="nil"/>
                <w:left w:space="0" w:sz="0" w:val="nil"/>
                <w:bottom w:space="0" w:sz="0" w:val="nil"/>
                <w:right w:space="0" w:sz="0" w:val="nil"/>
                <w:between w:space="0" w:sz="0" w:val="nil"/>
              </w:pBdr>
              <w:jc w:val="center"/>
              <w:rPr/>
            </w:pPr>
            <w:r w:rsidDel="00000000" w:rsidR="00000000" w:rsidRPr="00000000">
              <w:rPr>
                <w:rtl w:val="0"/>
              </w:rPr>
              <w:t xml:space="preserve">X</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B">
            <w:pPr>
              <w:pBdr>
                <w:top w:space="0" w:sz="0" w:val="nil"/>
                <w:left w:space="0" w:sz="0" w:val="nil"/>
                <w:bottom w:space="0" w:sz="0" w:val="nil"/>
                <w:right w:space="0" w:sz="0" w:val="nil"/>
                <w:between w:space="0" w:sz="0" w:val="nil"/>
              </w:pBdr>
              <w:jc w:val="center"/>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C">
            <w:pPr>
              <w:pBdr>
                <w:top w:space="0" w:sz="0" w:val="nil"/>
                <w:left w:space="0" w:sz="0" w:val="nil"/>
                <w:bottom w:space="0" w:sz="0" w:val="nil"/>
                <w:right w:space="0" w:sz="0" w:val="nil"/>
                <w:between w:space="0" w:sz="0" w:val="nil"/>
              </w:pBdr>
              <w:jc w:val="cente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d1f1da" w:val="clear"/>
            <w:tcMar>
              <w:top w:w="20.0" w:type="dxa"/>
              <w:left w:w="20.0" w:type="dxa"/>
              <w:bottom w:w="100.0" w:type="dxa"/>
              <w:right w:w="20.0" w:type="dxa"/>
            </w:tcMar>
          </w:tcPr>
          <w:p w:rsidR="00000000" w:rsidDel="00000000" w:rsidP="00000000" w:rsidRDefault="00000000" w:rsidRPr="00000000" w14:paraId="0000002D">
            <w:pPr>
              <w:jc w:val="center"/>
              <w:rPr/>
            </w:pPr>
            <w:r w:rsidDel="00000000" w:rsidR="00000000" w:rsidRPr="00000000">
              <w:rPr>
                <w:rFonts w:ascii="Calibri" w:cs="Calibri" w:eastAsia="Calibri" w:hAnsi="Calibri"/>
                <w:rtl w:val="0"/>
              </w:rPr>
              <w:t xml:space="preserve">Juan Camilo Pelaez Marulanda</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E">
            <w:pPr>
              <w:jc w:val="center"/>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pBdr>
                <w:top w:space="0" w:sz="0" w:val="nil"/>
                <w:left w:space="0" w:sz="0" w:val="nil"/>
                <w:bottom w:space="0" w:sz="0" w:val="nil"/>
                <w:right w:space="0" w:sz="0" w:val="nil"/>
                <w:between w:space="0" w:sz="0" w:val="nil"/>
              </w:pBdr>
              <w:jc w:val="center"/>
              <w:rPr/>
            </w:pPr>
            <w:r w:rsidDel="00000000" w:rsidR="00000000" w:rsidRPr="00000000">
              <w:rPr>
                <w:rtl w:val="0"/>
              </w:rPr>
              <w:t xml:space="preserve">X</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0">
            <w:pPr>
              <w:pBdr>
                <w:top w:space="0" w:sz="0" w:val="nil"/>
                <w:left w:space="0" w:sz="0" w:val="nil"/>
                <w:bottom w:space="0" w:sz="0" w:val="nil"/>
                <w:right w:space="0" w:sz="0" w:val="nil"/>
                <w:between w:space="0" w:sz="0" w:val="nil"/>
              </w:pBdr>
              <w:jc w:val="center"/>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1">
            <w:pPr>
              <w:pBdr>
                <w:top w:space="0" w:sz="0" w:val="nil"/>
                <w:left w:space="0" w:sz="0" w:val="nil"/>
                <w:bottom w:space="0" w:sz="0" w:val="nil"/>
                <w:right w:space="0" w:sz="0" w:val="nil"/>
                <w:between w:space="0" w:sz="0" w:val="nil"/>
              </w:pBdr>
              <w:jc w:val="cente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d1f1da" w:val="clear"/>
            <w:tcMar>
              <w:top w:w="20.0" w:type="dxa"/>
              <w:left w:w="20.0" w:type="dxa"/>
              <w:bottom w:w="100.0" w:type="dxa"/>
              <w:right w:w="20.0" w:type="dxa"/>
            </w:tcMar>
          </w:tcPr>
          <w:p w:rsidR="00000000" w:rsidDel="00000000" w:rsidP="00000000" w:rsidRDefault="00000000" w:rsidRPr="00000000" w14:paraId="00000032">
            <w:pPr>
              <w:jc w:val="center"/>
              <w:rPr/>
            </w:pPr>
            <w:r w:rsidDel="00000000" w:rsidR="00000000" w:rsidRPr="00000000">
              <w:rPr>
                <w:rFonts w:ascii="Calibri" w:cs="Calibri" w:eastAsia="Calibri" w:hAnsi="Calibri"/>
                <w:rtl w:val="0"/>
              </w:rPr>
              <w:t xml:space="preserve">Andres Martinez Martinez</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3">
            <w:pPr>
              <w:jc w:val="center"/>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4">
            <w:pPr>
              <w:pBdr>
                <w:top w:space="0" w:sz="0" w:val="nil"/>
                <w:left w:space="0" w:sz="0" w:val="nil"/>
                <w:bottom w:space="0" w:sz="0" w:val="nil"/>
                <w:right w:space="0" w:sz="0" w:val="nil"/>
                <w:between w:space="0" w:sz="0" w:val="nil"/>
              </w:pBdr>
              <w:jc w:val="center"/>
              <w:rPr/>
            </w:pPr>
            <w:r w:rsidDel="00000000" w:rsidR="00000000" w:rsidRPr="00000000">
              <w:rPr>
                <w:rtl w:val="0"/>
              </w:rPr>
              <w:t xml:space="preserve">X</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5">
            <w:pPr>
              <w:pBdr>
                <w:top w:space="0" w:sz="0" w:val="nil"/>
                <w:left w:space="0" w:sz="0" w:val="nil"/>
                <w:bottom w:space="0" w:sz="0" w:val="nil"/>
                <w:right w:space="0" w:sz="0" w:val="nil"/>
                <w:between w:space="0" w:sz="0" w:val="nil"/>
              </w:pBdr>
              <w:jc w:val="center"/>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6">
            <w:pPr>
              <w:pBdr>
                <w:top w:space="0" w:sz="0" w:val="nil"/>
                <w:left w:space="0" w:sz="0" w:val="nil"/>
                <w:bottom w:space="0" w:sz="0" w:val="nil"/>
                <w:right w:space="0" w:sz="0" w:val="nil"/>
                <w:between w:space="0" w:sz="0" w:val="nil"/>
              </w:pBdr>
              <w:jc w:val="center"/>
              <w:rPr/>
            </w:pPr>
            <w:r w:rsidDel="00000000" w:rsidR="00000000" w:rsidRPr="00000000">
              <w:rPr>
                <w:rtl w:val="0"/>
              </w:rPr>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rPr>
          <w:u w:val="singl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rPr/>
      </w:pPr>
      <w:r w:rsidDel="00000000" w:rsidR="00000000" w:rsidRPr="00000000">
        <w:rPr>
          <w:rtl w:val="0"/>
        </w:rPr>
      </w:r>
    </w:p>
    <w:tbl>
      <w:tblPr>
        <w:tblStyle w:val="Table3"/>
        <w:tblW w:w="902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39">
            <w:pPr>
              <w:pBdr>
                <w:top w:space="0" w:sz="0" w:val="nil"/>
                <w:left w:space="0" w:sz="0" w:val="nil"/>
                <w:bottom w:space="0" w:sz="0" w:val="nil"/>
                <w:right w:space="0" w:sz="0" w:val="nil"/>
                <w:between w:space="0" w:sz="0" w:val="nil"/>
              </w:pBdr>
              <w:ind w:left="-80" w:firstLine="0"/>
              <w:jc w:val="center"/>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Agenda</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Revisión del modelo previamente avanzado por el integrante Camilo Pelaz</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Redactar nuevamente  el planteamiento del caso</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Modelar en Papel</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Charla con el monitor y profesora para aclarar dudas</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Empezar el modelado en datamodeler </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40">
      <w:pPr>
        <w:pBdr>
          <w:top w:space="0" w:sz="0" w:val="nil"/>
          <w:left w:space="0" w:sz="0" w:val="nil"/>
          <w:bottom w:space="0" w:sz="0" w:val="nil"/>
          <w:right w:space="0" w:sz="0" w:val="nil"/>
          <w:between w:space="0" w:sz="0" w:val="nil"/>
        </w:pBdr>
        <w:rPr/>
      </w:pPr>
      <w:r w:rsidDel="00000000" w:rsidR="00000000" w:rsidRPr="00000000">
        <w:rPr>
          <w:rtl w:val="0"/>
        </w:rPr>
        <w:t xml:space="preserve"> </w:t>
      </w:r>
    </w:p>
    <w:tbl>
      <w:tblPr>
        <w:tblStyle w:val="Table4"/>
        <w:tblW w:w="902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41">
            <w:pPr>
              <w:pBdr>
                <w:top w:space="0" w:sz="0" w:val="nil"/>
                <w:left w:space="0" w:sz="0" w:val="nil"/>
                <w:bottom w:space="0" w:sz="0" w:val="nil"/>
                <w:right w:space="0" w:sz="0" w:val="nil"/>
                <w:between w:space="0" w:sz="0" w:val="nil"/>
              </w:pBdr>
              <w:ind w:left="-80" w:firstLine="0"/>
              <w:jc w:val="center"/>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Desarrollo del Tema</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2">
            <w:pPr>
              <w:numPr>
                <w:ilvl w:val="0"/>
                <w:numId w:val="2"/>
              </w:numPr>
              <w:spacing w:after="240" w:before="240" w:line="256" w:lineRule="auto"/>
              <w:ind w:left="1000" w:hanging="360"/>
              <w:rPr>
                <w:sz w:val="24"/>
                <w:szCs w:val="24"/>
              </w:rPr>
            </w:pPr>
            <w:r w:rsidDel="00000000" w:rsidR="00000000" w:rsidRPr="00000000">
              <w:rPr>
                <w:sz w:val="24"/>
                <w:szCs w:val="24"/>
                <w:rtl w:val="0"/>
              </w:rPr>
              <w:t xml:space="preserve">Nos dimos cuenta de que el planteamiento del caso era demasiado general y, por lo tanto, el modelo que habíamos iniciado no estaba bien estructurado. Por lo que, comenzamos modificando el planteamiento del caso para hacerlo mucho más específico, mientras realizabamos un borrador del diagrama en papel </w:t>
            </w:r>
          </w:p>
          <w:p w:rsidR="00000000" w:rsidDel="00000000" w:rsidP="00000000" w:rsidRDefault="00000000" w:rsidRPr="00000000" w14:paraId="00000043">
            <w:pPr>
              <w:numPr>
                <w:ilvl w:val="0"/>
                <w:numId w:val="2"/>
              </w:numPr>
              <w:spacing w:after="240" w:before="240" w:line="256" w:lineRule="auto"/>
              <w:ind w:left="1000" w:hanging="360"/>
              <w:rPr>
                <w:sz w:val="24"/>
                <w:szCs w:val="24"/>
              </w:rPr>
            </w:pPr>
            <w:r w:rsidDel="00000000" w:rsidR="00000000" w:rsidRPr="00000000">
              <w:rPr>
                <w:sz w:val="24"/>
                <w:szCs w:val="24"/>
                <w:rtl w:val="0"/>
              </w:rPr>
              <w:t xml:space="preserve">Posteriormente, realizamos algunas preguntas al monitor, quien nos ayudó a resolver nuestras dudas. Con estas aclaraciones y una mayor comprensión del caso, decidimos comenzar nuevamente el modelado del diagrama desde cero.</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60" w:line="256" w:lineRule="auto"/>
              <w:ind w:left="1000" w:firstLine="0"/>
              <w:rPr>
                <w:sz w:val="24"/>
                <w:szCs w:val="24"/>
              </w:rPr>
            </w:pPr>
            <w:r w:rsidDel="00000000" w:rsidR="00000000" w:rsidRPr="00000000">
              <w:rPr>
                <w:rtl w:val="0"/>
              </w:rPr>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rPr/>
      </w:pPr>
      <w:r w:rsidDel="00000000" w:rsidR="00000000" w:rsidRPr="00000000">
        <w:rPr>
          <w:rtl w:val="0"/>
        </w:rPr>
        <w:t xml:space="preserve"> </w:t>
      </w:r>
    </w:p>
    <w:tbl>
      <w:tblPr>
        <w:tblStyle w:val="Table5"/>
        <w:tblW w:w="9025.0" w:type="dxa"/>
        <w:jc w:val="left"/>
        <w:tblInd w:w="1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762"/>
        <w:gridCol w:w="2083"/>
        <w:gridCol w:w="2180"/>
        <w:tblGridChange w:id="0">
          <w:tblGrid>
            <w:gridCol w:w="4762"/>
            <w:gridCol w:w="2083"/>
            <w:gridCol w:w="2180"/>
          </w:tblGrid>
        </w:tblGridChange>
      </w:tblGrid>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46">
            <w:pPr>
              <w:pBdr>
                <w:top w:space="0" w:sz="0" w:val="nil"/>
                <w:left w:space="0" w:sz="0" w:val="nil"/>
                <w:bottom w:space="0" w:sz="0" w:val="nil"/>
                <w:right w:space="0" w:sz="0" w:val="nil"/>
                <w:between w:space="0" w:sz="0" w:val="nil"/>
              </w:pBdr>
              <w:ind w:left="-80" w:firstLine="0"/>
              <w:jc w:val="center"/>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Compromisos</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9">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Actividad</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A">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Responsable</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B">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Fecha de Entrega</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C">
            <w:pPr>
              <w:pBdr>
                <w:top w:space="0" w:sz="0" w:val="nil"/>
                <w:left w:space="0" w:sz="0" w:val="nil"/>
                <w:bottom w:space="0" w:sz="0" w:val="nil"/>
                <w:right w:space="0" w:sz="0" w:val="nil"/>
                <w:between w:space="0" w:sz="0" w:val="nil"/>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Terminar el diagrama MER</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D">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TODOS</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E">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06/09/2026</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F">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0">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1">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rPr/>
      </w:pPr>
      <w:r w:rsidDel="00000000" w:rsidR="00000000" w:rsidRPr="00000000">
        <w:rPr>
          <w:rtl w:val="0"/>
        </w:rPr>
        <w:t xml:space="preserve"> </w:t>
      </w:r>
    </w:p>
    <w:tbl>
      <w:tblPr>
        <w:tblStyle w:val="Table6"/>
        <w:tblW w:w="9025.0" w:type="dxa"/>
        <w:jc w:val="left"/>
        <w:tblInd w:w="1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5"/>
        <w:tblGridChange w:id="0">
          <w:tblGrid>
            <w:gridCol w:w="90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53">
            <w:pPr>
              <w:pBdr>
                <w:top w:space="0" w:sz="0" w:val="nil"/>
                <w:left w:space="0" w:sz="0" w:val="nil"/>
                <w:bottom w:space="0" w:sz="0" w:val="nil"/>
                <w:right w:space="0" w:sz="0" w:val="nil"/>
                <w:between w:space="0" w:sz="0" w:val="nil"/>
              </w:pBdr>
              <w:ind w:left="-80" w:firstLine="0"/>
              <w:jc w:val="center"/>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Agenda Tentativa Próxima Reunión</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bookmarkStart w:colFirst="0" w:colLast="0" w:name="_heading=h.a9r4z2d21aye" w:id="1"/>
            <w:bookmarkEnd w:id="1"/>
            <w:r w:rsidDel="00000000" w:rsidR="00000000" w:rsidRPr="00000000">
              <w:rPr>
                <w:rFonts w:ascii="Calibri" w:cs="Calibri" w:eastAsia="Calibri" w:hAnsi="Calibri"/>
                <w:sz w:val="24"/>
                <w:szCs w:val="24"/>
                <w:rtl w:val="0"/>
              </w:rPr>
              <w:t xml:space="preserve">Revisar el modelo MER</w:t>
            </w:r>
            <w:r w:rsidDel="00000000" w:rsidR="00000000" w:rsidRPr="00000000">
              <w:rPr>
                <w:rtl w:val="0"/>
              </w:rPr>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rPr/>
      </w:pPr>
      <w:r w:rsidDel="00000000" w:rsidR="00000000" w:rsidRPr="00000000">
        <w:rPr>
          <w:rtl w:val="0"/>
        </w:rPr>
        <w:t xml:space="preserve"> </w:t>
      </w:r>
    </w:p>
    <w:sectPr>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00" w:hanging="360"/>
      </w:pPr>
      <w:rPr>
        <w:rFonts w:ascii="Calibri" w:cs="Calibri" w:eastAsia="Calibri" w:hAnsi="Calibri"/>
      </w:rPr>
    </w:lvl>
    <w:lvl w:ilvl="1">
      <w:start w:val="1"/>
      <w:numFmt w:val="bullet"/>
      <w:lvlText w:val="o"/>
      <w:lvlJc w:val="left"/>
      <w:pPr>
        <w:ind w:left="1720" w:hanging="360"/>
      </w:pPr>
      <w:rPr>
        <w:rFonts w:ascii="Courier New" w:cs="Courier New" w:eastAsia="Courier New" w:hAnsi="Courier New"/>
      </w:rPr>
    </w:lvl>
    <w:lvl w:ilvl="2">
      <w:start w:val="1"/>
      <w:numFmt w:val="bullet"/>
      <w:lvlText w:val="▪"/>
      <w:lvlJc w:val="left"/>
      <w:pPr>
        <w:ind w:left="2440" w:hanging="360"/>
      </w:pPr>
      <w:rPr>
        <w:rFonts w:ascii="Noto Sans Symbols" w:cs="Noto Sans Symbols" w:eastAsia="Noto Sans Symbols" w:hAnsi="Noto Sans Symbols"/>
      </w:rPr>
    </w:lvl>
    <w:lvl w:ilvl="3">
      <w:start w:val="1"/>
      <w:numFmt w:val="bullet"/>
      <w:lvlText w:val="●"/>
      <w:lvlJc w:val="left"/>
      <w:pPr>
        <w:ind w:left="3160" w:hanging="360"/>
      </w:pPr>
      <w:rPr>
        <w:rFonts w:ascii="Noto Sans Symbols" w:cs="Noto Sans Symbols" w:eastAsia="Noto Sans Symbols" w:hAnsi="Noto Sans Symbols"/>
      </w:rPr>
    </w:lvl>
    <w:lvl w:ilvl="4">
      <w:start w:val="1"/>
      <w:numFmt w:val="bullet"/>
      <w:lvlText w:val="o"/>
      <w:lvlJc w:val="left"/>
      <w:pPr>
        <w:ind w:left="3880" w:hanging="360"/>
      </w:pPr>
      <w:rPr>
        <w:rFonts w:ascii="Courier New" w:cs="Courier New" w:eastAsia="Courier New" w:hAnsi="Courier New"/>
      </w:rPr>
    </w:lvl>
    <w:lvl w:ilvl="5">
      <w:start w:val="1"/>
      <w:numFmt w:val="bullet"/>
      <w:lvlText w:val="▪"/>
      <w:lvlJc w:val="left"/>
      <w:pPr>
        <w:ind w:left="4600" w:hanging="360"/>
      </w:pPr>
      <w:rPr>
        <w:rFonts w:ascii="Noto Sans Symbols" w:cs="Noto Sans Symbols" w:eastAsia="Noto Sans Symbols" w:hAnsi="Noto Sans Symbols"/>
      </w:rPr>
    </w:lvl>
    <w:lvl w:ilvl="6">
      <w:start w:val="1"/>
      <w:numFmt w:val="bullet"/>
      <w:lvlText w:val="●"/>
      <w:lvlJc w:val="left"/>
      <w:pPr>
        <w:ind w:left="5320" w:hanging="360"/>
      </w:pPr>
      <w:rPr>
        <w:rFonts w:ascii="Noto Sans Symbols" w:cs="Noto Sans Symbols" w:eastAsia="Noto Sans Symbols" w:hAnsi="Noto Sans Symbols"/>
      </w:rPr>
    </w:lvl>
    <w:lvl w:ilvl="7">
      <w:start w:val="1"/>
      <w:numFmt w:val="bullet"/>
      <w:lvlText w:val="o"/>
      <w:lvlJc w:val="left"/>
      <w:pPr>
        <w:ind w:left="6040" w:hanging="360"/>
      </w:pPr>
      <w:rPr>
        <w:rFonts w:ascii="Courier New" w:cs="Courier New" w:eastAsia="Courier New" w:hAnsi="Courier New"/>
      </w:rPr>
    </w:lvl>
    <w:lvl w:ilvl="8">
      <w:start w:val="1"/>
      <w:numFmt w:val="bullet"/>
      <w:lvlText w:val="▪"/>
      <w:lvlJc w:val="left"/>
      <w:pPr>
        <w:ind w:left="676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a" w:customStyle="1">
    <w:basedOn w:val="TableNormal0"/>
    <w:tblPr>
      <w:tblStyleRowBandSize w:val="1"/>
      <w:tblStyleColBandSize w:val="1"/>
      <w:tblCellMar>
        <w:top w:w="100.0" w:type="dxa"/>
        <w:left w:w="100.0" w:type="dxa"/>
        <w:bottom w:w="100.0" w:type="dxa"/>
        <w:right w:w="100.0" w:type="dxa"/>
      </w:tblCellMar>
    </w:tbl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table" w:styleId="a1" w:customStyle="1">
    <w:basedOn w:val="TableNormal0"/>
    <w:tblPr>
      <w:tblStyleRowBandSize w:val="1"/>
      <w:tblStyleColBandSize w:val="1"/>
      <w:tblCellMar>
        <w:top w:w="100.0" w:type="dxa"/>
        <w:left w:w="100.0" w:type="dxa"/>
        <w:bottom w:w="100.0" w:type="dxa"/>
        <w:right w:w="100.0" w:type="dxa"/>
      </w:tblCellMar>
    </w:tblPr>
  </w:style>
  <w:style w:type="table" w:styleId="a2" w:customStyle="1">
    <w:basedOn w:val="TableNormal0"/>
    <w:tblPr>
      <w:tblStyleRowBandSize w:val="1"/>
      <w:tblStyleColBandSize w:val="1"/>
      <w:tblCellMar>
        <w:top w:w="100.0" w:type="dxa"/>
        <w:left w:w="100.0" w:type="dxa"/>
        <w:bottom w:w="100.0" w:type="dxa"/>
        <w:right w:w="100.0" w:type="dxa"/>
      </w:tblCellMar>
    </w:tblPr>
  </w:style>
  <w:style w:type="table" w:styleId="a3" w:customStyle="1">
    <w:basedOn w:val="TableNormal0"/>
    <w:tblPr>
      <w:tblStyleRowBandSize w:val="1"/>
      <w:tblStyleColBandSize w:val="1"/>
      <w:tblCellMar>
        <w:top w:w="100.0" w:type="dxa"/>
        <w:left w:w="100.0" w:type="dxa"/>
        <w:bottom w:w="100.0" w:type="dxa"/>
        <w:right w:w="100.0" w:type="dxa"/>
      </w:tblCellMar>
    </w:tblPr>
  </w:style>
  <w:style w:type="table" w:styleId="a4" w:customStyle="1">
    <w:basedOn w:val="TableNormal0"/>
    <w:tblPr>
      <w:tblStyleRowBandSize w:val="1"/>
      <w:tblStyleColBandSize w:val="1"/>
      <w:tblCellMar>
        <w:top w:w="100.0" w:type="dxa"/>
        <w:left w:w="100.0" w:type="dxa"/>
        <w:bottom w:w="100.0" w:type="dxa"/>
        <w:right w:w="100.0" w:type="dxa"/>
      </w:tblCellMar>
    </w:tblPr>
  </w:style>
  <w:style w:type="paragraph" w:styleId="Prrafodelista">
    <w:name w:val="List Paragraph"/>
    <w:basedOn w:val="Normal"/>
    <w:uiPriority w:val="34"/>
    <w:qFormat w:val="1"/>
    <w:rsid w:val="0089362F"/>
    <w:pPr>
      <w:ind w:left="720"/>
      <w:contextualSpacing w:val="1"/>
    </w:pPr>
  </w:style>
  <w:style w:type="table" w:styleId="a5" w:customStyle="1">
    <w:basedOn w:val="TableNormal0"/>
    <w:tblPr>
      <w:tblStyleRowBandSize w:val="1"/>
      <w:tblStyleColBandSize w:val="1"/>
      <w:tblCellMar>
        <w:top w:w="100.0" w:type="dxa"/>
        <w:left w:w="100.0" w:type="dxa"/>
        <w:bottom w:w="100.0" w:type="dxa"/>
        <w:right w:w="100.0" w:type="dxa"/>
      </w:tblCellMar>
    </w:tblPr>
  </w:style>
  <w:style w:type="table" w:styleId="a6" w:customStyle="1">
    <w:basedOn w:val="TableNormal0"/>
    <w:tblPr>
      <w:tblStyleRowBandSize w:val="1"/>
      <w:tblStyleColBandSize w:val="1"/>
      <w:tblCellMar>
        <w:top w:w="100.0" w:type="dxa"/>
        <w:left w:w="100.0" w:type="dxa"/>
        <w:bottom w:w="100.0" w:type="dxa"/>
        <w:right w:w="100.0" w:type="dxa"/>
      </w:tblCellMar>
    </w:tblPr>
  </w:style>
  <w:style w:type="table" w:styleId="a7" w:customStyle="1">
    <w:basedOn w:val="TableNormal0"/>
    <w:tblPr>
      <w:tblStyleRowBandSize w:val="1"/>
      <w:tblStyleColBandSize w:val="1"/>
      <w:tblCellMar>
        <w:top w:w="100.0" w:type="dxa"/>
        <w:left w:w="100.0" w:type="dxa"/>
        <w:bottom w:w="100.0" w:type="dxa"/>
        <w:right w:w="100.0" w:type="dxa"/>
      </w:tblCellMar>
    </w:tblPr>
  </w:style>
  <w:style w:type="table" w:styleId="a8" w:customStyle="1">
    <w:basedOn w:val="TableNormal0"/>
    <w:tblPr>
      <w:tblStyleRowBandSize w:val="1"/>
      <w:tblStyleColBandSize w:val="1"/>
      <w:tblCellMar>
        <w:top w:w="100.0" w:type="dxa"/>
        <w:left w:w="100.0" w:type="dxa"/>
        <w:bottom w:w="100.0" w:type="dxa"/>
        <w:right w:w="100.0" w:type="dxa"/>
      </w:tblCellMar>
    </w:tblPr>
  </w:style>
  <w:style w:type="table" w:styleId="a9" w:customStyle="1">
    <w:basedOn w:val="TableNormal0"/>
    <w:tblPr>
      <w:tblStyleRowBandSize w:val="1"/>
      <w:tblStyleColBandSize w:val="1"/>
      <w:tblCellMar>
        <w:top w:w="100.0" w:type="dxa"/>
        <w:left w:w="100.0" w:type="dxa"/>
        <w:bottom w:w="100.0" w:type="dxa"/>
        <w:right w:w="100.0" w:type="dxa"/>
      </w:tblCellMar>
    </w:tblPr>
  </w:style>
  <w:style w:type="table" w:styleId="aa" w:customStyle="1">
    <w:basedOn w:val="TableNormal0"/>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zKNZUhOn5FQt+j2SEfEcA4uU9A==">CgMxLjAyDmgudm9oMXl6dndpZDZlMg5oLmE5cjR6MmQyMWF5ZTgAciExMGdOTEtNWUg5SkhyU0FERGhqZ0dDOHZHLVU4N0NSV0U=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2026-08-06T21:12:00Z</dcterms:created>
  <dc:creator>Andres Bueno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0x0101007C911264EC69D5489221B90256BEEC3B</vt:lpwstr>
  </property>
  <property fmtid="{D5CDD505-2E9C-101B-9397-08002B2CF9AE}" pid="3" name="GrammarlyDocumentId">
    <vt:lpwstr>657b0e81-9d69-4318-9fe6-3645feb449dc</vt:lpwstr>
  </property>
</Properties>
</file>