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104AA" w14:textId="20A98D9C" w:rsidR="00C7259E" w:rsidRDefault="00C7259E"/>
    <w:sdt>
      <w:sdtPr>
        <w:id w:val="-419026406"/>
        <w:docPartObj>
          <w:docPartGallery w:val="Cover Pages"/>
          <w:docPartUnique/>
        </w:docPartObj>
      </w:sdtPr>
      <w:sdtEndPr>
        <w:rPr>
          <w:rFonts w:ascii="Courier New" w:eastAsia="Courier New" w:hAnsi="Courier New" w:cs="Courier New"/>
          <w:sz w:val="16"/>
          <w:szCs w:val="16"/>
        </w:rPr>
      </w:sdtEndPr>
      <w:sdtContent>
        <w:p w14:paraId="4F3767C0" w14:textId="00FEC610" w:rsidR="00C7259E" w:rsidRDefault="00C7259E">
          <w:r>
            <w:rPr>
              <w:noProof/>
            </w:rPr>
            <mc:AlternateContent>
              <mc:Choice Requires="wps">
                <w:drawing>
                  <wp:anchor distT="0" distB="0" distL="114300" distR="114300" simplePos="0" relativeHeight="251664384" behindDoc="0" locked="0" layoutInCell="1" allowOverlap="1" wp14:anchorId="1B941934" wp14:editId="1B979B5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8C9CED8" w14:textId="3295F046" w:rsidR="00C7259E" w:rsidRDefault="00C7259E">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0E2841" w:themeColor="text2"/>
                                      </w:rPr>
                                      <w:t>Laura Yuliana Carrillo Almeida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B941934" id="_x0000_t202" coordsize="21600,21600" o:spt="202" path="m,l,21600r21600,l21600,xe">
                    <v:stroke joinstyle="miter"/>
                    <v:path gradientshapeok="t" o:connecttype="rect"/>
                  </v:shapetype>
                  <v:shape id="Cuadro de texto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8C9CED8" w14:textId="3295F046" w:rsidR="00C7259E" w:rsidRDefault="00C7259E">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0E2841" w:themeColor="text2"/>
                                </w:rPr>
                                <w:t>Laura Yuliana Carrillo Almeida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22E011D" wp14:editId="59ED8016">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3B85CE4" w14:textId="77777777" w:rsidR="00C7259E" w:rsidRDefault="00C7259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2E011D" id="Rectángulo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63B85CE4" w14:textId="77777777" w:rsidR="00C7259E" w:rsidRDefault="00C7259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757C1EF" wp14:editId="4CB79D8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ángulo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34B4B" w14:textId="7B1A12D6" w:rsidR="00C7259E" w:rsidRDefault="00C7259E">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757C1EF" id="Rectángulo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03734B4B" w14:textId="7B1A12D6" w:rsidR="00C7259E" w:rsidRDefault="00C7259E">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3B241F1D" wp14:editId="73CA5CCB">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ángulo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87C0DCE" id="Rectángulo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556DFF7" wp14:editId="60DAE94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500EBCE" id="Rectángulo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93383B5" wp14:editId="5850A4D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7C1E646E" w14:textId="77777777" w:rsidR="00C7259E" w:rsidRDefault="00C7259E" w:rsidP="00C7259E">
                                <w:pPr>
                                  <w:spacing w:after="60"/>
                                  <w:jc w:val="center"/>
                                </w:pPr>
                                <w:r>
                                  <w:rPr>
                                    <w:b/>
                                    <w:bCs/>
                                    <w:color w:val="1F3864"/>
                                    <w:sz w:val="36"/>
                                    <w:szCs w:val="36"/>
                                  </w:rPr>
                                  <w:t>ACTIVIDAD SEMANA 2 - PRINCIPIOS SOLID</w:t>
                                </w:r>
                              </w:p>
                              <w:sdt>
                                <w:sdtPr>
                                  <w:rPr>
                                    <w:rFonts w:asciiTheme="majorHAnsi" w:eastAsiaTheme="majorEastAsia" w:hAnsiTheme="majorHAnsi" w:cstheme="majorBidi"/>
                                    <w:color w:val="0E2841"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6E0779A8" w14:textId="7C8E2AA0" w:rsidR="00C7259E" w:rsidRDefault="00C7259E">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93383B5" id="Cuadro de texto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p w14:paraId="7C1E646E" w14:textId="77777777" w:rsidR="00C7259E" w:rsidRDefault="00C7259E" w:rsidP="00C7259E">
                          <w:pPr>
                            <w:spacing w:after="60"/>
                            <w:jc w:val="center"/>
                          </w:pPr>
                          <w:r>
                            <w:rPr>
                              <w:b/>
                              <w:bCs/>
                              <w:color w:val="1F3864"/>
                              <w:sz w:val="36"/>
                              <w:szCs w:val="36"/>
                            </w:rPr>
                            <w:t>ACTIVIDAD SEMANA 2 - PRINCIPIOS SOLID</w:t>
                          </w:r>
                        </w:p>
                        <w:sdt>
                          <w:sdtPr>
                            <w:rPr>
                              <w:rFonts w:asciiTheme="majorHAnsi" w:eastAsiaTheme="majorEastAsia" w:hAnsiTheme="majorHAnsi" w:cstheme="majorBidi"/>
                              <w:color w:val="0E2841"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6E0779A8" w14:textId="7C8E2AA0" w:rsidR="00C7259E" w:rsidRDefault="00C7259E">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v:textbox>
                    <w10:wrap type="square" anchorx="page" anchory="page"/>
                  </v:shape>
                </w:pict>
              </mc:Fallback>
            </mc:AlternateContent>
          </w:r>
        </w:p>
        <w:p w14:paraId="126D0BCF" w14:textId="23AA5877" w:rsidR="00C7259E" w:rsidRDefault="00C7259E">
          <w:pPr>
            <w:rPr>
              <w:rFonts w:ascii="Courier New" w:eastAsia="Courier New" w:hAnsi="Courier New" w:cs="Courier New"/>
              <w:sz w:val="16"/>
              <w:szCs w:val="16"/>
            </w:rPr>
          </w:pPr>
          <w:r>
            <w:rPr>
              <w:noProof/>
            </w:rPr>
            <mc:AlternateContent>
              <mc:Choice Requires="wps">
                <w:drawing>
                  <wp:anchor distT="0" distB="0" distL="114300" distR="114300" simplePos="0" relativeHeight="251666432" behindDoc="0" locked="0" layoutInCell="1" allowOverlap="1" wp14:anchorId="10C5514B" wp14:editId="0EF95E71">
                    <wp:simplePos x="0" y="0"/>
                    <wp:positionH relativeFrom="page">
                      <wp:posOffset>3543300</wp:posOffset>
                    </wp:positionH>
                    <wp:positionV relativeFrom="page">
                      <wp:posOffset>6370320</wp:posOffset>
                    </wp:positionV>
                    <wp:extent cx="2797810" cy="268605"/>
                    <wp:effectExtent l="0" t="0" r="0" b="0"/>
                    <wp:wrapSquare wrapText="bothSides"/>
                    <wp:docPr id="264178310"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01C4D9" w14:textId="641A4B97" w:rsidR="00C7259E" w:rsidRDefault="00C7259E" w:rsidP="00C7259E">
                                <w:pPr>
                                  <w:pStyle w:val="Sinespaciado"/>
                                  <w:rPr>
                                    <w:color w:val="0E2841" w:themeColor="text2"/>
                                  </w:rPr>
                                </w:pPr>
                                <w:sdt>
                                  <w:sdtPr>
                                    <w:rPr>
                                      <w:color w:val="0E2841" w:themeColor="text2"/>
                                    </w:rPr>
                                    <w:alias w:val="Autor"/>
                                    <w:id w:val="168988057"/>
                                    <w:dataBinding w:prefixMappings="xmlns:ns0='http://schemas.openxmlformats.org/package/2006/metadata/core-properties' xmlns:ns1='http://purl.org/dc/elements/1.1/'" w:xpath="/ns0:coreProperties[1]/ns1:creator[1]" w:storeItemID="{6C3C8BC8-F283-45AE-878A-BAB7291924A1}"/>
                                    <w:text/>
                                  </w:sdtPr>
                                  <w:sdtContent>
                                    <w:r>
                                      <w:rPr>
                                        <w:color w:val="0E2841" w:themeColor="text2"/>
                                      </w:rPr>
                                      <w:t>Laura Yuliana Carrillo Almeida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10C5514B" id="_x0000_s1030" type="#_x0000_t202" style="position:absolute;margin-left:279pt;margin-top:501.6pt;width:220.3pt;height:21.15pt;z-index:25166643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WxKIw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" filled="f" stroked="f" strokeweight=".5pt">
                    <v:textbox style="mso-fit-shape-to-text:t">
                      <w:txbxContent>
                        <w:p w14:paraId="4301C4D9" w14:textId="641A4B97" w:rsidR="00C7259E" w:rsidRDefault="00C7259E" w:rsidP="00C7259E">
                          <w:pPr>
                            <w:pStyle w:val="Sinespaciado"/>
                            <w:rPr>
                              <w:color w:val="0E2841" w:themeColor="text2"/>
                            </w:rPr>
                          </w:pPr>
                          <w:sdt>
                            <w:sdtPr>
                              <w:rPr>
                                <w:color w:val="0E2841" w:themeColor="text2"/>
                              </w:rPr>
                              <w:alias w:val="Autor"/>
                              <w:id w:val="168988057"/>
                              <w:dataBinding w:prefixMappings="xmlns:ns0='http://schemas.openxmlformats.org/package/2006/metadata/core-properties' xmlns:ns1='http://purl.org/dc/elements/1.1/'" w:xpath="/ns0:coreProperties[1]/ns1:creator[1]" w:storeItemID="{6C3C8BC8-F283-45AE-878A-BAB7291924A1}"/>
                              <w:text/>
                            </w:sdtPr>
                            <w:sdtContent>
                              <w:r>
                                <w:rPr>
                                  <w:color w:val="0E2841" w:themeColor="text2"/>
                                </w:rPr>
                                <w:t>Laura Yuliana Carrillo Almeida</w:t>
                              </w:r>
                            </w:sdtContent>
                          </w:sdt>
                        </w:p>
                      </w:txbxContent>
                    </v:textbox>
                    <w10:wrap type="square" anchorx="page" anchory="page"/>
                  </v:shape>
                </w:pict>
              </mc:Fallback>
            </mc:AlternateContent>
          </w:r>
          <w:r>
            <w:rPr>
              <w:rFonts w:ascii="Courier New" w:eastAsia="Courier New" w:hAnsi="Courier New" w:cs="Courier New"/>
              <w:sz w:val="16"/>
              <w:szCs w:val="16"/>
            </w:rPr>
            <w:br w:type="page"/>
          </w:r>
        </w:p>
      </w:sdtContent>
    </w:sdt>
    <w:p w14:paraId="47A5D6B9" w14:textId="16353633" w:rsidR="00FF6EE6" w:rsidRDefault="00000000">
      <w:pPr>
        <w:spacing w:before="200" w:after="40"/>
        <w:jc w:val="center"/>
      </w:pPr>
      <w:r>
        <w:rPr>
          <w:color w:val="808080"/>
          <w:sz w:val="24"/>
          <w:szCs w:val="24"/>
        </w:rPr>
        <w:lastRenderedPageBreak/>
        <w:t>Patrones de Software</w:t>
      </w:r>
    </w:p>
    <w:p w14:paraId="402B47AE" w14:textId="77777777" w:rsidR="00FF6EE6" w:rsidRDefault="00000000">
      <w:pPr>
        <w:spacing w:after="60"/>
        <w:jc w:val="center"/>
      </w:pPr>
      <w:r>
        <w:rPr>
          <w:b/>
          <w:bCs/>
          <w:color w:val="1F3864"/>
          <w:sz w:val="36"/>
          <w:szCs w:val="36"/>
        </w:rPr>
        <w:t>ACTIVIDAD SEMANA 2 - PRINCIPIOS SOLID</w:t>
      </w:r>
    </w:p>
    <w:p w14:paraId="3401DF30" w14:textId="77777777" w:rsidR="00FF6EE6" w:rsidRDefault="00000000">
      <w:pPr>
        <w:pStyle w:val="Ttulo1"/>
        <w:spacing w:before="320" w:after="120"/>
      </w:pPr>
      <w:r>
        <w:rPr>
          <w:b/>
          <w:bCs/>
          <w:color w:val="1F3864"/>
          <w:sz w:val="28"/>
          <w:szCs w:val="28"/>
        </w:rPr>
        <w:t>1. SRP — Principio de Responsabilidad Única</w:t>
      </w:r>
    </w:p>
    <w:p w14:paraId="46DBF7DF" w14:textId="77777777" w:rsidR="00FF6EE6" w:rsidRDefault="00000000">
      <w:pPr>
        <w:spacing w:after="100" w:line="276" w:lineRule="auto"/>
        <w:jc w:val="both"/>
      </w:pPr>
      <w:r>
        <w:t>Definición: una clase debe tener una sola razón para cambiar; es decir, una única responsabilidad.</w:t>
      </w:r>
    </w:p>
    <w:p w14:paraId="7FC11221" w14:textId="77777777" w:rsidR="00FF6EE6" w:rsidRDefault="00000000">
      <w:pPr>
        <w:spacing w:before="140" w:after="40"/>
      </w:pPr>
      <w:r>
        <w:rPr>
          <w:b/>
          <w:bCs/>
        </w:rPr>
        <w:t xml:space="preserve">Código N.º 1 del taller (Java — </w:t>
      </w:r>
      <w:proofErr w:type="spellStart"/>
      <w:r>
        <w:rPr>
          <w:b/>
          <w:bCs/>
        </w:rPr>
        <w:t>FacturaProcessor</w:t>
      </w:r>
      <w:proofErr w:type="spellEnd"/>
      <w:r>
        <w:rPr>
          <w:b/>
          <w:bCs/>
        </w:rPr>
        <w:t>):</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FF6EE6" w14:paraId="59B9C14E" w14:textId="77777777">
        <w:tblPrEx>
          <w:tblCellMar>
            <w:top w:w="0" w:type="dxa"/>
            <w:bottom w:w="0" w:type="dxa"/>
          </w:tblCellMar>
        </w:tblPrEx>
        <w:tc>
          <w:tcPr>
            <w:tcW w:w="9360" w:type="dxa"/>
            <w:shd w:val="clear" w:color="auto" w:fill="F4F4F4"/>
            <w:tcMar>
              <w:top w:w="120" w:type="dxa"/>
              <w:left w:w="160" w:type="dxa"/>
              <w:bottom w:w="120" w:type="dxa"/>
              <w:right w:w="160" w:type="dxa"/>
            </w:tcMar>
          </w:tcPr>
          <w:p w14:paraId="2CE18050" w14:textId="77777777" w:rsidR="00FF6EE6" w:rsidRDefault="00000000">
            <w:pPr>
              <w:spacing w:line="230" w:lineRule="auto"/>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class </w:t>
            </w:r>
            <w:proofErr w:type="spellStart"/>
            <w:r>
              <w:rPr>
                <w:rFonts w:ascii="Courier New" w:eastAsia="Courier New" w:hAnsi="Courier New" w:cs="Courier New"/>
                <w:sz w:val="16"/>
                <w:szCs w:val="16"/>
              </w:rPr>
              <w:t>FacturaProcessor</w:t>
            </w:r>
            <w:proofErr w:type="spellEnd"/>
            <w:r>
              <w:rPr>
                <w:rFonts w:ascii="Courier New" w:eastAsia="Courier New" w:hAnsi="Courier New" w:cs="Courier New"/>
                <w:sz w:val="16"/>
                <w:szCs w:val="16"/>
              </w:rPr>
              <w:t xml:space="preserve"> {</w:t>
            </w:r>
          </w:p>
          <w:p w14:paraId="62044E82"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static</w:t>
            </w:r>
            <w:proofErr w:type="spellEnd"/>
            <w:r>
              <w:rPr>
                <w:rFonts w:ascii="Courier New" w:eastAsia="Courier New" w:hAnsi="Courier New" w:cs="Courier New"/>
                <w:sz w:val="16"/>
                <w:szCs w:val="16"/>
              </w:rPr>
              <w:t xml:space="preserve"> void </w:t>
            </w:r>
            <w:proofErr w:type="spellStart"/>
            <w:proofErr w:type="gramStart"/>
            <w:r>
              <w:rPr>
                <w:rFonts w:ascii="Courier New" w:eastAsia="Courier New" w:hAnsi="Courier New" w:cs="Courier New"/>
                <w:sz w:val="16"/>
                <w:szCs w:val="16"/>
              </w:rPr>
              <w:t>procesarFactura</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Factura f, Cliente c, </w:t>
            </w:r>
            <w:proofErr w:type="spellStart"/>
            <w:r>
              <w:rPr>
                <w:rFonts w:ascii="Courier New" w:eastAsia="Courier New" w:hAnsi="Courier New" w:cs="Courier New"/>
                <w:sz w:val="16"/>
                <w:szCs w:val="16"/>
              </w:rPr>
              <w:t>Config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config</w:t>
            </w:r>
            <w:proofErr w:type="spellEnd"/>
            <w:r>
              <w:rPr>
                <w:rFonts w:ascii="Courier New" w:eastAsia="Courier New" w:hAnsi="Courier New" w:cs="Courier New"/>
                <w:sz w:val="16"/>
                <w:szCs w:val="16"/>
              </w:rPr>
              <w:t>) {</w:t>
            </w:r>
          </w:p>
          <w:p w14:paraId="5A44BC13" w14:textId="77777777" w:rsidR="00FF6EE6" w:rsidRDefault="00000000">
            <w:pPr>
              <w:spacing w:line="230" w:lineRule="auto"/>
            </w:pPr>
            <w:r>
              <w:rPr>
                <w:rFonts w:ascii="Courier New" w:eastAsia="Courier New" w:hAnsi="Courier New" w:cs="Courier New"/>
                <w:sz w:val="16"/>
                <w:szCs w:val="16"/>
              </w:rPr>
              <w:t xml:space="preserve">        // 1. Validaciones iniciales</w:t>
            </w:r>
          </w:p>
          <w:p w14:paraId="19EFFF7E"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(f == </w:t>
            </w:r>
            <w:proofErr w:type="spellStart"/>
            <w:r>
              <w:rPr>
                <w:rFonts w:ascii="Courier New" w:eastAsia="Courier New" w:hAnsi="Courier New" w:cs="Courier New"/>
                <w:sz w:val="16"/>
                <w:szCs w:val="16"/>
              </w:rPr>
              <w:t>null</w:t>
            </w:r>
            <w:proofErr w:type="spellEnd"/>
            <w:r>
              <w:rPr>
                <w:rFonts w:ascii="Courier New" w:eastAsia="Courier New" w:hAnsi="Courier New" w:cs="Courier New"/>
                <w:sz w:val="16"/>
                <w:szCs w:val="16"/>
              </w:rPr>
              <w:t xml:space="preserve"> || c == </w:t>
            </w:r>
            <w:proofErr w:type="spellStart"/>
            <w:r>
              <w:rPr>
                <w:rFonts w:ascii="Courier New" w:eastAsia="Courier New" w:hAnsi="Courier New" w:cs="Courier New"/>
                <w:sz w:val="16"/>
                <w:szCs w:val="16"/>
              </w:rPr>
              <w:t>null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proofErr w:type="gramStart"/>
            <w:r>
              <w:rPr>
                <w:rFonts w:ascii="Courier New" w:eastAsia="Courier New" w:hAnsi="Courier New" w:cs="Courier New"/>
                <w:sz w:val="16"/>
                <w:szCs w:val="16"/>
              </w:rPr>
              <w:t>IllegalArgumentException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"Datos </w:t>
            </w:r>
            <w:proofErr w:type="spellStart"/>
            <w:r>
              <w:rPr>
                <w:rFonts w:ascii="Courier New" w:eastAsia="Courier New" w:hAnsi="Courier New" w:cs="Courier New"/>
                <w:sz w:val="16"/>
                <w:szCs w:val="16"/>
              </w:rPr>
              <w:t>invalidos</w:t>
            </w:r>
            <w:proofErr w:type="spellEnd"/>
            <w:r>
              <w:rPr>
                <w:rFonts w:ascii="Courier New" w:eastAsia="Courier New" w:hAnsi="Courier New" w:cs="Courier New"/>
                <w:sz w:val="16"/>
                <w:szCs w:val="16"/>
              </w:rPr>
              <w:t>");</w:t>
            </w:r>
          </w:p>
          <w:p w14:paraId="27294F67"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f.getItems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isEmpty</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proofErr w:type="gramStart"/>
            <w:r>
              <w:rPr>
                <w:rFonts w:ascii="Courier New" w:eastAsia="Courier New" w:hAnsi="Courier New" w:cs="Courier New"/>
                <w:sz w:val="16"/>
                <w:szCs w:val="16"/>
              </w:rPr>
              <w:t>IllegalStateException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"Factura </w:t>
            </w:r>
            <w:proofErr w:type="spellStart"/>
            <w:r>
              <w:rPr>
                <w:rFonts w:ascii="Courier New" w:eastAsia="Courier New" w:hAnsi="Courier New" w:cs="Courier New"/>
                <w:sz w:val="16"/>
                <w:szCs w:val="16"/>
              </w:rPr>
              <w:t>vacia</w:t>
            </w:r>
            <w:proofErr w:type="spellEnd"/>
            <w:r>
              <w:rPr>
                <w:rFonts w:ascii="Courier New" w:eastAsia="Courier New" w:hAnsi="Courier New" w:cs="Courier New"/>
                <w:sz w:val="16"/>
                <w:szCs w:val="16"/>
              </w:rPr>
              <w:t>");</w:t>
            </w:r>
          </w:p>
          <w:p w14:paraId="76D7F8F5"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c.getId</w:t>
            </w:r>
            <w:proofErr w:type="spellEnd"/>
            <w:proofErr w:type="gramEnd"/>
            <w:r>
              <w:rPr>
                <w:rFonts w:ascii="Courier New" w:eastAsia="Courier New" w:hAnsi="Courier New" w:cs="Courier New"/>
                <w:sz w:val="16"/>
                <w:szCs w:val="16"/>
              </w:rPr>
              <w:t xml:space="preserve">() &lt;= 0)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proofErr w:type="gramStart"/>
            <w:r>
              <w:rPr>
                <w:rFonts w:ascii="Courier New" w:eastAsia="Courier New" w:hAnsi="Courier New" w:cs="Courier New"/>
                <w:sz w:val="16"/>
                <w:szCs w:val="16"/>
              </w:rPr>
              <w:t>IllegalArgumentException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"Cliente invalido");</w:t>
            </w:r>
          </w:p>
          <w:p w14:paraId="5676C756" w14:textId="77777777" w:rsidR="00FF6EE6" w:rsidRDefault="00000000">
            <w:pPr>
              <w:spacing w:line="230" w:lineRule="auto"/>
            </w:pPr>
            <w:r>
              <w:rPr>
                <w:rFonts w:ascii="Courier New" w:eastAsia="Courier New" w:hAnsi="Courier New" w:cs="Courier New"/>
                <w:sz w:val="16"/>
                <w:szCs w:val="16"/>
              </w:rPr>
              <w:t xml:space="preserve"> </w:t>
            </w:r>
          </w:p>
          <w:p w14:paraId="25CA23A8" w14:textId="77777777" w:rsidR="00FF6EE6" w:rsidRDefault="00000000">
            <w:pPr>
              <w:spacing w:line="230" w:lineRule="auto"/>
            </w:pPr>
            <w:r>
              <w:rPr>
                <w:rFonts w:ascii="Courier New" w:eastAsia="Courier New" w:hAnsi="Courier New" w:cs="Courier New"/>
                <w:sz w:val="16"/>
                <w:szCs w:val="16"/>
              </w:rPr>
              <w:t xml:space="preserve">        // 2. </w:t>
            </w:r>
            <w:proofErr w:type="spellStart"/>
            <w:r>
              <w:rPr>
                <w:rFonts w:ascii="Courier New" w:eastAsia="Courier New" w:hAnsi="Courier New" w:cs="Courier New"/>
                <w:sz w:val="16"/>
                <w:szCs w:val="16"/>
              </w:rPr>
              <w:t>Calculo</w:t>
            </w:r>
            <w:proofErr w:type="spellEnd"/>
            <w:r>
              <w:rPr>
                <w:rFonts w:ascii="Courier New" w:eastAsia="Courier New" w:hAnsi="Courier New" w:cs="Courier New"/>
                <w:sz w:val="16"/>
                <w:szCs w:val="16"/>
              </w:rPr>
              <w:t xml:space="preserve"> de subtotales</w:t>
            </w:r>
          </w:p>
          <w:p w14:paraId="56C6AFB5"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double</w:t>
            </w:r>
            <w:proofErr w:type="spellEnd"/>
            <w:r>
              <w:rPr>
                <w:rFonts w:ascii="Courier New" w:eastAsia="Courier New" w:hAnsi="Courier New" w:cs="Courier New"/>
                <w:sz w:val="16"/>
                <w:szCs w:val="16"/>
              </w:rPr>
              <w:t xml:space="preserve"> subtotal = 0;</w:t>
            </w:r>
          </w:p>
          <w:p w14:paraId="1F4F9E21"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w:t>
            </w:r>
            <w:proofErr w:type="spellEnd"/>
            <w:r>
              <w:rPr>
                <w:rFonts w:ascii="Courier New" w:eastAsia="Courier New" w:hAnsi="Courier New" w:cs="Courier New"/>
                <w:sz w:val="16"/>
                <w:szCs w:val="16"/>
              </w:rPr>
              <w:t xml:space="preserve"> (Item </w:t>
            </w:r>
            <w:proofErr w:type="spellStart"/>
            <w:proofErr w:type="gramStart"/>
            <w:r>
              <w:rPr>
                <w:rFonts w:ascii="Courier New" w:eastAsia="Courier New" w:hAnsi="Courier New" w:cs="Courier New"/>
                <w:sz w:val="16"/>
                <w:szCs w:val="16"/>
              </w:rPr>
              <w:t>item</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f.getItems</w:t>
            </w:r>
            <w:proofErr w:type="spellEnd"/>
            <w:proofErr w:type="gramEnd"/>
            <w:r>
              <w:rPr>
                <w:rFonts w:ascii="Courier New" w:eastAsia="Courier New" w:hAnsi="Courier New" w:cs="Courier New"/>
                <w:sz w:val="16"/>
                <w:szCs w:val="16"/>
              </w:rPr>
              <w:t>()) {</w:t>
            </w:r>
          </w:p>
          <w:p w14:paraId="4C7216A1" w14:textId="77777777" w:rsidR="00FF6EE6" w:rsidRDefault="00000000">
            <w:pPr>
              <w:spacing w:line="230" w:lineRule="auto"/>
            </w:pPr>
            <w:r>
              <w:rPr>
                <w:rFonts w:ascii="Courier New" w:eastAsia="Courier New" w:hAnsi="Courier New" w:cs="Courier New"/>
                <w:sz w:val="16"/>
                <w:szCs w:val="16"/>
              </w:rPr>
              <w:t xml:space="preserve">            subtotal += </w:t>
            </w:r>
            <w:proofErr w:type="spellStart"/>
            <w:proofErr w:type="gramStart"/>
            <w:r>
              <w:rPr>
                <w:rFonts w:ascii="Courier New" w:eastAsia="Courier New" w:hAnsi="Courier New" w:cs="Courier New"/>
                <w:sz w:val="16"/>
                <w:szCs w:val="16"/>
              </w:rPr>
              <w:t>item.getCantidad</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item.getPrecio</w:t>
            </w:r>
            <w:proofErr w:type="spellEnd"/>
            <w:proofErr w:type="gramEnd"/>
            <w:r>
              <w:rPr>
                <w:rFonts w:ascii="Courier New" w:eastAsia="Courier New" w:hAnsi="Courier New" w:cs="Courier New"/>
                <w:sz w:val="16"/>
                <w:szCs w:val="16"/>
              </w:rPr>
              <w:t>();</w:t>
            </w:r>
          </w:p>
          <w:p w14:paraId="4FDAF2A2"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item.getCantidad</w:t>
            </w:r>
            <w:proofErr w:type="spellEnd"/>
            <w:proofErr w:type="gramEnd"/>
            <w:r>
              <w:rPr>
                <w:rFonts w:ascii="Courier New" w:eastAsia="Courier New" w:hAnsi="Courier New" w:cs="Courier New"/>
                <w:sz w:val="16"/>
                <w:szCs w:val="16"/>
              </w:rPr>
              <w:t xml:space="preserve">() &lt; 0)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proofErr w:type="gramStart"/>
            <w:r>
              <w:rPr>
                <w:rFonts w:ascii="Courier New" w:eastAsia="Courier New" w:hAnsi="Courier New" w:cs="Courier New"/>
                <w:sz w:val="16"/>
                <w:szCs w:val="16"/>
              </w:rPr>
              <w:t>IllegalArgumentException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"Cantidad negativa");</w:t>
            </w:r>
          </w:p>
          <w:p w14:paraId="1D9B0A05" w14:textId="77777777" w:rsidR="00FF6EE6" w:rsidRDefault="00000000">
            <w:pPr>
              <w:spacing w:line="230" w:lineRule="auto"/>
            </w:pPr>
            <w:r>
              <w:rPr>
                <w:rFonts w:ascii="Courier New" w:eastAsia="Courier New" w:hAnsi="Courier New" w:cs="Courier New"/>
                <w:sz w:val="16"/>
                <w:szCs w:val="16"/>
              </w:rPr>
              <w:t xml:space="preserve">        }</w:t>
            </w:r>
          </w:p>
          <w:p w14:paraId="5FDC1B23" w14:textId="77777777" w:rsidR="00FF6EE6" w:rsidRDefault="00000000">
            <w:pPr>
              <w:spacing w:line="230" w:lineRule="auto"/>
            </w:pPr>
            <w:r>
              <w:rPr>
                <w:rFonts w:ascii="Courier New" w:eastAsia="Courier New" w:hAnsi="Courier New" w:cs="Courier New"/>
                <w:sz w:val="16"/>
                <w:szCs w:val="16"/>
              </w:rPr>
              <w:t xml:space="preserve"> </w:t>
            </w:r>
          </w:p>
          <w:p w14:paraId="1A09E5D5" w14:textId="77777777" w:rsidR="00FF6EE6" w:rsidRDefault="00000000">
            <w:pPr>
              <w:spacing w:line="230" w:lineRule="auto"/>
            </w:pPr>
            <w:r>
              <w:rPr>
                <w:rFonts w:ascii="Courier New" w:eastAsia="Courier New" w:hAnsi="Courier New" w:cs="Courier New"/>
                <w:sz w:val="16"/>
                <w:szCs w:val="16"/>
              </w:rPr>
              <w:t xml:space="preserve">        // 3. Aplicar descuentos por cliente</w:t>
            </w:r>
          </w:p>
          <w:p w14:paraId="08C2E73C"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double</w:t>
            </w:r>
            <w:proofErr w:type="spellEnd"/>
            <w:r>
              <w:rPr>
                <w:rFonts w:ascii="Courier New" w:eastAsia="Courier New" w:hAnsi="Courier New" w:cs="Courier New"/>
                <w:sz w:val="16"/>
                <w:szCs w:val="16"/>
              </w:rPr>
              <w:t xml:space="preserve"> descuento = 0;</w:t>
            </w:r>
          </w:p>
          <w:p w14:paraId="382DADE2"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c.getTipo</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equals</w:t>
            </w:r>
            <w:proofErr w:type="spellEnd"/>
            <w:proofErr w:type="gramEnd"/>
            <w:r>
              <w:rPr>
                <w:rFonts w:ascii="Courier New" w:eastAsia="Courier New" w:hAnsi="Courier New" w:cs="Courier New"/>
                <w:sz w:val="16"/>
                <w:szCs w:val="16"/>
              </w:rPr>
              <w:t>("VIP") &amp;&amp; subtotal &gt; 100000) descuento = subtotal * 0.15;</w:t>
            </w:r>
          </w:p>
          <w:p w14:paraId="4B747CB6"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else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c.getTipo</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equals</w:t>
            </w:r>
            <w:proofErr w:type="spellEnd"/>
            <w:proofErr w:type="gramEnd"/>
            <w:r>
              <w:rPr>
                <w:rFonts w:ascii="Courier New" w:eastAsia="Courier New" w:hAnsi="Courier New" w:cs="Courier New"/>
                <w:sz w:val="16"/>
                <w:szCs w:val="16"/>
              </w:rPr>
              <w:t>("Regular") &amp;&amp; subtotal &gt; 50000) descuento = subtotal * 0.10;</w:t>
            </w:r>
          </w:p>
          <w:p w14:paraId="4EE12224"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else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c.getAntiguedad</w:t>
            </w:r>
            <w:proofErr w:type="spellEnd"/>
            <w:proofErr w:type="gramEnd"/>
            <w:r>
              <w:rPr>
                <w:rFonts w:ascii="Courier New" w:eastAsia="Courier New" w:hAnsi="Courier New" w:cs="Courier New"/>
                <w:sz w:val="16"/>
                <w:szCs w:val="16"/>
              </w:rPr>
              <w:t>() &gt; 5 &amp;&amp; subtotal &gt; 20000) descuento = 2000;</w:t>
            </w:r>
          </w:p>
          <w:p w14:paraId="2DE7989E" w14:textId="77777777" w:rsidR="00FF6EE6" w:rsidRDefault="00000000">
            <w:pPr>
              <w:spacing w:line="230" w:lineRule="auto"/>
            </w:pPr>
            <w:r>
              <w:rPr>
                <w:rFonts w:ascii="Courier New" w:eastAsia="Courier New" w:hAnsi="Courier New" w:cs="Courier New"/>
                <w:sz w:val="16"/>
                <w:szCs w:val="16"/>
              </w:rPr>
              <w:t xml:space="preserve"> </w:t>
            </w:r>
          </w:p>
          <w:p w14:paraId="28D6C190" w14:textId="77777777" w:rsidR="00FF6EE6" w:rsidRDefault="00000000">
            <w:pPr>
              <w:spacing w:line="230" w:lineRule="auto"/>
            </w:pPr>
            <w:r>
              <w:rPr>
                <w:rFonts w:ascii="Courier New" w:eastAsia="Courier New" w:hAnsi="Courier New" w:cs="Courier New"/>
                <w:sz w:val="16"/>
                <w:szCs w:val="16"/>
              </w:rPr>
              <w:t xml:space="preserve">        // 4. Calcular impuestos</w:t>
            </w:r>
          </w:p>
          <w:p w14:paraId="51CC74D2"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double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baseImponible</w:t>
            </w:r>
            <w:proofErr w:type="spellEnd"/>
            <w:r>
              <w:rPr>
                <w:rFonts w:ascii="Courier New" w:eastAsia="Courier New" w:hAnsi="Courier New" w:cs="Courier New"/>
                <w:sz w:val="16"/>
                <w:szCs w:val="16"/>
              </w:rPr>
              <w:t xml:space="preserve"> = subtotal - descuento;</w:t>
            </w:r>
          </w:p>
          <w:p w14:paraId="2BAA8F61"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double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iva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baseImponible</w:t>
            </w:r>
            <w:proofErr w:type="spellEnd"/>
            <w:r>
              <w:rPr>
                <w:rFonts w:ascii="Courier New" w:eastAsia="Courier New" w:hAnsi="Courier New" w:cs="Courier New"/>
                <w:sz w:val="16"/>
                <w:szCs w:val="16"/>
              </w:rPr>
              <w:t xml:space="preserve"> * 0.19;</w:t>
            </w:r>
          </w:p>
          <w:p w14:paraId="494B5614"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double</w:t>
            </w:r>
            <w:proofErr w:type="spellEnd"/>
            <w:r>
              <w:rPr>
                <w:rFonts w:ascii="Courier New" w:eastAsia="Courier New" w:hAnsi="Courier New" w:cs="Courier New"/>
                <w:sz w:val="16"/>
                <w:szCs w:val="16"/>
              </w:rPr>
              <w:t xml:space="preserve"> total = </w:t>
            </w:r>
            <w:proofErr w:type="spellStart"/>
            <w:r>
              <w:rPr>
                <w:rFonts w:ascii="Courier New" w:eastAsia="Courier New" w:hAnsi="Courier New" w:cs="Courier New"/>
                <w:sz w:val="16"/>
                <w:szCs w:val="16"/>
              </w:rPr>
              <w:t>baseImponible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iva</w:t>
            </w:r>
            <w:proofErr w:type="spellEnd"/>
            <w:r>
              <w:rPr>
                <w:rFonts w:ascii="Courier New" w:eastAsia="Courier New" w:hAnsi="Courier New" w:cs="Courier New"/>
                <w:sz w:val="16"/>
                <w:szCs w:val="16"/>
              </w:rPr>
              <w:t>;</w:t>
            </w:r>
          </w:p>
          <w:p w14:paraId="6A320EEF" w14:textId="77777777" w:rsidR="00FF6EE6" w:rsidRDefault="00000000">
            <w:pPr>
              <w:spacing w:line="230" w:lineRule="auto"/>
            </w:pPr>
            <w:r>
              <w:rPr>
                <w:rFonts w:ascii="Courier New" w:eastAsia="Courier New" w:hAnsi="Courier New" w:cs="Courier New"/>
                <w:sz w:val="16"/>
                <w:szCs w:val="16"/>
              </w:rPr>
              <w:t xml:space="preserve"> </w:t>
            </w:r>
          </w:p>
          <w:p w14:paraId="1D73E694" w14:textId="77777777" w:rsidR="00FF6EE6" w:rsidRDefault="00000000">
            <w:pPr>
              <w:spacing w:line="230" w:lineRule="auto"/>
            </w:pPr>
            <w:r>
              <w:rPr>
                <w:rFonts w:ascii="Courier New" w:eastAsia="Courier New" w:hAnsi="Courier New" w:cs="Courier New"/>
                <w:sz w:val="16"/>
                <w:szCs w:val="16"/>
              </w:rPr>
              <w:t xml:space="preserve">        // 5. </w:t>
            </w:r>
            <w:proofErr w:type="spellStart"/>
            <w:r>
              <w:rPr>
                <w:rFonts w:ascii="Courier New" w:eastAsia="Courier New" w:hAnsi="Courier New" w:cs="Courier New"/>
                <w:sz w:val="16"/>
                <w:szCs w:val="16"/>
              </w:rPr>
              <w:t>Logging</w:t>
            </w:r>
            <w:proofErr w:type="spellEnd"/>
            <w:r>
              <w:rPr>
                <w:rFonts w:ascii="Courier New" w:eastAsia="Courier New" w:hAnsi="Courier New" w:cs="Courier New"/>
                <w:sz w:val="16"/>
                <w:szCs w:val="16"/>
              </w:rPr>
              <w:t xml:space="preserve"> extenso</w:t>
            </w:r>
          </w:p>
          <w:p w14:paraId="026189FF"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 xml:space="preserve">("Factura #" + </w:t>
            </w:r>
            <w:proofErr w:type="spellStart"/>
            <w:proofErr w:type="gramStart"/>
            <w:r>
              <w:rPr>
                <w:rFonts w:ascii="Courier New" w:eastAsia="Courier New" w:hAnsi="Courier New" w:cs="Courier New"/>
                <w:sz w:val="16"/>
                <w:szCs w:val="16"/>
              </w:rPr>
              <w:t>f.getId</w:t>
            </w:r>
            <w:proofErr w:type="spellEnd"/>
            <w:proofErr w:type="gramEnd"/>
            <w:r>
              <w:rPr>
                <w:rFonts w:ascii="Courier New" w:eastAsia="Courier New" w:hAnsi="Courier New" w:cs="Courier New"/>
                <w:sz w:val="16"/>
                <w:szCs w:val="16"/>
              </w:rPr>
              <w:t>());</w:t>
            </w:r>
          </w:p>
          <w:p w14:paraId="72F7A106"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 xml:space="preserve">("Cliente: " + </w:t>
            </w:r>
            <w:proofErr w:type="spellStart"/>
            <w:proofErr w:type="gramStart"/>
            <w:r>
              <w:rPr>
                <w:rFonts w:ascii="Courier New" w:eastAsia="Courier New" w:hAnsi="Courier New" w:cs="Courier New"/>
                <w:sz w:val="16"/>
                <w:szCs w:val="16"/>
              </w:rPr>
              <w:t>c.getNombre</w:t>
            </w:r>
            <w:proofErr w:type="spellEnd"/>
            <w:proofErr w:type="gramEnd"/>
            <w:r>
              <w:rPr>
                <w:rFonts w:ascii="Courier New" w:eastAsia="Courier New" w:hAnsi="Courier New" w:cs="Courier New"/>
                <w:sz w:val="16"/>
                <w:szCs w:val="16"/>
              </w:rPr>
              <w:t>());</w:t>
            </w:r>
          </w:p>
          <w:p w14:paraId="20E95586"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("Subtotal: $" + subtotal);</w:t>
            </w:r>
          </w:p>
          <w:p w14:paraId="3282C747"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("Descuento: $" + descuento);</w:t>
            </w:r>
          </w:p>
          <w:p w14:paraId="5E23C136"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 xml:space="preserve">("IVA: $" + </w:t>
            </w:r>
            <w:proofErr w:type="spellStart"/>
            <w:r>
              <w:rPr>
                <w:rFonts w:ascii="Courier New" w:eastAsia="Courier New" w:hAnsi="Courier New" w:cs="Courier New"/>
                <w:sz w:val="16"/>
                <w:szCs w:val="16"/>
              </w:rPr>
              <w:t>iva</w:t>
            </w:r>
            <w:proofErr w:type="spellEnd"/>
            <w:r>
              <w:rPr>
                <w:rFonts w:ascii="Courier New" w:eastAsia="Courier New" w:hAnsi="Courier New" w:cs="Courier New"/>
                <w:sz w:val="16"/>
                <w:szCs w:val="16"/>
              </w:rPr>
              <w:t>);</w:t>
            </w:r>
          </w:p>
          <w:p w14:paraId="1CB82D54"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("TOTAL: $" + total);</w:t>
            </w:r>
          </w:p>
          <w:p w14:paraId="60AFBAE4" w14:textId="77777777" w:rsidR="00FF6EE6" w:rsidRDefault="00000000">
            <w:pPr>
              <w:spacing w:line="230" w:lineRule="auto"/>
            </w:pPr>
            <w:r>
              <w:rPr>
                <w:rFonts w:ascii="Courier New" w:eastAsia="Courier New" w:hAnsi="Courier New" w:cs="Courier New"/>
                <w:sz w:val="16"/>
                <w:szCs w:val="16"/>
              </w:rPr>
              <w:t xml:space="preserve"> </w:t>
            </w:r>
          </w:p>
          <w:p w14:paraId="50A1B2B1" w14:textId="77777777" w:rsidR="00FF6EE6" w:rsidRDefault="00000000">
            <w:pPr>
              <w:spacing w:line="230" w:lineRule="auto"/>
            </w:pPr>
            <w:r>
              <w:rPr>
                <w:rFonts w:ascii="Courier New" w:eastAsia="Courier New" w:hAnsi="Courier New" w:cs="Courier New"/>
                <w:sz w:val="16"/>
                <w:szCs w:val="16"/>
              </w:rPr>
              <w:t xml:space="preserve">        // 6. Guardar en base de datos</w:t>
            </w:r>
          </w:p>
          <w:p w14:paraId="6650FF6C" w14:textId="77777777" w:rsidR="00FF6EE6" w:rsidRDefault="00000000">
            <w:pPr>
              <w:spacing w:line="230" w:lineRule="auto"/>
            </w:pPr>
            <w:r>
              <w:rPr>
                <w:rFonts w:ascii="Courier New" w:eastAsia="Courier New" w:hAnsi="Courier New" w:cs="Courier New"/>
                <w:sz w:val="16"/>
                <w:szCs w:val="16"/>
              </w:rPr>
              <w:t xml:space="preserve">        try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guardarFactura</w:t>
            </w:r>
            <w:proofErr w:type="spellEnd"/>
            <w:proofErr w:type="gramEnd"/>
            <w:r>
              <w:rPr>
                <w:rFonts w:ascii="Courier New" w:eastAsia="Courier New" w:hAnsi="Courier New" w:cs="Courier New"/>
                <w:sz w:val="16"/>
                <w:szCs w:val="16"/>
              </w:rPr>
              <w:t>(f, total)</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catch (</w:t>
            </w:r>
            <w:proofErr w:type="spellStart"/>
            <w:r>
              <w:rPr>
                <w:rFonts w:ascii="Courier New" w:eastAsia="Courier New" w:hAnsi="Courier New" w:cs="Courier New"/>
                <w:sz w:val="16"/>
                <w:szCs w:val="16"/>
              </w:rPr>
              <w:t>Exception</w:t>
            </w:r>
            <w:proofErr w:type="spellEnd"/>
            <w:r>
              <w:rPr>
                <w:rFonts w:ascii="Courier New" w:eastAsia="Courier New" w:hAnsi="Courier New" w:cs="Courier New"/>
                <w:sz w:val="16"/>
                <w:szCs w:val="16"/>
              </w:rPr>
              <w:t xml:space="preserve"> 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logError</w:t>
            </w:r>
            <w:proofErr w:type="spellEnd"/>
            <w:proofErr w:type="gramEnd"/>
            <w:r>
              <w:rPr>
                <w:rFonts w:ascii="Courier New" w:eastAsia="Courier New" w:hAnsi="Courier New" w:cs="Courier New"/>
                <w:sz w:val="16"/>
                <w:szCs w:val="16"/>
              </w:rPr>
              <w:t>(e)</w:t>
            </w:r>
            <w:proofErr w:type="gramStart"/>
            <w:r>
              <w:rPr>
                <w:rFonts w:ascii="Courier New" w:eastAsia="Courier New" w:hAnsi="Courier New" w:cs="Courier New"/>
                <w:sz w:val="16"/>
                <w:szCs w:val="16"/>
              </w:rPr>
              <w:t>; }</w:t>
            </w:r>
            <w:proofErr w:type="gramEnd"/>
          </w:p>
          <w:p w14:paraId="4C63CB3E" w14:textId="77777777" w:rsidR="00FF6EE6" w:rsidRDefault="00000000">
            <w:pPr>
              <w:spacing w:line="230" w:lineRule="auto"/>
            </w:pPr>
            <w:r>
              <w:rPr>
                <w:rFonts w:ascii="Courier New" w:eastAsia="Courier New" w:hAnsi="Courier New" w:cs="Courier New"/>
                <w:sz w:val="16"/>
                <w:szCs w:val="16"/>
              </w:rPr>
              <w:t xml:space="preserve">    }</w:t>
            </w:r>
          </w:p>
          <w:p w14:paraId="2B78F0C7" w14:textId="77777777" w:rsidR="00FF6EE6" w:rsidRDefault="00000000">
            <w:pPr>
              <w:spacing w:line="230" w:lineRule="auto"/>
            </w:pPr>
            <w:r>
              <w:rPr>
                <w:rFonts w:ascii="Courier New" w:eastAsia="Courier New" w:hAnsi="Courier New" w:cs="Courier New"/>
                <w:sz w:val="16"/>
                <w:szCs w:val="16"/>
              </w:rPr>
              <w:t>}</w:t>
            </w:r>
          </w:p>
        </w:tc>
      </w:tr>
    </w:tbl>
    <w:p w14:paraId="4639C452" w14:textId="77777777" w:rsidR="00FF6EE6" w:rsidRDefault="00000000">
      <w:pPr>
        <w:spacing w:before="140" w:after="40"/>
      </w:pPr>
      <w:r>
        <w:rPr>
          <w:b/>
          <w:bCs/>
        </w:rPr>
        <w:t>Por qué viola SRP:</w:t>
      </w:r>
    </w:p>
    <w:p w14:paraId="312D68B7" w14:textId="77777777" w:rsidR="00FF6EE6" w:rsidRDefault="00000000">
      <w:pPr>
        <w:spacing w:after="100" w:line="276" w:lineRule="auto"/>
        <w:jc w:val="both"/>
      </w:pPr>
      <w:r>
        <w:t xml:space="preserve">El método </w:t>
      </w:r>
      <w:proofErr w:type="spellStart"/>
      <w:r>
        <w:t>procesarFactura</w:t>
      </w:r>
      <w:proofErr w:type="spellEnd"/>
      <w:r>
        <w:t xml:space="preserve"> concentra al menos seis responsabilidades distintas dentro de una sola clase: (1) la validación de los datos de entrada, (2) el cálculo de subtotales, (3) la aplicación de reglas de descuento según el tipo de cliente, (4) el cálculo de impuestos (IVA), (5) la generación de la salida por consola (</w:t>
      </w:r>
      <w:proofErr w:type="spellStart"/>
      <w:r>
        <w:t>logging</w:t>
      </w:r>
      <w:proofErr w:type="spellEnd"/>
      <w:r>
        <w:t xml:space="preserve">/reporte) y (6) la persistencia en la base de datos. Cada una de estas responsabilidades es una razón independiente para modificar la clase: si cambia la política de descuentos, la tasa de IVA, el formato del reporte o el motor de </w:t>
      </w:r>
      <w:proofErr w:type="gramStart"/>
      <w:r>
        <w:t>persistencia,</w:t>
      </w:r>
      <w:proofErr w:type="gramEnd"/>
      <w:r>
        <w:t xml:space="preserve"> habría que intervenir este mismo método. Además, equipos diferentes (finanzas, contabilidad e infraestructura de datos) tendrían que tocar el mismo código. Al existir múltiples razones para cambiar, la clase viola el Principio de Responsabilidad Única.</w:t>
      </w:r>
    </w:p>
    <w:p w14:paraId="3616EFAD" w14:textId="77777777" w:rsidR="00FF6EE6" w:rsidRDefault="00000000">
      <w:pPr>
        <w:pStyle w:val="Ttulo1"/>
        <w:spacing w:before="320" w:after="120"/>
      </w:pPr>
      <w:r>
        <w:rPr>
          <w:b/>
          <w:bCs/>
          <w:color w:val="1F3864"/>
          <w:sz w:val="28"/>
          <w:szCs w:val="28"/>
        </w:rPr>
        <w:lastRenderedPageBreak/>
        <w:t>2. OCP — Principio Abierto/Cerrado</w:t>
      </w:r>
    </w:p>
    <w:p w14:paraId="28F5865B" w14:textId="77777777" w:rsidR="00FF6EE6" w:rsidRDefault="00000000">
      <w:pPr>
        <w:spacing w:after="100" w:line="276" w:lineRule="auto"/>
        <w:jc w:val="both"/>
      </w:pPr>
      <w:r>
        <w:t>Definición: las entidades de software deben estar abiertas para su extensión, pero cerradas para su modificación.</w:t>
      </w:r>
    </w:p>
    <w:p w14:paraId="6E3027F9" w14:textId="77777777" w:rsidR="00FF6EE6" w:rsidRDefault="00000000">
      <w:pPr>
        <w:spacing w:before="140" w:after="40"/>
      </w:pPr>
      <w:r>
        <w:rPr>
          <w:b/>
          <w:bCs/>
        </w:rPr>
        <w:t xml:space="preserve">Código N.º 3 del taller (JavaScript — </w:t>
      </w:r>
      <w:proofErr w:type="spellStart"/>
      <w:r>
        <w:rPr>
          <w:b/>
          <w:bCs/>
        </w:rPr>
        <w:t>ProcesadorPagos</w:t>
      </w:r>
      <w:proofErr w:type="spellEnd"/>
      <w:r>
        <w:rPr>
          <w:b/>
          <w:bCs/>
        </w:rPr>
        <w:t>):</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FF6EE6" w14:paraId="79ABF60E" w14:textId="77777777">
        <w:tblPrEx>
          <w:tblCellMar>
            <w:top w:w="0" w:type="dxa"/>
            <w:bottom w:w="0" w:type="dxa"/>
          </w:tblCellMar>
        </w:tblPrEx>
        <w:tc>
          <w:tcPr>
            <w:tcW w:w="9360" w:type="dxa"/>
            <w:shd w:val="clear" w:color="auto" w:fill="F4F4F4"/>
            <w:tcMar>
              <w:top w:w="120" w:type="dxa"/>
              <w:left w:w="160" w:type="dxa"/>
              <w:bottom w:w="120" w:type="dxa"/>
              <w:right w:w="160" w:type="dxa"/>
            </w:tcMar>
          </w:tcPr>
          <w:p w14:paraId="487A7045" w14:textId="77777777" w:rsidR="00FF6EE6" w:rsidRDefault="00000000">
            <w:pPr>
              <w:spacing w:line="230" w:lineRule="auto"/>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ProcesadorPagos</w:t>
            </w:r>
            <w:proofErr w:type="spellEnd"/>
            <w:r>
              <w:rPr>
                <w:rFonts w:ascii="Courier New" w:eastAsia="Courier New" w:hAnsi="Courier New" w:cs="Courier New"/>
                <w:sz w:val="16"/>
                <w:szCs w:val="16"/>
              </w:rPr>
              <w:t xml:space="preserve"> {</w:t>
            </w:r>
          </w:p>
          <w:p w14:paraId="1C31E7CD"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procesarPago</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metodo</w:t>
            </w:r>
            <w:proofErr w:type="spellEnd"/>
            <w:r>
              <w:rPr>
                <w:rFonts w:ascii="Courier New" w:eastAsia="Courier New" w:hAnsi="Courier New" w:cs="Courier New"/>
                <w:sz w:val="16"/>
                <w:szCs w:val="16"/>
              </w:rPr>
              <w:t>, monto, datos) {</w:t>
            </w:r>
          </w:p>
          <w:p w14:paraId="41966A0E" w14:textId="77777777" w:rsidR="00FF6EE6" w:rsidRDefault="00000000">
            <w:pPr>
              <w:spacing w:line="230" w:lineRule="auto"/>
            </w:pPr>
            <w:r>
              <w:rPr>
                <w:rFonts w:ascii="Courier New" w:eastAsia="Courier New" w:hAnsi="Courier New" w:cs="Courier New"/>
                <w:sz w:val="16"/>
                <w:szCs w:val="16"/>
              </w:rPr>
              <w:t xml:space="preserve">        switch (</w:t>
            </w:r>
            <w:proofErr w:type="spellStart"/>
            <w:r>
              <w:rPr>
                <w:rFonts w:ascii="Courier New" w:eastAsia="Courier New" w:hAnsi="Courier New" w:cs="Courier New"/>
                <w:sz w:val="16"/>
                <w:szCs w:val="16"/>
              </w:rPr>
              <w:t>metodo</w:t>
            </w:r>
            <w:proofErr w:type="spellEnd"/>
            <w:r>
              <w:rPr>
                <w:rFonts w:ascii="Courier New" w:eastAsia="Courier New" w:hAnsi="Courier New" w:cs="Courier New"/>
                <w:sz w:val="16"/>
                <w:szCs w:val="16"/>
              </w:rPr>
              <w:t>) {</w:t>
            </w:r>
          </w:p>
          <w:p w14:paraId="426F78F9" w14:textId="77777777" w:rsidR="00FF6EE6" w:rsidRDefault="00000000">
            <w:pPr>
              <w:spacing w:line="230" w:lineRule="auto"/>
            </w:pPr>
            <w:r>
              <w:rPr>
                <w:rFonts w:ascii="Courier New" w:eastAsia="Courier New" w:hAnsi="Courier New" w:cs="Courier New"/>
                <w:sz w:val="16"/>
                <w:szCs w:val="16"/>
              </w:rPr>
              <w:t xml:space="preserve">            case 'tarjeta':</w:t>
            </w:r>
          </w:p>
          <w:p w14:paraId="4980B2C9"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.numero</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spellStart"/>
            <w:proofErr w:type="gramEnd"/>
            <w:r>
              <w:rPr>
                <w:rFonts w:ascii="Courier New" w:eastAsia="Courier New" w:hAnsi="Courier New" w:cs="Courier New"/>
                <w:sz w:val="16"/>
                <w:szCs w:val="16"/>
              </w:rPr>
              <w:t>datos.cvv</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.expiracion</w:t>
            </w:r>
            <w:proofErr w:type="spellEnd"/>
            <w:r>
              <w:rPr>
                <w:rFonts w:ascii="Courier New" w:eastAsia="Courier New" w:hAnsi="Courier New" w:cs="Courier New"/>
                <w:sz w:val="16"/>
                <w:szCs w:val="16"/>
              </w:rPr>
              <w:t>) {</w:t>
            </w:r>
          </w:p>
          <w:p w14:paraId="6957AA0D"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gramStart"/>
            <w:r>
              <w:rPr>
                <w:rFonts w:ascii="Courier New" w:eastAsia="Courier New" w:hAnsi="Courier New" w:cs="Courier New"/>
                <w:sz w:val="16"/>
                <w:szCs w:val="16"/>
              </w:rPr>
              <w:t>Error(</w:t>
            </w:r>
            <w:proofErr w:type="gramEnd"/>
            <w:r>
              <w:rPr>
                <w:rFonts w:ascii="Courier New" w:eastAsia="Courier New" w:hAnsi="Courier New" w:cs="Courier New"/>
                <w:sz w:val="16"/>
                <w:szCs w:val="16"/>
              </w:rPr>
              <w:t>'Datos tarjeta incompletos');</w:t>
            </w:r>
          </w:p>
          <w:p w14:paraId="6323972D" w14:textId="77777777" w:rsidR="00FF6EE6" w:rsidRDefault="00000000">
            <w:pPr>
              <w:spacing w:line="230" w:lineRule="auto"/>
            </w:pPr>
            <w:r>
              <w:rPr>
                <w:rFonts w:ascii="Courier New" w:eastAsia="Courier New" w:hAnsi="Courier New" w:cs="Courier New"/>
                <w:sz w:val="16"/>
                <w:szCs w:val="16"/>
              </w:rPr>
              <w:t xml:space="preserve">                }</w:t>
            </w:r>
          </w:p>
          <w:p w14:paraId="676B8D1C"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this.validarTarjeta</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datos.numero</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datos.cvv</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datos.expiracion</w:t>
            </w:r>
            <w:proofErr w:type="spellEnd"/>
            <w:proofErr w:type="gramEnd"/>
            <w:r>
              <w:rPr>
                <w:rFonts w:ascii="Courier New" w:eastAsia="Courier New" w:hAnsi="Courier New" w:cs="Courier New"/>
                <w:sz w:val="16"/>
                <w:szCs w:val="16"/>
              </w:rPr>
              <w:t>, monto);</w:t>
            </w:r>
          </w:p>
          <w:p w14:paraId="24115D5D" w14:textId="77777777" w:rsidR="00FF6EE6" w:rsidRDefault="00000000">
            <w:pPr>
              <w:spacing w:line="230" w:lineRule="auto"/>
            </w:pPr>
            <w:r>
              <w:rPr>
                <w:rFonts w:ascii="Courier New" w:eastAsia="Courier New" w:hAnsi="Courier New" w:cs="Courier New"/>
                <w:sz w:val="16"/>
                <w:szCs w:val="16"/>
              </w:rPr>
              <w:t xml:space="preserve"> </w:t>
            </w:r>
          </w:p>
          <w:p w14:paraId="49378BBB" w14:textId="77777777" w:rsidR="00FF6EE6" w:rsidRDefault="00000000">
            <w:pPr>
              <w:spacing w:line="230" w:lineRule="auto"/>
            </w:pPr>
            <w:r>
              <w:rPr>
                <w:rFonts w:ascii="Courier New" w:eastAsia="Courier New" w:hAnsi="Courier New" w:cs="Courier New"/>
                <w:sz w:val="16"/>
                <w:szCs w:val="16"/>
              </w:rPr>
              <w:t xml:space="preserve">            case '</w:t>
            </w:r>
            <w:proofErr w:type="spellStart"/>
            <w:r>
              <w:rPr>
                <w:rFonts w:ascii="Courier New" w:eastAsia="Courier New" w:hAnsi="Courier New" w:cs="Courier New"/>
                <w:sz w:val="16"/>
                <w:szCs w:val="16"/>
              </w:rPr>
              <w:t>paypal</w:t>
            </w:r>
            <w:proofErr w:type="spellEnd"/>
            <w:r>
              <w:rPr>
                <w:rFonts w:ascii="Courier New" w:eastAsia="Courier New" w:hAnsi="Courier New" w:cs="Courier New"/>
                <w:sz w:val="16"/>
                <w:szCs w:val="16"/>
              </w:rPr>
              <w:t>':</w:t>
            </w:r>
          </w:p>
          <w:p w14:paraId="72F861B1"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.email</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password</w:t>
            </w:r>
            <w:proofErr w:type="spellEnd"/>
            <w:proofErr w:type="gramEnd"/>
            <w:r>
              <w:rPr>
                <w:rFonts w:ascii="Courier New" w:eastAsia="Courier New" w:hAnsi="Courier New" w:cs="Courier New"/>
                <w:sz w:val="16"/>
                <w:szCs w:val="16"/>
              </w:rPr>
              <w:t>) {</w:t>
            </w:r>
          </w:p>
          <w:p w14:paraId="3DC8BE8F"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gramStart"/>
            <w:r>
              <w:rPr>
                <w:rFonts w:ascii="Courier New" w:eastAsia="Courier New" w:hAnsi="Courier New" w:cs="Courier New"/>
                <w:sz w:val="16"/>
                <w:szCs w:val="16"/>
              </w:rPr>
              <w:t>Error(</w:t>
            </w:r>
            <w:proofErr w:type="gramEnd"/>
            <w:r>
              <w:rPr>
                <w:rFonts w:ascii="Courier New" w:eastAsia="Courier New" w:hAnsi="Courier New" w:cs="Courier New"/>
                <w:sz w:val="16"/>
                <w:szCs w:val="16"/>
              </w:rPr>
              <w:t>'Credenciales PayPal faltantes');</w:t>
            </w:r>
          </w:p>
          <w:p w14:paraId="59434625" w14:textId="77777777" w:rsidR="00FF6EE6" w:rsidRDefault="00000000">
            <w:pPr>
              <w:spacing w:line="230" w:lineRule="auto"/>
            </w:pPr>
            <w:r>
              <w:rPr>
                <w:rFonts w:ascii="Courier New" w:eastAsia="Courier New" w:hAnsi="Courier New" w:cs="Courier New"/>
                <w:sz w:val="16"/>
                <w:szCs w:val="16"/>
              </w:rPr>
              <w:t xml:space="preserve">                }</w:t>
            </w:r>
          </w:p>
          <w:p w14:paraId="04E6DD40"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this.autenticarPaypal</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datos.email</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datos.password</w:t>
            </w:r>
            <w:proofErr w:type="spellEnd"/>
            <w:proofErr w:type="gramEnd"/>
            <w:r>
              <w:rPr>
                <w:rFonts w:ascii="Courier New" w:eastAsia="Courier New" w:hAnsi="Courier New" w:cs="Courier New"/>
                <w:sz w:val="16"/>
                <w:szCs w:val="16"/>
              </w:rPr>
              <w:t>, monto);</w:t>
            </w:r>
          </w:p>
          <w:p w14:paraId="27C291A1" w14:textId="77777777" w:rsidR="00FF6EE6" w:rsidRDefault="00000000">
            <w:pPr>
              <w:spacing w:line="230" w:lineRule="auto"/>
            </w:pPr>
            <w:r>
              <w:rPr>
                <w:rFonts w:ascii="Courier New" w:eastAsia="Courier New" w:hAnsi="Courier New" w:cs="Courier New"/>
                <w:sz w:val="16"/>
                <w:szCs w:val="16"/>
              </w:rPr>
              <w:t xml:space="preserve"> </w:t>
            </w:r>
          </w:p>
          <w:p w14:paraId="6E599BDC" w14:textId="77777777" w:rsidR="00FF6EE6" w:rsidRDefault="00000000">
            <w:pPr>
              <w:spacing w:line="230" w:lineRule="auto"/>
            </w:pPr>
            <w:r>
              <w:rPr>
                <w:rFonts w:ascii="Courier New" w:eastAsia="Courier New" w:hAnsi="Courier New" w:cs="Courier New"/>
                <w:sz w:val="16"/>
                <w:szCs w:val="16"/>
              </w:rPr>
              <w:t xml:space="preserve">            case 'transferencia':</w:t>
            </w:r>
          </w:p>
          <w:p w14:paraId="7EBD46F9"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.banco</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.numero_cuenta</w:t>
            </w:r>
            <w:proofErr w:type="spellEnd"/>
            <w:r>
              <w:rPr>
                <w:rFonts w:ascii="Courier New" w:eastAsia="Courier New" w:hAnsi="Courier New" w:cs="Courier New"/>
                <w:sz w:val="16"/>
                <w:szCs w:val="16"/>
              </w:rPr>
              <w:t>) {</w:t>
            </w:r>
          </w:p>
          <w:p w14:paraId="3E58A8A1"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gramStart"/>
            <w:r>
              <w:rPr>
                <w:rFonts w:ascii="Courier New" w:eastAsia="Courier New" w:hAnsi="Courier New" w:cs="Courier New"/>
                <w:sz w:val="16"/>
                <w:szCs w:val="16"/>
              </w:rPr>
              <w:t>Error(</w:t>
            </w:r>
            <w:proofErr w:type="gramEnd"/>
            <w:r>
              <w:rPr>
                <w:rFonts w:ascii="Courier New" w:eastAsia="Courier New" w:hAnsi="Courier New" w:cs="Courier New"/>
                <w:sz w:val="16"/>
                <w:szCs w:val="16"/>
              </w:rPr>
              <w:t xml:space="preserve">'Datos transferencia </w:t>
            </w:r>
            <w:proofErr w:type="spellStart"/>
            <w:r>
              <w:rPr>
                <w:rFonts w:ascii="Courier New" w:eastAsia="Courier New" w:hAnsi="Courier New" w:cs="Courier New"/>
                <w:sz w:val="16"/>
                <w:szCs w:val="16"/>
              </w:rPr>
              <w:t>invalidos</w:t>
            </w:r>
            <w:proofErr w:type="spellEnd"/>
            <w:r>
              <w:rPr>
                <w:rFonts w:ascii="Courier New" w:eastAsia="Courier New" w:hAnsi="Courier New" w:cs="Courier New"/>
                <w:sz w:val="16"/>
                <w:szCs w:val="16"/>
              </w:rPr>
              <w:t>');</w:t>
            </w:r>
          </w:p>
          <w:p w14:paraId="6A4A1129" w14:textId="77777777" w:rsidR="00FF6EE6" w:rsidRDefault="00000000">
            <w:pPr>
              <w:spacing w:line="230" w:lineRule="auto"/>
            </w:pPr>
            <w:r>
              <w:rPr>
                <w:rFonts w:ascii="Courier New" w:eastAsia="Courier New" w:hAnsi="Courier New" w:cs="Courier New"/>
                <w:sz w:val="16"/>
                <w:szCs w:val="16"/>
              </w:rPr>
              <w:t xml:space="preserve">                }</w:t>
            </w:r>
          </w:p>
          <w:p w14:paraId="36814895"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this.procesarTransferencia</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datos.banco</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datos.numero</w:t>
            </w:r>
            <w:proofErr w:type="gramEnd"/>
            <w:r>
              <w:rPr>
                <w:rFonts w:ascii="Courier New" w:eastAsia="Courier New" w:hAnsi="Courier New" w:cs="Courier New"/>
                <w:sz w:val="16"/>
                <w:szCs w:val="16"/>
              </w:rPr>
              <w:t>_cuenta</w:t>
            </w:r>
            <w:proofErr w:type="spellEnd"/>
            <w:r>
              <w:rPr>
                <w:rFonts w:ascii="Courier New" w:eastAsia="Courier New" w:hAnsi="Courier New" w:cs="Courier New"/>
                <w:sz w:val="16"/>
                <w:szCs w:val="16"/>
              </w:rPr>
              <w:t>, monto);</w:t>
            </w:r>
          </w:p>
          <w:p w14:paraId="18CA4B2E" w14:textId="77777777" w:rsidR="00FF6EE6" w:rsidRDefault="00000000">
            <w:pPr>
              <w:spacing w:line="230" w:lineRule="auto"/>
            </w:pPr>
            <w:r>
              <w:rPr>
                <w:rFonts w:ascii="Courier New" w:eastAsia="Courier New" w:hAnsi="Courier New" w:cs="Courier New"/>
                <w:sz w:val="16"/>
                <w:szCs w:val="16"/>
              </w:rPr>
              <w:t xml:space="preserve"> </w:t>
            </w:r>
          </w:p>
          <w:p w14:paraId="23B2EF64" w14:textId="77777777" w:rsidR="00FF6EE6" w:rsidRDefault="00000000">
            <w:pPr>
              <w:spacing w:line="230" w:lineRule="auto"/>
            </w:pPr>
            <w:r>
              <w:rPr>
                <w:rFonts w:ascii="Courier New" w:eastAsia="Courier New" w:hAnsi="Courier New" w:cs="Courier New"/>
                <w:sz w:val="16"/>
                <w:szCs w:val="16"/>
              </w:rPr>
              <w:t xml:space="preserve">            case 'efectivo':</w:t>
            </w:r>
          </w:p>
          <w:p w14:paraId="22969457"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aprobado</w:t>
            </w:r>
            <w:proofErr w:type="gramEnd"/>
            <w:r>
              <w:rPr>
                <w:rFonts w:ascii="Courier New" w:eastAsia="Courier New" w:hAnsi="Courier New" w:cs="Courier New"/>
                <w:sz w:val="16"/>
                <w:szCs w:val="16"/>
              </w:rPr>
              <w:t xml:space="preserve">: true, </w:t>
            </w:r>
            <w:proofErr w:type="spellStart"/>
            <w:r>
              <w:rPr>
                <w:rFonts w:ascii="Courier New" w:eastAsia="Courier New" w:hAnsi="Courier New" w:cs="Courier New"/>
                <w:sz w:val="16"/>
                <w:szCs w:val="16"/>
              </w:rPr>
              <w:t>metodo</w:t>
            </w:r>
            <w:proofErr w:type="spellEnd"/>
            <w:r>
              <w:rPr>
                <w:rFonts w:ascii="Courier New" w:eastAsia="Courier New" w:hAnsi="Courier New" w:cs="Courier New"/>
                <w:sz w:val="16"/>
                <w:szCs w:val="16"/>
              </w:rPr>
              <w:t xml:space="preserve">: 'efectivo', </w:t>
            </w:r>
            <w:proofErr w:type="gramStart"/>
            <w:r>
              <w:rPr>
                <w:rFonts w:ascii="Courier New" w:eastAsia="Courier New" w:hAnsi="Courier New" w:cs="Courier New"/>
                <w:sz w:val="16"/>
                <w:szCs w:val="16"/>
              </w:rPr>
              <w:t>monto }</w:t>
            </w:r>
            <w:proofErr w:type="gramEnd"/>
            <w:r>
              <w:rPr>
                <w:rFonts w:ascii="Courier New" w:eastAsia="Courier New" w:hAnsi="Courier New" w:cs="Courier New"/>
                <w:sz w:val="16"/>
                <w:szCs w:val="16"/>
              </w:rPr>
              <w:t>;</w:t>
            </w:r>
          </w:p>
          <w:p w14:paraId="05C58C40" w14:textId="77777777" w:rsidR="00FF6EE6" w:rsidRDefault="00000000">
            <w:pPr>
              <w:spacing w:line="230" w:lineRule="auto"/>
            </w:pPr>
            <w:r>
              <w:rPr>
                <w:rFonts w:ascii="Courier New" w:eastAsia="Courier New" w:hAnsi="Courier New" w:cs="Courier New"/>
                <w:sz w:val="16"/>
                <w:szCs w:val="16"/>
              </w:rPr>
              <w:t xml:space="preserve"> </w:t>
            </w:r>
          </w:p>
          <w:p w14:paraId="06A22109" w14:textId="77777777" w:rsidR="00FF6EE6" w:rsidRDefault="00000000">
            <w:pPr>
              <w:spacing w:line="230" w:lineRule="auto"/>
            </w:pPr>
            <w:r>
              <w:rPr>
                <w:rFonts w:ascii="Courier New" w:eastAsia="Courier New" w:hAnsi="Courier New" w:cs="Courier New"/>
                <w:sz w:val="16"/>
                <w:szCs w:val="16"/>
              </w:rPr>
              <w:t xml:space="preserve">            case 'cripto':</w:t>
            </w:r>
          </w:p>
          <w:p w14:paraId="14DA0913"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.wallet</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datos</w:t>
            </w:r>
            <w:proofErr w:type="gramEnd"/>
            <w:r>
              <w:rPr>
                <w:rFonts w:ascii="Courier New" w:eastAsia="Courier New" w:hAnsi="Courier New" w:cs="Courier New"/>
                <w:sz w:val="16"/>
                <w:szCs w:val="16"/>
              </w:rPr>
              <w:t>.moneda</w:t>
            </w:r>
            <w:proofErr w:type="spellEnd"/>
            <w:r>
              <w:rPr>
                <w:rFonts w:ascii="Courier New" w:eastAsia="Courier New" w:hAnsi="Courier New" w:cs="Courier New"/>
                <w:sz w:val="16"/>
                <w:szCs w:val="16"/>
              </w:rPr>
              <w:t>) {</w:t>
            </w:r>
          </w:p>
          <w:p w14:paraId="0B9AD73A"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gramStart"/>
            <w:r>
              <w:rPr>
                <w:rFonts w:ascii="Courier New" w:eastAsia="Courier New" w:hAnsi="Courier New" w:cs="Courier New"/>
                <w:sz w:val="16"/>
                <w:szCs w:val="16"/>
              </w:rPr>
              <w:t>Error(</w:t>
            </w:r>
            <w:proofErr w:type="gramEnd"/>
            <w:r>
              <w:rPr>
                <w:rFonts w:ascii="Courier New" w:eastAsia="Courier New" w:hAnsi="Courier New" w:cs="Courier New"/>
                <w:sz w:val="16"/>
                <w:szCs w:val="16"/>
              </w:rPr>
              <w:t>'Wallet cripto requerida');</w:t>
            </w:r>
          </w:p>
          <w:p w14:paraId="4E3F7DD2" w14:textId="77777777" w:rsidR="00FF6EE6" w:rsidRDefault="00000000">
            <w:pPr>
              <w:spacing w:line="230" w:lineRule="auto"/>
            </w:pPr>
            <w:r>
              <w:rPr>
                <w:rFonts w:ascii="Courier New" w:eastAsia="Courier New" w:hAnsi="Courier New" w:cs="Courier New"/>
                <w:sz w:val="16"/>
                <w:szCs w:val="16"/>
              </w:rPr>
              <w:t xml:space="preserve">                }</w:t>
            </w:r>
          </w:p>
          <w:p w14:paraId="74CAD281"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this.procesarCripto</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datos.wallet</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datos.moneda</w:t>
            </w:r>
            <w:proofErr w:type="spellEnd"/>
            <w:proofErr w:type="gramEnd"/>
            <w:r>
              <w:rPr>
                <w:rFonts w:ascii="Courier New" w:eastAsia="Courier New" w:hAnsi="Courier New" w:cs="Courier New"/>
                <w:sz w:val="16"/>
                <w:szCs w:val="16"/>
              </w:rPr>
              <w:t>, monto);</w:t>
            </w:r>
          </w:p>
          <w:p w14:paraId="23FA8A50" w14:textId="77777777" w:rsidR="00FF6EE6" w:rsidRDefault="00000000">
            <w:pPr>
              <w:spacing w:line="230" w:lineRule="auto"/>
            </w:pPr>
            <w:r>
              <w:rPr>
                <w:rFonts w:ascii="Courier New" w:eastAsia="Courier New" w:hAnsi="Courier New" w:cs="Courier New"/>
                <w:sz w:val="16"/>
                <w:szCs w:val="16"/>
              </w:rPr>
              <w:t xml:space="preserve"> </w:t>
            </w:r>
          </w:p>
          <w:p w14:paraId="5D98E4D2" w14:textId="77777777" w:rsidR="00FF6EE6" w:rsidRDefault="00000000">
            <w:pPr>
              <w:spacing w:line="230" w:lineRule="auto"/>
            </w:pPr>
            <w:r>
              <w:rPr>
                <w:rFonts w:ascii="Courier New" w:eastAsia="Courier New" w:hAnsi="Courier New" w:cs="Courier New"/>
                <w:sz w:val="16"/>
                <w:szCs w:val="16"/>
              </w:rPr>
              <w:t xml:space="preserve">            default:</w:t>
            </w:r>
          </w:p>
          <w:p w14:paraId="4D8F2A40"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gramStart"/>
            <w:r>
              <w:rPr>
                <w:rFonts w:ascii="Courier New" w:eastAsia="Courier New" w:hAnsi="Courier New" w:cs="Courier New"/>
                <w:sz w:val="16"/>
                <w:szCs w:val="16"/>
              </w:rPr>
              <w:t>Error(</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Metodo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metodo</w:t>
            </w:r>
            <w:proofErr w:type="spellEnd"/>
            <w:r>
              <w:rPr>
                <w:rFonts w:ascii="Courier New" w:eastAsia="Courier New" w:hAnsi="Courier New" w:cs="Courier New"/>
                <w:sz w:val="16"/>
                <w:szCs w:val="16"/>
              </w:rPr>
              <w:t>} no soportado`);</w:t>
            </w:r>
          </w:p>
          <w:p w14:paraId="0854AA8D" w14:textId="77777777" w:rsidR="00FF6EE6" w:rsidRDefault="00000000">
            <w:pPr>
              <w:spacing w:line="230" w:lineRule="auto"/>
            </w:pPr>
            <w:r>
              <w:rPr>
                <w:rFonts w:ascii="Courier New" w:eastAsia="Courier New" w:hAnsi="Courier New" w:cs="Courier New"/>
                <w:sz w:val="16"/>
                <w:szCs w:val="16"/>
              </w:rPr>
              <w:t xml:space="preserve">        }</w:t>
            </w:r>
          </w:p>
          <w:p w14:paraId="331F99C6" w14:textId="77777777" w:rsidR="00FF6EE6" w:rsidRDefault="00000000">
            <w:pPr>
              <w:spacing w:line="230" w:lineRule="auto"/>
            </w:pPr>
            <w:r>
              <w:rPr>
                <w:rFonts w:ascii="Courier New" w:eastAsia="Courier New" w:hAnsi="Courier New" w:cs="Courier New"/>
                <w:sz w:val="16"/>
                <w:szCs w:val="16"/>
              </w:rPr>
              <w:t xml:space="preserve">    }</w:t>
            </w:r>
          </w:p>
          <w:p w14:paraId="5E5AFD65" w14:textId="77777777" w:rsidR="00FF6EE6" w:rsidRDefault="00000000">
            <w:pPr>
              <w:spacing w:line="230" w:lineRule="auto"/>
            </w:pPr>
            <w:r>
              <w:rPr>
                <w:rFonts w:ascii="Courier New" w:eastAsia="Courier New" w:hAnsi="Courier New" w:cs="Courier New"/>
                <w:sz w:val="16"/>
                <w:szCs w:val="16"/>
              </w:rPr>
              <w:t xml:space="preserve"> </w:t>
            </w:r>
          </w:p>
          <w:p w14:paraId="63B7FBEF"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validarTarjeta</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num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cvv</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exp</w:t>
            </w:r>
            <w:proofErr w:type="spellEnd"/>
            <w:r>
              <w:rPr>
                <w:rFonts w:ascii="Courier New" w:eastAsia="Courier New" w:hAnsi="Courier New" w:cs="Courier New"/>
                <w:sz w:val="16"/>
                <w:szCs w:val="16"/>
              </w:rPr>
              <w:t xml:space="preserve">, monto)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10 </w:t>
            </w:r>
            <w:proofErr w:type="spellStart"/>
            <w:r>
              <w:rPr>
                <w:rFonts w:ascii="Courier New" w:eastAsia="Courier New" w:hAnsi="Courier New" w:cs="Courier New"/>
                <w:sz w:val="16"/>
                <w:szCs w:val="16"/>
              </w:rPr>
              <w:t>lineas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p>
          <w:p w14:paraId="2448DD69"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autenticarPaypal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email, </w:t>
            </w:r>
            <w:proofErr w:type="spellStart"/>
            <w:r>
              <w:rPr>
                <w:rFonts w:ascii="Courier New" w:eastAsia="Courier New" w:hAnsi="Courier New" w:cs="Courier New"/>
                <w:sz w:val="16"/>
                <w:szCs w:val="16"/>
              </w:rPr>
              <w:t>pass</w:t>
            </w:r>
            <w:proofErr w:type="spellEnd"/>
            <w:r>
              <w:rPr>
                <w:rFonts w:ascii="Courier New" w:eastAsia="Courier New" w:hAnsi="Courier New" w:cs="Courier New"/>
                <w:sz w:val="16"/>
                <w:szCs w:val="16"/>
              </w:rPr>
              <w:t xml:space="preserve">, monto)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8 </w:t>
            </w:r>
            <w:proofErr w:type="spellStart"/>
            <w:r>
              <w:rPr>
                <w:rFonts w:ascii="Courier New" w:eastAsia="Courier New" w:hAnsi="Courier New" w:cs="Courier New"/>
                <w:sz w:val="16"/>
                <w:szCs w:val="16"/>
              </w:rPr>
              <w:t>lineas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p>
          <w:p w14:paraId="1A62D9F7" w14:textId="77777777" w:rsidR="00FF6EE6" w:rsidRDefault="00000000">
            <w:pPr>
              <w:spacing w:line="230" w:lineRule="auto"/>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mas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metodos</w:t>
            </w:r>
            <w:proofErr w:type="spellEnd"/>
          </w:p>
          <w:p w14:paraId="5D50A3E2" w14:textId="77777777" w:rsidR="00FF6EE6" w:rsidRDefault="00000000">
            <w:pPr>
              <w:spacing w:line="230" w:lineRule="auto"/>
            </w:pPr>
            <w:r>
              <w:rPr>
                <w:rFonts w:ascii="Courier New" w:eastAsia="Courier New" w:hAnsi="Courier New" w:cs="Courier New"/>
                <w:sz w:val="16"/>
                <w:szCs w:val="16"/>
              </w:rPr>
              <w:t>}</w:t>
            </w:r>
          </w:p>
        </w:tc>
      </w:tr>
    </w:tbl>
    <w:p w14:paraId="550B78F0" w14:textId="77777777" w:rsidR="00FF6EE6" w:rsidRDefault="00000000">
      <w:pPr>
        <w:spacing w:before="140" w:after="40"/>
      </w:pPr>
      <w:r>
        <w:rPr>
          <w:b/>
          <w:bCs/>
        </w:rPr>
        <w:t>Por qué viola OCP:</w:t>
      </w:r>
    </w:p>
    <w:p w14:paraId="342B60C9" w14:textId="77777777" w:rsidR="00FF6EE6" w:rsidRDefault="00000000">
      <w:pPr>
        <w:spacing w:after="100" w:line="276" w:lineRule="auto"/>
        <w:jc w:val="both"/>
      </w:pPr>
      <w:r>
        <w:t xml:space="preserve">El método </w:t>
      </w:r>
      <w:proofErr w:type="spellStart"/>
      <w:r>
        <w:t>procesarPago</w:t>
      </w:r>
      <w:proofErr w:type="spellEnd"/>
      <w:r>
        <w:t xml:space="preserve"> determina su comportamiento mediante un switch/case sobre el tipo de método de pago ('tarjeta', '</w:t>
      </w:r>
      <w:proofErr w:type="spellStart"/>
      <w:r>
        <w:t>paypal</w:t>
      </w:r>
      <w:proofErr w:type="spellEnd"/>
      <w:r>
        <w:t>', 'transferencia', 'efectivo', 'cripto'). Para incorporar un nuevo medio de pago (por ejemplo, una nueva billetera digital u otra criptomoneda) es obligatorio abrir y modificar este método existente para agregar otro case. La clase no está cerrada para modificación: cada nueva funcionalidad exige editar código ya probado, con el riesgo de introducir errores (regresiones) en los casos anteriores. Como el comportamiento no puede extenderse sin alterar la implementación actual, se viola el Principio Abierto/Cerrado.</w:t>
      </w:r>
    </w:p>
    <w:p w14:paraId="7F2CD170" w14:textId="77777777" w:rsidR="00FF6EE6" w:rsidRDefault="00000000">
      <w:pPr>
        <w:pStyle w:val="Ttulo1"/>
        <w:spacing w:before="320" w:after="120"/>
      </w:pPr>
      <w:r>
        <w:rPr>
          <w:b/>
          <w:bCs/>
          <w:color w:val="1F3864"/>
          <w:sz w:val="28"/>
          <w:szCs w:val="28"/>
        </w:rPr>
        <w:t>3. LSP — Principio de Sustitución de Liskov</w:t>
      </w:r>
    </w:p>
    <w:p w14:paraId="756BAE65" w14:textId="77777777" w:rsidR="00FF6EE6" w:rsidRDefault="00000000">
      <w:pPr>
        <w:spacing w:after="100" w:line="276" w:lineRule="auto"/>
        <w:jc w:val="both"/>
      </w:pPr>
      <w:r>
        <w:lastRenderedPageBreak/>
        <w:t>Definición: los objetos de una subclase deben poder sustituir a los de su superclase sin alterar el comportamiento esperado del programa.</w:t>
      </w:r>
    </w:p>
    <w:p w14:paraId="3F0E4A82" w14:textId="77777777" w:rsidR="00FF6EE6" w:rsidRDefault="00000000">
      <w:pPr>
        <w:spacing w:before="140" w:after="40"/>
      </w:pPr>
      <w:r>
        <w:rPr>
          <w:b/>
          <w:bCs/>
        </w:rPr>
        <w:t xml:space="preserve">Código N.º 24 del taller (C++ — jerarquía Vehiculo → Motorizado → Terrestre → </w:t>
      </w:r>
      <w:proofErr w:type="spellStart"/>
      <w:r>
        <w:rPr>
          <w:b/>
          <w:bCs/>
        </w:rPr>
        <w:t>Acuatico</w:t>
      </w:r>
      <w:proofErr w:type="spellEnd"/>
      <w:r>
        <w:rPr>
          <w:b/>
          <w:bCs/>
        </w:rPr>
        <w:t xml:space="preserve"> → Anfibio):</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FF6EE6" w14:paraId="5AE1D7F8" w14:textId="77777777">
        <w:tblPrEx>
          <w:tblCellMar>
            <w:top w:w="0" w:type="dxa"/>
            <w:bottom w:w="0" w:type="dxa"/>
          </w:tblCellMar>
        </w:tblPrEx>
        <w:tc>
          <w:tcPr>
            <w:tcW w:w="9360" w:type="dxa"/>
            <w:shd w:val="clear" w:color="auto" w:fill="F4F4F4"/>
            <w:tcMar>
              <w:top w:w="120" w:type="dxa"/>
              <w:left w:w="160" w:type="dxa"/>
              <w:bottom w:w="120" w:type="dxa"/>
              <w:right w:w="160" w:type="dxa"/>
            </w:tcMar>
          </w:tcPr>
          <w:p w14:paraId="224D33C5" w14:textId="77777777" w:rsidR="00FF6EE6" w:rsidRDefault="00000000">
            <w:pPr>
              <w:spacing w:line="230" w:lineRule="auto"/>
            </w:pPr>
            <w:r>
              <w:rPr>
                <w:rFonts w:ascii="Courier New" w:eastAsia="Courier New" w:hAnsi="Courier New" w:cs="Courier New"/>
                <w:sz w:val="16"/>
                <w:szCs w:val="16"/>
              </w:rPr>
              <w:t>class Vehiculo {</w:t>
            </w:r>
          </w:p>
          <w:p w14:paraId="06C7DE8B" w14:textId="77777777" w:rsidR="00FF6EE6" w:rsidRDefault="00000000">
            <w:pPr>
              <w:spacing w:line="230" w:lineRule="auto"/>
            </w:pPr>
            <w:r>
              <w:rPr>
                <w:rFonts w:ascii="Courier New" w:eastAsia="Courier New" w:hAnsi="Courier New" w:cs="Courier New"/>
                <w:sz w:val="16"/>
                <w:szCs w:val="16"/>
              </w:rPr>
              <w:t xml:space="preserve">    virtual void </w:t>
            </w:r>
            <w:proofErr w:type="gramStart"/>
            <w:r>
              <w:rPr>
                <w:rFonts w:ascii="Courier New" w:eastAsia="Courier New" w:hAnsi="Courier New" w:cs="Courier New"/>
                <w:sz w:val="16"/>
                <w:szCs w:val="16"/>
              </w:rPr>
              <w:t>acelerar(</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std</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"Vehiculo"</w:t>
            </w:r>
            <w:proofErr w:type="gramStart"/>
            <w:r>
              <w:rPr>
                <w:rFonts w:ascii="Courier New" w:eastAsia="Courier New" w:hAnsi="Courier New" w:cs="Courier New"/>
                <w:sz w:val="16"/>
                <w:szCs w:val="16"/>
              </w:rPr>
              <w:t>; }</w:t>
            </w:r>
            <w:proofErr w:type="gramEnd"/>
          </w:p>
          <w:p w14:paraId="3CB12308" w14:textId="77777777" w:rsidR="00FF6EE6" w:rsidRDefault="00000000">
            <w:pPr>
              <w:spacing w:line="230" w:lineRule="auto"/>
            </w:pPr>
            <w:r>
              <w:rPr>
                <w:rFonts w:ascii="Courier New" w:eastAsia="Courier New" w:hAnsi="Courier New" w:cs="Courier New"/>
                <w:sz w:val="16"/>
                <w:szCs w:val="16"/>
              </w:rPr>
              <w:t>};</w:t>
            </w:r>
          </w:p>
          <w:p w14:paraId="7299CE02" w14:textId="77777777" w:rsidR="00FF6EE6" w:rsidRDefault="00000000">
            <w:pPr>
              <w:spacing w:line="230" w:lineRule="auto"/>
            </w:pPr>
            <w:r>
              <w:rPr>
                <w:rFonts w:ascii="Courier New" w:eastAsia="Courier New" w:hAnsi="Courier New" w:cs="Courier New"/>
                <w:sz w:val="16"/>
                <w:szCs w:val="16"/>
              </w:rPr>
              <w:t xml:space="preserve">class </w:t>
            </w:r>
            <w:proofErr w:type="gramStart"/>
            <w:r>
              <w:rPr>
                <w:rFonts w:ascii="Courier New" w:eastAsia="Courier New" w:hAnsi="Courier New" w:cs="Courier New"/>
                <w:sz w:val="16"/>
                <w:szCs w:val="16"/>
              </w:rPr>
              <w:t>Motorizado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Vehiculo {</w:t>
            </w:r>
          </w:p>
          <w:p w14:paraId="11811658" w14:textId="77777777" w:rsidR="00FF6EE6" w:rsidRDefault="00000000">
            <w:pPr>
              <w:spacing w:line="230" w:lineRule="auto"/>
            </w:pPr>
            <w:r>
              <w:rPr>
                <w:rFonts w:ascii="Courier New" w:eastAsia="Courier New" w:hAnsi="Courier New" w:cs="Courier New"/>
                <w:sz w:val="16"/>
                <w:szCs w:val="16"/>
              </w:rPr>
              <w:t xml:space="preserve">    void </w:t>
            </w:r>
            <w:proofErr w:type="gramStart"/>
            <w:r>
              <w:rPr>
                <w:rFonts w:ascii="Courier New" w:eastAsia="Courier New" w:hAnsi="Courier New" w:cs="Courier New"/>
                <w:sz w:val="16"/>
                <w:szCs w:val="16"/>
              </w:rPr>
              <w:t>acelerar(</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override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Vehiculo::acelerar();  </w:t>
            </w:r>
            <w:proofErr w:type="spellStart"/>
            <w:r>
              <w:rPr>
                <w:rFonts w:ascii="Courier New" w:eastAsia="Courier New" w:hAnsi="Courier New" w:cs="Courier New"/>
                <w:sz w:val="16"/>
                <w:szCs w:val="16"/>
              </w:rPr>
              <w:t>std</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 motor"</w:t>
            </w:r>
            <w:proofErr w:type="gramStart"/>
            <w:r>
              <w:rPr>
                <w:rFonts w:ascii="Courier New" w:eastAsia="Courier New" w:hAnsi="Courier New" w:cs="Courier New"/>
                <w:sz w:val="16"/>
                <w:szCs w:val="16"/>
              </w:rPr>
              <w:t>; }</w:t>
            </w:r>
            <w:proofErr w:type="gramEnd"/>
          </w:p>
          <w:p w14:paraId="2042EBF0" w14:textId="77777777" w:rsidR="00FF6EE6" w:rsidRDefault="00000000">
            <w:pPr>
              <w:spacing w:line="230" w:lineRule="auto"/>
            </w:pPr>
            <w:r>
              <w:rPr>
                <w:rFonts w:ascii="Courier New" w:eastAsia="Courier New" w:hAnsi="Courier New" w:cs="Courier New"/>
                <w:sz w:val="16"/>
                <w:szCs w:val="16"/>
              </w:rPr>
              <w:t>};</w:t>
            </w:r>
          </w:p>
          <w:p w14:paraId="426211FB" w14:textId="77777777" w:rsidR="00FF6EE6" w:rsidRDefault="00000000">
            <w:pPr>
              <w:spacing w:line="230" w:lineRule="auto"/>
            </w:pPr>
            <w:r>
              <w:rPr>
                <w:rFonts w:ascii="Courier New" w:eastAsia="Courier New" w:hAnsi="Courier New" w:cs="Courier New"/>
                <w:sz w:val="16"/>
                <w:szCs w:val="16"/>
              </w:rPr>
              <w:t xml:space="preserve">class </w:t>
            </w:r>
            <w:proofErr w:type="gramStart"/>
            <w:r>
              <w:rPr>
                <w:rFonts w:ascii="Courier New" w:eastAsia="Courier New" w:hAnsi="Courier New" w:cs="Courier New"/>
                <w:sz w:val="16"/>
                <w:szCs w:val="16"/>
              </w:rPr>
              <w:t>Terrestre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Motorizado {</w:t>
            </w:r>
          </w:p>
          <w:p w14:paraId="4758A213" w14:textId="77777777" w:rsidR="00FF6EE6" w:rsidRDefault="00000000">
            <w:pPr>
              <w:spacing w:line="230" w:lineRule="auto"/>
            </w:pPr>
            <w:r>
              <w:rPr>
                <w:rFonts w:ascii="Courier New" w:eastAsia="Courier New" w:hAnsi="Courier New" w:cs="Courier New"/>
                <w:sz w:val="16"/>
                <w:szCs w:val="16"/>
              </w:rPr>
              <w:t xml:space="preserve">    void </w:t>
            </w:r>
            <w:proofErr w:type="gramStart"/>
            <w:r>
              <w:rPr>
                <w:rFonts w:ascii="Courier New" w:eastAsia="Courier New" w:hAnsi="Courier New" w:cs="Courier New"/>
                <w:sz w:val="16"/>
                <w:szCs w:val="16"/>
              </w:rPr>
              <w:t>acelerar(</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override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Motorizado::acelerar(</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std</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 tierra"</w:t>
            </w:r>
            <w:proofErr w:type="gramStart"/>
            <w:r>
              <w:rPr>
                <w:rFonts w:ascii="Courier New" w:eastAsia="Courier New" w:hAnsi="Courier New" w:cs="Courier New"/>
                <w:sz w:val="16"/>
                <w:szCs w:val="16"/>
              </w:rPr>
              <w:t>; }</w:t>
            </w:r>
            <w:proofErr w:type="gramEnd"/>
          </w:p>
          <w:p w14:paraId="2E4E8F37" w14:textId="77777777" w:rsidR="00FF6EE6" w:rsidRDefault="00000000">
            <w:pPr>
              <w:spacing w:line="230" w:lineRule="auto"/>
            </w:pPr>
            <w:r>
              <w:rPr>
                <w:rFonts w:ascii="Courier New" w:eastAsia="Courier New" w:hAnsi="Courier New" w:cs="Courier New"/>
                <w:sz w:val="16"/>
                <w:szCs w:val="16"/>
              </w:rPr>
              <w:t>};</w:t>
            </w:r>
          </w:p>
          <w:p w14:paraId="16D9026E" w14:textId="77777777" w:rsidR="00FF6EE6" w:rsidRDefault="00000000">
            <w:pPr>
              <w:spacing w:line="230" w:lineRule="auto"/>
            </w:pPr>
            <w:r>
              <w:rPr>
                <w:rFonts w:ascii="Courier New" w:eastAsia="Courier New" w:hAnsi="Courier New" w:cs="Courier New"/>
                <w:sz w:val="16"/>
                <w:szCs w:val="16"/>
              </w:rPr>
              <w:t xml:space="preserve">class </w:t>
            </w:r>
            <w:proofErr w:type="spellStart"/>
            <w:proofErr w:type="gramStart"/>
            <w:r>
              <w:rPr>
                <w:rFonts w:ascii="Courier New" w:eastAsia="Courier New" w:hAnsi="Courier New" w:cs="Courier New"/>
                <w:sz w:val="16"/>
                <w:szCs w:val="16"/>
              </w:rPr>
              <w:t>Acuatico</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Terrestre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Herencia forzada</w:t>
            </w:r>
          </w:p>
          <w:p w14:paraId="1E3EFA73" w14:textId="77777777" w:rsidR="00FF6EE6" w:rsidRDefault="00000000">
            <w:pPr>
              <w:spacing w:line="230" w:lineRule="auto"/>
            </w:pPr>
            <w:r>
              <w:rPr>
                <w:rFonts w:ascii="Courier New" w:eastAsia="Courier New" w:hAnsi="Courier New" w:cs="Courier New"/>
                <w:sz w:val="16"/>
                <w:szCs w:val="16"/>
              </w:rPr>
              <w:t xml:space="preserve">    void </w:t>
            </w:r>
            <w:proofErr w:type="gramStart"/>
            <w:r>
              <w:rPr>
                <w:rFonts w:ascii="Courier New" w:eastAsia="Courier New" w:hAnsi="Courier New" w:cs="Courier New"/>
                <w:sz w:val="16"/>
                <w:szCs w:val="16"/>
              </w:rPr>
              <w:t>acelerar(</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override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Terrestre::acelerar(</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std</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 agua"</w:t>
            </w:r>
            <w:proofErr w:type="gramStart"/>
            <w:r>
              <w:rPr>
                <w:rFonts w:ascii="Courier New" w:eastAsia="Courier New" w:hAnsi="Courier New" w:cs="Courier New"/>
                <w:sz w:val="16"/>
                <w:szCs w:val="16"/>
              </w:rPr>
              <w:t>; }</w:t>
            </w:r>
            <w:proofErr w:type="gramEnd"/>
          </w:p>
          <w:p w14:paraId="711AC200" w14:textId="77777777" w:rsidR="00FF6EE6" w:rsidRDefault="00000000">
            <w:pPr>
              <w:spacing w:line="230" w:lineRule="auto"/>
            </w:pPr>
            <w:r>
              <w:rPr>
                <w:rFonts w:ascii="Courier New" w:eastAsia="Courier New" w:hAnsi="Courier New" w:cs="Courier New"/>
                <w:sz w:val="16"/>
                <w:szCs w:val="16"/>
              </w:rPr>
              <w:t>};</w:t>
            </w:r>
          </w:p>
          <w:p w14:paraId="2A916AFE" w14:textId="77777777" w:rsidR="00FF6EE6" w:rsidRDefault="00000000">
            <w:pPr>
              <w:spacing w:line="230" w:lineRule="auto"/>
            </w:pPr>
            <w:r>
              <w:rPr>
                <w:rFonts w:ascii="Courier New" w:eastAsia="Courier New" w:hAnsi="Courier New" w:cs="Courier New"/>
                <w:sz w:val="16"/>
                <w:szCs w:val="16"/>
              </w:rPr>
              <w:t xml:space="preserve">class </w:t>
            </w:r>
            <w:proofErr w:type="gramStart"/>
            <w:r>
              <w:rPr>
                <w:rFonts w:ascii="Courier New" w:eastAsia="Courier New" w:hAnsi="Courier New" w:cs="Courier New"/>
                <w:sz w:val="16"/>
                <w:szCs w:val="16"/>
              </w:rPr>
              <w:t>Anfibio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Acuatico</w:t>
            </w:r>
            <w:proofErr w:type="spellEnd"/>
            <w:r>
              <w:rPr>
                <w:rFonts w:ascii="Courier New" w:eastAsia="Courier New" w:hAnsi="Courier New" w:cs="Courier New"/>
                <w:sz w:val="16"/>
                <w:szCs w:val="16"/>
              </w:rPr>
              <w:t xml:space="preserve"> {</w:t>
            </w:r>
          </w:p>
          <w:p w14:paraId="27C268D1" w14:textId="77777777" w:rsidR="00FF6EE6" w:rsidRDefault="00000000">
            <w:pPr>
              <w:spacing w:line="230" w:lineRule="auto"/>
            </w:pPr>
            <w:r>
              <w:rPr>
                <w:rFonts w:ascii="Courier New" w:eastAsia="Courier New" w:hAnsi="Courier New" w:cs="Courier New"/>
                <w:sz w:val="16"/>
                <w:szCs w:val="16"/>
              </w:rPr>
              <w:t xml:space="preserve">    void </w:t>
            </w:r>
            <w:proofErr w:type="gramStart"/>
            <w:r>
              <w:rPr>
                <w:rFonts w:ascii="Courier New" w:eastAsia="Courier New" w:hAnsi="Courier New" w:cs="Courier New"/>
                <w:sz w:val="16"/>
                <w:szCs w:val="16"/>
              </w:rPr>
              <w:t>acelerar(</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override</w:t>
            </w:r>
            <w:proofErr w:type="spellEnd"/>
            <w:r>
              <w:rPr>
                <w:rFonts w:ascii="Courier New" w:eastAsia="Courier New" w:hAnsi="Courier New" w:cs="Courier New"/>
                <w:sz w:val="16"/>
                <w:szCs w:val="16"/>
              </w:rPr>
              <w:t xml:space="preserve"> {</w:t>
            </w:r>
          </w:p>
          <w:p w14:paraId="683BEBE5"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en_agua</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Acuatico</w:t>
            </w:r>
            <w:proofErr w:type="spellEnd"/>
            <w:r>
              <w:rPr>
                <w:rFonts w:ascii="Courier New" w:eastAsia="Courier New" w:hAnsi="Courier New" w:cs="Courier New"/>
                <w:sz w:val="16"/>
                <w:szCs w:val="16"/>
              </w:rPr>
              <w:t xml:space="preserve">::acelerar();   </w:t>
            </w:r>
            <w:proofErr w:type="gramEnd"/>
            <w:r>
              <w:rPr>
                <w:rFonts w:ascii="Courier New" w:eastAsia="Courier New" w:hAnsi="Courier New" w:cs="Courier New"/>
                <w:sz w:val="16"/>
                <w:szCs w:val="16"/>
              </w:rPr>
              <w:t xml:space="preserve">// a veces se comporta como </w:t>
            </w:r>
            <w:proofErr w:type="spellStart"/>
            <w:r>
              <w:rPr>
                <w:rFonts w:ascii="Courier New" w:eastAsia="Courier New" w:hAnsi="Courier New" w:cs="Courier New"/>
                <w:sz w:val="16"/>
                <w:szCs w:val="16"/>
              </w:rPr>
              <w:t>Acuatico</w:t>
            </w:r>
            <w:proofErr w:type="spellEnd"/>
          </w:p>
          <w:p w14:paraId="5DD5A574"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else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Terrestre::acelerar();   </w:t>
            </w:r>
            <w:proofErr w:type="gramEnd"/>
            <w:r>
              <w:rPr>
                <w:rFonts w:ascii="Courier New" w:eastAsia="Courier New" w:hAnsi="Courier New" w:cs="Courier New"/>
                <w:sz w:val="16"/>
                <w:szCs w:val="16"/>
              </w:rPr>
              <w:t>// y otras como Terrestre</w:t>
            </w:r>
          </w:p>
          <w:p w14:paraId="6839373E" w14:textId="77777777" w:rsidR="00FF6EE6" w:rsidRDefault="00000000">
            <w:pPr>
              <w:spacing w:line="230" w:lineRule="auto"/>
            </w:pPr>
            <w:r>
              <w:rPr>
                <w:rFonts w:ascii="Courier New" w:eastAsia="Courier New" w:hAnsi="Courier New" w:cs="Courier New"/>
                <w:sz w:val="16"/>
                <w:szCs w:val="16"/>
              </w:rPr>
              <w:t xml:space="preserve">    }</w:t>
            </w:r>
          </w:p>
          <w:p w14:paraId="76093923" w14:textId="77777777" w:rsidR="00FF6EE6" w:rsidRDefault="00000000">
            <w:pPr>
              <w:spacing w:line="230" w:lineRule="auto"/>
            </w:pPr>
            <w:r>
              <w:rPr>
                <w:rFonts w:ascii="Courier New" w:eastAsia="Courier New" w:hAnsi="Courier New" w:cs="Courier New"/>
                <w:sz w:val="16"/>
                <w:szCs w:val="16"/>
              </w:rPr>
              <w:t>};</w:t>
            </w:r>
          </w:p>
        </w:tc>
      </w:tr>
    </w:tbl>
    <w:p w14:paraId="2527206F" w14:textId="77777777" w:rsidR="00FF6EE6" w:rsidRDefault="00000000">
      <w:pPr>
        <w:spacing w:before="140" w:after="40"/>
      </w:pPr>
      <w:r>
        <w:rPr>
          <w:b/>
          <w:bCs/>
        </w:rPr>
        <w:t>Por qué viola LSP:</w:t>
      </w:r>
    </w:p>
    <w:p w14:paraId="691405E8" w14:textId="77777777" w:rsidR="00FF6EE6" w:rsidRDefault="00000000">
      <w:pPr>
        <w:spacing w:after="100" w:line="276" w:lineRule="auto"/>
        <w:jc w:val="both"/>
      </w:pPr>
      <w:r>
        <w:t xml:space="preserve">La jerarquía encadena Vehiculo → Motorizado → Terrestre → </w:t>
      </w:r>
      <w:proofErr w:type="spellStart"/>
      <w:r>
        <w:t>Acuatico</w:t>
      </w:r>
      <w:proofErr w:type="spellEnd"/>
      <w:r>
        <w:t xml:space="preserve"> → Anfibio mediante herencia, pero las relaciones 'es-un' no son válidas. Al declarar </w:t>
      </w:r>
      <w:proofErr w:type="spellStart"/>
      <w:r>
        <w:t>Acuatico</w:t>
      </w:r>
      <w:proofErr w:type="spellEnd"/>
      <w:r>
        <w:t xml:space="preserve"> como subclase de Terrestre se afirma que 'un vehículo acuático es un vehículo terrestre', lo cual es semánticamente incorrecto; como consecuencia, </w:t>
      </w:r>
      <w:proofErr w:type="spellStart"/>
      <w:r>
        <w:t>Acuatico</w:t>
      </w:r>
      <w:proofErr w:type="spellEnd"/>
      <w:r>
        <w:t xml:space="preserve"> hereda y ejecuta el comportamiento de Terrestre (su método acelerar imprime también 'tierra'), de modo que un </w:t>
      </w:r>
      <w:proofErr w:type="spellStart"/>
      <w:r>
        <w:t>Acuatico</w:t>
      </w:r>
      <w:proofErr w:type="spellEnd"/>
      <w:r>
        <w:t xml:space="preserve"> no puede sustituir correctamente a un Terrestre sin producir un resultado sin sentido. El caso más claro es Anfibio: redefine acelerar para comportarse unas veces como </w:t>
      </w:r>
      <w:proofErr w:type="spellStart"/>
      <w:r>
        <w:t>Acuatico</w:t>
      </w:r>
      <w:proofErr w:type="spellEnd"/>
      <w:r>
        <w:t xml:space="preserve"> y otras como Terrestre según el estado interno </w:t>
      </w:r>
      <w:proofErr w:type="spellStart"/>
      <w:r>
        <w:t>en_agua</w:t>
      </w:r>
      <w:proofErr w:type="spellEnd"/>
      <w:r>
        <w:t xml:space="preserve">, por lo que un Anfibio no es sustituible de forma predecible por su superclase </w:t>
      </w:r>
      <w:proofErr w:type="spellStart"/>
      <w:r>
        <w:t>Acuatico</w:t>
      </w:r>
      <w:proofErr w:type="spellEnd"/>
      <w:r>
        <w:t>. Al no poder reemplazar las clases base por sus subclases sin alterar el comportamiento esperado, se viola el Principio de Sustitución de Liskov.</w:t>
      </w:r>
    </w:p>
    <w:p w14:paraId="40338F57" w14:textId="77777777" w:rsidR="00FF6EE6" w:rsidRDefault="00000000">
      <w:pPr>
        <w:pStyle w:val="Ttulo1"/>
        <w:spacing w:before="320" w:after="120"/>
      </w:pPr>
      <w:r>
        <w:rPr>
          <w:b/>
          <w:bCs/>
          <w:color w:val="1F3864"/>
          <w:sz w:val="28"/>
          <w:szCs w:val="28"/>
        </w:rPr>
        <w:t>4. ISP — Principio de Segregación de Interfaces</w:t>
      </w:r>
    </w:p>
    <w:p w14:paraId="150ED254" w14:textId="77777777" w:rsidR="00FF6EE6" w:rsidRDefault="00000000">
      <w:pPr>
        <w:spacing w:after="100" w:line="276" w:lineRule="auto"/>
        <w:jc w:val="both"/>
      </w:pPr>
      <w:r>
        <w:t>Definición: los clientes no deben ser forzados a depender de métodos o interfaces que no utilizan; es preferible tener varias interfaces específicas antes que una sola interfaz 'gorda'.</w:t>
      </w:r>
    </w:p>
    <w:p w14:paraId="74A78C32" w14:textId="77777777" w:rsidR="00FF6EE6" w:rsidRDefault="00000000">
      <w:pPr>
        <w:spacing w:before="140" w:after="40"/>
      </w:pPr>
      <w:r>
        <w:rPr>
          <w:b/>
          <w:bCs/>
        </w:rPr>
        <w:t xml:space="preserve">Código N.º 4 del taller (C# — clase Cuenta usada por </w:t>
      </w:r>
      <w:proofErr w:type="spellStart"/>
      <w:r>
        <w:rPr>
          <w:b/>
          <w:bCs/>
        </w:rPr>
        <w:t>BancoService</w:t>
      </w:r>
      <w:proofErr w:type="spellEnd"/>
      <w:r>
        <w:rPr>
          <w:b/>
          <w:bCs/>
        </w:rPr>
        <w:t>):</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FF6EE6" w14:paraId="6B68336B" w14:textId="77777777">
        <w:tblPrEx>
          <w:tblCellMar>
            <w:top w:w="0" w:type="dxa"/>
            <w:bottom w:w="0" w:type="dxa"/>
          </w:tblCellMar>
        </w:tblPrEx>
        <w:tc>
          <w:tcPr>
            <w:tcW w:w="9360" w:type="dxa"/>
            <w:shd w:val="clear" w:color="auto" w:fill="F4F4F4"/>
            <w:tcMar>
              <w:top w:w="120" w:type="dxa"/>
              <w:left w:w="160" w:type="dxa"/>
              <w:bottom w:w="120" w:type="dxa"/>
              <w:right w:w="160" w:type="dxa"/>
            </w:tcMar>
          </w:tcPr>
          <w:p w14:paraId="5ABA5665" w14:textId="77777777" w:rsidR="00FF6EE6" w:rsidRDefault="00000000">
            <w:pPr>
              <w:spacing w:line="230" w:lineRule="auto"/>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class </w:t>
            </w:r>
            <w:proofErr w:type="spellStart"/>
            <w:r>
              <w:rPr>
                <w:rFonts w:ascii="Courier New" w:eastAsia="Courier New" w:hAnsi="Courier New" w:cs="Courier New"/>
                <w:sz w:val="16"/>
                <w:szCs w:val="16"/>
              </w:rPr>
              <w:t>BancoService</w:t>
            </w:r>
            <w:proofErr w:type="spellEnd"/>
            <w:r>
              <w:rPr>
                <w:rFonts w:ascii="Courier New" w:eastAsia="Courier New" w:hAnsi="Courier New" w:cs="Courier New"/>
                <w:sz w:val="16"/>
                <w:szCs w:val="16"/>
              </w:rPr>
              <w:t xml:space="preserve"> {</w:t>
            </w:r>
          </w:p>
          <w:p w14:paraId="399140D3"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decimal </w:t>
            </w:r>
            <w:proofErr w:type="gramStart"/>
            <w:r>
              <w:rPr>
                <w:rFonts w:ascii="Courier New" w:eastAsia="Courier New" w:hAnsi="Courier New" w:cs="Courier New"/>
                <w:sz w:val="16"/>
                <w:szCs w:val="16"/>
              </w:rPr>
              <w:t>Transferir(</w:t>
            </w:r>
            <w:proofErr w:type="gramEnd"/>
            <w:r>
              <w:rPr>
                <w:rFonts w:ascii="Courier New" w:eastAsia="Courier New" w:hAnsi="Courier New" w:cs="Courier New"/>
                <w:sz w:val="16"/>
                <w:szCs w:val="16"/>
              </w:rPr>
              <w:t>Cuenta origen, Cuenta destino, decimal monto) {</w:t>
            </w:r>
          </w:p>
          <w:p w14:paraId="1470BA38"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origen</w:t>
            </w:r>
            <w:proofErr w:type="gramEnd"/>
            <w:r>
              <w:rPr>
                <w:rFonts w:ascii="Courier New" w:eastAsia="Courier New" w:hAnsi="Courier New" w:cs="Courier New"/>
                <w:sz w:val="16"/>
                <w:szCs w:val="16"/>
              </w:rPr>
              <w:t>.TieneFondosSuficientes</w:t>
            </w:r>
            <w:proofErr w:type="spellEnd"/>
            <w:r>
              <w:rPr>
                <w:rFonts w:ascii="Courier New" w:eastAsia="Courier New" w:hAnsi="Courier New" w:cs="Courier New"/>
                <w:sz w:val="16"/>
                <w:szCs w:val="16"/>
              </w:rPr>
              <w:t xml:space="preserve">(monto))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0;</w:t>
            </w:r>
          </w:p>
          <w:p w14:paraId="43A4A879"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saldoActual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origen.GetSaldoActual</w:t>
            </w:r>
            <w:proofErr w:type="spellEnd"/>
            <w:proofErr w:type="gramEnd"/>
            <w:r>
              <w:rPr>
                <w:rFonts w:ascii="Courier New" w:eastAsia="Courier New" w:hAnsi="Courier New" w:cs="Courier New"/>
                <w:sz w:val="16"/>
                <w:szCs w:val="16"/>
              </w:rPr>
              <w:t>();</w:t>
            </w:r>
          </w:p>
          <w:p w14:paraId="1EDFF14B"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origen.SetSaldoTemporal</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saldoActual</w:t>
            </w:r>
            <w:proofErr w:type="spellEnd"/>
            <w:r>
              <w:rPr>
                <w:rFonts w:ascii="Courier New" w:eastAsia="Courier New" w:hAnsi="Courier New" w:cs="Courier New"/>
                <w:sz w:val="16"/>
                <w:szCs w:val="16"/>
              </w:rPr>
              <w:t xml:space="preserve"> - monto);</w:t>
            </w:r>
          </w:p>
          <w:p w14:paraId="10387ABA" w14:textId="77777777" w:rsidR="00FF6EE6" w:rsidRDefault="00000000">
            <w:pPr>
              <w:spacing w:line="230" w:lineRule="auto"/>
            </w:pPr>
            <w:r>
              <w:rPr>
                <w:rFonts w:ascii="Courier New" w:eastAsia="Courier New" w:hAnsi="Courier New" w:cs="Courier New"/>
                <w:sz w:val="16"/>
                <w:szCs w:val="16"/>
              </w:rPr>
              <w:t xml:space="preserve"> </w:t>
            </w:r>
          </w:p>
          <w:p w14:paraId="61C8F90D"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comision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destino.CalcularComisionTransferencia</w:t>
            </w:r>
            <w:proofErr w:type="spellEnd"/>
            <w:proofErr w:type="gramEnd"/>
            <w:r>
              <w:rPr>
                <w:rFonts w:ascii="Courier New" w:eastAsia="Courier New" w:hAnsi="Courier New" w:cs="Courier New"/>
                <w:sz w:val="16"/>
                <w:szCs w:val="16"/>
              </w:rPr>
              <w:t>(monto);</w:t>
            </w:r>
          </w:p>
          <w:p w14:paraId="76074C80"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destino.AgregarSaldo</w:t>
            </w:r>
            <w:proofErr w:type="spellEnd"/>
            <w:proofErr w:type="gramEnd"/>
            <w:r>
              <w:rPr>
                <w:rFonts w:ascii="Courier New" w:eastAsia="Courier New" w:hAnsi="Courier New" w:cs="Courier New"/>
                <w:sz w:val="16"/>
                <w:szCs w:val="16"/>
              </w:rPr>
              <w:t xml:space="preserve">(monto - </w:t>
            </w:r>
            <w:proofErr w:type="spellStart"/>
            <w:r>
              <w:rPr>
                <w:rFonts w:ascii="Courier New" w:eastAsia="Courier New" w:hAnsi="Courier New" w:cs="Courier New"/>
                <w:sz w:val="16"/>
                <w:szCs w:val="16"/>
              </w:rPr>
              <w:t>comision</w:t>
            </w:r>
            <w:proofErr w:type="spellEnd"/>
            <w:r>
              <w:rPr>
                <w:rFonts w:ascii="Courier New" w:eastAsia="Courier New" w:hAnsi="Courier New" w:cs="Courier New"/>
                <w:sz w:val="16"/>
                <w:szCs w:val="16"/>
              </w:rPr>
              <w:t>);</w:t>
            </w:r>
          </w:p>
          <w:p w14:paraId="110EB01B"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destino.ActualizarHistorialTransferencias</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origen.Id</w:t>
            </w:r>
            <w:proofErr w:type="spellEnd"/>
            <w:proofErr w:type="gramEnd"/>
            <w:r>
              <w:rPr>
                <w:rFonts w:ascii="Courier New" w:eastAsia="Courier New" w:hAnsi="Courier New" w:cs="Courier New"/>
                <w:sz w:val="16"/>
                <w:szCs w:val="16"/>
              </w:rPr>
              <w:t>, monto);</w:t>
            </w:r>
          </w:p>
          <w:p w14:paraId="7B86BAF8" w14:textId="77777777" w:rsidR="00FF6EE6" w:rsidRDefault="00000000">
            <w:pPr>
              <w:spacing w:line="230" w:lineRule="auto"/>
            </w:pPr>
            <w:r>
              <w:rPr>
                <w:rFonts w:ascii="Courier New" w:eastAsia="Courier New" w:hAnsi="Courier New" w:cs="Courier New"/>
                <w:sz w:val="16"/>
                <w:szCs w:val="16"/>
              </w:rPr>
              <w:t xml:space="preserve"> </w:t>
            </w:r>
          </w:p>
          <w:p w14:paraId="7ABFC103"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origen.RegistrarMovimiento</w:t>
            </w:r>
            <w:proofErr w:type="spellEnd"/>
            <w:proofErr w:type="gramEnd"/>
            <w:r>
              <w:rPr>
                <w:rFonts w:ascii="Courier New" w:eastAsia="Courier New" w:hAnsi="Courier New" w:cs="Courier New"/>
                <w:sz w:val="16"/>
                <w:szCs w:val="16"/>
              </w:rPr>
              <w:t>("Transferencia salida", -monto);</w:t>
            </w:r>
          </w:p>
          <w:p w14:paraId="295C9949"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destino.RegistrarMovimiento</w:t>
            </w:r>
            <w:proofErr w:type="spellEnd"/>
            <w:proofErr w:type="gramEnd"/>
            <w:r>
              <w:rPr>
                <w:rFonts w:ascii="Courier New" w:eastAsia="Courier New" w:hAnsi="Courier New" w:cs="Courier New"/>
                <w:sz w:val="16"/>
                <w:szCs w:val="16"/>
              </w:rPr>
              <w:t xml:space="preserve">("Transferencia entrada", monto - </w:t>
            </w:r>
            <w:proofErr w:type="spellStart"/>
            <w:r>
              <w:rPr>
                <w:rFonts w:ascii="Courier New" w:eastAsia="Courier New" w:hAnsi="Courier New" w:cs="Courier New"/>
                <w:sz w:val="16"/>
                <w:szCs w:val="16"/>
              </w:rPr>
              <w:t>comision</w:t>
            </w:r>
            <w:proofErr w:type="spellEnd"/>
            <w:r>
              <w:rPr>
                <w:rFonts w:ascii="Courier New" w:eastAsia="Courier New" w:hAnsi="Courier New" w:cs="Courier New"/>
                <w:sz w:val="16"/>
                <w:szCs w:val="16"/>
              </w:rPr>
              <w:t>);</w:t>
            </w:r>
          </w:p>
          <w:p w14:paraId="60714F79" w14:textId="77777777" w:rsidR="00FF6EE6" w:rsidRDefault="00000000">
            <w:pPr>
              <w:spacing w:line="230" w:lineRule="auto"/>
            </w:pPr>
            <w:r>
              <w:rPr>
                <w:rFonts w:ascii="Courier New" w:eastAsia="Courier New" w:hAnsi="Courier New" w:cs="Courier New"/>
                <w:sz w:val="16"/>
                <w:szCs w:val="16"/>
              </w:rPr>
              <w:t xml:space="preserve"> </w:t>
            </w:r>
          </w:p>
          <w:p w14:paraId="7602B982"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origen.ValidarLimitesDiarios</w:t>
            </w:r>
            <w:proofErr w:type="spellEnd"/>
            <w:proofErr w:type="gramEnd"/>
            <w:r>
              <w:rPr>
                <w:rFonts w:ascii="Courier New" w:eastAsia="Courier New" w:hAnsi="Courier New" w:cs="Courier New"/>
                <w:sz w:val="16"/>
                <w:szCs w:val="16"/>
              </w:rPr>
              <w:t>(monto);</w:t>
            </w:r>
          </w:p>
          <w:p w14:paraId="6193A749"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destino.ValidarPoliticasAntilavado</w:t>
            </w:r>
            <w:proofErr w:type="spellEnd"/>
            <w:proofErr w:type="gramEnd"/>
            <w:r>
              <w:rPr>
                <w:rFonts w:ascii="Courier New" w:eastAsia="Courier New" w:hAnsi="Courier New" w:cs="Courier New"/>
                <w:sz w:val="16"/>
                <w:szCs w:val="16"/>
              </w:rPr>
              <w:t>(monto);</w:t>
            </w:r>
          </w:p>
          <w:p w14:paraId="78858D7B"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monto - </w:t>
            </w:r>
            <w:proofErr w:type="spellStart"/>
            <w:r>
              <w:rPr>
                <w:rFonts w:ascii="Courier New" w:eastAsia="Courier New" w:hAnsi="Courier New" w:cs="Courier New"/>
                <w:sz w:val="16"/>
                <w:szCs w:val="16"/>
              </w:rPr>
              <w:t>comision</w:t>
            </w:r>
            <w:proofErr w:type="spellEnd"/>
            <w:r>
              <w:rPr>
                <w:rFonts w:ascii="Courier New" w:eastAsia="Courier New" w:hAnsi="Courier New" w:cs="Courier New"/>
                <w:sz w:val="16"/>
                <w:szCs w:val="16"/>
              </w:rPr>
              <w:t>;</w:t>
            </w:r>
          </w:p>
          <w:p w14:paraId="3691B274" w14:textId="77777777" w:rsidR="00FF6EE6" w:rsidRDefault="00000000">
            <w:pPr>
              <w:spacing w:line="230" w:lineRule="auto"/>
            </w:pPr>
            <w:r>
              <w:rPr>
                <w:rFonts w:ascii="Courier New" w:eastAsia="Courier New" w:hAnsi="Courier New" w:cs="Courier New"/>
                <w:sz w:val="16"/>
                <w:szCs w:val="16"/>
              </w:rPr>
              <w:lastRenderedPageBreak/>
              <w:t xml:space="preserve">    }</w:t>
            </w:r>
          </w:p>
          <w:p w14:paraId="0E77CEE8" w14:textId="77777777" w:rsidR="00FF6EE6" w:rsidRDefault="00000000">
            <w:pPr>
              <w:spacing w:line="230" w:lineRule="auto"/>
            </w:pPr>
            <w:r>
              <w:rPr>
                <w:rFonts w:ascii="Courier New" w:eastAsia="Courier New" w:hAnsi="Courier New" w:cs="Courier New"/>
                <w:sz w:val="16"/>
                <w:szCs w:val="16"/>
              </w:rPr>
              <w:t>}</w:t>
            </w:r>
          </w:p>
          <w:p w14:paraId="254947B1" w14:textId="77777777" w:rsidR="00FF6EE6" w:rsidRDefault="00000000">
            <w:pPr>
              <w:spacing w:line="230" w:lineRule="auto"/>
            </w:pPr>
            <w:r>
              <w:rPr>
                <w:rFonts w:ascii="Courier New" w:eastAsia="Courier New" w:hAnsi="Courier New" w:cs="Courier New"/>
                <w:sz w:val="16"/>
                <w:szCs w:val="16"/>
              </w:rPr>
              <w:t xml:space="preserve"> </w:t>
            </w:r>
          </w:p>
          <w:p w14:paraId="075007A1" w14:textId="77777777" w:rsidR="00FF6EE6" w:rsidRDefault="00000000">
            <w:pPr>
              <w:spacing w:line="230" w:lineRule="auto"/>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class Cuenta {</w:t>
            </w:r>
          </w:p>
          <w:p w14:paraId="2441530D"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decimal </w:t>
            </w:r>
            <w:proofErr w:type="spellStart"/>
            <w:proofErr w:type="gramStart"/>
            <w:r>
              <w:rPr>
                <w:rFonts w:ascii="Courier New" w:eastAsia="Courier New" w:hAnsi="Courier New" w:cs="Courier New"/>
                <w:sz w:val="16"/>
                <w:szCs w:val="16"/>
              </w:rPr>
              <w:t>GetSaldoActual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=&gt; saldo;</w:t>
            </w:r>
          </w:p>
          <w:p w14:paraId="791BEFF6"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bool</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TieneFondosSuficientes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decimal monto) =&gt; saldo &gt;= monto;</w:t>
            </w:r>
          </w:p>
          <w:p w14:paraId="3FD1B331" w14:textId="77777777" w:rsidR="00FF6EE6" w:rsidRDefault="00000000">
            <w:pPr>
              <w:spacing w:line="230" w:lineRule="auto"/>
            </w:pPr>
            <w:r>
              <w:rPr>
                <w:rFonts w:ascii="Courier New" w:eastAsia="Courier New" w:hAnsi="Courier New" w:cs="Courier New"/>
                <w:sz w:val="16"/>
                <w:szCs w:val="16"/>
              </w:rPr>
              <w:t xml:space="preserve">    // ... 20+ </w:t>
            </w:r>
            <w:proofErr w:type="spellStart"/>
            <w:r>
              <w:rPr>
                <w:rFonts w:ascii="Courier New" w:eastAsia="Courier New" w:hAnsi="Courier New" w:cs="Courier New"/>
                <w:sz w:val="16"/>
                <w:szCs w:val="16"/>
              </w:rPr>
              <w:t>metodos</w:t>
            </w:r>
            <w:proofErr w:type="spellEnd"/>
            <w:r>
              <w:rPr>
                <w:rFonts w:ascii="Courier New" w:eastAsia="Courier New" w:hAnsi="Courier New" w:cs="Courier New"/>
                <w:sz w:val="16"/>
                <w:szCs w:val="16"/>
              </w:rPr>
              <w:t xml:space="preserve"> usados por </w:t>
            </w:r>
            <w:proofErr w:type="spellStart"/>
            <w:r>
              <w:rPr>
                <w:rFonts w:ascii="Courier New" w:eastAsia="Courier New" w:hAnsi="Courier New" w:cs="Courier New"/>
                <w:sz w:val="16"/>
                <w:szCs w:val="16"/>
              </w:rPr>
              <w:t>BancoService</w:t>
            </w:r>
            <w:proofErr w:type="spellEnd"/>
          </w:p>
          <w:p w14:paraId="6AD43E55" w14:textId="77777777" w:rsidR="00FF6EE6" w:rsidRDefault="00000000">
            <w:pPr>
              <w:spacing w:line="230" w:lineRule="auto"/>
            </w:pPr>
            <w:r>
              <w:rPr>
                <w:rFonts w:ascii="Courier New" w:eastAsia="Courier New" w:hAnsi="Courier New" w:cs="Courier New"/>
                <w:sz w:val="16"/>
                <w:szCs w:val="16"/>
              </w:rPr>
              <w:t>}</w:t>
            </w:r>
          </w:p>
        </w:tc>
      </w:tr>
    </w:tbl>
    <w:p w14:paraId="1789897C" w14:textId="77777777" w:rsidR="00FF6EE6" w:rsidRDefault="00000000">
      <w:pPr>
        <w:spacing w:before="140" w:after="40"/>
      </w:pPr>
      <w:r>
        <w:rPr>
          <w:b/>
          <w:bCs/>
        </w:rPr>
        <w:lastRenderedPageBreak/>
        <w:t>Por qué viola ISP:</w:t>
      </w:r>
    </w:p>
    <w:p w14:paraId="126C0608" w14:textId="77777777" w:rsidR="00FF6EE6" w:rsidRDefault="00000000">
      <w:pPr>
        <w:spacing w:after="100" w:line="276" w:lineRule="auto"/>
        <w:jc w:val="both"/>
      </w:pPr>
      <w:r>
        <w:t>La clase Cuenta se comporta como una interfaz 'gorda': expone más de 20 métodos que mezclan responsabilidades muy distintas —consulta de saldo (</w:t>
      </w:r>
      <w:proofErr w:type="spellStart"/>
      <w:r>
        <w:t>GetSaldoActual</w:t>
      </w:r>
      <w:proofErr w:type="spellEnd"/>
      <w:r>
        <w:t>), verificación de fondos (</w:t>
      </w:r>
      <w:proofErr w:type="spellStart"/>
      <w:r>
        <w:t>TieneFondosSuficientes</w:t>
      </w:r>
      <w:proofErr w:type="spellEnd"/>
      <w:r>
        <w:t>), modificación del saldo (</w:t>
      </w:r>
      <w:proofErr w:type="spellStart"/>
      <w:r>
        <w:t>SetSaldoTemporal</w:t>
      </w:r>
      <w:proofErr w:type="spellEnd"/>
      <w:r>
        <w:t xml:space="preserve">, </w:t>
      </w:r>
      <w:proofErr w:type="spellStart"/>
      <w:r>
        <w:t>AgregarSaldo</w:t>
      </w:r>
      <w:proofErr w:type="spellEnd"/>
      <w:r>
        <w:t>), cálculo de comisiones (</w:t>
      </w:r>
      <w:proofErr w:type="spellStart"/>
      <w:r>
        <w:t>CalcularComisionTransferencia</w:t>
      </w:r>
      <w:proofErr w:type="spellEnd"/>
      <w:r>
        <w:t>), historial de transferencias (</w:t>
      </w:r>
      <w:proofErr w:type="spellStart"/>
      <w:r>
        <w:t>ActualizarHistorialTransferencias</w:t>
      </w:r>
      <w:proofErr w:type="spellEnd"/>
      <w:r>
        <w:t>), registro de movimientos (</w:t>
      </w:r>
      <w:proofErr w:type="spellStart"/>
      <w:r>
        <w:t>RegistrarMovimiento</w:t>
      </w:r>
      <w:proofErr w:type="spellEnd"/>
      <w:r>
        <w:t>), validación de límites diarios (</w:t>
      </w:r>
      <w:proofErr w:type="spellStart"/>
      <w:r>
        <w:t>ValidarLimitesDiarios</w:t>
      </w:r>
      <w:proofErr w:type="spellEnd"/>
      <w:r>
        <w:t>) y validación de políticas antilavado (</w:t>
      </w:r>
      <w:proofErr w:type="spellStart"/>
      <w:r>
        <w:t>ValidarPoliticasAntilavado</w:t>
      </w:r>
      <w:proofErr w:type="spellEnd"/>
      <w:r>
        <w:t>)—. Cualquier cliente que dependa de Cuenta queda acoplado a la totalidad de esos métodos, aunque solo necesite una parte. Por ejemplo, un cliente que únicamente requiera mostrar el saldo se ve obligado a depender también de los métodos de antilavado, historial o comisiones que nunca usará. Al forzar a los clientes a depender de operaciones que no utilizan mediante una única interfaz monolítica, se viola el Principio de Segregación de Interfaces.</w:t>
      </w:r>
    </w:p>
    <w:p w14:paraId="55302C48" w14:textId="77777777" w:rsidR="00FF6EE6" w:rsidRDefault="00000000">
      <w:pPr>
        <w:pStyle w:val="Ttulo1"/>
        <w:spacing w:before="320" w:after="120"/>
      </w:pPr>
      <w:r>
        <w:rPr>
          <w:b/>
          <w:bCs/>
          <w:color w:val="1F3864"/>
          <w:sz w:val="28"/>
          <w:szCs w:val="28"/>
        </w:rPr>
        <w:t>5. DIP — Principio de Inversión de Dependencias</w:t>
      </w:r>
    </w:p>
    <w:p w14:paraId="341FBC05" w14:textId="77777777" w:rsidR="00FF6EE6" w:rsidRDefault="00000000">
      <w:pPr>
        <w:spacing w:after="100" w:line="276" w:lineRule="auto"/>
        <w:jc w:val="both"/>
      </w:pPr>
      <w:r>
        <w:t>Definición: los módulos de alto nivel no deben depender de módulos de bajo nivel; ambos deben depender de abstracciones. Las dependencias deben apuntar a abstracciones y no a implementaciones concretas.</w:t>
      </w:r>
    </w:p>
    <w:p w14:paraId="407CDAF1" w14:textId="77777777" w:rsidR="00FF6EE6" w:rsidRDefault="00000000">
      <w:pPr>
        <w:spacing w:before="140" w:after="40"/>
      </w:pPr>
      <w:r>
        <w:rPr>
          <w:b/>
          <w:bCs/>
        </w:rPr>
        <w:t xml:space="preserve">Código N.º 8 del taller (Python — </w:t>
      </w:r>
      <w:proofErr w:type="spellStart"/>
      <w:r>
        <w:rPr>
          <w:b/>
          <w:bCs/>
        </w:rPr>
        <w:t>ServicioCliente</w:t>
      </w:r>
      <w:proofErr w:type="spellEnd"/>
      <w:r>
        <w:rPr>
          <w:b/>
          <w:bCs/>
        </w:rPr>
        <w:t xml:space="preserve">, </w:t>
      </w:r>
      <w:proofErr w:type="spellStart"/>
      <w:r>
        <w:rPr>
          <w:b/>
          <w:bCs/>
        </w:rPr>
        <w:t>ServicioProveedor</w:t>
      </w:r>
      <w:proofErr w:type="spellEnd"/>
      <w:r>
        <w:rPr>
          <w:b/>
          <w:bCs/>
        </w:rPr>
        <w:t xml:space="preserve"> y </w:t>
      </w:r>
      <w:proofErr w:type="spellStart"/>
      <w:r>
        <w:rPr>
          <w:b/>
          <w:bCs/>
        </w:rPr>
        <w:t>ServicioEmpleado</w:t>
      </w:r>
      <w:proofErr w:type="spellEnd"/>
      <w:r>
        <w:rPr>
          <w:b/>
          <w:bCs/>
        </w:rPr>
        <w:t>):</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FF6EE6" w14:paraId="45074076" w14:textId="77777777">
        <w:tblPrEx>
          <w:tblCellMar>
            <w:top w:w="0" w:type="dxa"/>
            <w:bottom w:w="0" w:type="dxa"/>
          </w:tblCellMar>
        </w:tblPrEx>
        <w:tc>
          <w:tcPr>
            <w:tcW w:w="9360" w:type="dxa"/>
            <w:shd w:val="clear" w:color="auto" w:fill="F4F4F4"/>
            <w:tcMar>
              <w:top w:w="120" w:type="dxa"/>
              <w:left w:w="160" w:type="dxa"/>
              <w:bottom w:w="120" w:type="dxa"/>
              <w:right w:w="160" w:type="dxa"/>
            </w:tcMar>
          </w:tcPr>
          <w:p w14:paraId="10E82233" w14:textId="77777777" w:rsidR="00FF6EE6" w:rsidRDefault="00000000">
            <w:pPr>
              <w:spacing w:line="230" w:lineRule="auto"/>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ServicioCliente</w:t>
            </w:r>
            <w:proofErr w:type="spellEnd"/>
            <w:r>
              <w:rPr>
                <w:rFonts w:ascii="Courier New" w:eastAsia="Courier New" w:hAnsi="Courier New" w:cs="Courier New"/>
                <w:sz w:val="16"/>
                <w:szCs w:val="16"/>
              </w:rPr>
              <w:t>:</w:t>
            </w:r>
          </w:p>
          <w:p w14:paraId="3474BF6B"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def</w:t>
            </w:r>
            <w:proofErr w:type="spellEnd"/>
            <w:r>
              <w:rPr>
                <w:rFonts w:ascii="Courier New" w:eastAsia="Courier New" w:hAnsi="Courier New" w:cs="Courier New"/>
                <w:sz w:val="16"/>
                <w:szCs w:val="16"/>
              </w:rPr>
              <w:t xml:space="preserve">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__(</w:t>
            </w:r>
            <w:proofErr w:type="spellStart"/>
            <w:r>
              <w:rPr>
                <w:rFonts w:ascii="Courier New" w:eastAsia="Courier New" w:hAnsi="Courier New" w:cs="Courier New"/>
                <w:sz w:val="16"/>
                <w:szCs w:val="16"/>
              </w:rPr>
              <w:t>self</w:t>
            </w:r>
            <w:proofErr w:type="spellEnd"/>
            <w:r>
              <w:rPr>
                <w:rFonts w:ascii="Courier New" w:eastAsia="Courier New" w:hAnsi="Courier New" w:cs="Courier New"/>
                <w:sz w:val="16"/>
                <w:szCs w:val="16"/>
              </w:rPr>
              <w:t>):</w:t>
            </w:r>
          </w:p>
          <w:p w14:paraId="7DE02AE2"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self.repo</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RepositorioCliente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crea la dependencia concreta</w:t>
            </w:r>
          </w:p>
          <w:p w14:paraId="1BDA1717"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crearCliente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self</w:t>
            </w:r>
            <w:proofErr w:type="spellEnd"/>
            <w:r>
              <w:rPr>
                <w:rFonts w:ascii="Courier New" w:eastAsia="Courier New" w:hAnsi="Courier New" w:cs="Courier New"/>
                <w:sz w:val="16"/>
                <w:szCs w:val="16"/>
              </w:rPr>
              <w:t xml:space="preserve">, nombre, email, </w:t>
            </w:r>
            <w:proofErr w:type="spellStart"/>
            <w:r>
              <w:rPr>
                <w:rFonts w:ascii="Courier New" w:eastAsia="Courier New" w:hAnsi="Courier New" w:cs="Courier New"/>
                <w:sz w:val="16"/>
                <w:szCs w:val="16"/>
              </w:rPr>
              <w:t>telefono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direccion</w:t>
            </w:r>
            <w:proofErr w:type="spellEnd"/>
            <w:r>
              <w:rPr>
                <w:rFonts w:ascii="Courier New" w:eastAsia="Courier New" w:hAnsi="Courier New" w:cs="Courier New"/>
                <w:sz w:val="16"/>
                <w:szCs w:val="16"/>
              </w:rPr>
              <w:t>):</w:t>
            </w:r>
          </w:p>
          <w:p w14:paraId="18B491EB" w14:textId="77777777" w:rsidR="00FF6EE6" w:rsidRDefault="00000000">
            <w:pPr>
              <w:spacing w:line="230" w:lineRule="auto"/>
            </w:pPr>
            <w:r>
              <w:rPr>
                <w:rFonts w:ascii="Courier New" w:eastAsia="Courier New" w:hAnsi="Courier New" w:cs="Courier New"/>
                <w:sz w:val="16"/>
                <w:szCs w:val="16"/>
              </w:rPr>
              <w:t xml:space="preserve">        # ... validaciones y saneamiento ...</w:t>
            </w:r>
          </w:p>
          <w:p w14:paraId="624E9F90" w14:textId="77777777" w:rsidR="00FF6EE6" w:rsidRDefault="00000000">
            <w:pPr>
              <w:spacing w:line="230" w:lineRule="auto"/>
            </w:pPr>
            <w:r>
              <w:rPr>
                <w:rFonts w:ascii="Courier New" w:eastAsia="Courier New" w:hAnsi="Courier New" w:cs="Courier New"/>
                <w:sz w:val="16"/>
                <w:szCs w:val="16"/>
              </w:rPr>
              <w:t xml:space="preserve">        cliente = </w:t>
            </w:r>
            <w:proofErr w:type="gramStart"/>
            <w:r>
              <w:rPr>
                <w:rFonts w:ascii="Courier New" w:eastAsia="Courier New" w:hAnsi="Courier New" w:cs="Courier New"/>
                <w:sz w:val="16"/>
                <w:szCs w:val="16"/>
              </w:rPr>
              <w:t>Cliente(</w:t>
            </w:r>
            <w:proofErr w:type="gramEnd"/>
            <w:r>
              <w:rPr>
                <w:rFonts w:ascii="Courier New" w:eastAsia="Courier New" w:hAnsi="Courier New" w:cs="Courier New"/>
                <w:sz w:val="16"/>
                <w:szCs w:val="16"/>
              </w:rPr>
              <w:t xml:space="preserve">nombre, email, </w:t>
            </w:r>
            <w:proofErr w:type="spellStart"/>
            <w:r>
              <w:rPr>
                <w:rFonts w:ascii="Courier New" w:eastAsia="Courier New" w:hAnsi="Courier New" w:cs="Courier New"/>
                <w:sz w:val="16"/>
                <w:szCs w:val="16"/>
              </w:rPr>
              <w:t>telefono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direccion</w:t>
            </w:r>
            <w:proofErr w:type="spellEnd"/>
            <w:r>
              <w:rPr>
                <w:rFonts w:ascii="Courier New" w:eastAsia="Courier New" w:hAnsi="Courier New" w:cs="Courier New"/>
                <w:sz w:val="16"/>
                <w:szCs w:val="16"/>
              </w:rPr>
              <w:t>)</w:t>
            </w:r>
          </w:p>
          <w:p w14:paraId="7D4C442E"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self.repo</w:t>
            </w:r>
            <w:proofErr w:type="gramEnd"/>
            <w:r>
              <w:rPr>
                <w:rFonts w:ascii="Courier New" w:eastAsia="Courier New" w:hAnsi="Courier New" w:cs="Courier New"/>
                <w:sz w:val="16"/>
                <w:szCs w:val="16"/>
              </w:rPr>
              <w:t>.guardar</w:t>
            </w:r>
            <w:proofErr w:type="spellEnd"/>
            <w:r>
              <w:rPr>
                <w:rFonts w:ascii="Courier New" w:eastAsia="Courier New" w:hAnsi="Courier New" w:cs="Courier New"/>
                <w:sz w:val="16"/>
                <w:szCs w:val="16"/>
              </w:rPr>
              <w:t>(cliente)</w:t>
            </w:r>
          </w:p>
          <w:p w14:paraId="71E095FD" w14:textId="77777777" w:rsidR="00FF6EE6" w:rsidRDefault="00000000">
            <w:pPr>
              <w:spacing w:line="230" w:lineRule="auto"/>
            </w:pPr>
            <w:r>
              <w:rPr>
                <w:rFonts w:ascii="Courier New" w:eastAsia="Courier New" w:hAnsi="Courier New" w:cs="Courier New"/>
                <w:sz w:val="16"/>
                <w:szCs w:val="16"/>
              </w:rPr>
              <w:t xml:space="preserve"> </w:t>
            </w:r>
          </w:p>
          <w:p w14:paraId="4FE6FFB9" w14:textId="77777777" w:rsidR="00FF6EE6" w:rsidRDefault="00000000">
            <w:pPr>
              <w:spacing w:line="230" w:lineRule="auto"/>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ServicioProveedor</w:t>
            </w:r>
            <w:proofErr w:type="spellEnd"/>
            <w:r>
              <w:rPr>
                <w:rFonts w:ascii="Courier New" w:eastAsia="Courier New" w:hAnsi="Courier New" w:cs="Courier New"/>
                <w:sz w:val="16"/>
                <w:szCs w:val="16"/>
              </w:rPr>
              <w:t>:</w:t>
            </w:r>
          </w:p>
          <w:p w14:paraId="6BED3CF0"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def</w:t>
            </w:r>
            <w:proofErr w:type="spellEnd"/>
            <w:r>
              <w:rPr>
                <w:rFonts w:ascii="Courier New" w:eastAsia="Courier New" w:hAnsi="Courier New" w:cs="Courier New"/>
                <w:sz w:val="16"/>
                <w:szCs w:val="16"/>
              </w:rPr>
              <w:t xml:space="preserve">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__(</w:t>
            </w:r>
            <w:proofErr w:type="spellStart"/>
            <w:r>
              <w:rPr>
                <w:rFonts w:ascii="Courier New" w:eastAsia="Courier New" w:hAnsi="Courier New" w:cs="Courier New"/>
                <w:sz w:val="16"/>
                <w:szCs w:val="16"/>
              </w:rPr>
              <w:t>self</w:t>
            </w:r>
            <w:proofErr w:type="spellEnd"/>
            <w:r>
              <w:rPr>
                <w:rFonts w:ascii="Courier New" w:eastAsia="Courier New" w:hAnsi="Courier New" w:cs="Courier New"/>
                <w:sz w:val="16"/>
                <w:szCs w:val="16"/>
              </w:rPr>
              <w:t>):</w:t>
            </w:r>
          </w:p>
          <w:p w14:paraId="0747B023"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self.repo</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RepositorioProveedor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otra dependencia concreta</w:t>
            </w:r>
          </w:p>
          <w:p w14:paraId="643CE662"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crearProveedor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self</w:t>
            </w:r>
            <w:proofErr w:type="spellEnd"/>
            <w:r>
              <w:rPr>
                <w:rFonts w:ascii="Courier New" w:eastAsia="Courier New" w:hAnsi="Courier New" w:cs="Courier New"/>
                <w:sz w:val="16"/>
                <w:szCs w:val="16"/>
              </w:rPr>
              <w:t xml:space="preserve">, nombre, email, </w:t>
            </w:r>
            <w:proofErr w:type="spellStart"/>
            <w:r>
              <w:rPr>
                <w:rFonts w:ascii="Courier New" w:eastAsia="Courier New" w:hAnsi="Courier New" w:cs="Courier New"/>
                <w:sz w:val="16"/>
                <w:szCs w:val="16"/>
              </w:rPr>
              <w:t>telefono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direccion</w:t>
            </w:r>
            <w:proofErr w:type="spellEnd"/>
            <w:r>
              <w:rPr>
                <w:rFonts w:ascii="Courier New" w:eastAsia="Courier New" w:hAnsi="Courier New" w:cs="Courier New"/>
                <w:sz w:val="16"/>
                <w:szCs w:val="16"/>
              </w:rPr>
              <w:t>):</w:t>
            </w:r>
          </w:p>
          <w:p w14:paraId="0F5F3C3C" w14:textId="77777777" w:rsidR="00FF6EE6" w:rsidRDefault="00000000">
            <w:pPr>
              <w:spacing w:line="230" w:lineRule="auto"/>
            </w:pPr>
            <w:r>
              <w:rPr>
                <w:rFonts w:ascii="Courier New" w:eastAsia="Courier New" w:hAnsi="Courier New" w:cs="Courier New"/>
                <w:sz w:val="16"/>
                <w:szCs w:val="16"/>
              </w:rPr>
              <w:t xml:space="preserve">        # ... mismas validaciones ...</w:t>
            </w:r>
          </w:p>
          <w:p w14:paraId="53967C39" w14:textId="77777777" w:rsidR="00FF6EE6" w:rsidRDefault="00000000">
            <w:pPr>
              <w:spacing w:line="230" w:lineRule="auto"/>
            </w:pPr>
            <w:r>
              <w:rPr>
                <w:rFonts w:ascii="Courier New" w:eastAsia="Courier New" w:hAnsi="Courier New" w:cs="Courier New"/>
                <w:sz w:val="16"/>
                <w:szCs w:val="16"/>
              </w:rPr>
              <w:t xml:space="preserve">        proveedor = </w:t>
            </w:r>
            <w:proofErr w:type="gramStart"/>
            <w:r>
              <w:rPr>
                <w:rFonts w:ascii="Courier New" w:eastAsia="Courier New" w:hAnsi="Courier New" w:cs="Courier New"/>
                <w:sz w:val="16"/>
                <w:szCs w:val="16"/>
              </w:rPr>
              <w:t>Proveedor(</w:t>
            </w:r>
            <w:proofErr w:type="gramEnd"/>
            <w:r>
              <w:rPr>
                <w:rFonts w:ascii="Courier New" w:eastAsia="Courier New" w:hAnsi="Courier New" w:cs="Courier New"/>
                <w:sz w:val="16"/>
                <w:szCs w:val="16"/>
              </w:rPr>
              <w:t xml:space="preserve">nombre, email, </w:t>
            </w:r>
            <w:proofErr w:type="spellStart"/>
            <w:r>
              <w:rPr>
                <w:rFonts w:ascii="Courier New" w:eastAsia="Courier New" w:hAnsi="Courier New" w:cs="Courier New"/>
                <w:sz w:val="16"/>
                <w:szCs w:val="16"/>
              </w:rPr>
              <w:t>telefono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direccion</w:t>
            </w:r>
            <w:proofErr w:type="spellEnd"/>
            <w:r>
              <w:rPr>
                <w:rFonts w:ascii="Courier New" w:eastAsia="Courier New" w:hAnsi="Courier New" w:cs="Courier New"/>
                <w:sz w:val="16"/>
                <w:szCs w:val="16"/>
              </w:rPr>
              <w:t>)</w:t>
            </w:r>
          </w:p>
          <w:p w14:paraId="4F2879E9"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self.repo</w:t>
            </w:r>
            <w:proofErr w:type="gramEnd"/>
            <w:r>
              <w:rPr>
                <w:rFonts w:ascii="Courier New" w:eastAsia="Courier New" w:hAnsi="Courier New" w:cs="Courier New"/>
                <w:sz w:val="16"/>
                <w:szCs w:val="16"/>
              </w:rPr>
              <w:t>.guardar</w:t>
            </w:r>
            <w:proofErr w:type="spellEnd"/>
            <w:r>
              <w:rPr>
                <w:rFonts w:ascii="Courier New" w:eastAsia="Courier New" w:hAnsi="Courier New" w:cs="Courier New"/>
                <w:sz w:val="16"/>
                <w:szCs w:val="16"/>
              </w:rPr>
              <w:t>(proveedor)</w:t>
            </w:r>
          </w:p>
          <w:p w14:paraId="5ED9CC5D" w14:textId="77777777" w:rsidR="00FF6EE6" w:rsidRDefault="00000000">
            <w:pPr>
              <w:spacing w:line="230" w:lineRule="auto"/>
            </w:pPr>
            <w:r>
              <w:rPr>
                <w:rFonts w:ascii="Courier New" w:eastAsia="Courier New" w:hAnsi="Courier New" w:cs="Courier New"/>
                <w:sz w:val="16"/>
                <w:szCs w:val="16"/>
              </w:rPr>
              <w:t xml:space="preserve"> </w:t>
            </w:r>
          </w:p>
          <w:p w14:paraId="6481FB20" w14:textId="77777777" w:rsidR="00FF6EE6" w:rsidRDefault="00000000">
            <w:pPr>
              <w:spacing w:line="230" w:lineRule="auto"/>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ServicioEmpleado</w:t>
            </w:r>
            <w:proofErr w:type="spellEnd"/>
            <w:r>
              <w:rPr>
                <w:rFonts w:ascii="Courier New" w:eastAsia="Courier New" w:hAnsi="Courier New" w:cs="Courier New"/>
                <w:sz w:val="16"/>
                <w:szCs w:val="16"/>
              </w:rPr>
              <w:t>:</w:t>
            </w:r>
          </w:p>
          <w:p w14:paraId="698BF7AE"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def</w:t>
            </w:r>
            <w:proofErr w:type="spellEnd"/>
            <w:r>
              <w:rPr>
                <w:rFonts w:ascii="Courier New" w:eastAsia="Courier New" w:hAnsi="Courier New" w:cs="Courier New"/>
                <w:sz w:val="16"/>
                <w:szCs w:val="16"/>
              </w:rPr>
              <w:t xml:space="preserve">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__(</w:t>
            </w:r>
            <w:proofErr w:type="spellStart"/>
            <w:r>
              <w:rPr>
                <w:rFonts w:ascii="Courier New" w:eastAsia="Courier New" w:hAnsi="Courier New" w:cs="Courier New"/>
                <w:sz w:val="16"/>
                <w:szCs w:val="16"/>
              </w:rPr>
              <w:t>self</w:t>
            </w:r>
            <w:proofErr w:type="spellEnd"/>
            <w:r>
              <w:rPr>
                <w:rFonts w:ascii="Courier New" w:eastAsia="Courier New" w:hAnsi="Courier New" w:cs="Courier New"/>
                <w:sz w:val="16"/>
                <w:szCs w:val="16"/>
              </w:rPr>
              <w:t>):</w:t>
            </w:r>
          </w:p>
          <w:p w14:paraId="39A9AE1F" w14:textId="77777777" w:rsidR="00FF6EE6" w:rsidRDefault="00000000">
            <w:pPr>
              <w:spacing w:line="23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self.repo</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RepositorioEmpleado</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otra dependencia concreta</w:t>
            </w:r>
          </w:p>
          <w:p w14:paraId="3D89A1EB"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crearEmpleado</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self</w:t>
            </w:r>
            <w:proofErr w:type="spellEnd"/>
            <w:r>
              <w:rPr>
                <w:rFonts w:ascii="Courier New" w:eastAsia="Courier New" w:hAnsi="Courier New" w:cs="Courier New"/>
                <w:sz w:val="16"/>
                <w:szCs w:val="16"/>
              </w:rPr>
              <w:t xml:space="preserve">, nombre, email, </w:t>
            </w:r>
            <w:proofErr w:type="spellStart"/>
            <w:r>
              <w:rPr>
                <w:rFonts w:ascii="Courier New" w:eastAsia="Courier New" w:hAnsi="Courier New" w:cs="Courier New"/>
                <w:sz w:val="16"/>
                <w:szCs w:val="16"/>
              </w:rPr>
              <w:t>telefono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direccion</w:t>
            </w:r>
            <w:proofErr w:type="spellEnd"/>
            <w:r>
              <w:rPr>
                <w:rFonts w:ascii="Courier New" w:eastAsia="Courier New" w:hAnsi="Courier New" w:cs="Courier New"/>
                <w:sz w:val="16"/>
                <w:szCs w:val="16"/>
              </w:rPr>
              <w:t>):</w:t>
            </w:r>
          </w:p>
          <w:p w14:paraId="64159939" w14:textId="77777777" w:rsidR="00FF6EE6" w:rsidRDefault="00000000">
            <w:pPr>
              <w:spacing w:line="230" w:lineRule="auto"/>
            </w:pPr>
            <w:r>
              <w:rPr>
                <w:rFonts w:ascii="Courier New" w:eastAsia="Courier New" w:hAnsi="Courier New" w:cs="Courier New"/>
                <w:sz w:val="16"/>
                <w:szCs w:val="16"/>
              </w:rPr>
              <w:t xml:space="preserve">        # ... mismas validaciones ...</w:t>
            </w:r>
          </w:p>
          <w:p w14:paraId="2BA40C48" w14:textId="77777777" w:rsidR="00FF6EE6" w:rsidRDefault="00000000">
            <w:pPr>
              <w:spacing w:line="230" w:lineRule="auto"/>
            </w:pPr>
            <w:r>
              <w:rPr>
                <w:rFonts w:ascii="Courier New" w:eastAsia="Courier New" w:hAnsi="Courier New" w:cs="Courier New"/>
                <w:sz w:val="16"/>
                <w:szCs w:val="16"/>
              </w:rPr>
              <w:t xml:space="preserve">        empleado = </w:t>
            </w:r>
            <w:proofErr w:type="gramStart"/>
            <w:r>
              <w:rPr>
                <w:rFonts w:ascii="Courier New" w:eastAsia="Courier New" w:hAnsi="Courier New" w:cs="Courier New"/>
                <w:sz w:val="16"/>
                <w:szCs w:val="16"/>
              </w:rPr>
              <w:t>Empleado(</w:t>
            </w:r>
            <w:proofErr w:type="gramEnd"/>
            <w:r>
              <w:rPr>
                <w:rFonts w:ascii="Courier New" w:eastAsia="Courier New" w:hAnsi="Courier New" w:cs="Courier New"/>
                <w:sz w:val="16"/>
                <w:szCs w:val="16"/>
              </w:rPr>
              <w:t xml:space="preserve">nombre, email, </w:t>
            </w:r>
            <w:proofErr w:type="spellStart"/>
            <w:r>
              <w:rPr>
                <w:rFonts w:ascii="Courier New" w:eastAsia="Courier New" w:hAnsi="Courier New" w:cs="Courier New"/>
                <w:sz w:val="16"/>
                <w:szCs w:val="16"/>
              </w:rPr>
              <w:t>telefono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direccion</w:t>
            </w:r>
            <w:proofErr w:type="spellEnd"/>
            <w:r>
              <w:rPr>
                <w:rFonts w:ascii="Courier New" w:eastAsia="Courier New" w:hAnsi="Courier New" w:cs="Courier New"/>
                <w:sz w:val="16"/>
                <w:szCs w:val="16"/>
              </w:rPr>
              <w:t>)</w:t>
            </w:r>
          </w:p>
          <w:p w14:paraId="4F77E133" w14:textId="77777777" w:rsidR="00FF6EE6" w:rsidRDefault="00000000">
            <w:pPr>
              <w:spacing w:line="23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self.repo</w:t>
            </w:r>
            <w:proofErr w:type="gramEnd"/>
            <w:r>
              <w:rPr>
                <w:rFonts w:ascii="Courier New" w:eastAsia="Courier New" w:hAnsi="Courier New" w:cs="Courier New"/>
                <w:sz w:val="16"/>
                <w:szCs w:val="16"/>
              </w:rPr>
              <w:t>.guardar</w:t>
            </w:r>
            <w:proofErr w:type="spellEnd"/>
            <w:r>
              <w:rPr>
                <w:rFonts w:ascii="Courier New" w:eastAsia="Courier New" w:hAnsi="Courier New" w:cs="Courier New"/>
                <w:sz w:val="16"/>
                <w:szCs w:val="16"/>
              </w:rPr>
              <w:t>(empleado)</w:t>
            </w:r>
          </w:p>
        </w:tc>
      </w:tr>
    </w:tbl>
    <w:p w14:paraId="4240CE07" w14:textId="77777777" w:rsidR="00FF6EE6" w:rsidRDefault="00000000">
      <w:pPr>
        <w:spacing w:before="140" w:after="40"/>
      </w:pPr>
      <w:r>
        <w:rPr>
          <w:b/>
          <w:bCs/>
        </w:rPr>
        <w:t>Por qué viola DIP:</w:t>
      </w:r>
    </w:p>
    <w:p w14:paraId="4B2CB03E" w14:textId="77777777" w:rsidR="00FF6EE6" w:rsidRDefault="00000000">
      <w:pPr>
        <w:spacing w:after="100" w:line="276" w:lineRule="auto"/>
        <w:jc w:val="both"/>
      </w:pPr>
      <w:r>
        <w:lastRenderedPageBreak/>
        <w:t xml:space="preserve">Los servicios </w:t>
      </w:r>
      <w:proofErr w:type="spellStart"/>
      <w:r>
        <w:t>ServicioCliente</w:t>
      </w:r>
      <w:proofErr w:type="spellEnd"/>
      <w:r>
        <w:t xml:space="preserve">, </w:t>
      </w:r>
      <w:proofErr w:type="spellStart"/>
      <w:r>
        <w:t>ServicioProveedor</w:t>
      </w:r>
      <w:proofErr w:type="spellEnd"/>
      <w:r>
        <w:t xml:space="preserve"> y </w:t>
      </w:r>
      <w:proofErr w:type="spellStart"/>
      <w:r>
        <w:t>ServicioEmpleado</w:t>
      </w:r>
      <w:proofErr w:type="spellEnd"/>
      <w:r>
        <w:t xml:space="preserve"> son módulos de alto nivel (contienen la lógica del negocio), pero cada uno crea directamente su repositorio concreto dentro del constructor (</w:t>
      </w:r>
      <w:proofErr w:type="spellStart"/>
      <w:proofErr w:type="gramStart"/>
      <w:r>
        <w:t>self.repo</w:t>
      </w:r>
      <w:proofErr w:type="spellEnd"/>
      <w:proofErr w:type="gramEnd"/>
      <w:r>
        <w:t xml:space="preserve"> = </w:t>
      </w:r>
      <w:proofErr w:type="spellStart"/>
      <w:proofErr w:type="gramStart"/>
      <w:r>
        <w:t>RepositorioCliente</w:t>
      </w:r>
      <w:proofErr w:type="spellEnd"/>
      <w:r>
        <w:t>(</w:t>
      </w:r>
      <w:proofErr w:type="gramEnd"/>
      <w:r>
        <w:t xml:space="preserve">), </w:t>
      </w:r>
      <w:proofErr w:type="spellStart"/>
      <w:proofErr w:type="gramStart"/>
      <w:r>
        <w:t>RepositorioProveedor</w:t>
      </w:r>
      <w:proofErr w:type="spellEnd"/>
      <w:r>
        <w:t>(</w:t>
      </w:r>
      <w:proofErr w:type="gramEnd"/>
      <w:r>
        <w:t xml:space="preserve">) y </w:t>
      </w:r>
      <w:proofErr w:type="spellStart"/>
      <w:proofErr w:type="gramStart"/>
      <w:r>
        <w:t>RepositorioEmpleado</w:t>
      </w:r>
      <w:proofErr w:type="spellEnd"/>
      <w:r>
        <w:t>(</w:t>
      </w:r>
      <w:proofErr w:type="gramEnd"/>
      <w:r>
        <w:t>), respectivamente). De este modo, los módulos de alto nivel dependen de implementaciones concretas de bajo nivel en lugar de depender de una abstracción común (por ejemplo, una interfaz Repositorio). Como la dependencia se instancia internamente y no se inyecta desde afuera, no es posible sustituir el repositorio por otro (por ejemplo, uno en memoria para pruebas o uno de otra base de datos) sin modificar el código de cada servicio. Esta dependencia directa hacia lo concreto, en lugar de hacia una abstracción, viola el Principio de Inversión de Dependencias.</w:t>
      </w:r>
    </w:p>
    <w:p w14:paraId="0C72223A" w14:textId="77777777" w:rsidR="00FF6EE6" w:rsidRDefault="00000000">
      <w:pPr>
        <w:pStyle w:val="Ttulo1"/>
        <w:spacing w:before="320" w:after="120"/>
      </w:pPr>
      <w:r>
        <w:rPr>
          <w:b/>
          <w:bCs/>
          <w:color w:val="1F3864"/>
          <w:sz w:val="28"/>
          <w:szCs w:val="28"/>
        </w:rPr>
        <w:t>Resumen</w:t>
      </w:r>
    </w:p>
    <w:p w14:paraId="1197CD89" w14:textId="77777777" w:rsidR="00FF6EE6" w:rsidRDefault="00000000">
      <w:pPr>
        <w:spacing w:after="100" w:line="276" w:lineRule="auto"/>
        <w:jc w:val="both"/>
      </w:pPr>
      <w:r>
        <w:t>La siguiente tabla resume el código seleccionado del taller para cada principio SOLID: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1200"/>
        <w:gridCol w:w="5060"/>
        <w:gridCol w:w="2400"/>
      </w:tblGrid>
      <w:tr w:rsidR="00FF6EE6" w14:paraId="35D271FA"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tcPr>
          <w:p w14:paraId="07B4B8AB" w14:textId="77777777" w:rsidR="00FF6EE6" w:rsidRDefault="00000000">
            <w:r>
              <w:rPr>
                <w:b/>
                <w:bCs/>
                <w:color w:val="FFFFFF"/>
                <w:sz w:val="20"/>
                <w:szCs w:val="20"/>
              </w:rPr>
              <w:t>N.º</w:t>
            </w:r>
          </w:p>
        </w:tc>
        <w:tc>
          <w:tcPr>
            <w:tcW w:w="1200" w:type="dxa"/>
            <w:shd w:val="clear" w:color="auto" w:fill="1F3864"/>
            <w:tcMar>
              <w:top w:w="60" w:type="dxa"/>
              <w:left w:w="100" w:type="dxa"/>
              <w:bottom w:w="60" w:type="dxa"/>
              <w:right w:w="100" w:type="dxa"/>
            </w:tcMar>
          </w:tcPr>
          <w:p w14:paraId="3B1D3EEE" w14:textId="77777777" w:rsidR="00FF6EE6" w:rsidRDefault="00000000">
            <w:r>
              <w:rPr>
                <w:b/>
                <w:bCs/>
                <w:color w:val="FFFFFF"/>
                <w:sz w:val="20"/>
                <w:szCs w:val="20"/>
              </w:rPr>
              <w:t>Principio</w:t>
            </w:r>
          </w:p>
        </w:tc>
        <w:tc>
          <w:tcPr>
            <w:tcW w:w="5060" w:type="dxa"/>
            <w:shd w:val="clear" w:color="auto" w:fill="1F3864"/>
            <w:tcMar>
              <w:top w:w="60" w:type="dxa"/>
              <w:left w:w="100" w:type="dxa"/>
              <w:bottom w:w="60" w:type="dxa"/>
              <w:right w:w="100" w:type="dxa"/>
            </w:tcMar>
          </w:tcPr>
          <w:p w14:paraId="6C03FCE3" w14:textId="77777777" w:rsidR="00FF6EE6" w:rsidRDefault="00000000">
            <w:r>
              <w:rPr>
                <w:b/>
                <w:bCs/>
                <w:color w:val="FFFFFF"/>
                <w:sz w:val="20"/>
                <w:szCs w:val="20"/>
              </w:rPr>
              <w:t xml:space="preserve">Code </w:t>
            </w:r>
            <w:proofErr w:type="spellStart"/>
            <w:r>
              <w:rPr>
                <w:b/>
                <w:bCs/>
                <w:color w:val="FFFFFF"/>
                <w:sz w:val="20"/>
                <w:szCs w:val="20"/>
              </w:rPr>
              <w:t>smell</w:t>
            </w:r>
            <w:proofErr w:type="spellEnd"/>
            <w:r>
              <w:rPr>
                <w:b/>
                <w:bCs/>
                <w:color w:val="FFFFFF"/>
                <w:sz w:val="20"/>
                <w:szCs w:val="20"/>
              </w:rPr>
              <w:t xml:space="preserve"> (código seleccionado)</w:t>
            </w:r>
          </w:p>
        </w:tc>
        <w:tc>
          <w:tcPr>
            <w:tcW w:w="2400" w:type="dxa"/>
            <w:shd w:val="clear" w:color="auto" w:fill="1F3864"/>
            <w:tcMar>
              <w:top w:w="60" w:type="dxa"/>
              <w:left w:w="100" w:type="dxa"/>
              <w:bottom w:w="60" w:type="dxa"/>
              <w:right w:w="100" w:type="dxa"/>
            </w:tcMar>
          </w:tcPr>
          <w:p w14:paraId="700974CB" w14:textId="77777777" w:rsidR="00FF6EE6" w:rsidRDefault="00000000">
            <w:r>
              <w:rPr>
                <w:b/>
                <w:bCs/>
                <w:color w:val="FFFFFF"/>
                <w:sz w:val="20"/>
                <w:szCs w:val="20"/>
              </w:rPr>
              <w:t>Lenguaje</w:t>
            </w:r>
          </w:p>
        </w:tc>
      </w:tr>
      <w:tr w:rsidR="00FF6EE6" w14:paraId="4403F9C3" w14:textId="77777777">
        <w:tblPrEx>
          <w:tblCellMar>
            <w:top w:w="0" w:type="dxa"/>
            <w:bottom w:w="0" w:type="dxa"/>
          </w:tblCellMar>
        </w:tblPrEx>
        <w:trPr>
          <w:cantSplit/>
        </w:trPr>
        <w:tc>
          <w:tcPr>
            <w:tcW w:w="700" w:type="dxa"/>
            <w:tcMar>
              <w:top w:w="60" w:type="dxa"/>
              <w:left w:w="100" w:type="dxa"/>
              <w:bottom w:w="60" w:type="dxa"/>
              <w:right w:w="100" w:type="dxa"/>
            </w:tcMar>
          </w:tcPr>
          <w:p w14:paraId="656B62C1" w14:textId="77777777" w:rsidR="00FF6EE6" w:rsidRDefault="00000000">
            <w:r>
              <w:rPr>
                <w:color w:val="000000"/>
                <w:sz w:val="20"/>
                <w:szCs w:val="20"/>
              </w:rPr>
              <w:t>1</w:t>
            </w:r>
          </w:p>
        </w:tc>
        <w:tc>
          <w:tcPr>
            <w:tcW w:w="1200" w:type="dxa"/>
            <w:tcMar>
              <w:top w:w="60" w:type="dxa"/>
              <w:left w:w="100" w:type="dxa"/>
              <w:bottom w:w="60" w:type="dxa"/>
              <w:right w:w="100" w:type="dxa"/>
            </w:tcMar>
          </w:tcPr>
          <w:p w14:paraId="63B86545" w14:textId="77777777" w:rsidR="00FF6EE6" w:rsidRDefault="00000000">
            <w:r>
              <w:rPr>
                <w:color w:val="000000"/>
                <w:sz w:val="20"/>
                <w:szCs w:val="20"/>
              </w:rPr>
              <w:t>SRP</w:t>
            </w:r>
          </w:p>
        </w:tc>
        <w:tc>
          <w:tcPr>
            <w:tcW w:w="5060" w:type="dxa"/>
            <w:tcMar>
              <w:top w:w="60" w:type="dxa"/>
              <w:left w:w="100" w:type="dxa"/>
              <w:bottom w:w="60" w:type="dxa"/>
              <w:right w:w="100" w:type="dxa"/>
            </w:tcMar>
          </w:tcPr>
          <w:p w14:paraId="3411FC22" w14:textId="77777777" w:rsidR="00FF6EE6" w:rsidRDefault="00000000">
            <w:proofErr w:type="spellStart"/>
            <w:r>
              <w:rPr>
                <w:color w:val="000000"/>
                <w:sz w:val="20"/>
                <w:szCs w:val="20"/>
              </w:rPr>
              <w:t>FacturaProcessor</w:t>
            </w:r>
            <w:proofErr w:type="spellEnd"/>
            <w:r>
              <w:rPr>
                <w:color w:val="000000"/>
                <w:sz w:val="20"/>
                <w:szCs w:val="20"/>
              </w:rPr>
              <w:t xml:space="preserve">: un método concentra validación, cálculo, descuentos, impuestos, </w:t>
            </w:r>
            <w:proofErr w:type="spellStart"/>
            <w:r>
              <w:rPr>
                <w:color w:val="000000"/>
                <w:sz w:val="20"/>
                <w:szCs w:val="20"/>
              </w:rPr>
              <w:t>logging</w:t>
            </w:r>
            <w:proofErr w:type="spellEnd"/>
            <w:r>
              <w:rPr>
                <w:color w:val="000000"/>
                <w:sz w:val="20"/>
                <w:szCs w:val="20"/>
              </w:rPr>
              <w:t xml:space="preserve"> y persistencia</w:t>
            </w:r>
          </w:p>
        </w:tc>
        <w:tc>
          <w:tcPr>
            <w:tcW w:w="2400" w:type="dxa"/>
            <w:tcMar>
              <w:top w:w="60" w:type="dxa"/>
              <w:left w:w="100" w:type="dxa"/>
              <w:bottom w:w="60" w:type="dxa"/>
              <w:right w:w="100" w:type="dxa"/>
            </w:tcMar>
          </w:tcPr>
          <w:p w14:paraId="310265B1" w14:textId="77777777" w:rsidR="00FF6EE6" w:rsidRDefault="00000000">
            <w:r>
              <w:rPr>
                <w:color w:val="000000"/>
                <w:sz w:val="20"/>
                <w:szCs w:val="20"/>
              </w:rPr>
              <w:t>Java</w:t>
            </w:r>
          </w:p>
        </w:tc>
      </w:tr>
      <w:tr w:rsidR="00FF6EE6" w14:paraId="5F8CB886" w14:textId="77777777">
        <w:tblPrEx>
          <w:tblCellMar>
            <w:top w:w="0" w:type="dxa"/>
            <w:bottom w:w="0" w:type="dxa"/>
          </w:tblCellMar>
        </w:tblPrEx>
        <w:trPr>
          <w:cantSplit/>
        </w:trPr>
        <w:tc>
          <w:tcPr>
            <w:tcW w:w="700" w:type="dxa"/>
            <w:tcMar>
              <w:top w:w="60" w:type="dxa"/>
              <w:left w:w="100" w:type="dxa"/>
              <w:bottom w:w="60" w:type="dxa"/>
              <w:right w:w="100" w:type="dxa"/>
            </w:tcMar>
          </w:tcPr>
          <w:p w14:paraId="67918C19" w14:textId="77777777" w:rsidR="00FF6EE6" w:rsidRDefault="00000000">
            <w:r>
              <w:rPr>
                <w:color w:val="000000"/>
                <w:sz w:val="20"/>
                <w:szCs w:val="20"/>
              </w:rPr>
              <w:t>3</w:t>
            </w:r>
          </w:p>
        </w:tc>
        <w:tc>
          <w:tcPr>
            <w:tcW w:w="1200" w:type="dxa"/>
            <w:tcMar>
              <w:top w:w="60" w:type="dxa"/>
              <w:left w:w="100" w:type="dxa"/>
              <w:bottom w:w="60" w:type="dxa"/>
              <w:right w:w="100" w:type="dxa"/>
            </w:tcMar>
          </w:tcPr>
          <w:p w14:paraId="55B88840" w14:textId="77777777" w:rsidR="00FF6EE6" w:rsidRDefault="00000000">
            <w:r>
              <w:rPr>
                <w:color w:val="000000"/>
                <w:sz w:val="20"/>
                <w:szCs w:val="20"/>
              </w:rPr>
              <w:t>OCP</w:t>
            </w:r>
          </w:p>
        </w:tc>
        <w:tc>
          <w:tcPr>
            <w:tcW w:w="5060" w:type="dxa"/>
            <w:tcMar>
              <w:top w:w="60" w:type="dxa"/>
              <w:left w:w="100" w:type="dxa"/>
              <w:bottom w:w="60" w:type="dxa"/>
              <w:right w:w="100" w:type="dxa"/>
            </w:tcMar>
          </w:tcPr>
          <w:p w14:paraId="234FF20B" w14:textId="77777777" w:rsidR="00FF6EE6" w:rsidRDefault="00000000">
            <w:proofErr w:type="spellStart"/>
            <w:r>
              <w:rPr>
                <w:color w:val="000000"/>
                <w:sz w:val="20"/>
                <w:szCs w:val="20"/>
              </w:rPr>
              <w:t>ProcesadorPagos</w:t>
            </w:r>
            <w:proofErr w:type="spellEnd"/>
            <w:r>
              <w:rPr>
                <w:color w:val="000000"/>
                <w:sz w:val="20"/>
                <w:szCs w:val="20"/>
              </w:rPr>
              <w:t>: switch/case por método de pago</w:t>
            </w:r>
          </w:p>
        </w:tc>
        <w:tc>
          <w:tcPr>
            <w:tcW w:w="2400" w:type="dxa"/>
            <w:tcMar>
              <w:top w:w="60" w:type="dxa"/>
              <w:left w:w="100" w:type="dxa"/>
              <w:bottom w:w="60" w:type="dxa"/>
              <w:right w:w="100" w:type="dxa"/>
            </w:tcMar>
          </w:tcPr>
          <w:p w14:paraId="4D054DF6" w14:textId="77777777" w:rsidR="00FF6EE6" w:rsidRDefault="00000000">
            <w:r>
              <w:rPr>
                <w:color w:val="000000"/>
                <w:sz w:val="20"/>
                <w:szCs w:val="20"/>
              </w:rPr>
              <w:t>JavaScript</w:t>
            </w:r>
          </w:p>
        </w:tc>
      </w:tr>
      <w:tr w:rsidR="00FF6EE6" w14:paraId="415F04B0" w14:textId="77777777">
        <w:tblPrEx>
          <w:tblCellMar>
            <w:top w:w="0" w:type="dxa"/>
            <w:bottom w:w="0" w:type="dxa"/>
          </w:tblCellMar>
        </w:tblPrEx>
        <w:trPr>
          <w:cantSplit/>
        </w:trPr>
        <w:tc>
          <w:tcPr>
            <w:tcW w:w="700" w:type="dxa"/>
            <w:tcMar>
              <w:top w:w="60" w:type="dxa"/>
              <w:left w:w="100" w:type="dxa"/>
              <w:bottom w:w="60" w:type="dxa"/>
              <w:right w:w="100" w:type="dxa"/>
            </w:tcMar>
          </w:tcPr>
          <w:p w14:paraId="348FC492" w14:textId="77777777" w:rsidR="00FF6EE6" w:rsidRDefault="00000000">
            <w:r>
              <w:rPr>
                <w:color w:val="000000"/>
                <w:sz w:val="20"/>
                <w:szCs w:val="20"/>
              </w:rPr>
              <w:t>24</w:t>
            </w:r>
          </w:p>
        </w:tc>
        <w:tc>
          <w:tcPr>
            <w:tcW w:w="1200" w:type="dxa"/>
            <w:tcMar>
              <w:top w:w="60" w:type="dxa"/>
              <w:left w:w="100" w:type="dxa"/>
              <w:bottom w:w="60" w:type="dxa"/>
              <w:right w:w="100" w:type="dxa"/>
            </w:tcMar>
          </w:tcPr>
          <w:p w14:paraId="0A74F15B" w14:textId="77777777" w:rsidR="00FF6EE6" w:rsidRDefault="00000000">
            <w:r>
              <w:rPr>
                <w:color w:val="000000"/>
                <w:sz w:val="20"/>
                <w:szCs w:val="20"/>
              </w:rPr>
              <w:t>LSP</w:t>
            </w:r>
          </w:p>
        </w:tc>
        <w:tc>
          <w:tcPr>
            <w:tcW w:w="5060" w:type="dxa"/>
            <w:tcMar>
              <w:top w:w="60" w:type="dxa"/>
              <w:left w:w="100" w:type="dxa"/>
              <w:bottom w:w="60" w:type="dxa"/>
              <w:right w:w="100" w:type="dxa"/>
            </w:tcMar>
          </w:tcPr>
          <w:p w14:paraId="435BDB24" w14:textId="77777777" w:rsidR="00FF6EE6" w:rsidRDefault="00000000">
            <w:r>
              <w:rPr>
                <w:color w:val="000000"/>
                <w:sz w:val="20"/>
                <w:szCs w:val="20"/>
              </w:rPr>
              <w:t>Jerarquía Vehiculo → ... → Anfibio: herencia con relaciones 'es-un' inválidas y comportamiento no sustituible</w:t>
            </w:r>
          </w:p>
        </w:tc>
        <w:tc>
          <w:tcPr>
            <w:tcW w:w="2400" w:type="dxa"/>
            <w:tcMar>
              <w:top w:w="60" w:type="dxa"/>
              <w:left w:w="100" w:type="dxa"/>
              <w:bottom w:w="60" w:type="dxa"/>
              <w:right w:w="100" w:type="dxa"/>
            </w:tcMar>
          </w:tcPr>
          <w:p w14:paraId="35F2DEED" w14:textId="77777777" w:rsidR="00FF6EE6" w:rsidRDefault="00000000">
            <w:r>
              <w:rPr>
                <w:color w:val="000000"/>
                <w:sz w:val="20"/>
                <w:szCs w:val="20"/>
              </w:rPr>
              <w:t>C++</w:t>
            </w:r>
          </w:p>
        </w:tc>
      </w:tr>
      <w:tr w:rsidR="00FF6EE6" w14:paraId="089BE14D" w14:textId="77777777">
        <w:tblPrEx>
          <w:tblCellMar>
            <w:top w:w="0" w:type="dxa"/>
            <w:bottom w:w="0" w:type="dxa"/>
          </w:tblCellMar>
        </w:tblPrEx>
        <w:trPr>
          <w:cantSplit/>
        </w:trPr>
        <w:tc>
          <w:tcPr>
            <w:tcW w:w="700" w:type="dxa"/>
            <w:tcMar>
              <w:top w:w="60" w:type="dxa"/>
              <w:left w:w="100" w:type="dxa"/>
              <w:bottom w:w="60" w:type="dxa"/>
              <w:right w:w="100" w:type="dxa"/>
            </w:tcMar>
          </w:tcPr>
          <w:p w14:paraId="75439E90" w14:textId="77777777" w:rsidR="00FF6EE6" w:rsidRDefault="00000000">
            <w:r>
              <w:rPr>
                <w:color w:val="000000"/>
                <w:sz w:val="20"/>
                <w:szCs w:val="20"/>
              </w:rPr>
              <w:t>4</w:t>
            </w:r>
          </w:p>
        </w:tc>
        <w:tc>
          <w:tcPr>
            <w:tcW w:w="1200" w:type="dxa"/>
            <w:tcMar>
              <w:top w:w="60" w:type="dxa"/>
              <w:left w:w="100" w:type="dxa"/>
              <w:bottom w:w="60" w:type="dxa"/>
              <w:right w:w="100" w:type="dxa"/>
            </w:tcMar>
          </w:tcPr>
          <w:p w14:paraId="3E26F738" w14:textId="77777777" w:rsidR="00FF6EE6" w:rsidRDefault="00000000">
            <w:r>
              <w:rPr>
                <w:color w:val="000000"/>
                <w:sz w:val="20"/>
                <w:szCs w:val="20"/>
              </w:rPr>
              <w:t>ISP</w:t>
            </w:r>
          </w:p>
        </w:tc>
        <w:tc>
          <w:tcPr>
            <w:tcW w:w="5060" w:type="dxa"/>
            <w:tcMar>
              <w:top w:w="60" w:type="dxa"/>
              <w:left w:w="100" w:type="dxa"/>
              <w:bottom w:w="60" w:type="dxa"/>
              <w:right w:w="100" w:type="dxa"/>
            </w:tcMar>
          </w:tcPr>
          <w:p w14:paraId="77E6F163" w14:textId="77777777" w:rsidR="00FF6EE6" w:rsidRDefault="00000000">
            <w:r>
              <w:rPr>
                <w:color w:val="000000"/>
                <w:sz w:val="20"/>
                <w:szCs w:val="20"/>
              </w:rPr>
              <w:t xml:space="preserve">Cuenta / </w:t>
            </w:r>
            <w:proofErr w:type="spellStart"/>
            <w:r>
              <w:rPr>
                <w:color w:val="000000"/>
                <w:sz w:val="20"/>
                <w:szCs w:val="20"/>
              </w:rPr>
              <w:t>BancoService</w:t>
            </w:r>
            <w:proofErr w:type="spellEnd"/>
            <w:r>
              <w:rPr>
                <w:color w:val="000000"/>
                <w:sz w:val="20"/>
                <w:szCs w:val="20"/>
              </w:rPr>
              <w:t>: clase con más de 20 métodos</w:t>
            </w:r>
          </w:p>
        </w:tc>
        <w:tc>
          <w:tcPr>
            <w:tcW w:w="2400" w:type="dxa"/>
            <w:tcMar>
              <w:top w:w="60" w:type="dxa"/>
              <w:left w:w="100" w:type="dxa"/>
              <w:bottom w:w="60" w:type="dxa"/>
              <w:right w:w="100" w:type="dxa"/>
            </w:tcMar>
          </w:tcPr>
          <w:p w14:paraId="71C75F31" w14:textId="77777777" w:rsidR="00FF6EE6" w:rsidRDefault="00000000">
            <w:r>
              <w:rPr>
                <w:color w:val="000000"/>
                <w:sz w:val="20"/>
                <w:szCs w:val="20"/>
              </w:rPr>
              <w:t>C#</w:t>
            </w:r>
          </w:p>
        </w:tc>
      </w:tr>
      <w:tr w:rsidR="00FF6EE6" w14:paraId="2E573C71" w14:textId="77777777">
        <w:tblPrEx>
          <w:tblCellMar>
            <w:top w:w="0" w:type="dxa"/>
            <w:bottom w:w="0" w:type="dxa"/>
          </w:tblCellMar>
        </w:tblPrEx>
        <w:trPr>
          <w:cantSplit/>
        </w:trPr>
        <w:tc>
          <w:tcPr>
            <w:tcW w:w="700" w:type="dxa"/>
            <w:tcMar>
              <w:top w:w="60" w:type="dxa"/>
              <w:left w:w="100" w:type="dxa"/>
              <w:bottom w:w="60" w:type="dxa"/>
              <w:right w:w="100" w:type="dxa"/>
            </w:tcMar>
          </w:tcPr>
          <w:p w14:paraId="5F1EFC3F" w14:textId="77777777" w:rsidR="00FF6EE6" w:rsidRDefault="00000000">
            <w:r>
              <w:rPr>
                <w:color w:val="000000"/>
                <w:sz w:val="20"/>
                <w:szCs w:val="20"/>
              </w:rPr>
              <w:t>8</w:t>
            </w:r>
          </w:p>
        </w:tc>
        <w:tc>
          <w:tcPr>
            <w:tcW w:w="1200" w:type="dxa"/>
            <w:tcMar>
              <w:top w:w="60" w:type="dxa"/>
              <w:left w:w="100" w:type="dxa"/>
              <w:bottom w:w="60" w:type="dxa"/>
              <w:right w:w="100" w:type="dxa"/>
            </w:tcMar>
          </w:tcPr>
          <w:p w14:paraId="42BFDC58" w14:textId="77777777" w:rsidR="00FF6EE6" w:rsidRDefault="00000000">
            <w:r>
              <w:rPr>
                <w:color w:val="000000"/>
                <w:sz w:val="20"/>
                <w:szCs w:val="20"/>
              </w:rPr>
              <w:t>DIP</w:t>
            </w:r>
          </w:p>
        </w:tc>
        <w:tc>
          <w:tcPr>
            <w:tcW w:w="5060" w:type="dxa"/>
            <w:tcMar>
              <w:top w:w="60" w:type="dxa"/>
              <w:left w:w="100" w:type="dxa"/>
              <w:bottom w:w="60" w:type="dxa"/>
              <w:right w:w="100" w:type="dxa"/>
            </w:tcMar>
          </w:tcPr>
          <w:p w14:paraId="5575058B" w14:textId="77777777" w:rsidR="00FF6EE6" w:rsidRDefault="00000000">
            <w:proofErr w:type="spellStart"/>
            <w:r>
              <w:rPr>
                <w:color w:val="000000"/>
                <w:sz w:val="20"/>
                <w:szCs w:val="20"/>
              </w:rPr>
              <w:t>ServicioCliente</w:t>
            </w:r>
            <w:proofErr w:type="spellEnd"/>
            <w:r>
              <w:rPr>
                <w:color w:val="000000"/>
                <w:sz w:val="20"/>
                <w:szCs w:val="20"/>
              </w:rPr>
              <w:t xml:space="preserve"> / Proveedor / Empleado: instancian su repositorio concreto en el constructor</w:t>
            </w:r>
          </w:p>
        </w:tc>
        <w:tc>
          <w:tcPr>
            <w:tcW w:w="2400" w:type="dxa"/>
            <w:tcMar>
              <w:top w:w="60" w:type="dxa"/>
              <w:left w:w="100" w:type="dxa"/>
              <w:bottom w:w="60" w:type="dxa"/>
              <w:right w:w="100" w:type="dxa"/>
            </w:tcMar>
          </w:tcPr>
          <w:p w14:paraId="05627CB7" w14:textId="77777777" w:rsidR="00FF6EE6" w:rsidRDefault="00000000">
            <w:r>
              <w:rPr>
                <w:color w:val="000000"/>
                <w:sz w:val="20"/>
                <w:szCs w:val="20"/>
              </w:rPr>
              <w:t>Python</w:t>
            </w:r>
          </w:p>
        </w:tc>
      </w:tr>
    </w:tbl>
    <w:p w14:paraId="63B68B39" w14:textId="77777777" w:rsidR="00885468" w:rsidRDefault="00885468"/>
    <w:sectPr w:rsidR="00885468" w:rsidSect="00C7259E">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B46"/>
    <w:multiLevelType w:val="hybridMultilevel"/>
    <w:tmpl w:val="A866D12A"/>
    <w:lvl w:ilvl="0" w:tplc="BB58C0A6">
      <w:start w:val="1"/>
      <w:numFmt w:val="bullet"/>
      <w:lvlText w:val="●"/>
      <w:lvlJc w:val="left"/>
      <w:pPr>
        <w:ind w:left="720" w:hanging="360"/>
      </w:pPr>
    </w:lvl>
    <w:lvl w:ilvl="1" w:tplc="3524347E">
      <w:start w:val="1"/>
      <w:numFmt w:val="bullet"/>
      <w:lvlText w:val="○"/>
      <w:lvlJc w:val="left"/>
      <w:pPr>
        <w:ind w:left="1440" w:hanging="360"/>
      </w:pPr>
    </w:lvl>
    <w:lvl w:ilvl="2" w:tplc="454A928E">
      <w:start w:val="1"/>
      <w:numFmt w:val="bullet"/>
      <w:lvlText w:val="■"/>
      <w:lvlJc w:val="left"/>
      <w:pPr>
        <w:ind w:left="2160" w:hanging="360"/>
      </w:pPr>
    </w:lvl>
    <w:lvl w:ilvl="3" w:tplc="C164ACCE">
      <w:start w:val="1"/>
      <w:numFmt w:val="bullet"/>
      <w:lvlText w:val="●"/>
      <w:lvlJc w:val="left"/>
      <w:pPr>
        <w:ind w:left="2880" w:hanging="360"/>
      </w:pPr>
    </w:lvl>
    <w:lvl w:ilvl="4" w:tplc="08AE66DE">
      <w:start w:val="1"/>
      <w:numFmt w:val="bullet"/>
      <w:lvlText w:val="○"/>
      <w:lvlJc w:val="left"/>
      <w:pPr>
        <w:ind w:left="3600" w:hanging="360"/>
      </w:pPr>
    </w:lvl>
    <w:lvl w:ilvl="5" w:tplc="DB6EC1F0">
      <w:start w:val="1"/>
      <w:numFmt w:val="bullet"/>
      <w:lvlText w:val="■"/>
      <w:lvlJc w:val="left"/>
      <w:pPr>
        <w:ind w:left="4320" w:hanging="360"/>
      </w:pPr>
    </w:lvl>
    <w:lvl w:ilvl="6" w:tplc="AA96B02E">
      <w:start w:val="1"/>
      <w:numFmt w:val="bullet"/>
      <w:lvlText w:val="●"/>
      <w:lvlJc w:val="left"/>
      <w:pPr>
        <w:ind w:left="5040" w:hanging="360"/>
      </w:pPr>
    </w:lvl>
    <w:lvl w:ilvl="7" w:tplc="5FE66E3C">
      <w:start w:val="1"/>
      <w:numFmt w:val="bullet"/>
      <w:lvlText w:val="●"/>
      <w:lvlJc w:val="left"/>
      <w:pPr>
        <w:ind w:left="5760" w:hanging="360"/>
      </w:pPr>
    </w:lvl>
    <w:lvl w:ilvl="8" w:tplc="5CBAD22A">
      <w:start w:val="1"/>
      <w:numFmt w:val="bullet"/>
      <w:lvlText w:val="●"/>
      <w:lvlJc w:val="left"/>
      <w:pPr>
        <w:ind w:left="6480" w:hanging="360"/>
      </w:pPr>
    </w:lvl>
  </w:abstractNum>
  <w:num w:numId="1" w16cid:durableId="1385791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EE6"/>
    <w:rsid w:val="007B1365"/>
    <w:rsid w:val="00885468"/>
    <w:rsid w:val="00C1697B"/>
    <w:rsid w:val="00C41FEF"/>
    <w:rsid w:val="00C7259E"/>
    <w:rsid w:val="00EE33FC"/>
    <w:rsid w:val="00FF6E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FE96"/>
  <w15:docId w15:val="{012E712E-31A5-4ED7-BAB2-DFD060932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C7259E"/>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C7259E"/>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1871</Words>
  <Characters>10296</Characters>
  <Application>Microsoft Office Word</Application>
  <DocSecurity>0</DocSecurity>
  <Lines>85</Lines>
  <Paragraphs>24</Paragraphs>
  <ScaleCrop>false</ScaleCrop>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Semana 2 - SOLID</dc:title>
  <dc:creator>Laura Yuliana Carrillo Almeida</dc:creator>
  <cp:lastModifiedBy>BRAYAM ALBERTO PERICO ZAMBRANO</cp:lastModifiedBy>
  <cp:revision>5</cp:revision>
  <dcterms:created xsi:type="dcterms:W3CDTF">2026-08-22T00:41:00Z</dcterms:created>
  <dcterms:modified xsi:type="dcterms:W3CDTF">2026-08-22T01:08:00Z</dcterms:modified>
</cp:coreProperties>
</file>