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0567" w14:textId="36BC072F" w:rsidR="00D04305" w:rsidRDefault="003663D9" w:rsidP="003663D9">
      <w:pPr>
        <w:jc w:val="center"/>
        <w:rPr>
          <w:rFonts w:ascii="Arial" w:hAnsi="Arial" w:cs="Arial"/>
          <w:b/>
          <w:bCs/>
          <w:sz w:val="28"/>
          <w:szCs w:val="28"/>
          <w:lang w:val="it-IT"/>
        </w:rPr>
      </w:pPr>
      <w:r w:rsidRPr="003663D9">
        <w:rPr>
          <w:rFonts w:ascii="Arial" w:hAnsi="Arial" w:cs="Arial"/>
          <w:b/>
          <w:bCs/>
          <w:sz w:val="28"/>
          <w:szCs w:val="28"/>
          <w:lang w:val="it-IT"/>
        </w:rPr>
        <w:t>Group</w:t>
      </w:r>
      <w:r w:rsidR="00F940D8">
        <w:rPr>
          <w:rFonts w:ascii="Arial" w:hAnsi="Arial" w:cs="Arial"/>
          <w:b/>
          <w:bCs/>
          <w:sz w:val="28"/>
          <w:szCs w:val="28"/>
          <w:lang w:val="it-IT"/>
        </w:rPr>
        <w:t>09</w:t>
      </w:r>
      <w:r w:rsidRPr="003663D9">
        <w:rPr>
          <w:rFonts w:ascii="Arial" w:hAnsi="Arial" w:cs="Arial"/>
          <w:b/>
          <w:bCs/>
          <w:sz w:val="28"/>
          <w:szCs w:val="28"/>
          <w:lang w:val="it-IT"/>
        </w:rPr>
        <w:t xml:space="preserve"> Project Report Part I</w:t>
      </w:r>
    </w:p>
    <w:p w14:paraId="4CB75C00" w14:textId="548C6134" w:rsidR="006C3078" w:rsidRDefault="006C3078" w:rsidP="006C3078">
      <w:pPr>
        <w:rPr>
          <w:rFonts w:ascii="Arial" w:hAnsi="Arial" w:cs="Arial"/>
          <w:sz w:val="24"/>
          <w:szCs w:val="24"/>
        </w:rPr>
      </w:pPr>
      <w:r w:rsidRPr="006C3078">
        <w:rPr>
          <w:rFonts w:ascii="Arial" w:hAnsi="Arial" w:cs="Arial"/>
          <w:sz w:val="24"/>
          <w:szCs w:val="24"/>
        </w:rPr>
        <w:t>COLLECTION OF INFORMATION FROM P</w:t>
      </w:r>
      <w:r>
        <w:rPr>
          <w:rFonts w:ascii="Arial" w:hAnsi="Arial" w:cs="Arial"/>
          <w:sz w:val="24"/>
          <w:szCs w:val="24"/>
        </w:rPr>
        <w:t>UBMED</w:t>
      </w:r>
    </w:p>
    <w:p w14:paraId="2C79D0EE" w14:textId="6D817D84" w:rsidR="006C3078" w:rsidRDefault="006C3078" w:rsidP="006C307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→ Entrez → search + fetch</w:t>
      </w:r>
    </w:p>
    <w:p w14:paraId="1BB934AE" w14:textId="40D7526F" w:rsidR="006C3078" w:rsidRDefault="006C3078" w:rsidP="006C307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Medline format </w:t>
      </w:r>
    </w:p>
    <w:p w14:paraId="1F82553A" w14:textId="7800D1E1" w:rsidR="006C3078" w:rsidRDefault="006C3078" w:rsidP="006C3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 OF PARAMETERS</w:t>
      </w:r>
    </w:p>
    <w:p w14:paraId="5280A949" w14:textId="19F9B2E2" w:rsidR="006C3078" w:rsidRDefault="006C3078" w:rsidP="006C307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header we chose </w:t>
      </w:r>
    </w:p>
    <w:p w14:paraId="1AC9AD67" w14:textId="3A5E7FB8" w:rsidR="006C3078" w:rsidRDefault="006C3078" w:rsidP="006C3078">
      <w:pPr>
        <w:rPr>
          <w:rFonts w:ascii="Arial" w:hAnsi="Arial" w:cs="Arial"/>
          <w:sz w:val="24"/>
          <w:szCs w:val="24"/>
          <w:lang w:val="it-IT"/>
        </w:rPr>
      </w:pPr>
      <w:r w:rsidRPr="006C3078">
        <w:rPr>
          <w:rFonts w:ascii="Arial" w:hAnsi="Arial" w:cs="Arial"/>
          <w:sz w:val="24"/>
          <w:szCs w:val="24"/>
          <w:lang w:val="it-IT"/>
        </w:rPr>
        <w:t xml:space="preserve">DATABASE CREATION </w:t>
      </w:r>
      <w:r>
        <w:rPr>
          <w:rFonts w:ascii="Arial" w:hAnsi="Arial" w:cs="Arial"/>
          <w:sz w:val="24"/>
          <w:szCs w:val="24"/>
          <w:lang w:val="it-IT"/>
        </w:rPr>
        <w:t>–</w:t>
      </w:r>
      <w:r w:rsidRPr="006C3078">
        <w:rPr>
          <w:rFonts w:ascii="Arial" w:hAnsi="Arial" w:cs="Arial"/>
          <w:sz w:val="24"/>
          <w:szCs w:val="24"/>
          <w:lang w:val="it-IT"/>
        </w:rPr>
        <w:t xml:space="preserve"> AL</w:t>
      </w:r>
      <w:r>
        <w:rPr>
          <w:rFonts w:ascii="Arial" w:hAnsi="Arial" w:cs="Arial"/>
          <w:sz w:val="24"/>
          <w:szCs w:val="24"/>
          <w:lang w:val="it-IT"/>
        </w:rPr>
        <w:t xml:space="preserve">GORITHM </w:t>
      </w:r>
    </w:p>
    <w:p w14:paraId="56569946" w14:textId="3D90EF13" w:rsidR="00497A97" w:rsidRDefault="00497A97" w:rsidP="00497A9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Definition of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search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topic</w:t>
      </w:r>
      <w:proofErr w:type="spellEnd"/>
    </w:p>
    <w:p w14:paraId="752AAB90" w14:textId="487C90FB" w:rsidR="00497A97" w:rsidRDefault="00497A97" w:rsidP="00497A9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Workflow</w:t>
      </w:r>
    </w:p>
    <w:p w14:paraId="3AA96E90" w14:textId="586A93D8" w:rsidR="00497A97" w:rsidRDefault="00497A97" w:rsidP="00497A97">
      <w:p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MATCHING CLASSIFICATION – ALGORITHM </w:t>
      </w:r>
    </w:p>
    <w:p w14:paraId="696046DF" w14:textId="0B92C437" w:rsidR="00497A97" w:rsidRDefault="00497A97" w:rsidP="00497A9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Workflow</w:t>
      </w:r>
    </w:p>
    <w:p w14:paraId="66B52379" w14:textId="7A7C3EE6" w:rsidR="00497A97" w:rsidRDefault="00497A97" w:rsidP="00497A9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Algorithm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evaluation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0B860627" w14:textId="77777777" w:rsidR="00497A97" w:rsidRPr="00497A97" w:rsidRDefault="00497A97" w:rsidP="00497A97">
      <w:pPr>
        <w:ind w:left="360"/>
        <w:rPr>
          <w:rFonts w:ascii="Arial" w:hAnsi="Arial" w:cs="Arial"/>
          <w:sz w:val="24"/>
          <w:szCs w:val="24"/>
          <w:lang w:val="it-IT"/>
        </w:rPr>
      </w:pPr>
    </w:p>
    <w:p w14:paraId="628C581A" w14:textId="1E8EA29C" w:rsidR="006C3078" w:rsidRPr="006C3078" w:rsidRDefault="006C3078" w:rsidP="006C3078">
      <w:pPr>
        <w:rPr>
          <w:rFonts w:ascii="Arial" w:hAnsi="Arial" w:cs="Arial"/>
          <w:sz w:val="24"/>
          <w:szCs w:val="24"/>
          <w:lang w:val="it-IT"/>
        </w:rPr>
      </w:pPr>
    </w:p>
    <w:p w14:paraId="3137E44A" w14:textId="77777777" w:rsidR="006C3078" w:rsidRPr="006C3078" w:rsidRDefault="006C3078" w:rsidP="003663D9">
      <w:pPr>
        <w:jc w:val="center"/>
        <w:rPr>
          <w:rFonts w:ascii="Arial" w:hAnsi="Arial" w:cs="Arial"/>
          <w:b/>
          <w:bCs/>
          <w:sz w:val="28"/>
          <w:szCs w:val="28"/>
          <w:lang w:val="it-IT"/>
        </w:rPr>
      </w:pPr>
    </w:p>
    <w:sectPr w:rsidR="006C3078" w:rsidRPr="006C3078" w:rsidSect="003663D9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B45"/>
    <w:multiLevelType w:val="hybridMultilevel"/>
    <w:tmpl w:val="3556B1FA"/>
    <w:lvl w:ilvl="0" w:tplc="1EBE9E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07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D9"/>
    <w:rsid w:val="00084A01"/>
    <w:rsid w:val="001A1E8F"/>
    <w:rsid w:val="003663D9"/>
    <w:rsid w:val="0037291A"/>
    <w:rsid w:val="00497A97"/>
    <w:rsid w:val="004B00AD"/>
    <w:rsid w:val="006C3078"/>
    <w:rsid w:val="007A1F23"/>
    <w:rsid w:val="007B4263"/>
    <w:rsid w:val="00845369"/>
    <w:rsid w:val="008D5436"/>
    <w:rsid w:val="00912B93"/>
    <w:rsid w:val="00943723"/>
    <w:rsid w:val="00986800"/>
    <w:rsid w:val="009B6111"/>
    <w:rsid w:val="00B40DCF"/>
    <w:rsid w:val="00B8307A"/>
    <w:rsid w:val="00D31DBC"/>
    <w:rsid w:val="00E24EFE"/>
    <w:rsid w:val="00E45ADB"/>
    <w:rsid w:val="00EF3147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C962"/>
  <w15:chartTrackingRefBased/>
  <w15:docId w15:val="{B91DD3C5-822E-4CD2-8ADC-7CAFCDC8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291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291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A0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7291A"/>
    <w:rPr>
      <w:rFonts w:eastAsiaTheme="majorEastAsia" w:cstheme="majorBidi"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912B93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291A"/>
    <w:rPr>
      <w:rFonts w:eastAsiaTheme="majorEastAsia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A01"/>
    <w:rPr>
      <w:rFonts w:eastAsiaTheme="majorEastAsia" w:cstheme="majorBidi"/>
      <w:color w:val="000000" w:themeColor="text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C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Pozzi</dc:creator>
  <cp:keywords/>
  <dc:description/>
  <cp:lastModifiedBy>Laura Pozzi</cp:lastModifiedBy>
  <cp:revision>3</cp:revision>
  <dcterms:created xsi:type="dcterms:W3CDTF">2022-10-18T09:46:00Z</dcterms:created>
  <dcterms:modified xsi:type="dcterms:W3CDTF">2022-10-18T10:06:00Z</dcterms:modified>
</cp:coreProperties>
</file>