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2980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1、游戏概述</w:t>
      </w:r>
    </w:p>
    <w:p w14:paraId="255DCD46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1.1 游戏定位</w:t>
      </w:r>
    </w:p>
    <w:p w14:paraId="1A98ABA2" w14:textId="77777777" w:rsidR="00A37D99" w:rsidRPr="00A37D99" w:rsidRDefault="00A37D99" w:rsidP="00A37D99">
      <w:r w:rsidRPr="00A37D99">
        <w:rPr>
          <w:b/>
          <w:bCs/>
        </w:rPr>
        <w:t>休闲</w:t>
      </w:r>
      <w:proofErr w:type="gramStart"/>
      <w:r w:rsidRPr="00A37D99">
        <w:rPr>
          <w:b/>
          <w:bCs/>
        </w:rPr>
        <w:t>博弈类轻量</w:t>
      </w:r>
      <w:proofErr w:type="gramEnd"/>
      <w:r w:rsidRPr="00A37D99">
        <w:rPr>
          <w:b/>
          <w:bCs/>
        </w:rPr>
        <w:t>游戏</w:t>
      </w:r>
      <w:r w:rsidRPr="00A37D99">
        <w:t>，游戏有三个特点</w:t>
      </w:r>
    </w:p>
    <w:p w14:paraId="6DFD237A" w14:textId="77777777" w:rsidR="00A37D99" w:rsidRPr="00A37D99" w:rsidRDefault="00A37D99" w:rsidP="00A37D99">
      <w:pPr>
        <w:numPr>
          <w:ilvl w:val="0"/>
          <w:numId w:val="1"/>
        </w:numPr>
      </w:pPr>
      <w:r w:rsidRPr="00A37D99">
        <w:t>低门槛</w:t>
      </w:r>
    </w:p>
    <w:p w14:paraId="2346FBAA" w14:textId="77777777" w:rsidR="00A37D99" w:rsidRPr="00A37D99" w:rsidRDefault="00A37D99" w:rsidP="00A37D99">
      <w:pPr>
        <w:numPr>
          <w:ilvl w:val="0"/>
          <w:numId w:val="1"/>
        </w:numPr>
      </w:pPr>
      <w:r w:rsidRPr="00A37D99">
        <w:t>快节奏</w:t>
      </w:r>
    </w:p>
    <w:p w14:paraId="7531800C" w14:textId="77777777" w:rsidR="00A37D99" w:rsidRPr="00A37D99" w:rsidRDefault="00A37D99" w:rsidP="00A37D99">
      <w:pPr>
        <w:numPr>
          <w:ilvl w:val="0"/>
          <w:numId w:val="1"/>
        </w:numPr>
      </w:pPr>
      <w:r w:rsidRPr="00A37D99">
        <w:t>高刺激</w:t>
      </w:r>
    </w:p>
    <w:p w14:paraId="070A3DA8" w14:textId="77777777" w:rsidR="00A37D99" w:rsidRPr="00A37D99" w:rsidRDefault="00A37D99" w:rsidP="00A37D99">
      <w:r w:rsidRPr="00A37D99">
        <w:t>核心是让玩家在「落袋为安」与「博取高收益」之间做即时抉择，适合绝大多数用户。</w:t>
      </w:r>
    </w:p>
    <w:p w14:paraId="2EEBFBB9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1.2 核心体验</w:t>
      </w:r>
    </w:p>
    <w:p w14:paraId="2E24A9B2" w14:textId="77777777" w:rsidR="00A37D99" w:rsidRPr="00A37D99" w:rsidRDefault="00A37D99" w:rsidP="00A37D99">
      <w:pPr>
        <w:numPr>
          <w:ilvl w:val="0"/>
          <w:numId w:val="2"/>
        </w:numPr>
      </w:pPr>
      <w:r w:rsidRPr="00A37D99">
        <w:t>「步步为营」的博弈乐趣：每前进一格都要权衡风险（被撞概率）与收益（倍率加成）</w:t>
      </w:r>
    </w:p>
    <w:p w14:paraId="4F8EE210" w14:textId="77777777" w:rsidR="00A37D99" w:rsidRPr="00A37D99" w:rsidRDefault="00A37D99" w:rsidP="00A37D99">
      <w:pPr>
        <w:numPr>
          <w:ilvl w:val="0"/>
          <w:numId w:val="2"/>
        </w:numPr>
      </w:pPr>
      <w:r w:rsidRPr="00A37D99">
        <w:t>「即时反馈」的情绪波动：安全通过时的成就感、提现时的满足感、被撞时的挫败感</w:t>
      </w:r>
    </w:p>
    <w:p w14:paraId="378355D5" w14:textId="77777777" w:rsidR="00A37D99" w:rsidRPr="00A37D99" w:rsidRDefault="00A37D99" w:rsidP="00A37D99">
      <w:pPr>
        <w:numPr>
          <w:ilvl w:val="0"/>
          <w:numId w:val="2"/>
        </w:numPr>
      </w:pPr>
      <w:r w:rsidRPr="00A37D99">
        <w:t>「轻量无负担」的操作：仅需点击「开始」「提现」，上手成本极低</w:t>
      </w:r>
    </w:p>
    <w:p w14:paraId="448093EF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1.3 目标用户</w:t>
      </w:r>
    </w:p>
    <w:p w14:paraId="13B82393" w14:textId="77777777" w:rsidR="00A37D99" w:rsidRPr="00A37D99" w:rsidRDefault="00A37D99" w:rsidP="00A37D99">
      <w:r w:rsidRPr="00A37D99">
        <w:t>18-45 岁，喜欢休闲博弈、轻量竞技的玩家，尤其适合：</w:t>
      </w:r>
    </w:p>
    <w:p w14:paraId="1A397986" w14:textId="77777777" w:rsidR="00A37D99" w:rsidRPr="00A37D99" w:rsidRDefault="00A37D99" w:rsidP="00A37D99">
      <w:pPr>
        <w:numPr>
          <w:ilvl w:val="0"/>
          <w:numId w:val="3"/>
        </w:numPr>
      </w:pPr>
      <w:r w:rsidRPr="00A37D99">
        <w:t>喜欢 Slots / 轮盘类博弈但厌恶复杂规则的用户</w:t>
      </w:r>
    </w:p>
    <w:p w14:paraId="29F7C938" w14:textId="77777777" w:rsidR="00A37D99" w:rsidRPr="00A37D99" w:rsidRDefault="00A37D99" w:rsidP="00A37D99">
      <w:pPr>
        <w:numPr>
          <w:ilvl w:val="0"/>
          <w:numId w:val="3"/>
        </w:numPr>
      </w:pPr>
      <w:r w:rsidRPr="00A37D99">
        <w:t>上班族、学生等碎片化时间较多的群体</w:t>
      </w:r>
    </w:p>
    <w:p w14:paraId="21EF4462" w14:textId="77777777" w:rsidR="00A37D99" w:rsidRPr="00A37D99" w:rsidRDefault="00A37D99" w:rsidP="00A37D99">
      <w:pPr>
        <w:numPr>
          <w:ilvl w:val="0"/>
          <w:numId w:val="3"/>
        </w:numPr>
      </w:pPr>
      <w:r w:rsidRPr="00A37D99">
        <w:t>追求「小赌怡情」、喜欢风险与收益对抗感的用户</w:t>
      </w:r>
    </w:p>
    <w:p w14:paraId="731F31AD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2、核心玩法</w:t>
      </w:r>
    </w:p>
    <w:p w14:paraId="0EC19E08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2.1 完整游戏流程</w:t>
      </w:r>
    </w:p>
    <w:p w14:paraId="34D846D7" w14:textId="77777777" w:rsidR="00A37D99" w:rsidRPr="00A37D99" w:rsidRDefault="00A37D99" w:rsidP="00A37D99">
      <w:pPr>
        <w:numPr>
          <w:ilvl w:val="0"/>
          <w:numId w:val="4"/>
        </w:numPr>
      </w:pPr>
      <w:r w:rsidRPr="00A37D99">
        <w:rPr>
          <w:b/>
          <w:bCs/>
        </w:rPr>
        <w:t>准备阶段</w:t>
      </w:r>
    </w:p>
    <w:p w14:paraId="682266D7" w14:textId="77777777" w:rsidR="00A37D99" w:rsidRPr="00A37D99" w:rsidRDefault="00A37D99" w:rsidP="00A37D99">
      <w:pPr>
        <w:numPr>
          <w:ilvl w:val="0"/>
          <w:numId w:val="5"/>
        </w:numPr>
      </w:pPr>
      <w:r w:rsidRPr="00A37D99">
        <w:t>玩家选择下注筹码</w:t>
      </w:r>
    </w:p>
    <w:p w14:paraId="0AD043EA" w14:textId="12E304EF" w:rsidR="00A37D99" w:rsidRPr="00A37D99" w:rsidRDefault="00A37D99" w:rsidP="00A37D99">
      <w:r w:rsidRPr="00A37D99">
        <w:lastRenderedPageBreak/>
        <w:drawing>
          <wp:inline distT="0" distB="0" distL="0" distR="0" wp14:anchorId="0AE8A407" wp14:editId="7AF3BA91">
            <wp:extent cx="5274310" cy="2466340"/>
            <wp:effectExtent l="0" t="0" r="2540" b="0"/>
            <wp:docPr id="3648088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0bd45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1A82" w14:textId="77777777" w:rsidR="00A37D99" w:rsidRPr="00A37D99" w:rsidRDefault="00A37D99" w:rsidP="00A37D99">
      <w:pPr>
        <w:numPr>
          <w:ilvl w:val="0"/>
          <w:numId w:val="6"/>
        </w:numPr>
      </w:pPr>
      <w:r w:rsidRPr="00A37D99">
        <w:t>选择难度</w:t>
      </w:r>
    </w:p>
    <w:p w14:paraId="4E67D766" w14:textId="5DD9AD79" w:rsidR="00A37D99" w:rsidRPr="00A37D99" w:rsidRDefault="00A37D99" w:rsidP="00A37D99">
      <w:r w:rsidRPr="00A37D99">
        <w:drawing>
          <wp:inline distT="0" distB="0" distL="0" distR="0" wp14:anchorId="19E95E23" wp14:editId="3500CE36">
            <wp:extent cx="5274310" cy="2463800"/>
            <wp:effectExtent l="0" t="0" r="2540" b="0"/>
            <wp:docPr id="13089777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5e7027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4CBC" w14:textId="77777777" w:rsidR="00A37D99" w:rsidRPr="00A37D99" w:rsidRDefault="00A37D99" w:rsidP="00A37D99">
      <w:pPr>
        <w:numPr>
          <w:ilvl w:val="0"/>
          <w:numId w:val="7"/>
        </w:numPr>
      </w:pPr>
      <w:r w:rsidRPr="00A37D99">
        <w:t>点击「开始」进入游戏</w:t>
      </w:r>
    </w:p>
    <w:p w14:paraId="45EF7242" w14:textId="79B61858" w:rsidR="00A37D99" w:rsidRPr="00A37D99" w:rsidRDefault="00A37D99" w:rsidP="00A37D99">
      <w:r w:rsidRPr="00A37D99">
        <w:drawing>
          <wp:inline distT="0" distB="0" distL="0" distR="0" wp14:anchorId="28CD2408" wp14:editId="5D9B971B">
            <wp:extent cx="5274310" cy="2496185"/>
            <wp:effectExtent l="0" t="0" r="2540" b="0"/>
            <wp:docPr id="12782258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8b49ab9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1D08" w14:textId="77777777" w:rsidR="00A37D99" w:rsidRPr="00A37D99" w:rsidRDefault="00A37D99" w:rsidP="00A37D99">
      <w:pPr>
        <w:numPr>
          <w:ilvl w:val="0"/>
          <w:numId w:val="8"/>
        </w:numPr>
      </w:pPr>
      <w:r w:rsidRPr="00A37D99">
        <w:rPr>
          <w:b/>
          <w:bCs/>
        </w:rPr>
        <w:lastRenderedPageBreak/>
        <w:t>前进阶段</w:t>
      </w:r>
      <w:r w:rsidRPr="00A37D99">
        <w:t>：</w:t>
      </w:r>
    </w:p>
    <w:p w14:paraId="0F096CB0" w14:textId="77777777" w:rsidR="00A37D99" w:rsidRPr="00A37D99" w:rsidRDefault="00A37D99" w:rsidP="00A37D99">
      <w:pPr>
        <w:numPr>
          <w:ilvl w:val="0"/>
          <w:numId w:val="9"/>
        </w:numPr>
      </w:pPr>
      <w:r w:rsidRPr="00A37D99">
        <w:t>每次点击「开始」，骆驼前进 1 格，抵达当前马路</w:t>
      </w:r>
    </w:p>
    <w:p w14:paraId="779B58ED" w14:textId="77777777" w:rsidR="00A37D99" w:rsidRPr="00A37D99" w:rsidRDefault="00A37D99" w:rsidP="00A37D99">
      <w:pPr>
        <w:numPr>
          <w:ilvl w:val="0"/>
          <w:numId w:val="9"/>
        </w:numPr>
      </w:pPr>
      <w:proofErr w:type="gramStart"/>
      <w:r w:rsidRPr="00A37D99">
        <w:t>若安全</w:t>
      </w:r>
      <w:proofErr w:type="gramEnd"/>
      <w:r w:rsidRPr="00A37D99">
        <w:t>通过：该马路永久封锁（无车辆再次出现），骆驼获得该马路倍率加成</w:t>
      </w:r>
    </w:p>
    <w:p w14:paraId="1DAF76C2" w14:textId="15291B4B" w:rsidR="00A37D99" w:rsidRPr="00A37D99" w:rsidRDefault="00A37D99" w:rsidP="00A37D99">
      <w:r w:rsidRPr="00A37D99">
        <w:drawing>
          <wp:inline distT="0" distB="0" distL="0" distR="0" wp14:anchorId="60EC0D0A" wp14:editId="2645C4CC">
            <wp:extent cx="5274310" cy="2407285"/>
            <wp:effectExtent l="0" t="0" r="2540" b="0"/>
            <wp:docPr id="21335617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7631dbc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BB149" w14:textId="77777777" w:rsidR="00A37D99" w:rsidRPr="00A37D99" w:rsidRDefault="00A37D99" w:rsidP="00A37D99">
      <w:pPr>
        <w:numPr>
          <w:ilvl w:val="0"/>
          <w:numId w:val="10"/>
        </w:numPr>
      </w:pPr>
      <w:r w:rsidRPr="00A37D99">
        <w:t>若被车辆撞击：游戏结束，所有奖金清零</w:t>
      </w:r>
    </w:p>
    <w:p w14:paraId="117D424C" w14:textId="77777777" w:rsidR="00A37D99" w:rsidRPr="00A37D99" w:rsidRDefault="00A37D99" w:rsidP="00A37D99">
      <w:pPr>
        <w:numPr>
          <w:ilvl w:val="0"/>
          <w:numId w:val="11"/>
        </w:numPr>
      </w:pPr>
      <w:r w:rsidRPr="00A37D99">
        <w:rPr>
          <w:b/>
          <w:bCs/>
        </w:rPr>
        <w:t>抉择阶段</w:t>
      </w:r>
      <w:r w:rsidRPr="00A37D99">
        <w:t>：每通过 1 条马路后，玩家可选择：</w:t>
      </w:r>
    </w:p>
    <w:p w14:paraId="0D650BFE" w14:textId="77777777" w:rsidR="00A37D99" w:rsidRPr="00A37D99" w:rsidRDefault="00A37D99" w:rsidP="00A37D99">
      <w:pPr>
        <w:numPr>
          <w:ilvl w:val="0"/>
          <w:numId w:val="12"/>
        </w:numPr>
      </w:pPr>
      <w:r w:rsidRPr="00A37D99">
        <w:t>提现：立即获得当前总奖金，游戏结束</w:t>
      </w:r>
    </w:p>
    <w:p w14:paraId="7889D374" w14:textId="77777777" w:rsidR="00A37D99" w:rsidRPr="00A37D99" w:rsidRDefault="00A37D99" w:rsidP="00A37D99">
      <w:pPr>
        <w:numPr>
          <w:ilvl w:val="0"/>
          <w:numId w:val="12"/>
        </w:numPr>
      </w:pPr>
      <w:r w:rsidRPr="00A37D99">
        <w:t>开始：挑战下一条马路，博取更高倍率</w:t>
      </w:r>
    </w:p>
    <w:p w14:paraId="5A821495" w14:textId="566EB4C2" w:rsidR="00A37D99" w:rsidRPr="00A37D99" w:rsidRDefault="00A37D99" w:rsidP="00A37D99">
      <w:r w:rsidRPr="00A37D99">
        <w:drawing>
          <wp:inline distT="0" distB="0" distL="0" distR="0" wp14:anchorId="5ABD1312" wp14:editId="1429E513">
            <wp:extent cx="5274310" cy="2425065"/>
            <wp:effectExtent l="0" t="0" r="2540" b="0"/>
            <wp:docPr id="7153630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a62ebb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7351" w14:textId="77777777" w:rsidR="00A37D99" w:rsidRPr="00A37D99" w:rsidRDefault="00A37D99" w:rsidP="00A37D99">
      <w:pPr>
        <w:numPr>
          <w:ilvl w:val="0"/>
          <w:numId w:val="13"/>
        </w:numPr>
      </w:pPr>
      <w:r w:rsidRPr="00A37D99">
        <w:rPr>
          <w:b/>
          <w:bCs/>
        </w:rPr>
        <w:t>通关阶段</w:t>
      </w:r>
      <w:r w:rsidRPr="00A37D99">
        <w:t>：</w:t>
      </w:r>
    </w:p>
    <w:p w14:paraId="34C0C670" w14:textId="77777777" w:rsidR="00A37D99" w:rsidRPr="00A37D99" w:rsidRDefault="00A37D99" w:rsidP="00A37D99">
      <w:r w:rsidRPr="00A37D99">
        <w:t>成功通过所有预设马路，触发「超级大奖」，获得额外高额奖励</w:t>
      </w:r>
    </w:p>
    <w:p w14:paraId="6289929F" w14:textId="5091FA49" w:rsidR="00A37D99" w:rsidRPr="00A37D99" w:rsidRDefault="00A37D99" w:rsidP="00A37D99">
      <w:r w:rsidRPr="00A37D99">
        <w:lastRenderedPageBreak/>
        <w:drawing>
          <wp:inline distT="0" distB="0" distL="0" distR="0" wp14:anchorId="22917C99" wp14:editId="0D6C70A3">
            <wp:extent cx="5274310" cy="2478405"/>
            <wp:effectExtent l="0" t="0" r="2540" b="0"/>
            <wp:docPr id="13605337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10be9c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D918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2.2 详细规则</w:t>
      </w:r>
    </w:p>
    <w:tbl>
      <w:tblPr>
        <w:tblW w:w="1077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7095"/>
      </w:tblGrid>
      <w:tr w:rsidR="00A37D99" w:rsidRPr="00A37D99" w14:paraId="21C12C3F" w14:textId="77777777">
        <w:trPr>
          <w:trHeight w:val="495"/>
        </w:trPr>
        <w:tc>
          <w:tcPr>
            <w:tcW w:w="36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F746CF" w14:textId="77777777" w:rsidR="00A37D99" w:rsidRPr="00A37D99" w:rsidRDefault="00A37D99" w:rsidP="00A37D99">
            <w:proofErr w:type="gramStart"/>
            <w:r w:rsidRPr="00A37D99">
              <w:rPr>
                <w:b/>
                <w:bCs/>
              </w:rPr>
              <w:t>规则项</w:t>
            </w:r>
            <w:proofErr w:type="gramEnd"/>
          </w:p>
        </w:tc>
        <w:tc>
          <w:tcPr>
            <w:tcW w:w="70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644BEB" w14:textId="77777777" w:rsidR="00A37D99" w:rsidRPr="00A37D99" w:rsidRDefault="00A37D99" w:rsidP="00A37D99">
            <w:r w:rsidRPr="00A37D99">
              <w:rPr>
                <w:b/>
                <w:bCs/>
              </w:rPr>
              <w:t>具体说明</w:t>
            </w:r>
          </w:p>
        </w:tc>
      </w:tr>
      <w:tr w:rsidR="00A37D99" w:rsidRPr="00A37D99" w14:paraId="3A98B3AB" w14:textId="77777777">
        <w:trPr>
          <w:trHeight w:val="495"/>
        </w:trPr>
        <w:tc>
          <w:tcPr>
            <w:tcW w:w="36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CB375E" w14:textId="77777777" w:rsidR="00A37D99" w:rsidRPr="00A37D99" w:rsidRDefault="00A37D99" w:rsidP="00A37D99">
            <w:r w:rsidRPr="00A37D99">
              <w:rPr>
                <w:b/>
                <w:bCs/>
              </w:rPr>
              <w:t>下注与筹码</w:t>
            </w:r>
          </w:p>
        </w:tc>
        <w:tc>
          <w:tcPr>
            <w:tcW w:w="70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117D9C1" w14:textId="77777777" w:rsidR="00A37D99" w:rsidRPr="00A37D99" w:rsidRDefault="00A37D99" w:rsidP="00A37D99">
            <w:r w:rsidRPr="00A37D99">
              <w:t>提供预设筹码（3、5、10、20）</w:t>
            </w:r>
          </w:p>
          <w:p w14:paraId="7B099B53" w14:textId="77777777" w:rsidR="00A37D99" w:rsidRPr="00A37D99" w:rsidRDefault="00A37D99" w:rsidP="00A37D99">
            <w:r w:rsidRPr="00A37D99">
              <w:t>筹码额度</w:t>
            </w:r>
            <w:proofErr w:type="gramStart"/>
            <w:r w:rsidRPr="00A37D99">
              <w:t>可各个</w:t>
            </w:r>
            <w:proofErr w:type="gramEnd"/>
            <w:r w:rsidRPr="00A37D99">
              <w:t>业务自定义</w:t>
            </w:r>
          </w:p>
        </w:tc>
      </w:tr>
      <w:tr w:rsidR="00A37D99" w:rsidRPr="00A37D99" w14:paraId="386E9AA3" w14:textId="77777777">
        <w:trPr>
          <w:trHeight w:val="495"/>
        </w:trPr>
        <w:tc>
          <w:tcPr>
            <w:tcW w:w="36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316BFC" w14:textId="77777777" w:rsidR="00A37D99" w:rsidRPr="00A37D99" w:rsidRDefault="00A37D99" w:rsidP="00A37D99">
            <w:r w:rsidRPr="00A37D99">
              <w:rPr>
                <w:b/>
                <w:bCs/>
              </w:rPr>
              <w:t>难度系统</w:t>
            </w:r>
          </w:p>
        </w:tc>
        <w:tc>
          <w:tcPr>
            <w:tcW w:w="70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608533F" w14:textId="77777777" w:rsidR="00A37D99" w:rsidRPr="00A37D99" w:rsidRDefault="00A37D99" w:rsidP="00A37D99">
            <w:r w:rsidRPr="00A37D99">
              <w:t>4 档难度：简单 / 中等 / 困难 / 极限→ 难度越高，被撞概率越高，同时马路倍率池上限越高</w:t>
            </w:r>
          </w:p>
        </w:tc>
      </w:tr>
      <w:tr w:rsidR="00A37D99" w:rsidRPr="00A37D99" w14:paraId="24863CD6" w14:textId="77777777">
        <w:trPr>
          <w:trHeight w:val="495"/>
        </w:trPr>
        <w:tc>
          <w:tcPr>
            <w:tcW w:w="36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2F37B6" w14:textId="77777777" w:rsidR="00A37D99" w:rsidRPr="00A37D99" w:rsidRDefault="00A37D99" w:rsidP="00A37D99">
            <w:r w:rsidRPr="00A37D99">
              <w:rPr>
                <w:b/>
                <w:bCs/>
              </w:rPr>
              <w:t>移动与封锁</w:t>
            </w:r>
          </w:p>
        </w:tc>
        <w:tc>
          <w:tcPr>
            <w:tcW w:w="70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C78E216" w14:textId="77777777" w:rsidR="00A37D99" w:rsidRPr="00A37D99" w:rsidRDefault="00A37D99" w:rsidP="00A37D99">
            <w:r w:rsidRPr="00A37D99">
              <w:t>骆驼每次仅前进 1 格；已通过的马路会显示路障 / 围栏，永久封锁不再刷新车辆</w:t>
            </w:r>
          </w:p>
        </w:tc>
      </w:tr>
      <w:tr w:rsidR="00A37D99" w:rsidRPr="00A37D99" w14:paraId="034D5AA7" w14:textId="77777777">
        <w:trPr>
          <w:trHeight w:val="495"/>
        </w:trPr>
        <w:tc>
          <w:tcPr>
            <w:tcW w:w="36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D8A539" w14:textId="77777777" w:rsidR="00A37D99" w:rsidRPr="00A37D99" w:rsidRDefault="00A37D99" w:rsidP="00A37D99">
            <w:r w:rsidRPr="00A37D99">
              <w:rPr>
                <w:b/>
                <w:bCs/>
              </w:rPr>
              <w:t>倍率与奖金</w:t>
            </w:r>
          </w:p>
        </w:tc>
        <w:tc>
          <w:tcPr>
            <w:tcW w:w="70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E47607D" w14:textId="77777777" w:rsidR="00A37D99" w:rsidRPr="00A37D99" w:rsidRDefault="00A37D99" w:rsidP="00A37D99">
            <w:r w:rsidRPr="00A37D99">
              <w:t>总奖金 = 下注金额 ×已通过马路倍率</w:t>
            </w:r>
          </w:p>
        </w:tc>
      </w:tr>
      <w:tr w:rsidR="00A37D99" w:rsidRPr="00A37D99" w14:paraId="17259841" w14:textId="77777777">
        <w:trPr>
          <w:trHeight w:val="495"/>
        </w:trPr>
        <w:tc>
          <w:tcPr>
            <w:tcW w:w="36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9B77D5" w14:textId="77777777" w:rsidR="00A37D99" w:rsidRPr="00A37D99" w:rsidRDefault="00A37D99" w:rsidP="00A37D99">
            <w:r w:rsidRPr="00A37D99">
              <w:rPr>
                <w:b/>
                <w:bCs/>
              </w:rPr>
              <w:t>提现与失败</w:t>
            </w:r>
          </w:p>
        </w:tc>
        <w:tc>
          <w:tcPr>
            <w:tcW w:w="70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5104F0" w14:textId="77777777" w:rsidR="00A37D99" w:rsidRPr="00A37D99" w:rsidRDefault="00A37D99" w:rsidP="00A37D99">
            <w:r w:rsidRPr="00A37D99">
              <w:t>提现：任意时刻可提现，获得当前总奖金</w:t>
            </w:r>
          </w:p>
          <w:p w14:paraId="7B3764DE" w14:textId="77777777" w:rsidR="00A37D99" w:rsidRPr="00A37D99" w:rsidRDefault="00A37D99" w:rsidP="00A37D99">
            <w:r w:rsidRPr="00A37D99">
              <w:t>失败：被</w:t>
            </w:r>
            <w:proofErr w:type="gramStart"/>
            <w:r w:rsidRPr="00A37D99">
              <w:t>车撞则奖金</w:t>
            </w:r>
            <w:proofErr w:type="gramEnd"/>
            <w:r w:rsidRPr="00A37D99">
              <w:t>清零，返回准备界面</w:t>
            </w:r>
          </w:p>
        </w:tc>
      </w:tr>
    </w:tbl>
    <w:p w14:paraId="184EB5FB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3、系统设计</w:t>
      </w:r>
    </w:p>
    <w:p w14:paraId="1EA812C9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3.1 下注系统</w:t>
      </w:r>
    </w:p>
    <w:p w14:paraId="30E57021" w14:textId="77777777" w:rsidR="00A37D99" w:rsidRPr="00A37D99" w:rsidRDefault="00A37D99" w:rsidP="00A37D99">
      <w:pPr>
        <w:numPr>
          <w:ilvl w:val="0"/>
          <w:numId w:val="14"/>
        </w:numPr>
      </w:pPr>
      <w:r w:rsidRPr="00A37D99">
        <w:rPr>
          <w:b/>
          <w:bCs/>
        </w:rPr>
        <w:t>界面布局</w:t>
      </w:r>
      <w:r w:rsidRPr="00A37D99">
        <w:t>：筹码与难度选项固定在底部，默认继承上次选择，降低操作成本</w:t>
      </w:r>
    </w:p>
    <w:p w14:paraId="6D0B63EC" w14:textId="77777777" w:rsidR="00A37D99" w:rsidRPr="00A37D99" w:rsidRDefault="00A37D99" w:rsidP="00A37D99">
      <w:pPr>
        <w:numPr>
          <w:ilvl w:val="0"/>
          <w:numId w:val="14"/>
        </w:numPr>
      </w:pPr>
      <w:r w:rsidRPr="00A37D99">
        <w:rPr>
          <w:b/>
          <w:bCs/>
        </w:rPr>
        <w:t>难度数值参考</w:t>
      </w:r>
      <w:r w:rsidRPr="00A37D99">
        <w:t>：</w:t>
      </w:r>
    </w:p>
    <w:p w14:paraId="69054EF1" w14:textId="77777777" w:rsidR="00A37D99" w:rsidRPr="00A37D99" w:rsidRDefault="00A37D99" w:rsidP="00A37D99">
      <w:r w:rsidRPr="00A37D99">
        <w:t>具体数值配置由数值策划确定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A37D99" w:rsidRPr="00A37D99" w14:paraId="09E43952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B25749" w14:textId="77777777" w:rsidR="00A37D99" w:rsidRPr="00A37D99" w:rsidRDefault="00A37D99" w:rsidP="00A37D99">
            <w:r w:rsidRPr="00A37D99">
              <w:rPr>
                <w:b/>
                <w:bCs/>
              </w:rPr>
              <w:t>难度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CB35EE" w14:textId="77777777" w:rsidR="00A37D99" w:rsidRPr="00A37D99" w:rsidRDefault="00A37D99" w:rsidP="00A37D99">
            <w:r w:rsidRPr="00A37D99">
              <w:rPr>
                <w:b/>
                <w:bCs/>
              </w:rPr>
              <w:t>被撞概率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E0BDF5" w14:textId="77777777" w:rsidR="00A37D99" w:rsidRPr="00A37D99" w:rsidRDefault="00A37D99" w:rsidP="00A37D99">
            <w:r w:rsidRPr="00A37D99">
              <w:rPr>
                <w:b/>
                <w:bCs/>
              </w:rPr>
              <w:t>倍率</w:t>
            </w:r>
            <w:proofErr w:type="gramStart"/>
            <w:r w:rsidRPr="00A37D99">
              <w:rPr>
                <w:b/>
                <w:bCs/>
              </w:rPr>
              <w:t>池范围</w:t>
            </w:r>
            <w:proofErr w:type="gramEnd"/>
          </w:p>
        </w:tc>
      </w:tr>
      <w:tr w:rsidR="00A37D99" w:rsidRPr="00A37D99" w14:paraId="3F878C89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377C60D" w14:textId="77777777" w:rsidR="00A37D99" w:rsidRPr="00A37D99" w:rsidRDefault="00A37D99" w:rsidP="00A37D99">
            <w:r w:rsidRPr="00A37D99">
              <w:t>简单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4F58A3B" w14:textId="77777777" w:rsidR="00A37D99" w:rsidRPr="00A37D99" w:rsidRDefault="00A37D99" w:rsidP="00A37D99">
            <w:r w:rsidRPr="00A37D99">
              <w:t>20%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C4EB67" w14:textId="77777777" w:rsidR="00A37D99" w:rsidRPr="00A37D99" w:rsidRDefault="00A37D99" w:rsidP="00A37D99">
            <w:r w:rsidRPr="00A37D99">
              <w:t xml:space="preserve">1.03x </w:t>
            </w:r>
          </w:p>
        </w:tc>
      </w:tr>
      <w:tr w:rsidR="00A37D99" w:rsidRPr="00A37D99" w14:paraId="578FF40D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E272D80" w14:textId="77777777" w:rsidR="00A37D99" w:rsidRPr="00A37D99" w:rsidRDefault="00A37D99" w:rsidP="00A37D99">
            <w:r w:rsidRPr="00A37D99">
              <w:lastRenderedPageBreak/>
              <w:t>简单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0095726" w14:textId="77777777" w:rsidR="00A37D99" w:rsidRPr="00A37D99" w:rsidRDefault="00A37D99" w:rsidP="00A37D99">
            <w:r w:rsidRPr="00A37D99">
              <w:t>35%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16129DE" w14:textId="77777777" w:rsidR="00A37D99" w:rsidRPr="00A37D99" w:rsidRDefault="00A37D99" w:rsidP="00A37D99">
            <w:r w:rsidRPr="00A37D99">
              <w:t>1.07x</w:t>
            </w:r>
          </w:p>
        </w:tc>
      </w:tr>
      <w:tr w:rsidR="00A37D99" w:rsidRPr="00A37D99" w14:paraId="1F0124BD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927EB9" w14:textId="77777777" w:rsidR="00A37D99" w:rsidRPr="00A37D99" w:rsidRDefault="00A37D99" w:rsidP="00A37D99">
            <w:r w:rsidRPr="00A37D99">
              <w:t>简单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7145D8B" w14:textId="77777777" w:rsidR="00A37D99" w:rsidRPr="00A37D99" w:rsidRDefault="00A37D99" w:rsidP="00A37D99">
            <w:r w:rsidRPr="00A37D99">
              <w:t>50%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556B46" w14:textId="77777777" w:rsidR="00A37D99" w:rsidRPr="00A37D99" w:rsidRDefault="00A37D99" w:rsidP="00A37D99">
            <w:r w:rsidRPr="00A37D99">
              <w:t xml:space="preserve">1.12x </w:t>
            </w:r>
          </w:p>
        </w:tc>
      </w:tr>
      <w:tr w:rsidR="00A37D99" w:rsidRPr="00A37D99" w14:paraId="414283AF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9EB2501" w14:textId="77777777" w:rsidR="00A37D99" w:rsidRPr="00A37D99" w:rsidRDefault="00A37D99" w:rsidP="00A37D99">
            <w:r w:rsidRPr="00A37D99">
              <w:t>简单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F74FA3" w14:textId="77777777" w:rsidR="00A37D99" w:rsidRPr="00A37D99" w:rsidRDefault="00A37D99" w:rsidP="00A37D99">
            <w:r w:rsidRPr="00A37D99">
              <w:t>65%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6B6E380" w14:textId="77777777" w:rsidR="00A37D99" w:rsidRPr="00A37D99" w:rsidRDefault="00A37D99" w:rsidP="00A37D99">
            <w:r w:rsidRPr="00A37D99">
              <w:t>1.17x</w:t>
            </w:r>
          </w:p>
        </w:tc>
      </w:tr>
    </w:tbl>
    <w:p w14:paraId="2FC2B6C7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3.2 移动与碰撞系统</w:t>
      </w:r>
    </w:p>
    <w:p w14:paraId="5BEAC0D7" w14:textId="77777777" w:rsidR="00A37D99" w:rsidRPr="00A37D99" w:rsidRDefault="00A37D99" w:rsidP="00A37D99">
      <w:pPr>
        <w:numPr>
          <w:ilvl w:val="0"/>
          <w:numId w:val="15"/>
        </w:numPr>
      </w:pPr>
      <w:r w:rsidRPr="00A37D99">
        <w:rPr>
          <w:b/>
          <w:bCs/>
        </w:rPr>
        <w:t>骆驼移动</w:t>
      </w:r>
      <w:r w:rsidRPr="00A37D99">
        <w:t>：点击「开始」后播放行走动画，抵达马路后触发碰撞检测</w:t>
      </w:r>
    </w:p>
    <w:p w14:paraId="57F4DC0F" w14:textId="77777777" w:rsidR="00A37D99" w:rsidRPr="00A37D99" w:rsidRDefault="00A37D99" w:rsidP="00A37D99">
      <w:pPr>
        <w:numPr>
          <w:ilvl w:val="0"/>
          <w:numId w:val="15"/>
        </w:numPr>
      </w:pPr>
      <w:r w:rsidRPr="00A37D99">
        <w:rPr>
          <w:b/>
          <w:bCs/>
        </w:rPr>
        <w:t>车辆逻辑</w:t>
      </w:r>
      <w:r w:rsidRPr="00A37D99">
        <w:t>：未通过的马路随机刷新车辆（左右两侧驶入），难度越</w:t>
      </w:r>
      <w:proofErr w:type="gramStart"/>
      <w:r w:rsidRPr="00A37D99">
        <w:t>高车辆</w:t>
      </w:r>
      <w:proofErr w:type="gramEnd"/>
      <w:r w:rsidRPr="00A37D99">
        <w:t>速度越快、出现频率越高</w:t>
      </w:r>
    </w:p>
    <w:p w14:paraId="67AB1120" w14:textId="77777777" w:rsidR="00A37D99" w:rsidRPr="00A37D99" w:rsidRDefault="00A37D99" w:rsidP="00A37D99">
      <w:pPr>
        <w:numPr>
          <w:ilvl w:val="0"/>
          <w:numId w:val="15"/>
        </w:numPr>
      </w:pPr>
      <w:r w:rsidRPr="00A37D99">
        <w:rPr>
          <w:b/>
          <w:bCs/>
        </w:rPr>
        <w:t>碰撞判定</w:t>
      </w:r>
      <w:r w:rsidRPr="00A37D99">
        <w:t>：骆驼与车辆碰撞盒重叠即判定失败，播放四脚朝天的死亡动画与沮丧音效</w:t>
      </w:r>
    </w:p>
    <w:p w14:paraId="28BCE51F" w14:textId="77777777" w:rsidR="00A37D99" w:rsidRPr="00A37D99" w:rsidRDefault="00A37D99" w:rsidP="00A37D99">
      <w:pPr>
        <w:numPr>
          <w:ilvl w:val="0"/>
          <w:numId w:val="15"/>
        </w:numPr>
      </w:pPr>
      <w:r w:rsidRPr="00A37D99">
        <w:rPr>
          <w:b/>
          <w:bCs/>
        </w:rPr>
        <w:t>路径封锁</w:t>
      </w:r>
      <w:r w:rsidRPr="00A37D99">
        <w:t>：已通过马路显示「路障 / 围栏」视觉效果，不再刷新车辆，确保安全路径</w:t>
      </w:r>
    </w:p>
    <w:p w14:paraId="71AEB0B3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3.3 奖金计算系统</w:t>
      </w:r>
    </w:p>
    <w:p w14:paraId="55BDA615" w14:textId="77777777" w:rsidR="00A37D99" w:rsidRPr="00A37D99" w:rsidRDefault="00A37D99" w:rsidP="00A37D99">
      <w:pPr>
        <w:numPr>
          <w:ilvl w:val="0"/>
          <w:numId w:val="16"/>
        </w:numPr>
      </w:pPr>
      <w:r w:rsidRPr="00A37D99">
        <w:rPr>
          <w:b/>
          <w:bCs/>
        </w:rPr>
        <w:t>公式</w:t>
      </w:r>
      <w:r w:rsidRPr="00A37D99">
        <w:t>：总奖金 = 下注金额 × Π(已通过马路倍率)</w:t>
      </w:r>
    </w:p>
    <w:p w14:paraId="67995290" w14:textId="77777777" w:rsidR="00A37D99" w:rsidRPr="00A37D99" w:rsidRDefault="00A37D99" w:rsidP="00A37D99">
      <w:pPr>
        <w:numPr>
          <w:ilvl w:val="0"/>
          <w:numId w:val="16"/>
        </w:numPr>
      </w:pPr>
      <w:r w:rsidRPr="00A37D99">
        <w:rPr>
          <w:b/>
          <w:bCs/>
        </w:rPr>
        <w:t>实时展示</w:t>
      </w:r>
      <w:r w:rsidRPr="00A37D99">
        <w:t>：界面底部 / 顶部高亮显示当前总奖金，倍率数字跳动动画强化收益感知</w:t>
      </w:r>
    </w:p>
    <w:p w14:paraId="00013D7A" w14:textId="6B7C9063" w:rsidR="00A37D99" w:rsidRPr="00A37D99" w:rsidRDefault="00A37D99" w:rsidP="00A37D99">
      <w:r w:rsidRPr="00A37D99">
        <w:drawing>
          <wp:inline distT="0" distB="0" distL="0" distR="0" wp14:anchorId="4265B201" wp14:editId="297F22F2">
            <wp:extent cx="5274310" cy="986155"/>
            <wp:effectExtent l="0" t="0" r="2540" b="4445"/>
            <wp:docPr id="6671121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87b9a7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18A8" w14:textId="77777777" w:rsidR="00A37D99" w:rsidRPr="00A37D99" w:rsidRDefault="00A37D99" w:rsidP="00A37D99">
      <w:pPr>
        <w:numPr>
          <w:ilvl w:val="0"/>
          <w:numId w:val="17"/>
        </w:numPr>
      </w:pPr>
      <w:r w:rsidRPr="00A37D99">
        <w:rPr>
          <w:b/>
          <w:bCs/>
        </w:rPr>
        <w:t>倍率可视化</w:t>
      </w:r>
      <w:r w:rsidRPr="00A37D99">
        <w:t>：每条马路标注对应倍率，已通过</w:t>
      </w:r>
      <w:proofErr w:type="gramStart"/>
      <w:r w:rsidRPr="00A37D99">
        <w:t>倍率变</w:t>
      </w:r>
      <w:proofErr w:type="gramEnd"/>
      <w:r w:rsidRPr="00A37D99">
        <w:t>灰，未通过倍率高亮</w:t>
      </w:r>
    </w:p>
    <w:p w14:paraId="7ADECCBB" w14:textId="4CE66F53" w:rsidR="00A37D99" w:rsidRPr="00A37D99" w:rsidRDefault="00A37D99" w:rsidP="00A37D99">
      <w:r w:rsidRPr="00A37D99">
        <w:drawing>
          <wp:inline distT="0" distB="0" distL="0" distR="0" wp14:anchorId="526AA196" wp14:editId="063C2865">
            <wp:extent cx="5274310" cy="2494280"/>
            <wp:effectExtent l="0" t="0" r="2540" b="1270"/>
            <wp:docPr id="12781613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c68538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1189F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lastRenderedPageBreak/>
        <w:t>3.4 提现与结算系统</w:t>
      </w:r>
    </w:p>
    <w:p w14:paraId="37FA5AD0" w14:textId="77777777" w:rsidR="00A37D99" w:rsidRPr="00A37D99" w:rsidRDefault="00A37D99" w:rsidP="00A37D99">
      <w:pPr>
        <w:numPr>
          <w:ilvl w:val="0"/>
          <w:numId w:val="18"/>
        </w:numPr>
      </w:pPr>
      <w:r w:rsidRPr="00A37D99">
        <w:rPr>
          <w:b/>
          <w:bCs/>
        </w:rPr>
        <w:t>提现流程</w:t>
      </w:r>
    </w:p>
    <w:p w14:paraId="1A7AA93E" w14:textId="77777777" w:rsidR="00A37D99" w:rsidRPr="00A37D99" w:rsidRDefault="00A37D99" w:rsidP="00A37D99">
      <w:r w:rsidRPr="00A37D99">
        <w:t>点击「提现」→ 弹出确认框（显示当前奖金）→ 确认后模拟到账（或对接真实支付）→ 游戏结束</w:t>
      </w:r>
    </w:p>
    <w:p w14:paraId="6EBB7488" w14:textId="77777777" w:rsidR="00A37D99" w:rsidRPr="00A37D99" w:rsidRDefault="00A37D99" w:rsidP="00A37D99">
      <w:pPr>
        <w:numPr>
          <w:ilvl w:val="0"/>
          <w:numId w:val="19"/>
        </w:numPr>
      </w:pPr>
      <w:r w:rsidRPr="00A37D99">
        <w:rPr>
          <w:b/>
          <w:bCs/>
        </w:rPr>
        <w:t>失败结算</w:t>
      </w:r>
    </w:p>
    <w:p w14:paraId="28726A69" w14:textId="77777777" w:rsidR="00A37D99" w:rsidRPr="00A37D99" w:rsidRDefault="00A37D99" w:rsidP="00A37D99">
      <w:r w:rsidRPr="00A37D99">
        <w:t>撞击后弹出「很遗憾，你失去了所有奖金！」提示，提供「再来一局」按钮</w:t>
      </w:r>
    </w:p>
    <w:p w14:paraId="4869124A" w14:textId="77777777" w:rsidR="00A37D99" w:rsidRPr="00A37D99" w:rsidRDefault="00A37D99" w:rsidP="00A37D99">
      <w:pPr>
        <w:numPr>
          <w:ilvl w:val="0"/>
          <w:numId w:val="20"/>
        </w:numPr>
      </w:pPr>
      <w:r w:rsidRPr="00A37D99">
        <w:rPr>
          <w:b/>
          <w:bCs/>
        </w:rPr>
        <w:t>通关结算</w:t>
      </w:r>
    </w:p>
    <w:p w14:paraId="01EF7A0D" w14:textId="77777777" w:rsidR="00A37D99" w:rsidRPr="00A37D99" w:rsidRDefault="00A37D99" w:rsidP="00A37D99">
      <w:r w:rsidRPr="00A37D99">
        <w:t>弹出超级大奖界面，显示「恭喜获得超级大奖：X$」，提供「分享战绩」「再来一局」选项</w:t>
      </w:r>
    </w:p>
    <w:p w14:paraId="5B29FE0B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4、题材包装（中东主题）</w:t>
      </w:r>
    </w:p>
    <w:p w14:paraId="7503C41C" w14:textId="77777777" w:rsidR="00A37D99" w:rsidRPr="00A37D99" w:rsidRDefault="00A37D99" w:rsidP="00A37D99">
      <w:r w:rsidRPr="00A37D99">
        <w:t>※ 一开始美术可以先用默认的小鸡形象，等到时候业务有需求了再替换</w:t>
      </w:r>
    </w:p>
    <w:p w14:paraId="2C876E65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4.1 核心形象：卡通骆驼设计</w:t>
      </w:r>
    </w:p>
    <w:p w14:paraId="62A2D4DB" w14:textId="77777777" w:rsidR="00A37D99" w:rsidRPr="00A37D99" w:rsidRDefault="00A37D99" w:rsidP="00A37D99">
      <w:pPr>
        <w:numPr>
          <w:ilvl w:val="0"/>
          <w:numId w:val="21"/>
        </w:numPr>
      </w:pPr>
      <w:r w:rsidRPr="00A37D99">
        <w:rPr>
          <w:b/>
          <w:bCs/>
        </w:rPr>
        <w:t>形象定位</w:t>
      </w:r>
      <w:r w:rsidRPr="00A37D99">
        <w:t>：Q 版可爱风，融入中东文化符号，降低博弈紧张感</w:t>
      </w:r>
    </w:p>
    <w:p w14:paraId="1BCCD04B" w14:textId="77777777" w:rsidR="00A37D99" w:rsidRPr="00A37D99" w:rsidRDefault="00A37D99" w:rsidP="00A37D99">
      <w:pPr>
        <w:numPr>
          <w:ilvl w:val="0"/>
          <w:numId w:val="21"/>
        </w:numPr>
      </w:pPr>
      <w:r w:rsidRPr="00A37D99">
        <w:rPr>
          <w:b/>
          <w:bCs/>
        </w:rPr>
        <w:t>外观细节</w:t>
      </w:r>
      <w:r w:rsidRPr="00A37D99">
        <w:t>：</w:t>
      </w:r>
    </w:p>
    <w:p w14:paraId="1B5F94F4" w14:textId="77777777" w:rsidR="00A37D99" w:rsidRPr="00A37D99" w:rsidRDefault="00A37D99" w:rsidP="00A37D99">
      <w:pPr>
        <w:numPr>
          <w:ilvl w:val="1"/>
          <w:numId w:val="22"/>
        </w:numPr>
      </w:pPr>
      <w:r w:rsidRPr="00A37D99">
        <w:t>单峰骆驼，体型圆润、四肢短小，走路摇摇摆摆</w:t>
      </w:r>
    </w:p>
    <w:p w14:paraId="3CE227F6" w14:textId="77777777" w:rsidR="00A37D99" w:rsidRPr="00A37D99" w:rsidRDefault="00A37D99" w:rsidP="00A37D99">
      <w:pPr>
        <w:numPr>
          <w:ilvl w:val="1"/>
          <w:numId w:val="22"/>
        </w:numPr>
      </w:pPr>
      <w:r w:rsidRPr="00A37D99">
        <w:t>头戴阿拉伯头巾（Keffiyeh），脖子挂彩色串珠，身披中东花纹毯子</w:t>
      </w:r>
    </w:p>
    <w:p w14:paraId="4B23E19B" w14:textId="77777777" w:rsidR="00A37D99" w:rsidRPr="00A37D99" w:rsidRDefault="00A37D99" w:rsidP="00A37D99">
      <w:pPr>
        <w:numPr>
          <w:ilvl w:val="1"/>
          <w:numId w:val="22"/>
        </w:numPr>
      </w:pPr>
      <w:r w:rsidRPr="00A37D99">
        <w:t>表情丰富：前进时咧嘴笑、遇车时瞪大眼、提现时得意蹦跳、被撞时委屈落泪</w:t>
      </w:r>
    </w:p>
    <w:p w14:paraId="3A92DDF6" w14:textId="0E94EB07" w:rsidR="00A37D99" w:rsidRPr="00A37D99" w:rsidRDefault="00A37D99" w:rsidP="00A37D99">
      <w:r w:rsidRPr="00A37D99">
        <w:drawing>
          <wp:inline distT="0" distB="0" distL="0" distR="0" wp14:anchorId="5FC5CD6F" wp14:editId="2F2DE41D">
            <wp:extent cx="5274310" cy="1765300"/>
            <wp:effectExtent l="0" t="0" r="2540" b="6350"/>
            <wp:docPr id="3676128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7f3965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FA5D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4.2 世界观与场景</w:t>
      </w:r>
    </w:p>
    <w:p w14:paraId="29E68D04" w14:textId="77777777" w:rsidR="00A37D99" w:rsidRPr="00A37D99" w:rsidRDefault="00A37D99" w:rsidP="00A37D99">
      <w:pPr>
        <w:numPr>
          <w:ilvl w:val="0"/>
          <w:numId w:val="23"/>
        </w:numPr>
      </w:pPr>
      <w:r w:rsidRPr="00A37D99">
        <w:rPr>
          <w:b/>
          <w:bCs/>
        </w:rPr>
        <w:t>世界观</w:t>
      </w:r>
      <w:r w:rsidRPr="00A37D99">
        <w:t>：</w:t>
      </w:r>
    </w:p>
    <w:p w14:paraId="0CBC9405" w14:textId="77777777" w:rsidR="00A37D99" w:rsidRPr="00A37D99" w:rsidRDefault="00A37D99" w:rsidP="00A37D99">
      <w:r w:rsidRPr="00A37D99">
        <w:t xml:space="preserve">以「中东沙漠商队」为背景，骆驼是商队信使，需要穿越「沙漠公路→绿洲小镇→迪拜市区」3 </w:t>
      </w:r>
      <w:proofErr w:type="gramStart"/>
      <w:r w:rsidRPr="00A37D99">
        <w:t>个</w:t>
      </w:r>
      <w:proofErr w:type="gramEnd"/>
      <w:r w:rsidRPr="00A37D99">
        <w:t>章节，将货物运到终点市场，奖金是商队收益，通关获得「商队最高荣</w:t>
      </w:r>
      <w:r w:rsidRPr="00A37D99">
        <w:lastRenderedPageBreak/>
        <w:t>誉奖」</w:t>
      </w:r>
    </w:p>
    <w:p w14:paraId="398734D2" w14:textId="77777777" w:rsidR="00A37D99" w:rsidRPr="00A37D99" w:rsidRDefault="00A37D99" w:rsidP="00A37D99">
      <w:pPr>
        <w:numPr>
          <w:ilvl w:val="0"/>
          <w:numId w:val="24"/>
        </w:numPr>
      </w:pPr>
      <w:r w:rsidRPr="00A37D99">
        <w:rPr>
          <w:b/>
          <w:bCs/>
        </w:rPr>
        <w:t>场景章节</w:t>
      </w:r>
      <w:r w:rsidRPr="00A37D99">
        <w:t>：</w:t>
      </w:r>
    </w:p>
    <w:p w14:paraId="13022E30" w14:textId="77777777" w:rsidR="00A37D99" w:rsidRPr="00A37D99" w:rsidRDefault="00A37D99" w:rsidP="00A37D99">
      <w:pPr>
        <w:numPr>
          <w:ilvl w:val="1"/>
          <w:numId w:val="25"/>
        </w:numPr>
      </w:pPr>
      <w:r w:rsidRPr="00A37D99">
        <w:rPr>
          <w:b/>
          <w:bCs/>
        </w:rPr>
        <w:t>沙漠公路</w:t>
      </w:r>
      <w:r w:rsidRPr="00A37D99">
        <w:t>：黄沙、棕榈树、绿洲、水井，车辆为沙漠越野车、皮卡、骆驼车</w:t>
      </w:r>
    </w:p>
    <w:p w14:paraId="55B2AF5E" w14:textId="77777777" w:rsidR="00A37D99" w:rsidRPr="00A37D99" w:rsidRDefault="00A37D99" w:rsidP="00A37D99">
      <w:pPr>
        <w:numPr>
          <w:ilvl w:val="1"/>
          <w:numId w:val="25"/>
        </w:numPr>
      </w:pPr>
      <w:r w:rsidRPr="00A37D99">
        <w:rPr>
          <w:b/>
          <w:bCs/>
        </w:rPr>
        <w:t>绿洲小镇</w:t>
      </w:r>
      <w:r w:rsidRPr="00A37D99">
        <w:t>：土坯房、清真寺尖顶、市集帐篷，车辆为传统马车、小型轿车</w:t>
      </w:r>
    </w:p>
    <w:p w14:paraId="42FE9160" w14:textId="77777777" w:rsidR="00A37D99" w:rsidRPr="00A37D99" w:rsidRDefault="00A37D99" w:rsidP="00A37D99">
      <w:pPr>
        <w:numPr>
          <w:ilvl w:val="1"/>
          <w:numId w:val="25"/>
        </w:numPr>
      </w:pPr>
      <w:r w:rsidRPr="00A37D99">
        <w:rPr>
          <w:b/>
          <w:bCs/>
        </w:rPr>
        <w:t>迪拜市区</w:t>
      </w:r>
      <w:r w:rsidRPr="00A37D99">
        <w:t>：高楼大厦、豪华酒店、棕榈岛，车辆为跑车、加长轿车、出租车</w:t>
      </w:r>
    </w:p>
    <w:p w14:paraId="3B1BDCC1" w14:textId="77777777" w:rsidR="00A37D99" w:rsidRPr="00A37D99" w:rsidRDefault="00A37D99" w:rsidP="00A37D99">
      <w:pPr>
        <w:numPr>
          <w:ilvl w:val="0"/>
          <w:numId w:val="26"/>
        </w:numPr>
      </w:pPr>
      <w:r w:rsidRPr="00A37D99">
        <w:rPr>
          <w:b/>
          <w:bCs/>
        </w:rPr>
        <w:t>视觉规范</w:t>
      </w:r>
      <w:r w:rsidRPr="00A37D99">
        <w:t>：主色调</w:t>
      </w:r>
      <w:proofErr w:type="gramStart"/>
      <w:r w:rsidRPr="00A37D99">
        <w:t>为暖黄</w:t>
      </w:r>
      <w:proofErr w:type="gramEnd"/>
      <w:r w:rsidRPr="00A37D99">
        <w:t xml:space="preserve"> / 沙色 / 棕色，点缀蓝色（清真寺穹顶）、红色（头巾 / 地毯），营造温暖沙漠氛围</w:t>
      </w:r>
    </w:p>
    <w:p w14:paraId="36F09987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4.3 UI 与交互设计</w:t>
      </w:r>
    </w:p>
    <w:p w14:paraId="473E9979" w14:textId="77777777" w:rsidR="00A37D99" w:rsidRPr="00A37D99" w:rsidRDefault="00A37D99" w:rsidP="00A37D99">
      <w:pPr>
        <w:numPr>
          <w:ilvl w:val="0"/>
          <w:numId w:val="27"/>
        </w:numPr>
      </w:pPr>
      <w:r w:rsidRPr="00A37D99">
        <w:t>按钮：圆角矩形，绿色（开始 / 提现）、红色（失败 / 取消）、黄色（筹码 / 难度），文字清晰加粗</w:t>
      </w:r>
    </w:p>
    <w:p w14:paraId="47929118" w14:textId="77777777" w:rsidR="00A37D99" w:rsidRPr="00A37D99" w:rsidRDefault="00A37D99" w:rsidP="00A37D99">
      <w:pPr>
        <w:numPr>
          <w:ilvl w:val="0"/>
          <w:numId w:val="27"/>
        </w:numPr>
      </w:pPr>
      <w:r w:rsidRPr="00A37D99">
        <w:t>数字：倍率与奖金用大号加粗字体，跳动动画强化收益感知</w:t>
      </w:r>
    </w:p>
    <w:p w14:paraId="5CD53343" w14:textId="77777777" w:rsidR="00A37D99" w:rsidRPr="00A37D99" w:rsidRDefault="00A37D99" w:rsidP="00A37D99">
      <w:pPr>
        <w:numPr>
          <w:ilvl w:val="0"/>
          <w:numId w:val="27"/>
        </w:numPr>
      </w:pPr>
      <w:r w:rsidRPr="00A37D99">
        <w:t>图标：骆驼、车辆、路障、金币等均为卡通 Q 版，与整体画风统一</w:t>
      </w:r>
    </w:p>
    <w:p w14:paraId="7A1C809B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5、优化与迭代</w:t>
      </w:r>
    </w:p>
    <w:p w14:paraId="327EB066" w14:textId="77777777" w:rsidR="00A37D99" w:rsidRPr="00A37D99" w:rsidRDefault="00A37D99" w:rsidP="00A37D99">
      <w:pPr>
        <w:rPr>
          <w:b/>
          <w:bCs/>
        </w:rPr>
      </w:pPr>
      <w:r w:rsidRPr="00A37D99">
        <w:rPr>
          <w:b/>
          <w:bCs/>
        </w:rPr>
        <w:t>5.1 玩法机制优化</w:t>
      </w:r>
    </w:p>
    <w:p w14:paraId="4141F6B9" w14:textId="77777777" w:rsidR="00A37D99" w:rsidRPr="00A37D99" w:rsidRDefault="00A37D99" w:rsidP="00A37D99">
      <w:pPr>
        <w:numPr>
          <w:ilvl w:val="0"/>
          <w:numId w:val="28"/>
        </w:numPr>
      </w:pPr>
      <w:r w:rsidRPr="00A37D99">
        <w:t>多人体验</w:t>
      </w:r>
    </w:p>
    <w:p w14:paraId="1AA2DD7E" w14:textId="77777777" w:rsidR="00A37D99" w:rsidRPr="00A37D99" w:rsidRDefault="00A37D99" w:rsidP="00A37D99">
      <w:r w:rsidRPr="00A37D99">
        <w:t>多个玩家一起过马路，每次操作有时间限制，超过时间会被淘汰</w:t>
      </w:r>
    </w:p>
    <w:p w14:paraId="7517ECC8" w14:textId="77777777" w:rsidR="00A37D99" w:rsidRPr="00A37D99" w:rsidRDefault="00A37D99" w:rsidP="00A37D99">
      <w:pPr>
        <w:numPr>
          <w:ilvl w:val="0"/>
          <w:numId w:val="29"/>
        </w:numPr>
      </w:pPr>
      <w:r w:rsidRPr="00A37D99">
        <w:rPr>
          <w:b/>
          <w:bCs/>
        </w:rPr>
        <w:t>剧情关卡</w:t>
      </w:r>
    </w:p>
    <w:p w14:paraId="31E3B5D5" w14:textId="77777777" w:rsidR="00A37D99" w:rsidRPr="00A37D99" w:rsidRDefault="00A37D99" w:rsidP="00A37D99">
      <w:r w:rsidRPr="00A37D99">
        <w:t>每过一条马路随机触发小事件（沙尘暴、绿洲商人、警察查岗），增强代入感；分章节解锁场景，延长生命周期</w:t>
      </w:r>
    </w:p>
    <w:p w14:paraId="23589F7F" w14:textId="3F2BB5C2" w:rsidR="00A37D99" w:rsidRPr="00A37D99" w:rsidRDefault="00A37D99" w:rsidP="00A37D99"/>
    <w:sectPr w:rsidR="00A37D99" w:rsidRPr="00A37D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418"/>
    <w:multiLevelType w:val="multilevel"/>
    <w:tmpl w:val="3A5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0E70"/>
    <w:multiLevelType w:val="multilevel"/>
    <w:tmpl w:val="416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26B30"/>
    <w:multiLevelType w:val="multilevel"/>
    <w:tmpl w:val="ABB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2EBE"/>
    <w:multiLevelType w:val="multilevel"/>
    <w:tmpl w:val="E5A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70AE8"/>
    <w:multiLevelType w:val="multilevel"/>
    <w:tmpl w:val="0BC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727E9"/>
    <w:multiLevelType w:val="multilevel"/>
    <w:tmpl w:val="B19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B78E9"/>
    <w:multiLevelType w:val="multilevel"/>
    <w:tmpl w:val="CB4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81280"/>
    <w:multiLevelType w:val="multilevel"/>
    <w:tmpl w:val="C3EE17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F6875"/>
    <w:multiLevelType w:val="multilevel"/>
    <w:tmpl w:val="36E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0457A"/>
    <w:multiLevelType w:val="multilevel"/>
    <w:tmpl w:val="35C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00841"/>
    <w:multiLevelType w:val="multilevel"/>
    <w:tmpl w:val="B8E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80E21"/>
    <w:multiLevelType w:val="multilevel"/>
    <w:tmpl w:val="7F6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060F3"/>
    <w:multiLevelType w:val="multilevel"/>
    <w:tmpl w:val="2CCA8A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646CB"/>
    <w:multiLevelType w:val="multilevel"/>
    <w:tmpl w:val="26F6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058A2"/>
    <w:multiLevelType w:val="multilevel"/>
    <w:tmpl w:val="052CC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C0BD9"/>
    <w:multiLevelType w:val="multilevel"/>
    <w:tmpl w:val="72F0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0231B"/>
    <w:multiLevelType w:val="multilevel"/>
    <w:tmpl w:val="0E0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C6F4D"/>
    <w:multiLevelType w:val="multilevel"/>
    <w:tmpl w:val="72E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E297B"/>
    <w:multiLevelType w:val="multilevel"/>
    <w:tmpl w:val="1B3A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725825"/>
    <w:multiLevelType w:val="multilevel"/>
    <w:tmpl w:val="B2C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C25B4"/>
    <w:multiLevelType w:val="multilevel"/>
    <w:tmpl w:val="6938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D7429"/>
    <w:multiLevelType w:val="multilevel"/>
    <w:tmpl w:val="320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D4B8D"/>
    <w:multiLevelType w:val="multilevel"/>
    <w:tmpl w:val="3BD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E034B"/>
    <w:multiLevelType w:val="multilevel"/>
    <w:tmpl w:val="EE2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91286"/>
    <w:multiLevelType w:val="multilevel"/>
    <w:tmpl w:val="B82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65532"/>
    <w:multiLevelType w:val="multilevel"/>
    <w:tmpl w:val="506CCE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1C37F2"/>
    <w:multiLevelType w:val="multilevel"/>
    <w:tmpl w:val="193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12650"/>
    <w:multiLevelType w:val="multilevel"/>
    <w:tmpl w:val="F290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75A69"/>
    <w:multiLevelType w:val="multilevel"/>
    <w:tmpl w:val="8B4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73450">
    <w:abstractNumId w:val="16"/>
  </w:num>
  <w:num w:numId="2" w16cid:durableId="189337564">
    <w:abstractNumId w:val="8"/>
  </w:num>
  <w:num w:numId="3" w16cid:durableId="1961455488">
    <w:abstractNumId w:val="4"/>
  </w:num>
  <w:num w:numId="4" w16cid:durableId="1854807395">
    <w:abstractNumId w:val="18"/>
  </w:num>
  <w:num w:numId="5" w16cid:durableId="1234124288">
    <w:abstractNumId w:val="6"/>
  </w:num>
  <w:num w:numId="6" w16cid:durableId="47804113">
    <w:abstractNumId w:val="13"/>
  </w:num>
  <w:num w:numId="7" w16cid:durableId="1338734067">
    <w:abstractNumId w:val="9"/>
  </w:num>
  <w:num w:numId="8" w16cid:durableId="889848701">
    <w:abstractNumId w:val="12"/>
  </w:num>
  <w:num w:numId="9" w16cid:durableId="686564524">
    <w:abstractNumId w:val="2"/>
  </w:num>
  <w:num w:numId="10" w16cid:durableId="1086070370">
    <w:abstractNumId w:val="1"/>
  </w:num>
  <w:num w:numId="11" w16cid:durableId="830220810">
    <w:abstractNumId w:val="14"/>
  </w:num>
  <w:num w:numId="12" w16cid:durableId="1064529160">
    <w:abstractNumId w:val="0"/>
  </w:num>
  <w:num w:numId="13" w16cid:durableId="1596131578">
    <w:abstractNumId w:val="7"/>
  </w:num>
  <w:num w:numId="14" w16cid:durableId="1638101270">
    <w:abstractNumId w:val="15"/>
  </w:num>
  <w:num w:numId="15" w16cid:durableId="1382243370">
    <w:abstractNumId w:val="11"/>
  </w:num>
  <w:num w:numId="16" w16cid:durableId="1626277723">
    <w:abstractNumId w:val="5"/>
  </w:num>
  <w:num w:numId="17" w16cid:durableId="163862432">
    <w:abstractNumId w:val="23"/>
  </w:num>
  <w:num w:numId="18" w16cid:durableId="2038650844">
    <w:abstractNumId w:val="17"/>
  </w:num>
  <w:num w:numId="19" w16cid:durableId="607275245">
    <w:abstractNumId w:val="21"/>
  </w:num>
  <w:num w:numId="20" w16cid:durableId="651759542">
    <w:abstractNumId w:val="26"/>
  </w:num>
  <w:num w:numId="21" w16cid:durableId="216165501">
    <w:abstractNumId w:val="24"/>
  </w:num>
  <w:num w:numId="22" w16cid:durableId="403263281">
    <w:abstractNumId w:val="19"/>
  </w:num>
  <w:num w:numId="23" w16cid:durableId="1698315163">
    <w:abstractNumId w:val="22"/>
  </w:num>
  <w:num w:numId="24" w16cid:durableId="995916416">
    <w:abstractNumId w:val="27"/>
  </w:num>
  <w:num w:numId="25" w16cid:durableId="2094693868">
    <w:abstractNumId w:val="20"/>
  </w:num>
  <w:num w:numId="26" w16cid:durableId="1927689862">
    <w:abstractNumId w:val="10"/>
  </w:num>
  <w:num w:numId="27" w16cid:durableId="1904564730">
    <w:abstractNumId w:val="28"/>
  </w:num>
  <w:num w:numId="28" w16cid:durableId="1572960059">
    <w:abstractNumId w:val="3"/>
  </w:num>
  <w:num w:numId="29" w16cid:durableId="90645070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99"/>
    <w:rsid w:val="00A37D99"/>
    <w:rsid w:val="00D4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0A98"/>
  <w15:chartTrackingRefBased/>
  <w15:docId w15:val="{0A7E6F98-C55F-4D08-B0AA-D3AF88A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7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D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D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D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D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D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D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D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7D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7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7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7D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7D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7D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7D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7D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7D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7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7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7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7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7D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7D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7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 game</dc:creator>
  <cp:keywords/>
  <dc:description/>
  <cp:lastModifiedBy>chill game</cp:lastModifiedBy>
  <cp:revision>1</cp:revision>
  <dcterms:created xsi:type="dcterms:W3CDTF">2026-04-27T07:50:00Z</dcterms:created>
  <dcterms:modified xsi:type="dcterms:W3CDTF">2026-04-27T07:51:00Z</dcterms:modified>
</cp:coreProperties>
</file>