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3AC07" w14:textId="741719C8" w:rsidR="00436017" w:rsidRPr="00AD7E9F" w:rsidRDefault="00F4241F" w:rsidP="00F4241F">
      <w:pPr>
        <w:pStyle w:val="Titre"/>
        <w:jc w:val="center"/>
      </w:pPr>
      <w:r w:rsidRPr="00AD7E9F">
        <w:t>Introduction au test</w:t>
      </w:r>
    </w:p>
    <w:p w14:paraId="332C19F3" w14:textId="78597BBB" w:rsidR="00F4241F" w:rsidRPr="00AD7E9F" w:rsidRDefault="0055547E" w:rsidP="00F4241F">
      <w:pPr>
        <w:rPr>
          <w:b/>
          <w:bCs/>
        </w:rPr>
      </w:pPr>
      <w:r w:rsidRPr="00AD7E9F">
        <w:rPr>
          <w:b/>
          <w:bCs/>
        </w:rPr>
        <w:t xml:space="preserve">Comparaison </w:t>
      </w:r>
      <w:r w:rsidR="007F0C10" w:rsidRPr="00AD7E9F">
        <w:rPr>
          <w:b/>
          <w:bCs/>
        </w:rPr>
        <w:t>des méthodes de comparaison</w:t>
      </w:r>
    </w:p>
    <w:p w14:paraId="644C81AF" w14:textId="6ECF9BB6" w:rsidR="007F0C10" w:rsidRPr="00AD7E9F" w:rsidRDefault="007F0C10" w:rsidP="007F0C10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Tests</w:t>
      </w:r>
      <w:r w:rsidRPr="00AD7E9F">
        <w:t xml:space="preserve"> : </w:t>
      </w:r>
    </w:p>
    <w:p w14:paraId="5DCDA520" w14:textId="74468D6F" w:rsidR="007F0C10" w:rsidRPr="00AD7E9F" w:rsidRDefault="007F0C10" w:rsidP="007F0C10">
      <w:pPr>
        <w:pStyle w:val="Paragraphedeliste"/>
        <w:numPr>
          <w:ilvl w:val="1"/>
          <w:numId w:val="1"/>
        </w:numPr>
      </w:pPr>
      <w:r w:rsidRPr="00AD7E9F">
        <w:t xml:space="preserve">Mise en œuvre </w:t>
      </w:r>
      <w:r w:rsidR="00224B4D" w:rsidRPr="00AD7E9F">
        <w:t>relativement</w:t>
      </w:r>
      <w:r w:rsidRPr="00AD7E9F">
        <w:t xml:space="preserve"> facile</w:t>
      </w:r>
      <w:r w:rsidR="00224B4D" w:rsidRPr="00AD7E9F">
        <w:t> ;</w:t>
      </w:r>
    </w:p>
    <w:p w14:paraId="600D027C" w14:textId="540A6715" w:rsidR="00207B13" w:rsidRPr="00AD7E9F" w:rsidRDefault="00224B4D" w:rsidP="00207B13">
      <w:pPr>
        <w:pStyle w:val="Paragraphedeliste"/>
        <w:numPr>
          <w:ilvl w:val="1"/>
          <w:numId w:val="1"/>
        </w:numPr>
      </w:pPr>
      <w:r w:rsidRPr="00AD7E9F">
        <w:t>Nécessaire : On trouve des erreurs dans le système complet : Spécification et implantation</w:t>
      </w:r>
      <w:r w:rsidR="00207B13" w:rsidRPr="00AD7E9F">
        <w:t> ;</w:t>
      </w:r>
    </w:p>
    <w:p w14:paraId="5611EBD4" w14:textId="40B7174C" w:rsidR="00207B13" w:rsidRPr="00AD7E9F" w:rsidRDefault="00207B13" w:rsidP="00207B13">
      <w:pPr>
        <w:pStyle w:val="Paragraphedeliste"/>
        <w:numPr>
          <w:ilvl w:val="1"/>
          <w:numId w:val="1"/>
        </w:numPr>
      </w:pPr>
      <w:r w:rsidRPr="00AD7E9F">
        <w:t>Pas suffisant : Exhaustivité impossible.</w:t>
      </w:r>
    </w:p>
    <w:p w14:paraId="73BFB8DA" w14:textId="0B525C83" w:rsidR="00B74A21" w:rsidRPr="00AD7E9F" w:rsidRDefault="00B74A21" w:rsidP="00B74A21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Preuves</w:t>
      </w:r>
      <w:r w:rsidRPr="00AD7E9F">
        <w:t> :</w:t>
      </w:r>
    </w:p>
    <w:p w14:paraId="1B32D61F" w14:textId="05CD3EE2" w:rsidR="00B74A21" w:rsidRPr="00AD7E9F" w:rsidRDefault="00B74A21" w:rsidP="00B74A21">
      <w:pPr>
        <w:pStyle w:val="Paragraphedeliste"/>
        <w:numPr>
          <w:ilvl w:val="1"/>
          <w:numId w:val="1"/>
        </w:numPr>
      </w:pPr>
      <w:r w:rsidRPr="00AD7E9F">
        <w:t>Exhaustif ;</w:t>
      </w:r>
    </w:p>
    <w:p w14:paraId="123871E4" w14:textId="478E1E81" w:rsidR="00B74A21" w:rsidRPr="00AD7E9F" w:rsidRDefault="00B74A21" w:rsidP="00E23B76">
      <w:pPr>
        <w:pStyle w:val="Paragraphedeliste"/>
        <w:numPr>
          <w:ilvl w:val="1"/>
          <w:numId w:val="1"/>
        </w:numPr>
      </w:pPr>
      <w:r w:rsidRPr="00AD7E9F">
        <w:t>Difficile à mettre en œuvre, nécessite du personnel formé</w:t>
      </w:r>
      <w:r w:rsidR="00E23B76" w:rsidRPr="00AD7E9F">
        <w:t>.</w:t>
      </w:r>
    </w:p>
    <w:p w14:paraId="39DB09E4" w14:textId="0E99234A" w:rsidR="00E23B76" w:rsidRPr="00AD7E9F" w:rsidRDefault="00E23B76" w:rsidP="00E23B76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Analyse statique par interprétation</w:t>
      </w:r>
      <w:r w:rsidRPr="00AD7E9F">
        <w:t xml:space="preserve"> : </w:t>
      </w:r>
    </w:p>
    <w:p w14:paraId="1D4A1289" w14:textId="3E13A8A4" w:rsidR="00E23B76" w:rsidRPr="00AD7E9F" w:rsidRDefault="00E23B76" w:rsidP="00E23B76">
      <w:pPr>
        <w:pStyle w:val="Paragraphedeliste"/>
        <w:numPr>
          <w:ilvl w:val="1"/>
          <w:numId w:val="1"/>
        </w:numPr>
      </w:pPr>
      <w:r w:rsidRPr="00AD7E9F">
        <w:t>Exhaustif pour certaines classes de problème (</w:t>
      </w:r>
      <w:proofErr w:type="spellStart"/>
      <w:r w:rsidRPr="00AD7E9F">
        <w:t>safety</w:t>
      </w:r>
      <w:proofErr w:type="spellEnd"/>
      <w:r w:rsidRPr="00AD7E9F">
        <w:t>) ;</w:t>
      </w:r>
    </w:p>
    <w:p w14:paraId="1E68BAE6" w14:textId="67561313" w:rsidR="00E23B76" w:rsidRPr="00AD7E9F" w:rsidRDefault="00E23B76" w:rsidP="00E23B76">
      <w:pPr>
        <w:pStyle w:val="Paragraphedeliste"/>
        <w:numPr>
          <w:ilvl w:val="1"/>
          <w:numId w:val="1"/>
        </w:numPr>
      </w:pPr>
      <w:r w:rsidRPr="00AD7E9F">
        <w:t>N’est pas applicable à tous les programmes.</w:t>
      </w:r>
    </w:p>
    <w:p w14:paraId="4E70C2F2" w14:textId="77777777" w:rsidR="001B110D" w:rsidRPr="00AD7E9F" w:rsidRDefault="001B110D" w:rsidP="001B110D"/>
    <w:p w14:paraId="509C8F51" w14:textId="32C3010F" w:rsidR="00E23B76" w:rsidRPr="00AD7E9F" w:rsidRDefault="00E23B76" w:rsidP="001B110D">
      <w:pPr>
        <w:ind w:firstLine="708"/>
      </w:pPr>
      <w:r w:rsidRPr="00AD7E9F">
        <w:rPr>
          <w:b/>
          <w:bCs/>
        </w:rPr>
        <w:t>Vérification et validation</w:t>
      </w:r>
      <w:r w:rsidRPr="00AD7E9F">
        <w:t> :</w:t>
      </w:r>
    </w:p>
    <w:p w14:paraId="3C93640B" w14:textId="33546457" w:rsidR="00E23B76" w:rsidRPr="00AD7E9F" w:rsidRDefault="00A664CA" w:rsidP="001B110D">
      <w:pPr>
        <w:pStyle w:val="Paragraphedeliste"/>
        <w:numPr>
          <w:ilvl w:val="1"/>
          <w:numId w:val="1"/>
        </w:numPr>
      </w:pPr>
      <w:r w:rsidRPr="00AD7E9F">
        <w:t xml:space="preserve">Environ 30% du développement d’un logiciel </w:t>
      </w:r>
      <w:r w:rsidR="001B110D" w:rsidRPr="00AD7E9F">
        <w:t>standard ;</w:t>
      </w:r>
    </w:p>
    <w:p w14:paraId="026AA0CC" w14:textId="57DAC261" w:rsidR="001B110D" w:rsidRPr="00AD7E9F" w:rsidRDefault="001B110D" w:rsidP="001B110D">
      <w:pPr>
        <w:pStyle w:val="Paragraphedeliste"/>
        <w:numPr>
          <w:ilvl w:val="1"/>
          <w:numId w:val="1"/>
        </w:numPr>
      </w:pPr>
      <w:r w:rsidRPr="00AD7E9F">
        <w:t>Plus de 50% du développement d’un logiciel critique.</w:t>
      </w:r>
    </w:p>
    <w:p w14:paraId="779008EB" w14:textId="0B0E1CDE" w:rsidR="001B110D" w:rsidRPr="00AD7E9F" w:rsidRDefault="001B110D" w:rsidP="001B110D">
      <w:pPr>
        <w:pStyle w:val="Paragraphedeliste"/>
      </w:pPr>
      <w:r w:rsidRPr="00AD7E9F">
        <w:rPr>
          <w:b/>
          <w:bCs/>
        </w:rPr>
        <w:t>Validation</w:t>
      </w:r>
      <w:r w:rsidRPr="00AD7E9F">
        <w:t xml:space="preserve"> : </w:t>
      </w:r>
    </w:p>
    <w:p w14:paraId="4BD0203A" w14:textId="169C82E4" w:rsidR="001B110D" w:rsidRPr="00AD7E9F" w:rsidRDefault="00B04E20" w:rsidP="001B110D">
      <w:pPr>
        <w:pStyle w:val="Paragraphedeliste"/>
        <w:numPr>
          <w:ilvl w:val="1"/>
          <w:numId w:val="1"/>
        </w:numPr>
      </w:pPr>
      <w:r w:rsidRPr="00AD7E9F">
        <w:t xml:space="preserve">Les tests </w:t>
      </w:r>
      <w:r w:rsidR="0041234E" w:rsidRPr="00AD7E9F">
        <w:t>permettent</w:t>
      </w:r>
      <w:r w:rsidRPr="00AD7E9F">
        <w:t xml:space="preserve"> de détecter des erreurs, pas de vérifier qu’un programme est correct. </w:t>
      </w:r>
    </w:p>
    <w:p w14:paraId="0C423063" w14:textId="7BDA72CE" w:rsidR="0041234E" w:rsidRPr="00AD7E9F" w:rsidRDefault="0041234E" w:rsidP="0041234E">
      <w:r w:rsidRPr="00AD7E9F">
        <w:rPr>
          <w:b/>
          <w:bCs/>
        </w:rPr>
        <w:t>Motivations</w:t>
      </w:r>
      <w:r w:rsidRPr="00AD7E9F">
        <w:t> :</w:t>
      </w:r>
    </w:p>
    <w:p w14:paraId="0D19B52A" w14:textId="457CFFB9" w:rsidR="0041234E" w:rsidRPr="00AD7E9F" w:rsidRDefault="0041234E" w:rsidP="0041234E">
      <w:pPr>
        <w:pStyle w:val="Paragraphedeliste"/>
        <w:numPr>
          <w:ilvl w:val="0"/>
          <w:numId w:val="2"/>
        </w:numPr>
      </w:pPr>
      <w:r w:rsidRPr="00AD7E9F">
        <w:t xml:space="preserve">Trouver des bugs : </w:t>
      </w:r>
    </w:p>
    <w:p w14:paraId="5784BB18" w14:textId="4547772C" w:rsidR="00FA5AD6" w:rsidRPr="00AD7E9F" w:rsidRDefault="00FA5AD6" w:rsidP="00FA5AD6">
      <w:pPr>
        <w:pStyle w:val="Paragraphedeliste"/>
        <w:numPr>
          <w:ilvl w:val="1"/>
          <w:numId w:val="1"/>
        </w:numPr>
      </w:pPr>
      <w:r w:rsidRPr="00AD7E9F">
        <w:t xml:space="preserve">Plus les bugs sont trouvés tôt, moins </w:t>
      </w:r>
      <w:r w:rsidR="007C3DC8" w:rsidRPr="00AD7E9F">
        <w:t>ils coûtent</w:t>
      </w:r>
      <w:r w:rsidRPr="00AD7E9F">
        <w:t xml:space="preserve"> cher ;</w:t>
      </w:r>
    </w:p>
    <w:p w14:paraId="2C771446" w14:textId="1A5A04D5" w:rsidR="00FA5AD6" w:rsidRPr="00AD7E9F" w:rsidRDefault="007C3DC8" w:rsidP="00FA5AD6">
      <w:pPr>
        <w:pStyle w:val="Paragraphedeliste"/>
        <w:numPr>
          <w:ilvl w:val="1"/>
          <w:numId w:val="1"/>
        </w:numPr>
      </w:pPr>
      <w:r w:rsidRPr="00AD7E9F">
        <w:t>Par les développeurs.</w:t>
      </w:r>
    </w:p>
    <w:p w14:paraId="15C34A85" w14:textId="35093D36" w:rsidR="0041234E" w:rsidRPr="00AD7E9F" w:rsidRDefault="0041234E" w:rsidP="0041234E">
      <w:pPr>
        <w:pStyle w:val="Paragraphedeliste"/>
        <w:numPr>
          <w:ilvl w:val="0"/>
          <w:numId w:val="2"/>
        </w:numPr>
      </w:pPr>
      <w:r w:rsidRPr="00AD7E9F">
        <w:t>Validation : Convaincre un tiers de la qualité du code</w:t>
      </w:r>
    </w:p>
    <w:p w14:paraId="45028BF0" w14:textId="2524856D" w:rsidR="007C3DC8" w:rsidRPr="00AD7E9F" w:rsidRDefault="007C3DC8" w:rsidP="007C3DC8">
      <w:pPr>
        <w:pStyle w:val="Paragraphedeliste"/>
        <w:numPr>
          <w:ilvl w:val="1"/>
          <w:numId w:val="1"/>
        </w:numPr>
      </w:pPr>
      <w:r w:rsidRPr="00AD7E9F">
        <w:t>Client ;</w:t>
      </w:r>
    </w:p>
    <w:p w14:paraId="154EB7B6" w14:textId="68582438" w:rsidR="007C3DC8" w:rsidRPr="00AD7E9F" w:rsidRDefault="007C3DC8" w:rsidP="007C3DC8">
      <w:pPr>
        <w:pStyle w:val="Paragraphedeliste"/>
        <w:numPr>
          <w:ilvl w:val="1"/>
          <w:numId w:val="1"/>
        </w:numPr>
      </w:pPr>
      <w:r w:rsidRPr="00AD7E9F">
        <w:t>Hiérarchie ;</w:t>
      </w:r>
    </w:p>
    <w:p w14:paraId="7AAFA2B8" w14:textId="47B7B33A" w:rsidR="007C3DC8" w:rsidRPr="00AD7E9F" w:rsidRDefault="007C3DC8" w:rsidP="007C3DC8">
      <w:pPr>
        <w:pStyle w:val="Paragraphedeliste"/>
        <w:numPr>
          <w:ilvl w:val="1"/>
          <w:numId w:val="1"/>
        </w:numPr>
      </w:pPr>
      <w:r w:rsidRPr="00AD7E9F">
        <w:t>Organisme de certifications.</w:t>
      </w:r>
    </w:p>
    <w:p w14:paraId="4EBC6C8D" w14:textId="61383806" w:rsidR="007C3DC8" w:rsidRPr="00AD7E9F" w:rsidRDefault="007C3DC8" w:rsidP="007C3DC8">
      <w:pPr>
        <w:pStyle w:val="Paragraphedeliste"/>
        <w:numPr>
          <w:ilvl w:val="0"/>
          <w:numId w:val="3"/>
        </w:numPr>
      </w:pPr>
      <w:r w:rsidRPr="00AD7E9F">
        <w:t>Problématique de l’évaluation d’un jeu de tests.</w:t>
      </w:r>
    </w:p>
    <w:p w14:paraId="08ECE007" w14:textId="77777777" w:rsidR="009A65C1" w:rsidRPr="00AD7E9F" w:rsidRDefault="009A65C1" w:rsidP="007C3DC8">
      <w:r w:rsidRPr="00AD7E9F">
        <w:rPr>
          <w:b/>
          <w:bCs/>
        </w:rPr>
        <w:t>Bibliographie</w:t>
      </w:r>
      <w:r w:rsidRPr="00AD7E9F">
        <w:t> :</w:t>
      </w:r>
    </w:p>
    <w:p w14:paraId="4615A928" w14:textId="65106AAC" w:rsidR="008242C4" w:rsidRPr="00AD7E9F" w:rsidRDefault="009A65C1" w:rsidP="009A65C1">
      <w:pPr>
        <w:pStyle w:val="Paragraphedeliste"/>
        <w:numPr>
          <w:ilvl w:val="0"/>
          <w:numId w:val="1"/>
        </w:numPr>
      </w:pPr>
      <w:r w:rsidRPr="00AD7E9F">
        <w:t>Myers G. J., « Th</w:t>
      </w:r>
      <w:r w:rsidR="008242C4" w:rsidRPr="00AD7E9F">
        <w:t>e Art of Software</w:t>
      </w:r>
      <w:r w:rsidR="00120684" w:rsidRPr="00AD7E9F">
        <w:t xml:space="preserve"> </w:t>
      </w:r>
      <w:proofErr w:type="spellStart"/>
      <w:r w:rsidR="00120684" w:rsidRPr="00AD7E9F">
        <w:t>Testing</w:t>
      </w:r>
      <w:proofErr w:type="spellEnd"/>
      <w:r w:rsidR="00FB3746" w:rsidRPr="00AD7E9F">
        <w:t xml:space="preserve"> », John </w:t>
      </w:r>
      <w:proofErr w:type="spellStart"/>
      <w:r w:rsidR="00FB3746" w:rsidRPr="00AD7E9F">
        <w:t>Wiley</w:t>
      </w:r>
      <w:proofErr w:type="spellEnd"/>
      <w:r w:rsidR="00FB3746" w:rsidRPr="00AD7E9F">
        <w:t xml:space="preserve"> Ed, New York, 1979 ;</w:t>
      </w:r>
    </w:p>
    <w:p w14:paraId="1B250ED1" w14:textId="2E24C0FB" w:rsidR="008242C4" w:rsidRPr="00AD7E9F" w:rsidRDefault="008242C4" w:rsidP="009A65C1">
      <w:pPr>
        <w:pStyle w:val="Paragraphedeliste"/>
        <w:numPr>
          <w:ilvl w:val="0"/>
          <w:numId w:val="1"/>
        </w:numPr>
      </w:pPr>
      <w:r w:rsidRPr="00AD7E9F">
        <w:t>Introduction au test</w:t>
      </w:r>
      <w:r w:rsidR="00FB3746" w:rsidRPr="00AD7E9F">
        <w:t xml:space="preserve"> logiciel, Philippe Herrmann : </w:t>
      </w:r>
      <w:hyperlink r:id="rId5" w:history="1">
        <w:r w:rsidR="00F44C9A" w:rsidRPr="00AD7E9F">
          <w:rPr>
            <w:rStyle w:val="Lienhypertexte"/>
          </w:rPr>
          <w:t>poly-herrmann.pdf</w:t>
        </w:r>
      </w:hyperlink>
    </w:p>
    <w:p w14:paraId="2DA2C4A6" w14:textId="4DAB024E" w:rsidR="008242C4" w:rsidRPr="00AD7E9F" w:rsidRDefault="008242C4" w:rsidP="009A65C1">
      <w:pPr>
        <w:pStyle w:val="Paragraphedeliste"/>
        <w:numPr>
          <w:ilvl w:val="0"/>
          <w:numId w:val="1"/>
        </w:numPr>
      </w:pPr>
      <w:r w:rsidRPr="00AD7E9F">
        <w:t xml:space="preserve">Le cours de </w:t>
      </w:r>
      <w:r w:rsidR="00F44C9A" w:rsidRPr="00AD7E9F">
        <w:t xml:space="preserve">Sébastien Bardin : </w:t>
      </w:r>
      <w:hyperlink r:id="rId6" w:history="1">
        <w:r w:rsidR="00C36C3B" w:rsidRPr="00AD7E9F">
          <w:rPr>
            <w:rStyle w:val="Lienhypertexte"/>
          </w:rPr>
          <w:t>Automatisation du Test Logiciel</w:t>
        </w:r>
      </w:hyperlink>
    </w:p>
    <w:p w14:paraId="1BAB9F97" w14:textId="3733DD91" w:rsidR="007C3DC8" w:rsidRPr="00AD7E9F" w:rsidRDefault="008242C4" w:rsidP="008242C4">
      <w:pPr>
        <w:rPr>
          <w:b/>
          <w:bCs/>
        </w:rPr>
      </w:pPr>
      <w:r w:rsidRPr="00AD7E9F">
        <w:rPr>
          <w:b/>
          <w:bCs/>
        </w:rPr>
        <w:t>Tests statiques/dynamiques</w:t>
      </w:r>
    </w:p>
    <w:p w14:paraId="1EB1F54F" w14:textId="1DD3593C" w:rsidR="008242C4" w:rsidRPr="00AD7E9F" w:rsidRDefault="008242C4" w:rsidP="008242C4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Statique</w:t>
      </w:r>
      <w:r w:rsidRPr="00AD7E9F">
        <w:t> : Sans exécuter le programme sur des données réelles : Analyse symbolique ou relecture de code ;</w:t>
      </w:r>
    </w:p>
    <w:p w14:paraId="065FEC09" w14:textId="507C3F55" w:rsidR="008242C4" w:rsidRPr="00AD7E9F" w:rsidRDefault="008242C4" w:rsidP="008242C4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Dynamique</w:t>
      </w:r>
      <w:r w:rsidRPr="00AD7E9F">
        <w:t> : Exécuter le programme sur des exemples.</w:t>
      </w:r>
    </w:p>
    <w:p w14:paraId="25D2644C" w14:textId="77777777" w:rsidR="00C36C3B" w:rsidRPr="00AD7E9F" w:rsidRDefault="00C36C3B" w:rsidP="008242C4"/>
    <w:p w14:paraId="2C1BE147" w14:textId="1AD98510" w:rsidR="008242C4" w:rsidRPr="00AD7E9F" w:rsidRDefault="008242C4" w:rsidP="008242C4">
      <w:pPr>
        <w:rPr>
          <w:b/>
          <w:bCs/>
        </w:rPr>
      </w:pPr>
      <w:r w:rsidRPr="00AD7E9F">
        <w:rPr>
          <w:b/>
          <w:bCs/>
        </w:rPr>
        <w:lastRenderedPageBreak/>
        <w:t>Tests dynamiques</w:t>
      </w:r>
    </w:p>
    <w:p w14:paraId="29B78BB9" w14:textId="2065D79C" w:rsidR="00C36C3B" w:rsidRPr="00AD7E9F" w:rsidRDefault="00C36C3B" w:rsidP="00C36C3B">
      <w:pPr>
        <w:pStyle w:val="Paragraphedeliste"/>
        <w:numPr>
          <w:ilvl w:val="0"/>
          <w:numId w:val="1"/>
        </w:numPr>
      </w:pPr>
      <w:r w:rsidRPr="00AD7E9F">
        <w:t>Code écrit à la main (tests unitaires) ;</w:t>
      </w:r>
    </w:p>
    <w:p w14:paraId="5FE9DC05" w14:textId="2D1E588F" w:rsidR="00C36C3B" w:rsidRPr="00AD7E9F" w:rsidRDefault="00C36C3B" w:rsidP="00C36C3B">
      <w:pPr>
        <w:pStyle w:val="Paragraphedeliste"/>
        <w:numPr>
          <w:ilvl w:val="0"/>
          <w:numId w:val="1"/>
        </w:numPr>
      </w:pPr>
      <w:r w:rsidRPr="00AD7E9F">
        <w:t>Code généré automatiquement ;</w:t>
      </w:r>
    </w:p>
    <w:p w14:paraId="11FF6DF1" w14:textId="5B288265" w:rsidR="00C36C3B" w:rsidRPr="00AD7E9F" w:rsidRDefault="00836B5A" w:rsidP="00C36C3B">
      <w:pPr>
        <w:pStyle w:val="Paragraphedeliste"/>
        <w:numPr>
          <w:ilvl w:val="0"/>
          <w:numId w:val="1"/>
        </w:numPr>
      </w:pPr>
      <w:r w:rsidRPr="00AD7E9F">
        <w:drawing>
          <wp:anchor distT="0" distB="0" distL="114300" distR="114300" simplePos="0" relativeHeight="251658240" behindDoc="0" locked="0" layoutInCell="1" allowOverlap="1" wp14:anchorId="5201D49C" wp14:editId="10ABA842">
            <wp:simplePos x="0" y="0"/>
            <wp:positionH relativeFrom="margin">
              <wp:align>right</wp:align>
            </wp:positionH>
            <wp:positionV relativeFrom="paragraph">
              <wp:posOffset>52070</wp:posOffset>
            </wp:positionV>
            <wp:extent cx="4068445" cy="2080260"/>
            <wp:effectExtent l="0" t="0" r="8255" b="0"/>
            <wp:wrapThrough wrapText="bothSides">
              <wp:wrapPolygon edited="0">
                <wp:start x="0" y="0"/>
                <wp:lineTo x="0" y="21363"/>
                <wp:lineTo x="21543" y="21363"/>
                <wp:lineTo x="21543" y="0"/>
                <wp:lineTo x="0" y="0"/>
              </wp:wrapPolygon>
            </wp:wrapThrough>
            <wp:docPr id="514961045" name="Image 1" descr="Une image contenant texte, diagramm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61045" name="Image 1" descr="Une image contenant texte, diagramme, capture d’écran, ligne&#10;&#10;Le contenu généré par l’IA peut êtr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8445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C3B" w:rsidRPr="00AD7E9F">
        <w:t>Action manuelle ;</w:t>
      </w:r>
    </w:p>
    <w:p w14:paraId="1876EC39" w14:textId="3AF4C4A3" w:rsidR="00C36C3B" w:rsidRPr="00AD7E9F" w:rsidRDefault="00C36C3B" w:rsidP="00C36C3B">
      <w:pPr>
        <w:pStyle w:val="Paragraphedeliste"/>
        <w:numPr>
          <w:ilvl w:val="0"/>
          <w:numId w:val="1"/>
        </w:numPr>
      </w:pPr>
      <w:r w:rsidRPr="00AD7E9F">
        <w:t>Action automatisée.</w:t>
      </w:r>
    </w:p>
    <w:p w14:paraId="4489B192" w14:textId="4B8655DE" w:rsidR="008242C4" w:rsidRPr="00AD7E9F" w:rsidRDefault="008242C4" w:rsidP="008242C4">
      <w:pPr>
        <w:rPr>
          <w:b/>
          <w:bCs/>
        </w:rPr>
      </w:pPr>
      <w:r w:rsidRPr="00AD7E9F">
        <w:rPr>
          <w:b/>
          <w:bCs/>
        </w:rPr>
        <w:t>Tests : Ce qui est testé</w:t>
      </w:r>
    </w:p>
    <w:p w14:paraId="31D8A250" w14:textId="009A78C9" w:rsidR="008242C4" w:rsidRPr="00AD7E9F" w:rsidRDefault="008242C4" w:rsidP="008242C4">
      <w:pPr>
        <w:pStyle w:val="Paragraphedeliste"/>
        <w:numPr>
          <w:ilvl w:val="0"/>
          <w:numId w:val="1"/>
        </w:numPr>
      </w:pPr>
      <w:r w:rsidRPr="00AD7E9F">
        <w:t>Test de conformité ;</w:t>
      </w:r>
    </w:p>
    <w:p w14:paraId="62248B83" w14:textId="4FA04639" w:rsidR="008242C4" w:rsidRPr="00AD7E9F" w:rsidRDefault="008242C4" w:rsidP="008242C4">
      <w:pPr>
        <w:pStyle w:val="Paragraphedeliste"/>
        <w:numPr>
          <w:ilvl w:val="0"/>
          <w:numId w:val="1"/>
        </w:numPr>
      </w:pPr>
      <w:r w:rsidRPr="00AD7E9F">
        <w:t>Test de robustesse ;</w:t>
      </w:r>
    </w:p>
    <w:p w14:paraId="65FEEA9B" w14:textId="5F3D1726" w:rsidR="008242C4" w:rsidRPr="00AD7E9F" w:rsidRDefault="008242C4" w:rsidP="008242C4">
      <w:pPr>
        <w:pStyle w:val="Paragraphedeliste"/>
        <w:numPr>
          <w:ilvl w:val="0"/>
          <w:numId w:val="1"/>
        </w:numPr>
      </w:pPr>
      <w:r w:rsidRPr="00AD7E9F">
        <w:t>Test de sécurité ;</w:t>
      </w:r>
    </w:p>
    <w:p w14:paraId="400250B3" w14:textId="40A27F03" w:rsidR="008242C4" w:rsidRPr="00AD7E9F" w:rsidRDefault="008242C4" w:rsidP="008242C4">
      <w:pPr>
        <w:pStyle w:val="Paragraphedeliste"/>
        <w:numPr>
          <w:ilvl w:val="0"/>
          <w:numId w:val="1"/>
        </w:numPr>
      </w:pPr>
      <w:r w:rsidRPr="00AD7E9F">
        <w:t>Test de performance.</w:t>
      </w:r>
    </w:p>
    <w:p w14:paraId="7630E062" w14:textId="37C1F06B" w:rsidR="008242C4" w:rsidRPr="00AD7E9F" w:rsidRDefault="00FB3746" w:rsidP="008242C4">
      <w:r w:rsidRPr="00AD7E9F">
        <w:rPr>
          <w:b/>
          <w:bCs/>
        </w:rPr>
        <w:t>Cycle en V</w:t>
      </w:r>
      <w:r w:rsidRPr="00AD7E9F">
        <w:t xml:space="preserve"> </w:t>
      </w:r>
      <w:r w:rsidR="00836B5A" w:rsidRPr="00AD7E9F">
        <w:tab/>
      </w:r>
      <w:r w:rsidR="00836B5A" w:rsidRPr="00AD7E9F">
        <w:tab/>
      </w:r>
      <w:r w:rsidR="00836B5A" w:rsidRPr="00AD7E9F">
        <w:sym w:font="Wingdings" w:char="F0E0"/>
      </w:r>
    </w:p>
    <w:p w14:paraId="4276EE7C" w14:textId="4C2E19DA" w:rsidR="001B110D" w:rsidRPr="00AD7E9F" w:rsidRDefault="00836B5A" w:rsidP="001B110D">
      <w:pPr>
        <w:rPr>
          <w:b/>
          <w:bCs/>
        </w:rPr>
      </w:pPr>
      <w:r w:rsidRPr="00AD7E9F">
        <w:rPr>
          <w:b/>
          <w:bCs/>
        </w:rPr>
        <w:t>Test : Classement par niveau de détail</w:t>
      </w:r>
    </w:p>
    <w:p w14:paraId="26F2DAB5" w14:textId="04191D86" w:rsidR="002641DF" w:rsidRPr="00AD7E9F" w:rsidRDefault="002641DF" w:rsidP="002641DF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Test</w:t>
      </w:r>
      <w:r w:rsidR="00FA19B9" w:rsidRPr="00AD7E9F">
        <w:rPr>
          <w:u w:val="single"/>
        </w:rPr>
        <w:t>s</w:t>
      </w:r>
      <w:r w:rsidRPr="00AD7E9F">
        <w:rPr>
          <w:u w:val="single"/>
        </w:rPr>
        <w:t xml:space="preserve"> unitaires</w:t>
      </w:r>
      <w:r w:rsidRPr="00AD7E9F">
        <w:t> : Test des unités de programme de façon isolée : uniquement correction</w:t>
      </w:r>
      <w:r w:rsidR="00FA19B9" w:rsidRPr="00AD7E9F">
        <w:tab/>
      </w:r>
      <w:r w:rsidR="00FA19B9" w:rsidRPr="00AD7E9F">
        <w:tab/>
      </w:r>
      <w:r w:rsidR="00FA19B9" w:rsidRPr="00AD7E9F">
        <w:tab/>
      </w:r>
      <w:r w:rsidR="00FA19B9" w:rsidRPr="00AD7E9F">
        <w:tab/>
      </w:r>
      <w:r w:rsidRPr="00AD7E9F">
        <w:t>fonctionnelle ;</w:t>
      </w:r>
    </w:p>
    <w:p w14:paraId="7634B045" w14:textId="0D146149" w:rsidR="002641DF" w:rsidRPr="00AD7E9F" w:rsidRDefault="002641DF" w:rsidP="002641DF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Test</w:t>
      </w:r>
      <w:r w:rsidR="00FA19B9" w:rsidRPr="00AD7E9F">
        <w:rPr>
          <w:u w:val="single"/>
        </w:rPr>
        <w:t>s</w:t>
      </w:r>
      <w:r w:rsidRPr="00AD7E9F">
        <w:rPr>
          <w:u w:val="single"/>
        </w:rPr>
        <w:t xml:space="preserve"> d</w:t>
      </w:r>
      <w:r w:rsidR="00FA19B9" w:rsidRPr="00AD7E9F">
        <w:rPr>
          <w:u w:val="single"/>
        </w:rPr>
        <w:t>’intégration</w:t>
      </w:r>
      <w:r w:rsidR="00FA19B9" w:rsidRPr="00AD7E9F">
        <w:t> : Test de la composition des modules via leur interface : principalement</w:t>
      </w:r>
      <w:r w:rsidR="00FA19B9" w:rsidRPr="00AD7E9F">
        <w:tab/>
      </w:r>
      <w:r w:rsidR="00FA19B9" w:rsidRPr="00AD7E9F">
        <w:tab/>
      </w:r>
      <w:r w:rsidR="00FA19B9" w:rsidRPr="00AD7E9F">
        <w:tab/>
        <w:t>correction fonctionnelle ;</w:t>
      </w:r>
    </w:p>
    <w:p w14:paraId="345DA20F" w14:textId="5B768276" w:rsidR="00FA19B9" w:rsidRPr="00AD7E9F" w:rsidRDefault="00FA19B9" w:rsidP="002641DF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Tests de validation</w:t>
      </w:r>
      <w:r w:rsidRPr="00AD7E9F">
        <w:t> : Test du produit fini par rapport au cahier des charges : conformité</w:t>
      </w:r>
      <w:r w:rsidR="00975AF3" w:rsidRPr="00AD7E9F">
        <w:t>,</w:t>
      </w:r>
      <w:r w:rsidR="00975AF3" w:rsidRPr="00AD7E9F">
        <w:tab/>
      </w:r>
      <w:r w:rsidR="00975AF3" w:rsidRPr="00AD7E9F">
        <w:tab/>
      </w:r>
      <w:r w:rsidR="00975AF3" w:rsidRPr="00AD7E9F">
        <w:tab/>
      </w:r>
      <w:r w:rsidR="00975AF3" w:rsidRPr="00AD7E9F">
        <w:tab/>
        <w:t>robustesse, sécurité, performance ;</w:t>
      </w:r>
    </w:p>
    <w:p w14:paraId="4AEAA3FF" w14:textId="175B50B4" w:rsidR="00975AF3" w:rsidRPr="00AD7E9F" w:rsidRDefault="00166FE4" w:rsidP="00975AF3">
      <w:pPr>
        <w:pStyle w:val="Paragraphedeliste"/>
        <w:numPr>
          <w:ilvl w:val="0"/>
          <w:numId w:val="1"/>
        </w:numPr>
      </w:pPr>
      <w:r w:rsidRPr="00AD7E9F">
        <w:drawing>
          <wp:anchor distT="0" distB="0" distL="114300" distR="114300" simplePos="0" relativeHeight="251659264" behindDoc="0" locked="0" layoutInCell="1" allowOverlap="1" wp14:anchorId="2C049FC8" wp14:editId="19E26738">
            <wp:simplePos x="0" y="0"/>
            <wp:positionH relativeFrom="margin">
              <wp:posOffset>2664460</wp:posOffset>
            </wp:positionH>
            <wp:positionV relativeFrom="paragraph">
              <wp:posOffset>213360</wp:posOffset>
            </wp:positionV>
            <wp:extent cx="3971925" cy="1095375"/>
            <wp:effectExtent l="0" t="0" r="9525" b="9525"/>
            <wp:wrapThrough wrapText="bothSides">
              <wp:wrapPolygon edited="0">
                <wp:start x="0" y="0"/>
                <wp:lineTo x="0" y="21412"/>
                <wp:lineTo x="21548" y="21412"/>
                <wp:lineTo x="21548" y="0"/>
                <wp:lineTo x="0" y="0"/>
              </wp:wrapPolygon>
            </wp:wrapThrough>
            <wp:docPr id="2073453640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3640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75AF3" w:rsidRPr="00AD7E9F">
        <w:rPr>
          <w:u w:val="single"/>
        </w:rPr>
        <w:t>Recette</w:t>
      </w:r>
      <w:r w:rsidR="00975AF3" w:rsidRPr="00AD7E9F">
        <w:t> : Test du produit fini par le client.</w:t>
      </w:r>
    </w:p>
    <w:p w14:paraId="4C51A8C9" w14:textId="1EBAA332" w:rsidR="00166FE4" w:rsidRPr="00AD7E9F" w:rsidRDefault="002641DF" w:rsidP="002641DF">
      <w:pPr>
        <w:rPr>
          <w:b/>
          <w:bCs/>
        </w:rPr>
      </w:pPr>
      <w:r w:rsidRPr="00AD7E9F">
        <w:rPr>
          <w:b/>
          <w:bCs/>
        </w:rPr>
        <w:t xml:space="preserve">Test d’intégration vs tests unitaires </w:t>
      </w:r>
      <w:r w:rsidR="00166FE4" w:rsidRPr="00AD7E9F">
        <w:rPr>
          <w:b/>
          <w:bCs/>
        </w:rPr>
        <w:tab/>
      </w:r>
      <w:r w:rsidR="00166FE4" w:rsidRPr="00AD7E9F">
        <w:rPr>
          <w:b/>
          <w:bCs/>
        </w:rPr>
        <w:tab/>
      </w:r>
      <w:r w:rsidR="00166FE4" w:rsidRPr="00AD7E9F">
        <w:rPr>
          <w:b/>
          <w:bCs/>
        </w:rPr>
        <w:tab/>
      </w:r>
      <w:r w:rsidR="00166FE4" w:rsidRPr="00AD7E9F">
        <w:rPr>
          <w:b/>
          <w:bCs/>
        </w:rPr>
        <w:sym w:font="Wingdings" w:char="F0E0"/>
      </w:r>
    </w:p>
    <w:p w14:paraId="644DF93B" w14:textId="7C7A1FCC" w:rsidR="002641DF" w:rsidRPr="00AD7E9F" w:rsidRDefault="002641DF" w:rsidP="002641DF">
      <w:pPr>
        <w:rPr>
          <w:b/>
          <w:bCs/>
        </w:rPr>
      </w:pPr>
      <w:r w:rsidRPr="00AD7E9F">
        <w:rPr>
          <w:b/>
          <w:bCs/>
        </w:rPr>
        <w:t>Tests : Boîte noire/Boîte blanche</w:t>
      </w:r>
    </w:p>
    <w:p w14:paraId="4AA7A552" w14:textId="638EDE3E" w:rsidR="002641DF" w:rsidRPr="00AD7E9F" w:rsidRDefault="002641DF" w:rsidP="002641DF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Boîte noire</w:t>
      </w:r>
      <w:r w:rsidRPr="00AD7E9F">
        <w:t> :</w:t>
      </w:r>
    </w:p>
    <w:p w14:paraId="3AB8AED4" w14:textId="4C428E72" w:rsidR="002641DF" w:rsidRPr="00AD7E9F" w:rsidRDefault="002641DF" w:rsidP="002641DF">
      <w:pPr>
        <w:pStyle w:val="Paragraphedeliste"/>
        <w:numPr>
          <w:ilvl w:val="1"/>
          <w:numId w:val="1"/>
        </w:numPr>
      </w:pPr>
      <w:r w:rsidRPr="00AD7E9F">
        <w:t>Test</w:t>
      </w:r>
      <w:r w:rsidR="00166FE4" w:rsidRPr="00AD7E9F">
        <w:t xml:space="preserve"> de l’extérieur vis-à-vis des spécifications (formelles ou informelles) sans connaissance de l’implantation ;</w:t>
      </w:r>
    </w:p>
    <w:p w14:paraId="1F93606A" w14:textId="0BCB94B9" w:rsidR="002641DF" w:rsidRPr="00AD7E9F" w:rsidRDefault="002641DF" w:rsidP="002641DF">
      <w:pPr>
        <w:pStyle w:val="Paragraphedeliste"/>
        <w:numPr>
          <w:ilvl w:val="1"/>
          <w:numId w:val="1"/>
        </w:numPr>
      </w:pPr>
      <w:r w:rsidRPr="00AD7E9F">
        <w:t>Technique</w:t>
      </w:r>
      <w:r w:rsidR="00166FE4" w:rsidRPr="00AD7E9F">
        <w:t xml:space="preserve"> applicable à tous les niveaux du cycle en V ;</w:t>
      </w:r>
    </w:p>
    <w:p w14:paraId="2F49ACFE" w14:textId="1F771F09" w:rsidR="002641DF" w:rsidRPr="00AD7E9F" w:rsidRDefault="002641DF" w:rsidP="002641DF">
      <w:pPr>
        <w:pStyle w:val="Paragraphedeliste"/>
        <w:numPr>
          <w:ilvl w:val="1"/>
          <w:numId w:val="1"/>
        </w:numPr>
      </w:pPr>
      <w:r w:rsidRPr="00AD7E9F">
        <w:t>Ecriture</w:t>
      </w:r>
      <w:r w:rsidR="00166FE4" w:rsidRPr="00AD7E9F">
        <w:t xml:space="preserve"> </w:t>
      </w:r>
      <w:r w:rsidR="00A04DD8" w:rsidRPr="00AD7E9F">
        <w:t>des tests possibles</w:t>
      </w:r>
      <w:r w:rsidR="00166FE4" w:rsidRPr="00AD7E9F">
        <w:t xml:space="preserve"> avant le code.</w:t>
      </w:r>
    </w:p>
    <w:p w14:paraId="10D59E2E" w14:textId="4A3B92D2" w:rsidR="002641DF" w:rsidRPr="00AD7E9F" w:rsidRDefault="002641DF" w:rsidP="002641DF">
      <w:pPr>
        <w:pStyle w:val="Paragraphedeliste"/>
        <w:numPr>
          <w:ilvl w:val="0"/>
          <w:numId w:val="1"/>
        </w:numPr>
      </w:pPr>
      <w:r w:rsidRPr="00AD7E9F">
        <w:rPr>
          <w:u w:val="single"/>
        </w:rPr>
        <w:t>Boîte blanche</w:t>
      </w:r>
      <w:r w:rsidRPr="00AD7E9F">
        <w:t xml:space="preserve"> : </w:t>
      </w:r>
    </w:p>
    <w:p w14:paraId="429630C0" w14:textId="34ECDEBE" w:rsidR="002641DF" w:rsidRPr="00AD7E9F" w:rsidRDefault="002641DF" w:rsidP="002641DF">
      <w:pPr>
        <w:pStyle w:val="Paragraphedeliste"/>
        <w:numPr>
          <w:ilvl w:val="1"/>
          <w:numId w:val="1"/>
        </w:numPr>
      </w:pPr>
      <w:r w:rsidRPr="00AD7E9F">
        <w:t xml:space="preserve">Tests </w:t>
      </w:r>
      <w:r w:rsidR="00166FE4" w:rsidRPr="00AD7E9F">
        <w:t>en ayant connaissance du code ;</w:t>
      </w:r>
    </w:p>
    <w:p w14:paraId="4CD5286B" w14:textId="1C1524C6" w:rsidR="00FA2357" w:rsidRPr="00AD7E9F" w:rsidRDefault="00FA2357" w:rsidP="00FA2357">
      <w:pPr>
        <w:pStyle w:val="Paragraphedeliste"/>
        <w:numPr>
          <w:ilvl w:val="1"/>
          <w:numId w:val="1"/>
        </w:numPr>
      </w:pPr>
      <w:r w:rsidRPr="00AD7E9F">
        <w:drawing>
          <wp:anchor distT="0" distB="0" distL="114300" distR="114300" simplePos="0" relativeHeight="251660288" behindDoc="0" locked="0" layoutInCell="1" allowOverlap="1" wp14:anchorId="3E0401B6" wp14:editId="72306FCE">
            <wp:simplePos x="0" y="0"/>
            <wp:positionH relativeFrom="margin">
              <wp:align>right</wp:align>
            </wp:positionH>
            <wp:positionV relativeFrom="paragraph">
              <wp:posOffset>255270</wp:posOffset>
            </wp:positionV>
            <wp:extent cx="3215640" cy="1724025"/>
            <wp:effectExtent l="0" t="0" r="3810" b="9525"/>
            <wp:wrapThrough wrapText="bothSides">
              <wp:wrapPolygon edited="0">
                <wp:start x="0" y="0"/>
                <wp:lineTo x="0" y="21481"/>
                <wp:lineTo x="21498" y="21481"/>
                <wp:lineTo x="21498" y="0"/>
                <wp:lineTo x="0" y="0"/>
              </wp:wrapPolygon>
            </wp:wrapThrough>
            <wp:docPr id="729701390" name="Image 1" descr="Une image contenant texte, ligne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01390" name="Image 1" descr="Une image contenant texte, ligne, diagramme, Polic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41DF" w:rsidRPr="00AD7E9F">
        <w:t>Si</w:t>
      </w:r>
      <w:r w:rsidR="00166FE4" w:rsidRPr="00AD7E9F">
        <w:t xml:space="preserve"> on change le code il faut mettre à jour les tests</w:t>
      </w:r>
      <w:r w:rsidRPr="00AD7E9F">
        <w:t>.</w:t>
      </w:r>
    </w:p>
    <w:p w14:paraId="7D5BCA16" w14:textId="2AF6BB3F" w:rsidR="00FA19B9" w:rsidRPr="00AD7E9F" w:rsidRDefault="00FA19B9" w:rsidP="00FA19B9">
      <w:r w:rsidRPr="00AD7E9F">
        <w:rPr>
          <w:b/>
          <w:bCs/>
        </w:rPr>
        <w:t>Tests</w:t>
      </w:r>
      <w:r w:rsidRPr="00AD7E9F">
        <w:t> </w:t>
      </w:r>
      <w:r w:rsidR="00FA2357" w:rsidRPr="00AD7E9F">
        <w:tab/>
      </w:r>
      <w:r w:rsidR="00FA2357" w:rsidRPr="00AD7E9F">
        <w:tab/>
      </w:r>
      <w:r w:rsidR="00FA2357" w:rsidRPr="00AD7E9F">
        <w:tab/>
      </w:r>
      <w:r w:rsidR="00FA2357" w:rsidRPr="00AD7E9F">
        <w:sym w:font="Wingdings" w:char="F0E0"/>
      </w:r>
      <w:r w:rsidR="00FA2357" w:rsidRPr="00AD7E9F">
        <w:t xml:space="preserve"> </w:t>
      </w:r>
    </w:p>
    <w:p w14:paraId="39143E29" w14:textId="77777777" w:rsidR="004F733B" w:rsidRPr="00AD7E9F" w:rsidRDefault="004F733B" w:rsidP="00FA19B9"/>
    <w:p w14:paraId="4477141C" w14:textId="77777777" w:rsidR="004F733B" w:rsidRPr="00AD7E9F" w:rsidRDefault="004F733B" w:rsidP="00FA19B9"/>
    <w:p w14:paraId="3417C84C" w14:textId="58A170F4" w:rsidR="00166FE4" w:rsidRPr="00AD7E9F" w:rsidRDefault="00166FE4" w:rsidP="00FA19B9">
      <w:pPr>
        <w:rPr>
          <w:b/>
          <w:bCs/>
        </w:rPr>
      </w:pPr>
      <w:r w:rsidRPr="00AD7E9F">
        <w:rPr>
          <w:b/>
          <w:bCs/>
        </w:rPr>
        <w:t>Processus de test</w:t>
      </w:r>
    </w:p>
    <w:p w14:paraId="3F973434" w14:textId="03377C4E" w:rsidR="00FA2357" w:rsidRPr="00AD7E9F" w:rsidRDefault="00FA2357" w:rsidP="00FA2357">
      <w:pPr>
        <w:pStyle w:val="Paragraphedeliste"/>
      </w:pPr>
      <w:r w:rsidRPr="00AD7E9F">
        <w:rPr>
          <w:u w:val="single"/>
        </w:rPr>
        <w:t>Les tests peuvent être écrit</w:t>
      </w:r>
      <w:r w:rsidRPr="00AD7E9F">
        <w:t> :</w:t>
      </w:r>
    </w:p>
    <w:p w14:paraId="123DF718" w14:textId="745278C7" w:rsidR="00FA2357" w:rsidRPr="00AD7E9F" w:rsidRDefault="00FA2357" w:rsidP="00FA2357">
      <w:pPr>
        <w:pStyle w:val="Paragraphedeliste"/>
        <w:numPr>
          <w:ilvl w:val="1"/>
          <w:numId w:val="1"/>
        </w:numPr>
      </w:pPr>
      <w:r w:rsidRPr="00AD7E9F">
        <w:t xml:space="preserve">Avant (développement guidé par le test, test </w:t>
      </w:r>
      <w:proofErr w:type="spellStart"/>
      <w:r w:rsidRPr="00AD7E9F">
        <w:t>driven</w:t>
      </w:r>
      <w:proofErr w:type="spellEnd"/>
      <w:r w:rsidRPr="00AD7E9F">
        <w:t xml:space="preserve"> </w:t>
      </w:r>
      <w:proofErr w:type="spellStart"/>
      <w:r w:rsidRPr="00AD7E9F">
        <w:t>development</w:t>
      </w:r>
      <w:proofErr w:type="spellEnd"/>
      <w:r w:rsidR="00B67212" w:rsidRPr="00AD7E9F">
        <w:t>) ;</w:t>
      </w:r>
    </w:p>
    <w:p w14:paraId="145A9A13" w14:textId="29E7C3EC" w:rsidR="00B67212" w:rsidRPr="00AD7E9F" w:rsidRDefault="00B67212" w:rsidP="00FA2357">
      <w:pPr>
        <w:pStyle w:val="Paragraphedeliste"/>
        <w:numPr>
          <w:ilvl w:val="1"/>
          <w:numId w:val="1"/>
        </w:numPr>
      </w:pPr>
      <w:r w:rsidRPr="00AD7E9F">
        <w:t>Pendant où ;</w:t>
      </w:r>
    </w:p>
    <w:p w14:paraId="075F9A20" w14:textId="57C05CD4" w:rsidR="00B67212" w:rsidRPr="00AD7E9F" w:rsidRDefault="00B67212" w:rsidP="00FA2357">
      <w:pPr>
        <w:pStyle w:val="Paragraphedeliste"/>
        <w:numPr>
          <w:ilvl w:val="1"/>
          <w:numId w:val="1"/>
        </w:numPr>
      </w:pPr>
      <w:r w:rsidRPr="00AD7E9F">
        <w:t>Après.</w:t>
      </w:r>
    </w:p>
    <w:p w14:paraId="20336C6F" w14:textId="65A28114" w:rsidR="00B67212" w:rsidRPr="00AD7E9F" w:rsidRDefault="00B67212" w:rsidP="00B67212">
      <w:pPr>
        <w:pStyle w:val="Paragraphedeliste"/>
      </w:pPr>
      <w:r w:rsidRPr="00AD7E9F">
        <w:rPr>
          <w:u w:val="single"/>
        </w:rPr>
        <w:lastRenderedPageBreak/>
        <w:t>Les tests peuvent être réalisés</w:t>
      </w:r>
      <w:r w:rsidRPr="00AD7E9F">
        <w:t xml:space="preserve"> : </w:t>
      </w:r>
    </w:p>
    <w:p w14:paraId="0B63EED6" w14:textId="366DB20B" w:rsidR="004F733B" w:rsidRPr="00AD7E9F" w:rsidRDefault="004F733B" w:rsidP="004F733B">
      <w:pPr>
        <w:pStyle w:val="Paragraphedeliste"/>
        <w:numPr>
          <w:ilvl w:val="1"/>
          <w:numId w:val="1"/>
        </w:numPr>
      </w:pPr>
      <w:r w:rsidRPr="00AD7E9F">
        <w:t>Par le développeur (tests unitaires) ;</w:t>
      </w:r>
    </w:p>
    <w:p w14:paraId="191B735A" w14:textId="662D4EB2" w:rsidR="004F733B" w:rsidRPr="00AD7E9F" w:rsidRDefault="004F733B" w:rsidP="004F733B">
      <w:pPr>
        <w:pStyle w:val="Paragraphedeliste"/>
        <w:numPr>
          <w:ilvl w:val="1"/>
          <w:numId w:val="1"/>
        </w:numPr>
      </w:pPr>
      <w:r w:rsidRPr="00AD7E9F">
        <w:t>Par une équipe dédiée.</w:t>
      </w:r>
    </w:p>
    <w:p w14:paraId="15732C84" w14:textId="78C89CB1" w:rsidR="00166FE4" w:rsidRPr="00AD7E9F" w:rsidRDefault="00166FE4" w:rsidP="00FA19B9">
      <w:pPr>
        <w:rPr>
          <w:b/>
          <w:bCs/>
        </w:rPr>
      </w:pPr>
      <w:r w:rsidRPr="00AD7E9F">
        <w:rPr>
          <w:b/>
          <w:bCs/>
        </w:rPr>
        <w:t xml:space="preserve">Oracle </w:t>
      </w:r>
    </w:p>
    <w:p w14:paraId="1148FDBF" w14:textId="08146CBF" w:rsidR="004F733B" w:rsidRPr="00AD7E9F" w:rsidRDefault="004F733B" w:rsidP="004F733B">
      <w:pPr>
        <w:pStyle w:val="Paragraphedeliste"/>
      </w:pPr>
      <w:r w:rsidRPr="00AD7E9F">
        <w:t xml:space="preserve">Le test est réalisé </w:t>
      </w:r>
      <w:r w:rsidR="00062FD5" w:rsidRPr="00AD7E9F">
        <w:t>vis-à-vis</w:t>
      </w:r>
      <w:r w:rsidRPr="00AD7E9F">
        <w:t xml:space="preserve"> d’un comportement attendu. Celui-ci peut être défini par :</w:t>
      </w:r>
    </w:p>
    <w:p w14:paraId="5A9B52D2" w14:textId="6BA5A70C" w:rsidR="004F733B" w:rsidRPr="00AD7E9F" w:rsidRDefault="004F733B" w:rsidP="004F733B">
      <w:pPr>
        <w:pStyle w:val="Paragraphedeliste"/>
        <w:numPr>
          <w:ilvl w:val="1"/>
          <w:numId w:val="1"/>
        </w:numPr>
      </w:pPr>
      <w:r w:rsidRPr="00AD7E9F">
        <w:t>Des spécifications ;</w:t>
      </w:r>
    </w:p>
    <w:p w14:paraId="0A487688" w14:textId="52FBA085" w:rsidR="004F733B" w:rsidRPr="00AD7E9F" w:rsidRDefault="004F733B" w:rsidP="004F733B">
      <w:pPr>
        <w:pStyle w:val="Paragraphedeliste"/>
        <w:numPr>
          <w:ilvl w:val="1"/>
          <w:numId w:val="1"/>
        </w:numPr>
      </w:pPr>
      <w:r w:rsidRPr="00AD7E9F">
        <w:t>Une norme ;</w:t>
      </w:r>
    </w:p>
    <w:p w14:paraId="1F6AA312" w14:textId="64C687AA" w:rsidR="004F733B" w:rsidRPr="00AD7E9F" w:rsidRDefault="004F733B" w:rsidP="004F733B">
      <w:pPr>
        <w:pStyle w:val="Paragraphedeliste"/>
        <w:numPr>
          <w:ilvl w:val="1"/>
          <w:numId w:val="1"/>
        </w:numPr>
      </w:pPr>
      <w:r w:rsidRPr="00AD7E9F">
        <w:t>Des contrats (préconditions, postconditions et invariants) ;</w:t>
      </w:r>
    </w:p>
    <w:p w14:paraId="146B340E" w14:textId="67D3D3BB" w:rsidR="004F733B" w:rsidRPr="00AD7E9F" w:rsidRDefault="004F733B" w:rsidP="004F733B">
      <w:pPr>
        <w:pStyle w:val="Paragraphedeliste"/>
        <w:numPr>
          <w:ilvl w:val="1"/>
          <w:numId w:val="1"/>
        </w:numPr>
      </w:pPr>
      <w:r w:rsidRPr="00AD7E9F">
        <w:t>Des versions précédentes.</w:t>
      </w:r>
    </w:p>
    <w:p w14:paraId="1BE4FD2A" w14:textId="237BCB9A" w:rsidR="00062FD5" w:rsidRPr="00AD7E9F" w:rsidRDefault="00F10AFB" w:rsidP="00062FD5">
      <w:pPr>
        <w:rPr>
          <w:b/>
          <w:bCs/>
        </w:rPr>
      </w:pPr>
      <w:r w:rsidRPr="00AD7E9F">
        <w:rPr>
          <w:b/>
          <w:bCs/>
        </w:rPr>
        <w:t>Test</w:t>
      </w:r>
      <w:r w:rsidR="00144A62" w:rsidRPr="00AD7E9F">
        <w:rPr>
          <w:b/>
          <w:bCs/>
        </w:rPr>
        <w:t>s unitaires</w:t>
      </w:r>
    </w:p>
    <w:p w14:paraId="21A04A32" w14:textId="7A91F576" w:rsidR="00552137" w:rsidRPr="00AD7E9F" w:rsidRDefault="00552137" w:rsidP="00552137">
      <w:pPr>
        <w:pStyle w:val="Paragraphedeliste"/>
      </w:pPr>
      <w:r w:rsidRPr="00AD7E9F">
        <w:rPr>
          <w:u w:val="single"/>
        </w:rPr>
        <w:t>Principe</w:t>
      </w:r>
      <w:r w:rsidRPr="00AD7E9F">
        <w:t xml:space="preserve"> : Test des unités de programme de façon isolées, à l’échelle de la classe </w:t>
      </w:r>
      <w:r w:rsidR="006D55DE" w:rsidRPr="00AD7E9F">
        <w:t>ou de la fonction. Pour chaque classe on crée une classe de test avec au moins une méthode de test par méthode.</w:t>
      </w:r>
    </w:p>
    <w:p w14:paraId="0312663E" w14:textId="3C6CD885" w:rsidR="00153B9C" w:rsidRPr="00AD7E9F" w:rsidRDefault="00153B9C" w:rsidP="00552137">
      <w:pPr>
        <w:pStyle w:val="Paragraphedeliste"/>
      </w:pPr>
      <w:r w:rsidRPr="00AD7E9F">
        <w:rPr>
          <w:u w:val="single"/>
        </w:rPr>
        <w:t>En pratique</w:t>
      </w:r>
      <w:r w:rsidRPr="00AD7E9F">
        <w:t xml:space="preserve"> : </w:t>
      </w:r>
    </w:p>
    <w:p w14:paraId="46E143FD" w14:textId="1ED1777C" w:rsidR="00153B9C" w:rsidRPr="00AD7E9F" w:rsidRDefault="00153B9C" w:rsidP="00153B9C">
      <w:pPr>
        <w:pStyle w:val="Paragraphedeliste"/>
        <w:numPr>
          <w:ilvl w:val="0"/>
          <w:numId w:val="5"/>
        </w:numPr>
      </w:pPr>
      <w:r w:rsidRPr="00AD7E9F">
        <w:t>Des annotations pour préciser quelles sont les fonctions de test et d’initialisation des tests (quand le langage le permet) ;</w:t>
      </w:r>
    </w:p>
    <w:p w14:paraId="3E3132CE" w14:textId="3E72405A" w:rsidR="00153B9C" w:rsidRPr="00AD7E9F" w:rsidRDefault="00153B9C" w:rsidP="00153B9C">
      <w:pPr>
        <w:pStyle w:val="Paragraphedeliste"/>
        <w:numPr>
          <w:ilvl w:val="0"/>
          <w:numId w:val="5"/>
        </w:numPr>
      </w:pPr>
      <w:r w:rsidRPr="00AD7E9F">
        <w:t>Des assertions pour tester des propriétés : un prédicat + un message d’erreur ;</w:t>
      </w:r>
    </w:p>
    <w:p w14:paraId="2CE857EB" w14:textId="002A6BA3" w:rsidR="00153B9C" w:rsidRPr="00AD7E9F" w:rsidRDefault="00153B9C" w:rsidP="00153B9C">
      <w:pPr>
        <w:pStyle w:val="Paragraphedeliste"/>
        <w:numPr>
          <w:ilvl w:val="0"/>
          <w:numId w:val="5"/>
        </w:numPr>
      </w:pPr>
      <w:r w:rsidRPr="00AD7E9F">
        <w:t>Des lanceurs de tests : une boucle un peu évoluée.</w:t>
      </w:r>
    </w:p>
    <w:p w14:paraId="32CAF90F" w14:textId="620B4EEF" w:rsidR="00185296" w:rsidRPr="00AD7E9F" w:rsidRDefault="00105721" w:rsidP="00185296">
      <w:pPr>
        <w:rPr>
          <w:color w:val="4EA72E" w:themeColor="accent6"/>
        </w:rPr>
      </w:pPr>
      <w:r w:rsidRPr="00AD7E9F">
        <w:rPr>
          <w:b/>
          <w:bCs/>
          <w:color w:val="4EA72E" w:themeColor="accent6"/>
        </w:rPr>
        <w:t>Exemples</w:t>
      </w:r>
      <w:r w:rsidRPr="00AD7E9F">
        <w:rPr>
          <w:color w:val="4EA72E" w:themeColor="accent6"/>
        </w:rPr>
        <w:t xml:space="preserve"> : </w:t>
      </w:r>
    </w:p>
    <w:p w14:paraId="3E43805D" w14:textId="2B79834C" w:rsidR="00105721" w:rsidRPr="00AD7E9F" w:rsidRDefault="00105721" w:rsidP="00105721">
      <w:pPr>
        <w:pStyle w:val="Paragraphedeliste"/>
        <w:rPr>
          <w:rFonts w:eastAsiaTheme="minorEastAsia"/>
          <w:color w:val="4EA72E" w:themeColor="accent6"/>
        </w:rPr>
      </w:pPr>
      <w:r w:rsidRPr="00AD7E9F">
        <w:rPr>
          <w:color w:val="4EA72E" w:themeColor="accent6"/>
        </w:rPr>
        <w:t xml:space="preserve">Java : </w:t>
      </w:r>
      <m:oMath>
        <m:r>
          <w:rPr>
            <w:rFonts w:ascii="Cambria Math" w:hAnsi="Cambria Math"/>
            <w:color w:val="4EA72E" w:themeColor="accent6"/>
          </w:rPr>
          <m:t>junit</m:t>
        </m:r>
      </m:oMath>
      <w:r w:rsidRPr="00AD7E9F">
        <w:rPr>
          <w:rFonts w:eastAsiaTheme="minorEastAsia"/>
          <w:color w:val="4EA72E" w:themeColor="accent6"/>
        </w:rPr>
        <w:t> ;</w:t>
      </w:r>
    </w:p>
    <w:p w14:paraId="1ED46B93" w14:textId="413C8C41" w:rsidR="00105721" w:rsidRPr="00AD7E9F" w:rsidRDefault="00105721" w:rsidP="00105721">
      <w:pPr>
        <w:pStyle w:val="Paragraphedeliste"/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</w:rPr>
        <w:t xml:space="preserve">Net : </w:t>
      </w:r>
      <m:oMath>
        <m:r>
          <w:rPr>
            <w:rFonts w:ascii="Cambria Math" w:eastAsiaTheme="minorEastAsia" w:hAnsi="Cambria Math"/>
            <w:color w:val="4EA72E" w:themeColor="accent6"/>
          </w:rPr>
          <m:t>nunit</m:t>
        </m:r>
      </m:oMath>
      <w:r w:rsidRPr="00AD7E9F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xunit</m:t>
        </m:r>
      </m:oMath>
      <w:r w:rsidRPr="00AD7E9F">
        <w:rPr>
          <w:rFonts w:eastAsiaTheme="minorEastAsia"/>
          <w:color w:val="4EA72E" w:themeColor="accent6"/>
        </w:rPr>
        <w:t> ;</w:t>
      </w:r>
    </w:p>
    <w:p w14:paraId="2F1B5E5D" w14:textId="02476039" w:rsidR="00105721" w:rsidRPr="00AD7E9F" w:rsidRDefault="00105721" w:rsidP="00105721">
      <w:pPr>
        <w:pStyle w:val="Paragraphedeliste"/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</w:rPr>
        <w:t xml:space="preserve">Haskell : </w:t>
      </w:r>
      <m:oMath>
        <m:r>
          <w:rPr>
            <w:rFonts w:ascii="Cambria Math" w:eastAsiaTheme="minorEastAsia" w:hAnsi="Cambria Math"/>
            <w:color w:val="4EA72E" w:themeColor="accent6"/>
          </w:rPr>
          <m:t>hunit</m:t>
        </m:r>
      </m:oMath>
      <w:r w:rsidRPr="00AD7E9F">
        <w:rPr>
          <w:rFonts w:eastAsiaTheme="minorEastAsia"/>
          <w:color w:val="4EA72E" w:themeColor="accent6"/>
        </w:rPr>
        <w:t> ;</w:t>
      </w:r>
    </w:p>
    <w:p w14:paraId="5E970172" w14:textId="77777777" w:rsidR="00143B31" w:rsidRPr="00AD7E9F" w:rsidRDefault="00105721" w:rsidP="00105721">
      <w:pPr>
        <w:pStyle w:val="Paragraphedeliste"/>
        <w:rPr>
          <w:rFonts w:eastAsiaTheme="minorEastAsia"/>
          <w:color w:val="4EA72E" w:themeColor="accent6"/>
        </w:rPr>
      </w:pPr>
      <w:proofErr w:type="spellStart"/>
      <w:r w:rsidRPr="00AD7E9F">
        <w:rPr>
          <w:rFonts w:eastAsiaTheme="minorEastAsia"/>
          <w:color w:val="4EA72E" w:themeColor="accent6"/>
        </w:rPr>
        <w:t>OCaml</w:t>
      </w:r>
      <w:proofErr w:type="spellEnd"/>
      <w:r w:rsidRPr="00AD7E9F">
        <w:rPr>
          <w:rFonts w:eastAsiaTheme="minorEastAsia"/>
          <w:color w:val="4EA72E" w:themeColor="accent6"/>
        </w:rPr>
        <w:t xml:space="preserve"> : </w:t>
      </w:r>
      <m:oMath>
        <m:r>
          <w:rPr>
            <w:rFonts w:ascii="Cambria Math" w:eastAsiaTheme="minorEastAsia" w:hAnsi="Cambria Math"/>
            <w:color w:val="4EA72E" w:themeColor="accent6"/>
          </w:rPr>
          <m:t>ounit</m:t>
        </m:r>
      </m:oMath>
      <w:r w:rsidR="00143B31" w:rsidRPr="00AD7E9F">
        <w:rPr>
          <w:rFonts w:eastAsiaTheme="minorEastAsia"/>
          <w:color w:val="4EA72E" w:themeColor="accent6"/>
        </w:rPr>
        <w:t>…</w:t>
      </w:r>
    </w:p>
    <w:p w14:paraId="46EB4BB5" w14:textId="77777777" w:rsidR="004A279B" w:rsidRPr="00AD7E9F" w:rsidRDefault="00143B31" w:rsidP="00143B31">
      <w:pPr>
        <w:rPr>
          <w:rFonts w:eastAsiaTheme="minorEastAsia"/>
        </w:rPr>
      </w:pPr>
      <w:r w:rsidRPr="00AD7E9F">
        <w:rPr>
          <w:rFonts w:eastAsiaTheme="minorEastAsia"/>
          <w:b/>
          <w:bCs/>
        </w:rPr>
        <w:t xml:space="preserve">Exemple en Java : </w:t>
      </w:r>
      <w:proofErr w:type="spellStart"/>
      <w:r w:rsidRPr="00AD7E9F">
        <w:rPr>
          <w:rFonts w:eastAsiaTheme="minorEastAsia"/>
          <w:b/>
          <w:bCs/>
        </w:rPr>
        <w:t>Junit</w:t>
      </w:r>
      <w:proofErr w:type="spellEnd"/>
    </w:p>
    <w:p w14:paraId="6CF4716A" w14:textId="0A13A01A" w:rsidR="008D3460" w:rsidRPr="00AD7E9F" w:rsidRDefault="008D3460" w:rsidP="004A279B">
      <w:pPr>
        <w:pStyle w:val="Paragraphedeliste"/>
        <w:rPr>
          <w:rFonts w:eastAsiaTheme="minorEastAsia"/>
        </w:rPr>
      </w:pPr>
      <w:r w:rsidRPr="00AD7E9F">
        <w:rPr>
          <w:rFonts w:eastAsiaTheme="minorEastAsia"/>
          <w:u w:val="single"/>
        </w:rPr>
        <w:t>Annotation</w:t>
      </w:r>
      <w:r w:rsidRPr="00AD7E9F">
        <w:rPr>
          <w:rFonts w:eastAsiaTheme="minorEastAsia"/>
        </w:rPr>
        <w:t> :</w:t>
      </w:r>
    </w:p>
    <w:p w14:paraId="43CA6313" w14:textId="77777777" w:rsidR="008D3460" w:rsidRPr="00AD7E9F" w:rsidRDefault="008D3460" w:rsidP="008D346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highlight w:val="yellow"/>
        </w:rPr>
        <w:t xml:space="preserve">@Test : </w:t>
      </w:r>
      <w:r w:rsidRPr="00AD7E9F">
        <w:rPr>
          <w:rFonts w:eastAsiaTheme="minorEastAsia"/>
        </w:rPr>
        <w:t>Désigne les méthodes de test ;</w:t>
      </w:r>
    </w:p>
    <w:p w14:paraId="2005C0E0" w14:textId="77777777" w:rsidR="008D3460" w:rsidRPr="00AD7E9F" w:rsidRDefault="008D3460" w:rsidP="008D346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highlight w:val="yellow"/>
        </w:rPr>
        <w:t xml:space="preserve">@Before : </w:t>
      </w:r>
      <w:r w:rsidRPr="00AD7E9F">
        <w:rPr>
          <w:rFonts w:eastAsiaTheme="minorEastAsia"/>
        </w:rPr>
        <w:t>Exécutée avant chaque test (fixture) ;</w:t>
      </w:r>
    </w:p>
    <w:p w14:paraId="36AFEE51" w14:textId="727CDEBF" w:rsidR="00105721" w:rsidRPr="00AD7E9F" w:rsidRDefault="008D3460" w:rsidP="008D346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highlight w:val="yellow"/>
        </w:rPr>
        <w:t xml:space="preserve">@After : </w:t>
      </w:r>
      <w:r w:rsidRPr="00AD7E9F">
        <w:rPr>
          <w:rFonts w:eastAsiaTheme="minorEastAsia"/>
        </w:rPr>
        <w:t>Exécutée après chaque test ;</w:t>
      </w:r>
    </w:p>
    <w:p w14:paraId="5BD54EB9" w14:textId="7F0EDED5" w:rsidR="008D3460" w:rsidRPr="00AD7E9F" w:rsidRDefault="008D3460" w:rsidP="008D346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highlight w:val="yellow"/>
        </w:rPr>
        <w:t xml:space="preserve">@BeforeClass : </w:t>
      </w:r>
      <w:r w:rsidRPr="00AD7E9F">
        <w:rPr>
          <w:rFonts w:eastAsiaTheme="minorEastAsia"/>
        </w:rPr>
        <w:t>Exécutée avant tous les tests de la classe ;</w:t>
      </w:r>
    </w:p>
    <w:p w14:paraId="00DAF60E" w14:textId="4A6E338C" w:rsidR="008D3460" w:rsidRPr="00AD7E9F" w:rsidRDefault="008D3460" w:rsidP="008D346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highlight w:val="yellow"/>
        </w:rPr>
        <w:t xml:space="preserve">@AfterClass : </w:t>
      </w:r>
      <w:r w:rsidRPr="00AD7E9F">
        <w:rPr>
          <w:rFonts w:eastAsiaTheme="minorEastAsia"/>
        </w:rPr>
        <w:t>Exécutée après tous les tests de la classe ;</w:t>
      </w:r>
    </w:p>
    <w:p w14:paraId="56C0208F" w14:textId="7DB9CB86" w:rsidR="008D3460" w:rsidRPr="00AD7E9F" w:rsidRDefault="009A3750" w:rsidP="008D346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highlight w:val="yellow"/>
        </w:rPr>
        <w:t xml:space="preserve">@Ignore : </w:t>
      </w:r>
      <w:r w:rsidRPr="00AD7E9F">
        <w:rPr>
          <w:rFonts w:eastAsiaTheme="minorEastAsia"/>
        </w:rPr>
        <w:t>Désactive un test ;</w:t>
      </w:r>
    </w:p>
    <w:p w14:paraId="3554DD93" w14:textId="62710471" w:rsidR="009A3750" w:rsidRPr="00AD7E9F" w:rsidRDefault="004A279B" w:rsidP="008D346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highlight w:val="yellow"/>
        </w:rPr>
        <w:t>@</w:t>
      </w:r>
      <w:proofErr w:type="gramStart"/>
      <w:r w:rsidRPr="00AD7E9F">
        <w:rPr>
          <w:rFonts w:eastAsiaTheme="minorEastAsia"/>
          <w:highlight w:val="yellow"/>
        </w:rPr>
        <w:t>Text(</w:t>
      </w:r>
      <w:proofErr w:type="gramEnd"/>
      <w:r w:rsidRPr="00AD7E9F">
        <w:rPr>
          <w:rFonts w:eastAsiaTheme="minorEastAsia"/>
          <w:highlight w:val="yellow"/>
        </w:rPr>
        <w:t xml:space="preserve">exprected = </w:t>
      </w:r>
      <w:proofErr w:type="spellStart"/>
      <w:r w:rsidRPr="00AD7E9F">
        <w:rPr>
          <w:rFonts w:eastAsiaTheme="minorEastAsia"/>
          <w:highlight w:val="yellow"/>
        </w:rPr>
        <w:t>Excpetion.class</w:t>
      </w:r>
      <w:proofErr w:type="spellEnd"/>
      <w:r w:rsidRPr="00AD7E9F">
        <w:rPr>
          <w:rFonts w:eastAsiaTheme="minorEastAsia"/>
          <w:highlight w:val="yellow"/>
        </w:rPr>
        <w:t xml:space="preserve">) : </w:t>
      </w:r>
      <w:r w:rsidRPr="00AD7E9F">
        <w:rPr>
          <w:rFonts w:eastAsiaTheme="minorEastAsia"/>
        </w:rPr>
        <w:t>Permet de spécifier qu’un test doit lever une exception ;</w:t>
      </w:r>
    </w:p>
    <w:p w14:paraId="18499E07" w14:textId="01559A13" w:rsidR="004A279B" w:rsidRPr="00AD7E9F" w:rsidRDefault="004A279B" w:rsidP="008D346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highlight w:val="yellow"/>
        </w:rPr>
        <w:t xml:space="preserve">@Test(timeout=100) : </w:t>
      </w:r>
      <w:r w:rsidRPr="00AD7E9F">
        <w:rPr>
          <w:rFonts w:eastAsiaTheme="minorEastAsia"/>
        </w:rPr>
        <w:t>Permet de limiter le temps en calcule.</w:t>
      </w:r>
    </w:p>
    <w:p w14:paraId="62548DB6" w14:textId="1D45D803" w:rsidR="004A279B" w:rsidRPr="00AD7E9F" w:rsidRDefault="004A279B" w:rsidP="004A279B">
      <w:pPr>
        <w:pStyle w:val="Paragraphedeliste"/>
        <w:rPr>
          <w:rFonts w:eastAsiaTheme="minorEastAsia"/>
        </w:rPr>
      </w:pPr>
      <w:r w:rsidRPr="00AD7E9F">
        <w:rPr>
          <w:rFonts w:eastAsiaTheme="minorEastAsia"/>
          <w:u w:val="single"/>
        </w:rPr>
        <w:t>Assertions</w:t>
      </w:r>
      <w:r w:rsidRPr="00AD7E9F">
        <w:rPr>
          <w:rFonts w:eastAsiaTheme="minorEastAsia"/>
        </w:rPr>
        <w:t> : Les assertions permettent d’expliquer quand le test passe ou échoue</w:t>
      </w:r>
    </w:p>
    <w:p w14:paraId="16DED239" w14:textId="69A702BB" w:rsidR="004A279B" w:rsidRPr="00AD7E9F" w:rsidRDefault="00160B49" w:rsidP="004A279B">
      <w:pPr>
        <w:pStyle w:val="Paragraphedeliste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highlight w:val="yellow"/>
          </w:rPr>
          <m:t>assertEquals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String message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, expected, actual</m:t>
            </m:r>
          </m:e>
        </m:d>
      </m:oMath>
      <w:r w:rsidRPr="00AD7E9F">
        <w:rPr>
          <w:rFonts w:eastAsiaTheme="minorEastAsia"/>
        </w:rPr>
        <w:t> ;</w:t>
      </w:r>
    </w:p>
    <w:p w14:paraId="4E2FF39F" w14:textId="157D56F7" w:rsidR="00160B49" w:rsidRPr="00AD7E9F" w:rsidRDefault="00160B49" w:rsidP="004A279B">
      <w:pPr>
        <w:pStyle w:val="Paragraphedeliste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highlight w:val="yellow"/>
          </w:rPr>
          <m:t>assertSame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String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, expected, actual</m:t>
            </m:r>
          </m:e>
        </m:d>
      </m:oMath>
      <w:r w:rsidR="00011937" w:rsidRPr="00AD7E9F">
        <w:rPr>
          <w:rFonts w:eastAsiaTheme="minorEastAsia"/>
        </w:rPr>
        <w:t> ;</w:t>
      </w:r>
    </w:p>
    <w:p w14:paraId="729BBCBD" w14:textId="30138B5A" w:rsidR="00011937" w:rsidRPr="00AD7E9F" w:rsidRDefault="00011937" w:rsidP="004A279B">
      <w:pPr>
        <w:pStyle w:val="Paragraphedeliste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highlight w:val="yellow"/>
          </w:rPr>
          <m:t>assertNotNull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highlight w:val="yellow"/>
                  </w:rPr>
                  <m:t>message</m:t>
                </m:r>
              </m:e>
            </m:d>
            <m:r>
              <w:rPr>
                <w:rFonts w:ascii="Cambria Math" w:eastAsiaTheme="minorEastAsia" w:hAnsi="Cambria Math"/>
                <w:highlight w:val="yellow"/>
              </w:rPr>
              <m:t>, object</m:t>
            </m:r>
          </m:e>
        </m:d>
      </m:oMath>
      <w:r w:rsidRPr="00AD7E9F">
        <w:rPr>
          <w:rFonts w:eastAsiaTheme="minorEastAsia"/>
        </w:rPr>
        <w:t> ;</w:t>
      </w:r>
    </w:p>
    <w:p w14:paraId="3ADBA391" w14:textId="6F68810E" w:rsidR="00011937" w:rsidRPr="00AD7E9F" w:rsidRDefault="00011937" w:rsidP="004A279B">
      <w:pPr>
        <w:pStyle w:val="Paragraphedeliste"/>
        <w:numPr>
          <w:ilvl w:val="1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  <w:highlight w:val="yellow"/>
          </w:rPr>
          <m:t>fail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String</m:t>
            </m:r>
          </m:e>
        </m:d>
      </m:oMath>
      <w:r w:rsidRPr="00AD7E9F">
        <w:rPr>
          <w:rFonts w:eastAsiaTheme="minorEastAsia"/>
        </w:rPr>
        <w:t> ;</w:t>
      </w:r>
    </w:p>
    <w:p w14:paraId="0969AB1A" w14:textId="4736CCD2" w:rsidR="00011937" w:rsidRPr="00AD7E9F" w:rsidRDefault="00011937" w:rsidP="004A279B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ascii="Cambria Math" w:eastAsiaTheme="minorEastAsia" w:hAnsi="Cambria Math"/>
        </w:rPr>
        <w:t>…</w:t>
      </w:r>
    </w:p>
    <w:p w14:paraId="76E508FB" w14:textId="77777777" w:rsidR="00011937" w:rsidRPr="00AD7E9F" w:rsidRDefault="00011937" w:rsidP="00011937">
      <w:pPr>
        <w:rPr>
          <w:rFonts w:eastAsiaTheme="minorEastAsia"/>
        </w:rPr>
      </w:pPr>
    </w:p>
    <w:p w14:paraId="19F416C9" w14:textId="44A1931B" w:rsidR="008A41CD" w:rsidRPr="00AD7E9F" w:rsidRDefault="009A1D77" w:rsidP="00011937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lastRenderedPageBreak/>
        <w:drawing>
          <wp:anchor distT="0" distB="0" distL="114300" distR="114300" simplePos="0" relativeHeight="251661312" behindDoc="0" locked="0" layoutInCell="1" allowOverlap="1" wp14:anchorId="215AEAFE" wp14:editId="05955CD6">
            <wp:simplePos x="0" y="0"/>
            <wp:positionH relativeFrom="margin">
              <wp:align>left</wp:align>
            </wp:positionH>
            <wp:positionV relativeFrom="paragraph">
              <wp:posOffset>198120</wp:posOffset>
            </wp:positionV>
            <wp:extent cx="6645910" cy="2825115"/>
            <wp:effectExtent l="0" t="0" r="2540" b="0"/>
            <wp:wrapTopAndBottom/>
            <wp:docPr id="1620477940" name="Image 1" descr="Une image contenant texte, Police, capture d’écran, document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477940" name="Image 1" descr="Une image contenant texte, Police, capture d’écran, document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1937" w:rsidRPr="00AD7E9F">
        <w:rPr>
          <w:rFonts w:eastAsiaTheme="minorEastAsia"/>
          <w:b/>
          <w:bCs/>
        </w:rPr>
        <w:t xml:space="preserve">Exemple : </w:t>
      </w:r>
    </w:p>
    <w:p w14:paraId="43F5C24E" w14:textId="3BB22716" w:rsidR="000221E4" w:rsidRPr="00AD7E9F" w:rsidRDefault="000221E4" w:rsidP="000221E4">
      <w:pPr>
        <w:pStyle w:val="Paragraphedeliste"/>
        <w:rPr>
          <w:rFonts w:eastAsiaTheme="minorEastAsia"/>
        </w:rPr>
      </w:pPr>
      <w:r w:rsidRPr="00AD7E9F">
        <w:rPr>
          <w:rFonts w:eastAsiaTheme="minorEastAsia"/>
          <w:u w:val="single"/>
        </w:rPr>
        <w:t>Ordre</w:t>
      </w:r>
      <w:r w:rsidRPr="00AD7E9F">
        <w:rPr>
          <w:rFonts w:eastAsiaTheme="minorEastAsia"/>
        </w:rPr>
        <w:t xml:space="preserve"> : </w:t>
      </w:r>
      <w:r w:rsidRPr="00AD7E9F">
        <w:rPr>
          <w:rFonts w:eastAsiaTheme="minorEastAsia"/>
        </w:rPr>
        <w:tab/>
        <w:t xml:space="preserve">@BeforeClass, @Before, @Test – Collection initiale, @After, </w:t>
      </w:r>
      <w:r w:rsidRPr="00AD7E9F">
        <w:rPr>
          <w:rFonts w:eastAsiaTheme="minorEastAsia"/>
        </w:rPr>
        <w:tab/>
      </w:r>
      <w:r w:rsidRPr="00AD7E9F">
        <w:rPr>
          <w:rFonts w:eastAsiaTheme="minorEastAsia"/>
        </w:rPr>
        <w:tab/>
      </w:r>
      <w:r w:rsidRPr="00AD7E9F">
        <w:rPr>
          <w:rFonts w:eastAsiaTheme="minorEastAsia"/>
        </w:rPr>
        <w:tab/>
      </w:r>
      <w:r w:rsidRPr="00AD7E9F">
        <w:rPr>
          <w:rFonts w:eastAsiaTheme="minorEastAsia"/>
        </w:rPr>
        <w:tab/>
      </w:r>
      <w:r w:rsidRPr="00AD7E9F">
        <w:rPr>
          <w:rFonts w:eastAsiaTheme="minorEastAsia"/>
        </w:rPr>
        <w:tab/>
        <w:t>@Before, @Test – Ajout d’un item, @After, @AfterClass</w:t>
      </w:r>
    </w:p>
    <w:p w14:paraId="391718C5" w14:textId="1A7DDEC2" w:rsidR="000221E4" w:rsidRPr="00AD7E9F" w:rsidRDefault="000F57AD" w:rsidP="00011937">
      <w:pPr>
        <w:rPr>
          <w:rFonts w:eastAsiaTheme="minorEastAsia"/>
        </w:rPr>
      </w:pPr>
      <w:r w:rsidRPr="00AD7E9F">
        <w:rPr>
          <w:rFonts w:eastAsiaTheme="minorEastAsia"/>
          <w:b/>
          <w:bCs/>
        </w:rPr>
        <w:t>Tests</w:t>
      </w:r>
      <w:r w:rsidR="000221E4" w:rsidRPr="00AD7E9F">
        <w:rPr>
          <w:rFonts w:eastAsiaTheme="minorEastAsia"/>
          <w:b/>
          <w:bCs/>
        </w:rPr>
        <w:t xml:space="preserve"> paramétrés</w:t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r w:rsidR="000221E4" w:rsidRPr="00AD7E9F">
        <w:rPr>
          <w:rFonts w:eastAsiaTheme="minorEastAsia"/>
        </w:rPr>
        <w:tab/>
      </w:r>
      <w:proofErr w:type="spellStart"/>
      <w:r w:rsidR="000221E4" w:rsidRPr="00AD7E9F">
        <w:rPr>
          <w:rFonts w:eastAsiaTheme="minorEastAsia"/>
        </w:rPr>
        <w:t>Junit</w:t>
      </w:r>
      <w:proofErr w:type="spellEnd"/>
      <w:r w:rsidR="000221E4" w:rsidRPr="00AD7E9F">
        <w:rPr>
          <w:rFonts w:eastAsiaTheme="minorEastAsia"/>
        </w:rPr>
        <w:t xml:space="preserve"> permet de tester une méthode sur une collection de données</w:t>
      </w:r>
    </w:p>
    <w:p w14:paraId="0C06F6C5" w14:textId="69660BA8" w:rsidR="000221E4" w:rsidRPr="00AD7E9F" w:rsidRDefault="000221E4" w:rsidP="000221E4">
      <w:pPr>
        <w:pStyle w:val="Paragraphedeliste"/>
        <w:rPr>
          <w:rFonts w:eastAsiaTheme="minorEastAsia"/>
          <w:color w:val="EE0000"/>
        </w:rPr>
      </w:pPr>
      <w:r w:rsidRPr="00AD7E9F">
        <w:rPr>
          <w:rFonts w:eastAsiaTheme="minorEastAsia"/>
          <w:color w:val="EE0000"/>
          <w:u w:val="single"/>
        </w:rPr>
        <w:t>Problèmes</w:t>
      </w:r>
      <w:r w:rsidRPr="00AD7E9F">
        <w:rPr>
          <w:rFonts w:eastAsiaTheme="minorEastAsia"/>
          <w:color w:val="EE0000"/>
        </w:rPr>
        <w:t xml:space="preserve"> : </w:t>
      </w:r>
    </w:p>
    <w:p w14:paraId="547AE2C7" w14:textId="0E69F6FA" w:rsidR="000221E4" w:rsidRPr="00AD7E9F" w:rsidRDefault="000221E4" w:rsidP="000221E4">
      <w:pPr>
        <w:pStyle w:val="Paragraphedeliste"/>
        <w:numPr>
          <w:ilvl w:val="1"/>
          <w:numId w:val="1"/>
        </w:numPr>
        <w:rPr>
          <w:rFonts w:eastAsiaTheme="minorEastAsia"/>
          <w:color w:val="EE0000"/>
        </w:rPr>
      </w:pPr>
      <w:r w:rsidRPr="00AD7E9F">
        <w:rPr>
          <w:rFonts w:eastAsiaTheme="minorEastAsia"/>
          <w:color w:val="EE0000"/>
        </w:rPr>
        <w:t>Attributs invisibles (privé sans accesseur) ;</w:t>
      </w:r>
    </w:p>
    <w:p w14:paraId="07FB33A4" w14:textId="0A26F900" w:rsidR="000221E4" w:rsidRPr="00AD7E9F" w:rsidRDefault="000221E4" w:rsidP="000221E4">
      <w:pPr>
        <w:pStyle w:val="Paragraphedeliste"/>
        <w:numPr>
          <w:ilvl w:val="1"/>
          <w:numId w:val="1"/>
        </w:numPr>
        <w:rPr>
          <w:rFonts w:eastAsiaTheme="minorEastAsia"/>
          <w:color w:val="EE0000"/>
        </w:rPr>
      </w:pPr>
      <w:r w:rsidRPr="00AD7E9F">
        <w:rPr>
          <w:rFonts w:eastAsiaTheme="minorEastAsia"/>
          <w:color w:val="EE0000"/>
        </w:rPr>
        <w:t>Méthodes privées.</w:t>
      </w:r>
    </w:p>
    <w:p w14:paraId="54A31A2D" w14:textId="7E7BDEEA" w:rsidR="000221E4" w:rsidRPr="00AD7E9F" w:rsidRDefault="000221E4" w:rsidP="000221E4">
      <w:pPr>
        <w:pStyle w:val="Paragraphedeliste"/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  <w:u w:val="single"/>
        </w:rPr>
        <w:t>Solutions</w:t>
      </w:r>
      <w:r w:rsidRPr="00AD7E9F">
        <w:rPr>
          <w:rFonts w:eastAsiaTheme="minorEastAsia"/>
          <w:color w:val="4EA72E" w:themeColor="accent6"/>
        </w:rPr>
        <w:t> :</w:t>
      </w:r>
    </w:p>
    <w:p w14:paraId="6AB846C8" w14:textId="2550D7CF" w:rsidR="000221E4" w:rsidRPr="00AD7E9F" w:rsidRDefault="000221E4" w:rsidP="000221E4">
      <w:pPr>
        <w:pStyle w:val="Paragraphedeliste"/>
        <w:numPr>
          <w:ilvl w:val="1"/>
          <w:numId w:val="1"/>
        </w:numPr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</w:rPr>
        <w:t>Créer une classe qui hérite de la classe testée avec des accesseurs ;</w:t>
      </w:r>
    </w:p>
    <w:p w14:paraId="5F8037FF" w14:textId="3932572A" w:rsidR="000221E4" w:rsidRPr="00AD7E9F" w:rsidRDefault="000221E4" w:rsidP="000221E4">
      <w:pPr>
        <w:pStyle w:val="Paragraphedeliste"/>
        <w:numPr>
          <w:ilvl w:val="1"/>
          <w:numId w:val="1"/>
        </w:numPr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</w:rPr>
        <w:t>Utiliser la réflexion pour rendre les méthodes publiques.</w:t>
      </w:r>
    </w:p>
    <w:p w14:paraId="42502742" w14:textId="1815E5D4" w:rsidR="000221E4" w:rsidRPr="00AD7E9F" w:rsidRDefault="000221E4" w:rsidP="000221E4">
      <w:pPr>
        <w:pStyle w:val="Paragraphedeliste"/>
        <w:rPr>
          <w:rFonts w:eastAsiaTheme="minorEastAsia"/>
          <w:color w:val="0070C0"/>
        </w:rPr>
      </w:pPr>
      <w:r w:rsidRPr="00AD7E9F">
        <w:rPr>
          <w:rFonts w:eastAsiaTheme="minorEastAsia"/>
          <w:color w:val="0070C0"/>
          <w:u w:val="single"/>
        </w:rPr>
        <w:t>Remarque</w:t>
      </w:r>
      <w:r w:rsidRPr="00AD7E9F">
        <w:rPr>
          <w:rFonts w:eastAsiaTheme="minorEastAsia"/>
          <w:color w:val="0070C0"/>
        </w:rPr>
        <w:t> :</w:t>
      </w:r>
    </w:p>
    <w:p w14:paraId="050AF969" w14:textId="15FEFB3C" w:rsidR="000221E4" w:rsidRPr="00AD7E9F" w:rsidRDefault="000221E4" w:rsidP="000221E4">
      <w:pPr>
        <w:pStyle w:val="Paragraphedeliste"/>
        <w:rPr>
          <w:rFonts w:eastAsiaTheme="minorEastAsia"/>
          <w:color w:val="0070C0"/>
        </w:rPr>
      </w:pPr>
      <w:r w:rsidRPr="00AD7E9F">
        <w:rPr>
          <w:rFonts w:eastAsiaTheme="minorEastAsia"/>
          <w:color w:val="0070C0"/>
        </w:rPr>
        <w:tab/>
        <w:t>Certains auteurs pensent qu’il vaut mieux ne pas tester les méthodes privées.</w:t>
      </w:r>
    </w:p>
    <w:p w14:paraId="342784D7" w14:textId="782BD17D" w:rsidR="000221E4" w:rsidRPr="00AD7E9F" w:rsidRDefault="000221E4" w:rsidP="000221E4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Les objets factices</w:t>
      </w:r>
    </w:p>
    <w:p w14:paraId="4F82F0F3" w14:textId="5C66647B" w:rsidR="00C563D7" w:rsidRPr="00AD7E9F" w:rsidRDefault="00C563D7" w:rsidP="00C563D7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 xml:space="preserve">Les </w:t>
      </w:r>
      <w:proofErr w:type="spellStart"/>
      <w:r w:rsidRPr="00AD7E9F">
        <w:rPr>
          <w:rFonts w:eastAsiaTheme="minorEastAsia"/>
          <w:u w:val="single"/>
        </w:rPr>
        <w:t>Mocks</w:t>
      </w:r>
      <w:proofErr w:type="spellEnd"/>
      <w:r w:rsidR="00990DB2" w:rsidRPr="00AD7E9F">
        <w:rPr>
          <w:rFonts w:eastAsiaTheme="minorEastAsia"/>
        </w:rPr>
        <w:t xml:space="preserve"> sont des objets factices qui imitent </w:t>
      </w:r>
      <w:r w:rsidR="00BD0461" w:rsidRPr="00AD7E9F">
        <w:rPr>
          <w:rFonts w:eastAsiaTheme="minorEastAsia"/>
        </w:rPr>
        <w:t>le comportement</w:t>
      </w:r>
      <w:r w:rsidR="00990DB2" w:rsidRPr="00AD7E9F">
        <w:rPr>
          <w:rFonts w:eastAsiaTheme="minorEastAsia"/>
        </w:rPr>
        <w:t xml:space="preserve"> d’objets réels. Les </w:t>
      </w:r>
      <w:proofErr w:type="spellStart"/>
      <w:r w:rsidR="00990DB2" w:rsidRPr="00AD7E9F">
        <w:rPr>
          <w:rFonts w:eastAsiaTheme="minorEastAsia"/>
        </w:rPr>
        <w:t>M</w:t>
      </w:r>
      <w:r w:rsidR="00BD0461" w:rsidRPr="00AD7E9F">
        <w:rPr>
          <w:rFonts w:eastAsiaTheme="minorEastAsia"/>
        </w:rPr>
        <w:t>ocks</w:t>
      </w:r>
      <w:proofErr w:type="spellEnd"/>
      <w:r w:rsidR="00BD0461" w:rsidRPr="00AD7E9F">
        <w:rPr>
          <w:rFonts w:eastAsiaTheme="minorEastAsia"/>
        </w:rPr>
        <w:t xml:space="preserve"> ne définissent la sortie que de certaines méthodes et pour une quantité</w:t>
      </w:r>
      <w:r w:rsidR="000D1371" w:rsidRPr="00AD7E9F">
        <w:rPr>
          <w:rFonts w:eastAsiaTheme="minorEastAsia"/>
        </w:rPr>
        <w:t xml:space="preserve"> limitée d’entrées.</w:t>
      </w:r>
    </w:p>
    <w:p w14:paraId="5AEDAC46" w14:textId="68968F07" w:rsidR="000D1371" w:rsidRPr="00AD7E9F" w:rsidRDefault="000D1371" w:rsidP="00C563D7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 xml:space="preserve">Ils sont nécessaires quand </w:t>
      </w:r>
      <w:r w:rsidR="00397A44" w:rsidRPr="00AD7E9F">
        <w:rPr>
          <w:rFonts w:eastAsiaTheme="minorEastAsia"/>
        </w:rPr>
        <w:t>il faut remplacer :</w:t>
      </w:r>
    </w:p>
    <w:p w14:paraId="78097FC5" w14:textId="1218BFF7" w:rsidR="00397A44" w:rsidRPr="00AD7E9F" w:rsidRDefault="00397A44" w:rsidP="00397A4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Un comportement non déterministe (une méthode qui donne l’heure pour tester un réveil </w:t>
      </w:r>
      <w:r w:rsidR="00FF1BA7" w:rsidRPr="00AD7E9F">
        <w:rPr>
          <w:rFonts w:eastAsiaTheme="minorEastAsia"/>
        </w:rPr>
        <w:t>par exemple) ;</w:t>
      </w:r>
    </w:p>
    <w:p w14:paraId="5BF54FF0" w14:textId="3736579B" w:rsidR="00FF1BA7" w:rsidRPr="00AD7E9F" w:rsidRDefault="00FF1BA7" w:rsidP="00397A4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Un événement rare (une déconnexion réseau par exemple) ;</w:t>
      </w:r>
    </w:p>
    <w:p w14:paraId="3308369B" w14:textId="657CF43D" w:rsidR="00FF1BA7" w:rsidRPr="00AD7E9F" w:rsidRDefault="00FB7285" w:rsidP="00397A4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Une classe qui n’est pas encore implantée ;</w:t>
      </w:r>
    </w:p>
    <w:p w14:paraId="34B240FF" w14:textId="03CD3ED2" w:rsidR="00FB7285" w:rsidRPr="00AD7E9F" w:rsidRDefault="00FB7285" w:rsidP="00397A4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Une classe qui produit des temps de calcul trop longs ;</w:t>
      </w:r>
    </w:p>
    <w:p w14:paraId="4BCE9188" w14:textId="0DFB82B7" w:rsidR="00FB7285" w:rsidRPr="00AD7E9F" w:rsidRDefault="00FB7285" w:rsidP="00397A4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Une classe qui utilise des ressources externes que l’on ne souhaite pas tester (accès à une BDD, connexion </w:t>
      </w:r>
      <w:r w:rsidR="00BD3688" w:rsidRPr="00AD7E9F">
        <w:rPr>
          <w:rFonts w:eastAsiaTheme="minorEastAsia"/>
        </w:rPr>
        <w:t>réseau, envoi de mails, …).</w:t>
      </w:r>
    </w:p>
    <w:p w14:paraId="176CBFAD" w14:textId="7FB3513A" w:rsidR="00BD3688" w:rsidRPr="00AD7E9F" w:rsidRDefault="00BD3688" w:rsidP="00BD3688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>Les objets factices peuvent être écrits :</w:t>
      </w:r>
    </w:p>
    <w:p w14:paraId="3E57E674" w14:textId="77091BF4" w:rsidR="00BD3688" w:rsidRPr="00AD7E9F" w:rsidRDefault="00BD3688" w:rsidP="00BD3688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A la main où ;</w:t>
      </w:r>
    </w:p>
    <w:p w14:paraId="72FF931B" w14:textId="3FC3D19F" w:rsidR="00BD3688" w:rsidRPr="00AD7E9F" w:rsidRDefault="00BD3688" w:rsidP="00BD3688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Automatiquement en utilisant la réflexivité (</w:t>
      </w:r>
      <w:proofErr w:type="spellStart"/>
      <w:r w:rsidRPr="00AD7E9F">
        <w:rPr>
          <w:rFonts w:eastAsiaTheme="minorEastAsia"/>
        </w:rPr>
        <w:t>EasyMock</w:t>
      </w:r>
      <w:proofErr w:type="spellEnd"/>
      <w:r w:rsidRPr="00AD7E9F">
        <w:rPr>
          <w:rFonts w:eastAsiaTheme="minorEastAsia"/>
        </w:rPr>
        <w:t xml:space="preserve">, </w:t>
      </w:r>
      <w:proofErr w:type="spellStart"/>
      <w:r w:rsidRPr="00AD7E9F">
        <w:rPr>
          <w:rFonts w:eastAsiaTheme="minorEastAsia"/>
        </w:rPr>
        <w:t>Mockito</w:t>
      </w:r>
      <w:proofErr w:type="spellEnd"/>
      <w:r w:rsidRPr="00AD7E9F">
        <w:rPr>
          <w:rFonts w:eastAsiaTheme="minorEastAsia"/>
        </w:rPr>
        <w:t>, …).</w:t>
      </w:r>
    </w:p>
    <w:p w14:paraId="02241AFC" w14:textId="15E1840B" w:rsidR="00C563D7" w:rsidRPr="00AD7E9F" w:rsidRDefault="00C563D7" w:rsidP="00C563D7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Doublures</w:t>
      </w:r>
    </w:p>
    <w:p w14:paraId="3A5D5DA1" w14:textId="2B7A7AE2" w:rsidR="00C563D7" w:rsidRPr="00AD7E9F" w:rsidRDefault="00C563D7" w:rsidP="00C563D7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>On peut distinguer plusieurs types de doublures :</w:t>
      </w:r>
    </w:p>
    <w:p w14:paraId="0C8783A1" w14:textId="6B8502A8" w:rsidR="00DB3280" w:rsidRPr="00AD7E9F" w:rsidRDefault="00DB3280" w:rsidP="00DB328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  <w:u w:val="single"/>
        </w:rPr>
        <w:lastRenderedPageBreak/>
        <w:t>Bouchons</w:t>
      </w:r>
      <w:r w:rsidR="00863E82" w:rsidRPr="00AD7E9F">
        <w:rPr>
          <w:rFonts w:eastAsiaTheme="minorEastAsia"/>
        </w:rPr>
        <w:t> : Une doublure qui sert simplement à remplacer un autre code pour que ça</w:t>
      </w:r>
      <w:r w:rsidR="00863E82" w:rsidRPr="00AD7E9F">
        <w:rPr>
          <w:rFonts w:eastAsiaTheme="minorEastAsia"/>
        </w:rPr>
        <w:tab/>
      </w:r>
      <w:r w:rsidR="00863E82" w:rsidRPr="00AD7E9F">
        <w:rPr>
          <w:rFonts w:eastAsiaTheme="minorEastAsia"/>
        </w:rPr>
        <w:tab/>
        <w:t>compile</w:t>
      </w:r>
      <w:r w:rsidR="00C61842" w:rsidRPr="00AD7E9F">
        <w:rPr>
          <w:rFonts w:eastAsiaTheme="minorEastAsia"/>
        </w:rPr>
        <w:t> ;</w:t>
      </w:r>
    </w:p>
    <w:p w14:paraId="3CB34FC1" w14:textId="49997A28" w:rsidR="00C61842" w:rsidRPr="00AD7E9F" w:rsidRDefault="00C61842" w:rsidP="00DB3280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  <w:u w:val="single"/>
        </w:rPr>
        <w:t>Mock</w:t>
      </w:r>
      <w:proofErr w:type="spellEnd"/>
      <w:r w:rsidRPr="00AD7E9F">
        <w:rPr>
          <w:rFonts w:eastAsiaTheme="minorEastAsia"/>
        </w:rPr>
        <w:t> : Une doublure qui vérifie l’interaction avec l’objet ;</w:t>
      </w:r>
    </w:p>
    <w:p w14:paraId="598B27B8" w14:textId="64C5CF4F" w:rsidR="00C61842" w:rsidRPr="00AD7E9F" w:rsidRDefault="00877CA7" w:rsidP="00DB328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drawing>
          <wp:anchor distT="0" distB="0" distL="114300" distR="114300" simplePos="0" relativeHeight="251664384" behindDoc="0" locked="0" layoutInCell="1" allowOverlap="1" wp14:anchorId="57CF013D" wp14:editId="17CEDE56">
            <wp:simplePos x="0" y="0"/>
            <wp:positionH relativeFrom="margin">
              <wp:align>right</wp:align>
            </wp:positionH>
            <wp:positionV relativeFrom="paragraph">
              <wp:posOffset>210820</wp:posOffset>
            </wp:positionV>
            <wp:extent cx="3343910" cy="1457325"/>
            <wp:effectExtent l="0" t="0" r="8890" b="9525"/>
            <wp:wrapThrough wrapText="bothSides">
              <wp:wrapPolygon edited="0">
                <wp:start x="0" y="0"/>
                <wp:lineTo x="0" y="21459"/>
                <wp:lineTo x="21534" y="21459"/>
                <wp:lineTo x="21534" y="0"/>
                <wp:lineTo x="0" y="0"/>
              </wp:wrapPolygon>
            </wp:wrapThrough>
            <wp:docPr id="477398921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98921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391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1842" w:rsidRPr="00AD7E9F">
        <w:rPr>
          <w:rFonts w:eastAsiaTheme="minorEastAsia"/>
          <w:u w:val="single"/>
        </w:rPr>
        <w:t>Espions</w:t>
      </w:r>
      <w:r w:rsidR="00C61842" w:rsidRPr="00AD7E9F">
        <w:rPr>
          <w:rFonts w:eastAsiaTheme="minorEastAsia"/>
        </w:rPr>
        <w:t> : Une doublure qui enregistre les traitements qui lui sont faits</w:t>
      </w:r>
    </w:p>
    <w:p w14:paraId="425247D4" w14:textId="73926DBB" w:rsidR="00946097" w:rsidRPr="00AD7E9F" w:rsidRDefault="00F53D40" w:rsidP="00F53D40">
      <w:pPr>
        <w:rPr>
          <w:rFonts w:eastAsiaTheme="minorEastAsia"/>
        </w:rPr>
      </w:pPr>
      <w:proofErr w:type="spellStart"/>
      <w:r w:rsidRPr="00AD7E9F">
        <w:rPr>
          <w:rFonts w:eastAsiaTheme="minorEastAsia"/>
          <w:b/>
          <w:bCs/>
        </w:rPr>
        <w:t>Mockito</w:t>
      </w:r>
      <w:proofErr w:type="spellEnd"/>
      <w:r w:rsidRPr="00AD7E9F">
        <w:rPr>
          <w:rFonts w:eastAsiaTheme="minorEastAsia"/>
        </w:rPr>
        <w:t xml:space="preserve"> </w:t>
      </w:r>
      <w:r w:rsidR="00946097" w:rsidRPr="00AD7E9F">
        <w:rPr>
          <w:rFonts w:eastAsiaTheme="minorEastAsia"/>
        </w:rPr>
        <w:tab/>
      </w:r>
      <w:r w:rsidR="00946097" w:rsidRPr="00AD7E9F">
        <w:rPr>
          <w:rFonts w:eastAsiaTheme="minorEastAsia"/>
        </w:rPr>
        <w:tab/>
      </w:r>
      <w:r w:rsidR="00946097" w:rsidRPr="00AD7E9F">
        <w:rPr>
          <w:rFonts w:eastAsiaTheme="minorEastAsia"/>
        </w:rPr>
        <w:sym w:font="Wingdings" w:char="F0E0"/>
      </w:r>
    </w:p>
    <w:p w14:paraId="3AB26C8F" w14:textId="4BA0A865" w:rsidR="00877CA7" w:rsidRPr="00AD7E9F" w:rsidRDefault="00946097" w:rsidP="00F53D40">
      <w:pPr>
        <w:rPr>
          <w:rFonts w:eastAsiaTheme="minorEastAsia"/>
        </w:rPr>
      </w:pPr>
      <w:r w:rsidRPr="00AD7E9F">
        <w:rPr>
          <w:rFonts w:eastAsiaTheme="minorEastAsia"/>
          <w:b/>
          <w:bCs/>
        </w:rPr>
        <w:drawing>
          <wp:anchor distT="0" distB="0" distL="114300" distR="114300" simplePos="0" relativeHeight="251665408" behindDoc="0" locked="0" layoutInCell="1" allowOverlap="1" wp14:anchorId="3E5311D1" wp14:editId="1EE032AF">
            <wp:simplePos x="0" y="0"/>
            <wp:positionH relativeFrom="margin">
              <wp:align>left</wp:align>
            </wp:positionH>
            <wp:positionV relativeFrom="paragraph">
              <wp:posOffset>262255</wp:posOffset>
            </wp:positionV>
            <wp:extent cx="3191510" cy="857250"/>
            <wp:effectExtent l="0" t="0" r="8890" b="0"/>
            <wp:wrapTopAndBottom/>
            <wp:docPr id="1712122472" name="Image 1" descr="Une image contenant texte, reçu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22472" name="Image 1" descr="Une image contenant texte, reçu, Police, blanc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53D40" w:rsidRPr="00AD7E9F">
        <w:rPr>
          <w:rFonts w:eastAsiaTheme="minorEastAsia"/>
          <w:b/>
          <w:bCs/>
        </w:rPr>
        <w:t>Mockito</w:t>
      </w:r>
      <w:proofErr w:type="spellEnd"/>
      <w:r w:rsidR="00F53D40" w:rsidRPr="00AD7E9F">
        <w:rPr>
          <w:rFonts w:eastAsiaTheme="minorEastAsia"/>
          <w:b/>
          <w:bCs/>
        </w:rPr>
        <w:t> : espionnage</w:t>
      </w:r>
      <w:r w:rsidRPr="00AD7E9F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↓</m:t>
        </m:r>
      </m:oMath>
    </w:p>
    <w:p w14:paraId="76432A05" w14:textId="6056C8DB" w:rsidR="00F53D40" w:rsidRPr="00AD7E9F" w:rsidRDefault="00F53D40" w:rsidP="00F53D40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Best practice tests unitaires</w:t>
      </w:r>
    </w:p>
    <w:p w14:paraId="238153B6" w14:textId="532EC99A" w:rsidR="00F53D40" w:rsidRPr="00AD7E9F" w:rsidRDefault="00F53D40" w:rsidP="00F53D40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Ecrire un test par bug trouvé (tests de régression) ;</w:t>
      </w:r>
    </w:p>
    <w:p w14:paraId="2104D279" w14:textId="44BC2BB2" w:rsidR="00F53D40" w:rsidRPr="00AD7E9F" w:rsidRDefault="00F53D40" w:rsidP="00F53D40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Les tests ne doivent pas faire d’hypothèses sur le reste du code ;</w:t>
      </w:r>
    </w:p>
    <w:p w14:paraId="4DF0E224" w14:textId="4C4AA6CA" w:rsidR="00F53D40" w:rsidRPr="00AD7E9F" w:rsidRDefault="00F53D40" w:rsidP="00F53D40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Les tests ne doivent comporter qu’une seule assertion (sinon découper en plusieurs tests) ;</w:t>
      </w:r>
    </w:p>
    <w:p w14:paraId="3C95601D" w14:textId="1BEAD28F" w:rsidR="00F53D40" w:rsidRPr="00AD7E9F" w:rsidRDefault="00F53D40" w:rsidP="00F53D40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Ne pas mélanger le code de test avec le reste du code ;</w:t>
      </w:r>
    </w:p>
    <w:p w14:paraId="7F5EB46B" w14:textId="31CE6DC0" w:rsidR="00F53D40" w:rsidRPr="00AD7E9F" w:rsidRDefault="00F53D40" w:rsidP="00F53D40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Les tests doivent être indépendants les uns des autres :</w:t>
      </w:r>
    </w:p>
    <w:p w14:paraId="7BA527CF" w14:textId="57F91D58" w:rsidR="00F53D40" w:rsidRPr="00AD7E9F" w:rsidRDefault="00F53D40" w:rsidP="00F53D4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Ne pas appeler un test dans un autre ;</w:t>
      </w:r>
    </w:p>
    <w:p w14:paraId="71879A67" w14:textId="7A2A3FC1" w:rsidR="00F53D40" w:rsidRPr="00AD7E9F" w:rsidRDefault="00F53D40" w:rsidP="00F53D40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Les tests doivent pouvoir être appelés dans n’importe quel ordre.</w:t>
      </w:r>
    </w:p>
    <w:p w14:paraId="4B331467" w14:textId="4AC3C9BA" w:rsidR="00F53D40" w:rsidRPr="00AD7E9F" w:rsidRDefault="00F53D40" w:rsidP="00F53D40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Attention à ne pas mettre trop de code dans les @Before @After pour garder les tests lisibles. Seules les données utilisées dans tous les tests de la classe doivent être initialisés dans la méthode @Before.</w:t>
      </w:r>
    </w:p>
    <w:p w14:paraId="5DA88304" w14:textId="1BD4F49E" w:rsidR="00F53D40" w:rsidRPr="00AD7E9F" w:rsidRDefault="00F53D40" w:rsidP="00F53D40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 xml:space="preserve">Analyse </w:t>
      </w:r>
      <w:proofErr w:type="spellStart"/>
      <w:r w:rsidRPr="00AD7E9F">
        <w:rPr>
          <w:rFonts w:eastAsiaTheme="minorEastAsia"/>
          <w:b/>
          <w:bCs/>
        </w:rPr>
        <w:t>partitionnelle</w:t>
      </w:r>
      <w:proofErr w:type="spellEnd"/>
    </w:p>
    <w:p w14:paraId="1F699A69" w14:textId="1BE56367" w:rsidR="00F53D40" w:rsidRPr="00AD7E9F" w:rsidRDefault="00F53D40" w:rsidP="00F53D40">
      <w:pPr>
        <w:pStyle w:val="Paragraphedeliste"/>
        <w:rPr>
          <w:rFonts w:eastAsiaTheme="minorEastAsia"/>
        </w:rPr>
      </w:pPr>
      <w:r w:rsidRPr="00AD7E9F">
        <w:rPr>
          <w:rFonts w:eastAsiaTheme="minorEastAsia"/>
          <w:u w:val="single"/>
        </w:rPr>
        <w:t>Idée</w:t>
      </w:r>
      <w:r w:rsidRPr="00AD7E9F">
        <w:rPr>
          <w:rFonts w:eastAsiaTheme="minorEastAsia"/>
        </w:rPr>
        <w:t xml:space="preserve"> : </w:t>
      </w:r>
    </w:p>
    <w:p w14:paraId="6E3ACF6F" w14:textId="3C072D9F" w:rsidR="00F53D40" w:rsidRPr="00AD7E9F" w:rsidRDefault="00F53D40" w:rsidP="00F53D40">
      <w:pPr>
        <w:pStyle w:val="Paragraphedeliste"/>
        <w:ind w:firstLine="696"/>
        <w:rPr>
          <w:rFonts w:eastAsiaTheme="minorEastAsia"/>
        </w:rPr>
      </w:pPr>
      <w:r w:rsidRPr="00AD7E9F">
        <w:rPr>
          <w:rFonts w:eastAsiaTheme="minorEastAsia"/>
        </w:rPr>
        <w:t>Partitionner les domaines d’entrée en un nombre fini de classes d’équivalences</w:t>
      </w:r>
      <w:r w:rsidRPr="00AD7E9F">
        <w:rPr>
          <w:rFonts w:eastAsiaTheme="minorEastAsia"/>
        </w:rPr>
        <w:tab/>
        <w:t xml:space="preserve">correspondant à des comportements « identiques » du programme. </w:t>
      </w:r>
    </w:p>
    <w:p w14:paraId="1691F8DA" w14:textId="29BD1E86" w:rsidR="00F53D40" w:rsidRPr="00AD7E9F" w:rsidRDefault="00F53D40" w:rsidP="00F53D40">
      <w:pPr>
        <w:pStyle w:val="Paragraphedeliste"/>
        <w:ind w:firstLine="696"/>
        <w:rPr>
          <w:rFonts w:eastAsiaTheme="minorEastAsia"/>
        </w:rPr>
      </w:pPr>
      <w:r w:rsidRPr="00AD7E9F">
        <w:rPr>
          <w:rFonts w:eastAsiaTheme="minorEastAsia"/>
        </w:rPr>
        <w:t>Réaliser un test par classe d’équivalence</w:t>
      </w:r>
      <w:r w:rsidR="001C280D" w:rsidRPr="00AD7E9F">
        <w:rPr>
          <w:rFonts w:eastAsiaTheme="minorEastAsia"/>
        </w:rPr>
        <w:t>.</w:t>
      </w:r>
    </w:p>
    <w:p w14:paraId="1A2D90EF" w14:textId="0C1F5C96" w:rsidR="00F53D40" w:rsidRPr="00AD7E9F" w:rsidRDefault="00F53D40" w:rsidP="00F53D40">
      <w:pPr>
        <w:pStyle w:val="Paragraphedeliste"/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  <w:u w:val="single"/>
        </w:rPr>
        <w:t>Exemple</w:t>
      </w:r>
      <w:r w:rsidR="001C280D" w:rsidRPr="00AD7E9F">
        <w:rPr>
          <w:rFonts w:eastAsiaTheme="minorEastAsia"/>
          <w:color w:val="4EA72E" w:themeColor="accent6"/>
        </w:rPr>
        <w:t xml:space="preserve"> : Valeur absolue </w:t>
      </w:r>
    </w:p>
    <w:p w14:paraId="20F3493D" w14:textId="2A9C4ACA" w:rsidR="001C280D" w:rsidRPr="00AD7E9F" w:rsidRDefault="001C280D" w:rsidP="001C280D">
      <w:pPr>
        <w:pStyle w:val="Paragraphedeliste"/>
        <w:numPr>
          <w:ilvl w:val="1"/>
          <w:numId w:val="1"/>
        </w:numPr>
        <w:rPr>
          <w:rFonts w:eastAsiaTheme="minorEastAsia"/>
          <w:color w:val="4EA72E" w:themeColor="accent6"/>
        </w:rPr>
      </w:pPr>
      <m:oMath>
        <m:r>
          <w:rPr>
            <w:rFonts w:ascii="Cambria Math" w:eastAsiaTheme="minorEastAsia" w:hAnsi="Cambria Math"/>
            <w:color w:val="4EA72E" w:themeColor="accent6"/>
          </w:rPr>
          <m:t>abs :int→int</m:t>
        </m:r>
      </m:oMath>
      <w:r w:rsidRPr="00AD7E9F">
        <w:rPr>
          <w:rFonts w:eastAsiaTheme="minorEastAsia"/>
          <w:color w:val="4EA72E" w:themeColor="accent6"/>
        </w:rPr>
        <w:t> ;</w:t>
      </w:r>
    </w:p>
    <w:p w14:paraId="6CCBC3B9" w14:textId="07663988" w:rsidR="001C280D" w:rsidRPr="00AD7E9F" w:rsidRDefault="00F63810" w:rsidP="001C280D">
      <w:pPr>
        <w:pStyle w:val="Paragraphedeliste"/>
        <w:numPr>
          <w:ilvl w:val="1"/>
          <w:numId w:val="1"/>
        </w:numPr>
        <w:rPr>
          <w:rFonts w:eastAsiaTheme="minorEastAsia"/>
          <w:color w:val="4EA72E" w:themeColor="accent6"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32</m:t>
            </m:r>
          </m:sup>
        </m:sSup>
      </m:oMath>
      <w:r w:rsidR="001C280D" w:rsidRPr="00AD7E9F">
        <w:rPr>
          <w:rFonts w:eastAsiaTheme="minorEastAsia"/>
          <w:color w:val="4EA72E" w:themeColor="accent6"/>
        </w:rPr>
        <w:t xml:space="preserve"> </w:t>
      </w:r>
      <w:proofErr w:type="gramStart"/>
      <w:r w:rsidR="001C280D" w:rsidRPr="00AD7E9F">
        <w:rPr>
          <w:rFonts w:eastAsiaTheme="minorEastAsia"/>
          <w:color w:val="4EA72E" w:themeColor="accent6"/>
        </w:rPr>
        <w:t>cas</w:t>
      </w:r>
      <w:proofErr w:type="gramEnd"/>
      <w:r w:rsidR="001C280D" w:rsidRPr="00AD7E9F">
        <w:rPr>
          <w:rFonts w:eastAsiaTheme="minorEastAsia"/>
          <w:color w:val="4EA72E" w:themeColor="accent6"/>
        </w:rPr>
        <w:t> ;</w:t>
      </w:r>
    </w:p>
    <w:p w14:paraId="07CE17DF" w14:textId="31953B22" w:rsidR="001C280D" w:rsidRPr="00AD7E9F" w:rsidRDefault="001C280D" w:rsidP="00946097">
      <w:pPr>
        <w:pStyle w:val="Paragraphedeliste"/>
        <w:numPr>
          <w:ilvl w:val="1"/>
          <w:numId w:val="1"/>
        </w:numPr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</w:rPr>
        <w:t xml:space="preserve">Trois classes « naturelles » : </w:t>
      </w:r>
      <m:oMath>
        <m:r>
          <w:rPr>
            <w:rFonts w:ascii="Cambria Math" w:eastAsiaTheme="minorEastAsia" w:hAnsi="Cambria Math"/>
            <w:color w:val="4EA72E" w:themeColor="accent6"/>
          </w:rPr>
          <m:t>x&lt;0</m:t>
        </m:r>
      </m:oMath>
      <w:r w:rsidRPr="00AD7E9F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x=0</m:t>
        </m:r>
      </m:oMath>
      <w:r w:rsidRPr="00AD7E9F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x&gt;0</m:t>
        </m:r>
      </m:oMath>
      <w:r w:rsidRPr="00AD7E9F">
        <w:rPr>
          <w:rFonts w:eastAsiaTheme="minorEastAsia"/>
          <w:color w:val="4EA72E" w:themeColor="accent6"/>
        </w:rPr>
        <w:t>.</w:t>
      </w:r>
    </w:p>
    <w:p w14:paraId="5926B9ED" w14:textId="77777777" w:rsidR="008A372C" w:rsidRPr="00AD7E9F" w:rsidRDefault="00F53D40" w:rsidP="00F53D40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Test aux limites</w:t>
      </w:r>
    </w:p>
    <w:p w14:paraId="0A8E1A75" w14:textId="77777777" w:rsidR="00593DC8" w:rsidRPr="00AD7E9F" w:rsidRDefault="008A372C" w:rsidP="008A372C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 xml:space="preserve">Après une </w:t>
      </w:r>
      <w:r w:rsidRPr="00AD7E9F">
        <w:rPr>
          <w:rFonts w:eastAsiaTheme="minorEastAsia"/>
          <w:b/>
          <w:bCs/>
        </w:rPr>
        <w:t xml:space="preserve">analyse </w:t>
      </w:r>
      <w:proofErr w:type="spellStart"/>
      <w:r w:rsidRPr="00AD7E9F">
        <w:rPr>
          <w:rFonts w:eastAsiaTheme="minorEastAsia"/>
          <w:b/>
          <w:bCs/>
        </w:rPr>
        <w:t>partitionnelle</w:t>
      </w:r>
      <w:proofErr w:type="spellEnd"/>
      <w:r w:rsidRPr="00AD7E9F">
        <w:rPr>
          <w:rFonts w:eastAsiaTheme="minorEastAsia"/>
        </w:rPr>
        <w:t xml:space="preserve">, introduire des tests se trouvant aux </w:t>
      </w:r>
      <w:r w:rsidRPr="00AD7E9F">
        <w:rPr>
          <w:rFonts w:eastAsiaTheme="minorEastAsia"/>
          <w:b/>
          <w:bCs/>
        </w:rPr>
        <w:t>frontières</w:t>
      </w:r>
      <w:r w:rsidRPr="00AD7E9F">
        <w:rPr>
          <w:rFonts w:eastAsiaTheme="minorEastAsia"/>
        </w:rPr>
        <w:t xml:space="preserve"> des classes </w:t>
      </w:r>
      <w:r w:rsidR="00593DC8" w:rsidRPr="00AD7E9F">
        <w:rPr>
          <w:rFonts w:eastAsiaTheme="minorEastAsia"/>
        </w:rPr>
        <w:t>d’équivalence.</w:t>
      </w:r>
    </w:p>
    <w:p w14:paraId="0CDE7484" w14:textId="4C6CE506" w:rsidR="00593DC8" w:rsidRPr="00AD7E9F" w:rsidRDefault="00593DC8" w:rsidP="00593DC8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Fichier vide, fichier de plus de 4Go, fichier sans droit d’écriture ;</w:t>
      </w:r>
    </w:p>
    <w:p w14:paraId="3BBCEE2C" w14:textId="77777777" w:rsidR="00491A79" w:rsidRPr="00AD7E9F" w:rsidRDefault="00593DC8" w:rsidP="00593DC8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Ensemble vide, chaîne comportant </w:t>
      </w:r>
      <w:r w:rsidR="00491A79" w:rsidRPr="00AD7E9F">
        <w:rPr>
          <w:rFonts w:eastAsiaTheme="minorEastAsia"/>
        </w:rPr>
        <w:t>des caractères spéciaux ;</w:t>
      </w:r>
    </w:p>
    <w:p w14:paraId="197CB9C7" w14:textId="77777777" w:rsidR="00491A79" w:rsidRPr="00AD7E9F" w:rsidRDefault="00491A79" w:rsidP="00593DC8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Chaîne vide, chaîne comportant des caractères spéciaux ;</w:t>
      </w:r>
    </w:p>
    <w:p w14:paraId="690A7A37" w14:textId="77777777" w:rsidR="00491A79" w:rsidRPr="00AD7E9F" w:rsidRDefault="00491A79" w:rsidP="00593DC8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Entier maximum/minimum zéro ;</w:t>
      </w:r>
    </w:p>
    <w:p w14:paraId="5A773F98" w14:textId="77777777" w:rsidR="00491A79" w:rsidRPr="00AD7E9F" w:rsidRDefault="00491A79" w:rsidP="00593DC8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</w:rPr>
        <w:t>Float</w:t>
      </w:r>
      <w:proofErr w:type="spellEnd"/>
      <w:r w:rsidRPr="00AD7E9F">
        <w:rPr>
          <w:rFonts w:eastAsiaTheme="minorEastAsia"/>
        </w:rPr>
        <w:t xml:space="preserve"> proche de zéro, très grand ;</w:t>
      </w:r>
    </w:p>
    <w:p w14:paraId="71D0F777" w14:textId="61D848AE" w:rsidR="006F7EA6" w:rsidRPr="00AD7E9F" w:rsidRDefault="006F7EA6" w:rsidP="00593DC8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Premier élément, dernier élément d’un tableau. ;</w:t>
      </w:r>
    </w:p>
    <w:p w14:paraId="50C53DDF" w14:textId="77777777" w:rsidR="006F7EA6" w:rsidRPr="00AD7E9F" w:rsidRDefault="006F7EA6" w:rsidP="00593DC8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…</w:t>
      </w:r>
    </w:p>
    <w:p w14:paraId="56B8A5A1" w14:textId="16B6017F" w:rsidR="00F53D40" w:rsidRPr="00AD7E9F" w:rsidRDefault="00F53D40" w:rsidP="006F7EA6">
      <w:pPr>
        <w:rPr>
          <w:rFonts w:eastAsiaTheme="minorEastAsia"/>
        </w:rPr>
      </w:pPr>
      <w:r w:rsidRPr="00AD7E9F">
        <w:rPr>
          <w:rFonts w:eastAsiaTheme="minorEastAsia"/>
        </w:rPr>
        <w:t xml:space="preserve"> </w:t>
      </w:r>
      <w:r w:rsidR="00946097" w:rsidRPr="00AD7E9F">
        <w:rPr>
          <w:rFonts w:eastAsiaTheme="minorEastAsia"/>
          <w:b/>
          <w:bCs/>
        </w:rPr>
        <w:t>Tests combinatoires</w:t>
      </w:r>
    </w:p>
    <w:p w14:paraId="64EC14B4" w14:textId="0C191CF0" w:rsidR="005270B9" w:rsidRPr="00AD7E9F" w:rsidRDefault="005270B9" w:rsidP="005270B9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lastRenderedPageBreak/>
        <w:t xml:space="preserve">Sélection d’un petit nombre de configurations de test parmi un ensemble de configurations dont la combinatoire </w:t>
      </w:r>
      <w:r w:rsidR="008601C2" w:rsidRPr="00AD7E9F">
        <w:rPr>
          <w:rFonts w:eastAsiaTheme="minorEastAsia"/>
        </w:rPr>
        <w:t>explose.</w:t>
      </w:r>
    </w:p>
    <w:p w14:paraId="56A99D75" w14:textId="0877E7B6" w:rsidR="008601C2" w:rsidRPr="00AD7E9F" w:rsidRDefault="008601C2" w:rsidP="008601C2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Pour les variables ayant peu de valeurs possibles ;</w:t>
      </w:r>
    </w:p>
    <w:p w14:paraId="6CA1C923" w14:textId="029DE803" w:rsidR="008601C2" w:rsidRPr="00AD7E9F" w:rsidRDefault="008601C2" w:rsidP="008601C2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Utile par exemple pour les tests d’intégration ou de configurations.</w:t>
      </w:r>
    </w:p>
    <w:p w14:paraId="2AEE9418" w14:textId="2CA7981D" w:rsidR="008601C2" w:rsidRPr="00AD7E9F" w:rsidRDefault="008601C2" w:rsidP="008601C2">
      <w:pPr>
        <w:pStyle w:val="Paragraphedeliste"/>
        <w:rPr>
          <w:rFonts w:eastAsiaTheme="minorEastAsia"/>
          <w:color w:val="EE0000"/>
        </w:rPr>
      </w:pPr>
      <w:r w:rsidRPr="00AD7E9F">
        <w:rPr>
          <w:rFonts w:eastAsiaTheme="minorEastAsia"/>
          <w:color w:val="EE0000"/>
          <w:u w:val="single"/>
        </w:rPr>
        <w:t>Contre-exemple</w:t>
      </w:r>
      <w:r w:rsidRPr="00AD7E9F">
        <w:rPr>
          <w:rFonts w:eastAsiaTheme="minorEastAsia"/>
          <w:color w:val="EE0000"/>
        </w:rPr>
        <w:t xml:space="preserve"> : Addition de deux </w:t>
      </w:r>
      <m:oMath>
        <m:r>
          <w:rPr>
            <w:rFonts w:ascii="Cambria Math" w:eastAsiaTheme="minorEastAsia" w:hAnsi="Cambria Math"/>
            <w:color w:val="EE0000"/>
          </w:rPr>
          <m:t>int</m:t>
        </m:r>
      </m:oMath>
      <w:r w:rsidRPr="00AD7E9F">
        <w:rPr>
          <w:rFonts w:eastAsiaTheme="minorEastAsia"/>
          <w:color w:val="EE0000"/>
        </w:rPr>
        <w:t xml:space="preserve"> : </w:t>
      </w:r>
      <m:oMath>
        <m:sSup>
          <m:sSup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EE0000"/>
              </w:rPr>
              <m:t>32</m:t>
            </m:r>
          </m:sup>
        </m:sSup>
        <m:r>
          <w:rPr>
            <w:rFonts w:ascii="Cambria Math" w:eastAsiaTheme="minorEastAsia" w:hAnsi="Cambria Math"/>
            <w:color w:val="EE0000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EE0000"/>
              </w:rPr>
              <m:t>32</m:t>
            </m:r>
          </m:sup>
        </m:sSup>
        <m:r>
          <w:rPr>
            <w:rFonts w:ascii="Cambria Math" w:eastAsiaTheme="minorEastAsia" w:hAnsi="Cambria Math"/>
            <w:color w:val="EE0000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sSupPr>
          <m:e>
            <m:r>
              <w:rPr>
                <w:rFonts w:ascii="Cambria Math" w:eastAsiaTheme="minorEastAsia" w:hAnsi="Cambria Math"/>
                <w:color w:val="EE0000"/>
              </w:rPr>
              <m:t>2</m:t>
            </m:r>
          </m:e>
          <m:sup>
            <m:r>
              <w:rPr>
                <w:rFonts w:ascii="Cambria Math" w:eastAsiaTheme="minorEastAsia" w:hAnsi="Cambria Math"/>
                <w:color w:val="EE0000"/>
              </w:rPr>
              <m:t>64</m:t>
            </m:r>
          </m:sup>
        </m:sSup>
      </m:oMath>
      <w:r w:rsidRPr="00AD7E9F">
        <w:rPr>
          <w:rFonts w:eastAsiaTheme="minorEastAsia"/>
          <w:color w:val="EE0000"/>
        </w:rPr>
        <w:t xml:space="preserve"> cas possibles.</w:t>
      </w:r>
    </w:p>
    <w:p w14:paraId="38C2BA07" w14:textId="6FC553FF" w:rsidR="008601C2" w:rsidRPr="00AD7E9F" w:rsidRDefault="00946097" w:rsidP="008601C2">
      <w:pPr>
        <w:pStyle w:val="Paragraphedeliste"/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EE0000"/>
          <w:u w:val="single"/>
        </w:rPr>
        <w:drawing>
          <wp:anchor distT="0" distB="0" distL="114300" distR="114300" simplePos="0" relativeHeight="251662336" behindDoc="0" locked="0" layoutInCell="1" allowOverlap="1" wp14:anchorId="0E26DDDD" wp14:editId="3066B89E">
            <wp:simplePos x="0" y="0"/>
            <wp:positionH relativeFrom="margin">
              <wp:align>right</wp:align>
            </wp:positionH>
            <wp:positionV relativeFrom="paragraph">
              <wp:posOffset>1905</wp:posOffset>
            </wp:positionV>
            <wp:extent cx="3895725" cy="876300"/>
            <wp:effectExtent l="0" t="0" r="9525" b="0"/>
            <wp:wrapThrough wrapText="bothSides">
              <wp:wrapPolygon edited="0">
                <wp:start x="0" y="0"/>
                <wp:lineTo x="0" y="21130"/>
                <wp:lineTo x="21547" y="21130"/>
                <wp:lineTo x="21547" y="0"/>
                <wp:lineTo x="0" y="0"/>
              </wp:wrapPolygon>
            </wp:wrapThrough>
            <wp:docPr id="1695065687" name="Image 1" descr="Une image contenant texte, Police, capture d’écran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065687" name="Image 1" descr="Une image contenant texte, Police, capture d’écran, nom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01C2" w:rsidRPr="00AD7E9F">
        <w:rPr>
          <w:rFonts w:eastAsiaTheme="minorEastAsia"/>
          <w:color w:val="4EA72E" w:themeColor="accent6"/>
          <w:u w:val="single"/>
        </w:rPr>
        <w:t>Exemple</w:t>
      </w:r>
      <w:r w:rsidR="008601C2" w:rsidRPr="00AD7E9F">
        <w:rPr>
          <w:rFonts w:eastAsiaTheme="minorEastAsia"/>
          <w:color w:val="4EA72E" w:themeColor="accent6"/>
        </w:rPr>
        <w:t> </w:t>
      </w:r>
      <w:r w:rsidR="00811A6E" w:rsidRPr="00AD7E9F">
        <w:rPr>
          <w:rFonts w:eastAsiaTheme="minorEastAsia"/>
          <w:color w:val="4EA72E" w:themeColor="accent6"/>
        </w:rPr>
        <w:tab/>
      </w:r>
      <w:r w:rsidR="00811A6E" w:rsidRPr="00AD7E9F">
        <w:rPr>
          <w:rFonts w:eastAsiaTheme="minorEastAsia"/>
          <w:color w:val="4EA72E" w:themeColor="accent6"/>
        </w:rPr>
        <w:tab/>
      </w:r>
      <w:r w:rsidR="00811A6E" w:rsidRPr="00AD7E9F">
        <w:rPr>
          <w:rFonts w:eastAsiaTheme="minorEastAsia"/>
          <w:color w:val="4EA72E" w:themeColor="accent6"/>
        </w:rPr>
        <w:sym w:font="Wingdings" w:char="F0E0"/>
      </w:r>
      <w:r w:rsidR="00811A6E" w:rsidRPr="00AD7E9F">
        <w:rPr>
          <w:rFonts w:eastAsiaTheme="minorEastAsia"/>
          <w:color w:val="4EA72E" w:themeColor="accent6"/>
        </w:rPr>
        <w:tab/>
      </w:r>
      <w:r w:rsidR="00811A6E" w:rsidRPr="00AD7E9F">
        <w:rPr>
          <w:rFonts w:eastAsiaTheme="minorEastAsia"/>
          <w:color w:val="4EA72E" w:themeColor="accent6"/>
        </w:rPr>
        <w:tab/>
      </w:r>
      <m:oMath>
        <m:sSup>
          <m:sSup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sSupPr>
          <m:e>
            <m:r>
              <w:rPr>
                <w:rFonts w:ascii="Cambria Math" w:eastAsiaTheme="minorEastAsia" w:hAnsi="Cambria Math"/>
                <w:color w:val="4EA72E" w:themeColor="accent6"/>
              </w:rPr>
              <m:t>3</m:t>
            </m:r>
          </m:e>
          <m:sup>
            <m:r>
              <w:rPr>
                <w:rFonts w:ascii="Cambria Math" w:eastAsiaTheme="minorEastAsia" w:hAnsi="Cambria Math"/>
                <w:color w:val="4EA72E" w:themeColor="accent6"/>
              </w:rPr>
              <m:t>4</m:t>
            </m:r>
          </m:sup>
        </m:sSup>
        <m:r>
          <w:rPr>
            <w:rFonts w:ascii="Cambria Math" w:eastAsiaTheme="minorEastAsia" w:hAnsi="Cambria Math"/>
            <w:color w:val="4EA72E" w:themeColor="accent6"/>
          </w:rPr>
          <m:t>=81</m:t>
        </m:r>
      </m:oMath>
      <w:r w:rsidR="00811A6E" w:rsidRPr="00AD7E9F">
        <w:rPr>
          <w:rFonts w:eastAsiaTheme="minorEastAsia"/>
          <w:color w:val="4EA72E" w:themeColor="accent6"/>
        </w:rPr>
        <w:t xml:space="preserve"> cas possible.</w:t>
      </w:r>
    </w:p>
    <w:p w14:paraId="04746AB5" w14:textId="2CCD328B" w:rsidR="000221E4" w:rsidRPr="00AD7E9F" w:rsidRDefault="00811A6E" w:rsidP="00811A6E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Approche pair-</w:t>
      </w:r>
      <w:r w:rsidR="00146ABD" w:rsidRPr="00AD7E9F">
        <w:rPr>
          <w:rFonts w:eastAsiaTheme="minorEastAsia"/>
          <w:b/>
          <w:bCs/>
        </w:rPr>
        <w:t>Wise</w:t>
      </w:r>
    </w:p>
    <w:p w14:paraId="0F6529AA" w14:textId="1C4A8F28" w:rsidR="00811A6E" w:rsidRPr="00AD7E9F" w:rsidRDefault="00811A6E" w:rsidP="00811A6E">
      <w:pPr>
        <w:pStyle w:val="Paragraphedeliste"/>
        <w:rPr>
          <w:rFonts w:eastAsiaTheme="minorEastAsia"/>
          <w:u w:val="single"/>
        </w:rPr>
      </w:pPr>
      <w:r w:rsidRPr="00AD7E9F">
        <w:rPr>
          <w:rFonts w:eastAsiaTheme="minorEastAsia"/>
          <w:u w:val="single"/>
        </w:rPr>
        <w:t>Idée sous-jacente</w:t>
      </w:r>
    </w:p>
    <w:p w14:paraId="5AA83C6E" w14:textId="629CF100" w:rsidR="00811A6E" w:rsidRPr="00AD7E9F" w:rsidRDefault="00811A6E" w:rsidP="00811A6E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La </w:t>
      </w:r>
      <w:r w:rsidR="00146ABD" w:rsidRPr="00AD7E9F">
        <w:rPr>
          <w:rFonts w:eastAsiaTheme="minorEastAsia"/>
        </w:rPr>
        <w:t>majorité</w:t>
      </w:r>
      <w:r w:rsidRPr="00AD7E9F">
        <w:rPr>
          <w:rFonts w:eastAsiaTheme="minorEastAsia"/>
        </w:rPr>
        <w:t xml:space="preserve"> des erreurs sont détectées par des combinaisons de </w:t>
      </w:r>
      <w:r w:rsidR="00146ABD" w:rsidRPr="00AD7E9F">
        <w:rPr>
          <w:rFonts w:eastAsiaTheme="minorEastAsia"/>
        </w:rPr>
        <w:t>2 valeurs de variable ;</w:t>
      </w:r>
    </w:p>
    <w:p w14:paraId="6BED61EB" w14:textId="692D3BD5" w:rsidR="00146ABD" w:rsidRPr="00AD7E9F" w:rsidRDefault="00167B3E" w:rsidP="00811A6E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drawing>
          <wp:anchor distT="0" distB="0" distL="114300" distR="114300" simplePos="0" relativeHeight="251663360" behindDoc="0" locked="0" layoutInCell="1" allowOverlap="1" wp14:anchorId="4CC305AD" wp14:editId="0EEE3AB0">
            <wp:simplePos x="0" y="0"/>
            <wp:positionH relativeFrom="margin">
              <wp:posOffset>4737019</wp:posOffset>
            </wp:positionH>
            <wp:positionV relativeFrom="paragraph">
              <wp:posOffset>207010</wp:posOffset>
            </wp:positionV>
            <wp:extent cx="1907621" cy="1406525"/>
            <wp:effectExtent l="0" t="0" r="0" b="3175"/>
            <wp:wrapThrough wrapText="bothSides">
              <wp:wrapPolygon edited="0">
                <wp:start x="0" y="0"/>
                <wp:lineTo x="0" y="21356"/>
                <wp:lineTo x="21356" y="21356"/>
                <wp:lineTo x="21356" y="0"/>
                <wp:lineTo x="0" y="0"/>
              </wp:wrapPolygon>
            </wp:wrapThrough>
            <wp:docPr id="690951175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951175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9245" cy="1407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6ABD" w:rsidRPr="00AD7E9F">
        <w:rPr>
          <w:rFonts w:eastAsiaTheme="minorEastAsia"/>
        </w:rPr>
        <w:t xml:space="preserve">Un seul test couvre plusieurs test couvre plusieurs paires est bien plus petit que le </w:t>
      </w:r>
      <w:r w:rsidRPr="00AD7E9F">
        <w:rPr>
          <w:rFonts w:eastAsiaTheme="minorEastAsia"/>
        </w:rPr>
        <w:t>nombre de combinaisons.</w:t>
      </w:r>
    </w:p>
    <w:p w14:paraId="265155EC" w14:textId="6AE6CE52" w:rsidR="00167B3E" w:rsidRPr="00AD7E9F" w:rsidRDefault="00167B3E" w:rsidP="00167B3E">
      <w:pPr>
        <w:pStyle w:val="Paragraphedeliste"/>
        <w:rPr>
          <w:rFonts w:eastAsiaTheme="minorEastAsia"/>
        </w:rPr>
      </w:pPr>
      <w:r w:rsidRPr="00AD7E9F">
        <w:rPr>
          <w:rFonts w:eastAsiaTheme="minorEastAsia"/>
          <w:u w:val="single"/>
        </w:rPr>
        <w:t>Génération</w:t>
      </w:r>
      <w:r w:rsidRPr="00AD7E9F">
        <w:rPr>
          <w:rFonts w:eastAsiaTheme="minorEastAsia"/>
        </w:rPr>
        <w:t> :</w:t>
      </w:r>
      <w:r w:rsidR="005D5B57" w:rsidRPr="00AD7E9F">
        <w:rPr>
          <w:rFonts w:eastAsiaTheme="minorEastAsia"/>
        </w:rPr>
        <w:t xml:space="preserve"> </w:t>
      </w:r>
    </w:p>
    <w:p w14:paraId="39753CD1" w14:textId="4C5EB7D3" w:rsidR="005D5B57" w:rsidRPr="00AD7E9F" w:rsidRDefault="005D5B57" w:rsidP="00167B3E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ab/>
        <w:t>Le problème de la génération d’un ensemble de données</w:t>
      </w:r>
      <w:r w:rsidRPr="00AD7E9F">
        <w:rPr>
          <w:rFonts w:eastAsiaTheme="minorEastAsia"/>
        </w:rPr>
        <w:tab/>
        <w:t>de tests de cardinal minimal est NP complet.</w:t>
      </w:r>
    </w:p>
    <w:p w14:paraId="01A3EE09" w14:textId="1DEFF3CC" w:rsidR="005D5B57" w:rsidRPr="00AD7E9F" w:rsidRDefault="005D5B57" w:rsidP="00167B3E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ab/>
        <w:t>Il existe des outils utiles.</w:t>
      </w:r>
    </w:p>
    <w:p w14:paraId="039F5D35" w14:textId="5D7BDE4C" w:rsidR="00E57ACA" w:rsidRPr="00AD7E9F" w:rsidRDefault="00E57ACA" w:rsidP="00E57ACA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N-Wise/</w:t>
      </w:r>
      <w:proofErr w:type="spellStart"/>
      <w:r w:rsidRPr="00AD7E9F">
        <w:rPr>
          <w:rFonts w:eastAsiaTheme="minorEastAsia"/>
          <w:b/>
          <w:bCs/>
        </w:rPr>
        <w:t>Partionnelle</w:t>
      </w:r>
      <w:proofErr w:type="spellEnd"/>
      <w:r w:rsidRPr="00AD7E9F">
        <w:rPr>
          <w:rFonts w:eastAsiaTheme="minorEastAsia"/>
          <w:b/>
          <w:bCs/>
        </w:rPr>
        <w:t xml:space="preserve"> </w:t>
      </w:r>
    </w:p>
    <w:p w14:paraId="07274432" w14:textId="63730AE4" w:rsidR="00E57ACA" w:rsidRPr="00AD7E9F" w:rsidRDefault="00AC6233" w:rsidP="00AC6233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 xml:space="preserve">Lorsque l’on a plusieurs critères l’approche </w:t>
      </w:r>
      <m:oMath>
        <m:r>
          <w:rPr>
            <w:rFonts w:ascii="Cambria Math" w:eastAsiaTheme="minorEastAsia" w:hAnsi="Cambria Math"/>
          </w:rPr>
          <m:t>pairwise</m:t>
        </m:r>
      </m:oMath>
      <w:r w:rsidRPr="00AD7E9F">
        <w:rPr>
          <w:rFonts w:eastAsiaTheme="minorEastAsia"/>
        </w:rPr>
        <w:t xml:space="preserve"> peut être combinée à l’approche partionnelle.</w:t>
      </w:r>
    </w:p>
    <w:p w14:paraId="649C4563" w14:textId="59E05229" w:rsidR="00AC6233" w:rsidRPr="00AD7E9F" w:rsidRDefault="00AC6233" w:rsidP="00AC6233">
      <w:pPr>
        <w:pStyle w:val="Paragraphedeliste"/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  <w:u w:val="single"/>
        </w:rPr>
        <w:t>Exemple</w:t>
      </w:r>
      <w:r w:rsidRPr="00AD7E9F">
        <w:rPr>
          <w:rFonts w:eastAsiaTheme="minorEastAsia"/>
          <w:color w:val="4EA72E" w:themeColor="accent6"/>
        </w:rPr>
        <w:t xml:space="preserve"> : Une fonction qui prend en entrée un </w:t>
      </w:r>
      <m:oMath>
        <m:r>
          <w:rPr>
            <w:rFonts w:ascii="Cambria Math" w:eastAsiaTheme="minorEastAsia" w:hAnsi="Cambria Math"/>
            <w:color w:val="4EA72E" w:themeColor="accent6"/>
          </w:rPr>
          <m:t>int</m:t>
        </m:r>
      </m:oMath>
      <w:r w:rsidRPr="00AD7E9F">
        <w:rPr>
          <w:rFonts w:eastAsiaTheme="minorEastAsia"/>
          <w:color w:val="4EA72E" w:themeColor="accent6"/>
        </w:rPr>
        <w:t xml:space="preserve"> représentant un nu</w:t>
      </w:r>
      <w:proofErr w:type="spellStart"/>
      <w:r w:rsidR="006C58A0" w:rsidRPr="00AD7E9F">
        <w:rPr>
          <w:rFonts w:eastAsiaTheme="minorEastAsia"/>
          <w:color w:val="4EA72E" w:themeColor="accent6"/>
        </w:rPr>
        <w:t>mé</w:t>
      </w:r>
      <w:r w:rsidRPr="00AD7E9F">
        <w:rPr>
          <w:rFonts w:eastAsiaTheme="minorEastAsia"/>
          <w:color w:val="4EA72E" w:themeColor="accent6"/>
        </w:rPr>
        <w:t>ro</w:t>
      </w:r>
      <w:proofErr w:type="spellEnd"/>
      <w:r w:rsidRPr="00AD7E9F">
        <w:rPr>
          <w:rFonts w:eastAsiaTheme="minorEastAsia"/>
          <w:color w:val="4EA72E" w:themeColor="accent6"/>
        </w:rPr>
        <w:t xml:space="preserve"> de mois et un </w:t>
      </w:r>
      <m:oMath>
        <m:r>
          <w:rPr>
            <w:rFonts w:ascii="Cambria Math" w:eastAsiaTheme="minorEastAsia" w:hAnsi="Cambria Math"/>
            <w:color w:val="4EA72E" w:themeColor="accent6"/>
          </w:rPr>
          <m:t>int</m:t>
        </m:r>
      </m:oMath>
      <w:r w:rsidRPr="00AD7E9F">
        <w:rPr>
          <w:rFonts w:eastAsiaTheme="minorEastAsia"/>
          <w:color w:val="4EA72E" w:themeColor="accent6"/>
        </w:rPr>
        <w:t xml:space="preserve"> représentant le numéro </w:t>
      </w:r>
      <w:r w:rsidR="001759B8" w:rsidRPr="00AD7E9F">
        <w:rPr>
          <w:rFonts w:eastAsiaTheme="minorEastAsia"/>
          <w:color w:val="4EA72E" w:themeColor="accent6"/>
        </w:rPr>
        <w:t>de jour et renvoie le jour suivant.</w:t>
      </w:r>
    </w:p>
    <w:p w14:paraId="44A3DE4A" w14:textId="77777777" w:rsidR="00F06D49" w:rsidRPr="00AD7E9F" w:rsidRDefault="001759B8" w:rsidP="00F06D49">
      <w:pPr>
        <w:pStyle w:val="Paragraphedeliste"/>
        <w:numPr>
          <w:ilvl w:val="1"/>
          <w:numId w:val="1"/>
        </w:numPr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</w:rPr>
        <w:t xml:space="preserve">Partition des entrées valides et invalides : </w:t>
      </w:r>
    </w:p>
    <w:p w14:paraId="5799CC67" w14:textId="5D938D94" w:rsidR="001759B8" w:rsidRPr="00AD7E9F" w:rsidRDefault="001759B8" w:rsidP="00F06D49">
      <w:pPr>
        <w:pStyle w:val="Paragraphedeliste"/>
        <w:ind w:left="1440" w:firstLine="684"/>
        <w:rPr>
          <w:rFonts w:eastAsiaTheme="minorEastAsia"/>
          <w:color w:val="4EA72E" w:themeColor="accent6"/>
        </w:rPr>
      </w:pPr>
      <m:oMath>
        <m:r>
          <w:rPr>
            <w:rFonts w:ascii="Cambria Math" w:eastAsiaTheme="minorEastAsia" w:hAnsi="Cambria Math"/>
            <w:color w:val="4EA72E" w:themeColor="accent6"/>
          </w:rPr>
          <m:t>m≤0,1≤m≤12</m:t>
        </m:r>
      </m:oMath>
      <w:r w:rsidR="00F06D49" w:rsidRPr="00AD7E9F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m&gt;12</m:t>
        </m:r>
      </m:oMath>
    </w:p>
    <w:p w14:paraId="48750277" w14:textId="1749F3D3" w:rsidR="00F06D49" w:rsidRPr="00AD7E9F" w:rsidRDefault="00F06D49" w:rsidP="00F06D49">
      <w:pPr>
        <w:pStyle w:val="Paragraphedeliste"/>
        <w:ind w:left="1440" w:firstLine="684"/>
        <w:rPr>
          <w:rFonts w:eastAsiaTheme="minorEastAsia"/>
          <w:color w:val="4EA72E" w:themeColor="accent6"/>
        </w:rPr>
      </w:pPr>
      <m:oMath>
        <m:r>
          <w:rPr>
            <w:rFonts w:ascii="Cambria Math" w:eastAsiaTheme="minorEastAsia" w:hAnsi="Cambria Math"/>
            <w:color w:val="4EA72E" w:themeColor="accent6"/>
          </w:rPr>
          <m:t>j≤0,1≤j≤28</m:t>
        </m:r>
      </m:oMath>
      <w:r w:rsidRPr="00AD7E9F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j=29</m:t>
        </m:r>
      </m:oMath>
      <w:r w:rsidRPr="00AD7E9F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j=30</m:t>
        </m:r>
      </m:oMath>
      <w:r w:rsidRPr="00AD7E9F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j=31</m:t>
        </m:r>
      </m:oMath>
      <w:r w:rsidRPr="00AD7E9F">
        <w:rPr>
          <w:rFonts w:eastAsiaTheme="minorEastAsia"/>
          <w:color w:val="4EA72E" w:themeColor="accent6"/>
        </w:rPr>
        <w:t xml:space="preserve">, </w:t>
      </w:r>
      <m:oMath>
        <m:r>
          <w:rPr>
            <w:rFonts w:ascii="Cambria Math" w:eastAsiaTheme="minorEastAsia" w:hAnsi="Cambria Math"/>
            <w:color w:val="4EA72E" w:themeColor="accent6"/>
          </w:rPr>
          <m:t>j&gt;31</m:t>
        </m:r>
      </m:oMath>
      <w:r w:rsidR="00883C5B" w:rsidRPr="00AD7E9F">
        <w:rPr>
          <w:rFonts w:eastAsiaTheme="minorEastAsia"/>
          <w:color w:val="4EA72E" w:themeColor="accent6"/>
        </w:rPr>
        <w:t>.</w:t>
      </w:r>
    </w:p>
    <w:p w14:paraId="53411961" w14:textId="59C90A68" w:rsidR="001759B8" w:rsidRPr="00AD7E9F" w:rsidRDefault="001759B8" w:rsidP="001759B8">
      <w:pPr>
        <w:pStyle w:val="Paragraphedeliste"/>
        <w:numPr>
          <w:ilvl w:val="1"/>
          <w:numId w:val="1"/>
        </w:numPr>
        <w:rPr>
          <w:rFonts w:eastAsiaTheme="minorEastAsia"/>
          <w:color w:val="4EA72E" w:themeColor="accent6"/>
        </w:rPr>
      </w:pPr>
      <w:r w:rsidRPr="00AD7E9F">
        <w:rPr>
          <w:rFonts w:eastAsiaTheme="minorEastAsia"/>
          <w:color w:val="4EA72E" w:themeColor="accent6"/>
        </w:rPr>
        <w:t>Mois de 28, 30 ou 31 jours</w:t>
      </w:r>
    </w:p>
    <w:p w14:paraId="6B7465AC" w14:textId="1DC70043" w:rsidR="00167B3E" w:rsidRPr="00AD7E9F" w:rsidRDefault="001B42F4" w:rsidP="00167B3E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Génération aléatoire</w:t>
      </w:r>
    </w:p>
    <w:p w14:paraId="27D6DBDC" w14:textId="72382865" w:rsidR="001B42F4" w:rsidRPr="00AD7E9F" w:rsidRDefault="001B42F4" w:rsidP="001B42F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Nécessite un oracle qui fonctionne dans tous les cas (spécification) ;</w:t>
      </w:r>
    </w:p>
    <w:p w14:paraId="1BE232A6" w14:textId="6A034C78" w:rsidR="001B42F4" w:rsidRPr="00AD7E9F" w:rsidRDefault="001B42F4" w:rsidP="001B42F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Niveau de couverture souvent faible ;</w:t>
      </w:r>
    </w:p>
    <w:p w14:paraId="698496C7" w14:textId="506D7137" w:rsidR="001B42F4" w:rsidRPr="00AD7E9F" w:rsidRDefault="001B42F4" w:rsidP="001B42F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Difficulté de tester des cas particuliers (ex : trois points alignés) ;</w:t>
      </w:r>
    </w:p>
    <w:p w14:paraId="54A2FD92" w14:textId="5C115E01" w:rsidR="001B42F4" w:rsidRPr="00AD7E9F" w:rsidRDefault="001B42F4" w:rsidP="001B42F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Mais c’est facile à mettre en œuvre.</w:t>
      </w:r>
    </w:p>
    <w:p w14:paraId="1C23DB90" w14:textId="33D59FD6" w:rsidR="001B42F4" w:rsidRPr="00AD7E9F" w:rsidRDefault="001B42F4" w:rsidP="001B42F4">
      <w:pPr>
        <w:pStyle w:val="Paragraphedeliste"/>
        <w:rPr>
          <w:rFonts w:eastAsiaTheme="minorEastAsia"/>
        </w:rPr>
      </w:pPr>
      <w:proofErr w:type="spellStart"/>
      <w:r w:rsidRPr="00AD7E9F">
        <w:rPr>
          <w:rFonts w:eastAsiaTheme="minorEastAsia"/>
          <w:u w:val="single"/>
        </w:rPr>
        <w:t>QuickCheck</w:t>
      </w:r>
      <w:proofErr w:type="spellEnd"/>
      <w:r w:rsidRPr="00AD7E9F">
        <w:rPr>
          <w:rFonts w:eastAsiaTheme="minorEastAsia"/>
          <w:u w:val="single"/>
        </w:rPr>
        <w:t xml:space="preserve"> (Haskell puis porté à d’autres langages)</w:t>
      </w:r>
      <w:r w:rsidR="00C577AD" w:rsidRPr="00AD7E9F">
        <w:rPr>
          <w:rFonts w:eastAsiaTheme="minorEastAsia"/>
        </w:rPr>
        <w:t> :</w:t>
      </w:r>
    </w:p>
    <w:p w14:paraId="3E7C5EBD" w14:textId="036174BE" w:rsidR="001B42F4" w:rsidRPr="00AD7E9F" w:rsidRDefault="0022732F" w:rsidP="001B42F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La bibliothèque</w:t>
      </w:r>
      <w:r w:rsidR="001B42F4" w:rsidRPr="00AD7E9F">
        <w:rPr>
          <w:rFonts w:eastAsiaTheme="minorEastAsia"/>
        </w:rPr>
        <w:t xml:space="preserve"> </w:t>
      </w:r>
      <w:r w:rsidR="007C10B5" w:rsidRPr="00AD7E9F">
        <w:rPr>
          <w:rFonts w:eastAsiaTheme="minorEastAsia"/>
        </w:rPr>
        <w:t xml:space="preserve">fournit des générateurs aléatoires pour des types de base : </w:t>
      </w:r>
      <w:r w:rsidR="00E4656C" w:rsidRPr="00AD7E9F">
        <w:rPr>
          <w:rFonts w:eastAsiaTheme="minorEastAsia"/>
        </w:rPr>
        <w:tab/>
      </w:r>
      <w:r w:rsidR="00E4656C" w:rsidRPr="00AD7E9F">
        <w:rPr>
          <w:rFonts w:eastAsiaTheme="minorEastAsia"/>
        </w:rPr>
        <w:tab/>
      </w:r>
      <w:r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int</m:t>
        </m:r>
      </m:oMath>
      <w:r w:rsidR="007C10B5" w:rsidRPr="00AD7E9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String</m:t>
        </m:r>
      </m:oMath>
      <w:r w:rsidR="007C10B5" w:rsidRPr="00AD7E9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float</m:t>
        </m:r>
      </m:oMath>
      <w:r w:rsidR="00E4656C" w:rsidRPr="00AD7E9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list</m:t>
        </m:r>
      </m:oMath>
      <w:r w:rsidR="00E4656C" w:rsidRPr="00AD7E9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array</m:t>
        </m:r>
      </m:oMath>
      <w:r w:rsidR="00E4656C" w:rsidRPr="00AD7E9F">
        <w:rPr>
          <w:rFonts w:eastAsiaTheme="minorEastAsia"/>
        </w:rPr>
        <w:t>, …</w:t>
      </w:r>
    </w:p>
    <w:p w14:paraId="196CE736" w14:textId="26732C65" w:rsidR="006C58A0" w:rsidRPr="00AD7E9F" w:rsidRDefault="006C58A0" w:rsidP="001B42F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On </w:t>
      </w:r>
      <w:r w:rsidR="0022732F" w:rsidRPr="00AD7E9F">
        <w:rPr>
          <w:rFonts w:eastAsiaTheme="minorEastAsia"/>
        </w:rPr>
        <w:t>définit des générateurs ;</w:t>
      </w:r>
    </w:p>
    <w:p w14:paraId="22F460C0" w14:textId="64239FDE" w:rsidR="0022732F" w:rsidRPr="00AD7E9F" w:rsidRDefault="0022732F" w:rsidP="001B42F4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On teste des prédicats capturant </w:t>
      </w:r>
      <w:r w:rsidR="005D50AC" w:rsidRPr="00AD7E9F">
        <w:rPr>
          <w:rFonts w:eastAsiaTheme="minorEastAsia"/>
        </w:rPr>
        <w:t>des propriétés de la fonction.</w:t>
      </w:r>
    </w:p>
    <w:p w14:paraId="65FC0D0A" w14:textId="54A639AB" w:rsidR="005D50AC" w:rsidRPr="00AD7E9F" w:rsidRDefault="005D50AC" w:rsidP="005D50AC">
      <w:pPr>
        <w:pStyle w:val="Paragraphedeliste"/>
        <w:ind w:left="1440"/>
        <w:rPr>
          <w:rFonts w:eastAsiaTheme="minorEastAsia"/>
        </w:rPr>
      </w:pPr>
      <w:r w:rsidRPr="00AD7E9F">
        <w:rPr>
          <w:rFonts w:eastAsiaTheme="minorEastAsia"/>
        </w:rPr>
        <w:t xml:space="preserve">Par exemple : </w:t>
      </w:r>
    </w:p>
    <w:p w14:paraId="64491E92" w14:textId="0B13C716" w:rsidR="005D50AC" w:rsidRPr="00AD7E9F" w:rsidRDefault="005D50AC" w:rsidP="005D50AC">
      <w:pPr>
        <w:pStyle w:val="Paragraphedeliste"/>
        <w:numPr>
          <w:ilvl w:val="2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encrypt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decrypt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=x</m:t>
        </m:r>
      </m:oMath>
      <w:r w:rsidRPr="00AD7E9F">
        <w:rPr>
          <w:rFonts w:eastAsiaTheme="minorEastAsia"/>
        </w:rPr>
        <w:t> ;</w:t>
      </w:r>
    </w:p>
    <w:p w14:paraId="13F8BDC1" w14:textId="4C59037B" w:rsidR="005D50AC" w:rsidRPr="00AD7E9F" w:rsidRDefault="00333A45" w:rsidP="005D50AC">
      <w:pPr>
        <w:pStyle w:val="Paragraphedeliste"/>
        <w:numPr>
          <w:ilvl w:val="2"/>
          <w:numId w:val="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reverse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reverse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e>
        </m:d>
        <m:r>
          <w:rPr>
            <w:rFonts w:ascii="Cambria Math" w:eastAsiaTheme="minorEastAsia" w:hAnsi="Cambria Math"/>
          </w:rPr>
          <m:t>=1</m:t>
        </m:r>
      </m:oMath>
      <w:r w:rsidRPr="00AD7E9F">
        <w:rPr>
          <w:rFonts w:eastAsiaTheme="minorEastAsia"/>
        </w:rPr>
        <w:t> ;</w:t>
      </w:r>
    </w:p>
    <w:p w14:paraId="00AFE4B3" w14:textId="12ECF50F" w:rsidR="00333A45" w:rsidRPr="00AD7E9F" w:rsidRDefault="00333A45" w:rsidP="005D50AC">
      <w:pPr>
        <w:pStyle w:val="Paragraphedeliste"/>
        <w:numPr>
          <w:ilvl w:val="2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…</w:t>
      </w:r>
    </w:p>
    <w:p w14:paraId="6E252A75" w14:textId="77777777" w:rsidR="00A36B01" w:rsidRPr="00AD7E9F" w:rsidRDefault="00A36B01" w:rsidP="00A36B01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Fuzzing</w:t>
      </w:r>
    </w:p>
    <w:p w14:paraId="6E515072" w14:textId="251086D4" w:rsidR="00A36B01" w:rsidRPr="00AD7E9F" w:rsidRDefault="00A36B01" w:rsidP="00A36B01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Génération d’entrées aléatoires pour essayer de faire planter le programme ;</w:t>
      </w:r>
    </w:p>
    <w:p w14:paraId="6062435E" w14:textId="3D334521" w:rsidR="00A36B01" w:rsidRPr="00AD7E9F" w:rsidRDefault="00A36B01" w:rsidP="00A36B01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lastRenderedPageBreak/>
        <w:t>Génération à partir de rien ou bien par génération par mutation d’entrées valides ;</w:t>
      </w:r>
    </w:p>
    <w:p w14:paraId="773F5F74" w14:textId="1F652399" w:rsidR="00A36B01" w:rsidRPr="00AD7E9F" w:rsidRDefault="00A36B01" w:rsidP="00A36B01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Smart Fuzzing : En connaissance de la structure de l’entrée ;</w:t>
      </w:r>
    </w:p>
    <w:p w14:paraId="2F7F309D" w14:textId="19C30A5A" w:rsidR="00A36B01" w:rsidRPr="00AD7E9F" w:rsidRDefault="00A36B01" w:rsidP="00A36B01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</w:rPr>
        <w:t>Dumb</w:t>
      </w:r>
      <w:proofErr w:type="spellEnd"/>
      <w:r w:rsidRPr="00AD7E9F">
        <w:rPr>
          <w:rFonts w:eastAsiaTheme="minorEastAsia"/>
        </w:rPr>
        <w:t xml:space="preserve"> Fuzzing : Sans connaître la structure de l’entrée ;</w:t>
      </w:r>
    </w:p>
    <w:p w14:paraId="078BD905" w14:textId="389D6397" w:rsidR="00A36B01" w:rsidRPr="00AD7E9F" w:rsidRDefault="00A36B01" w:rsidP="00A36B01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En boîte grise : Plus efficace </w:t>
      </w:r>
      <w:r w:rsidR="0044009E" w:rsidRPr="00AD7E9F">
        <w:rPr>
          <w:rFonts w:eastAsiaTheme="minorEastAsia"/>
        </w:rPr>
        <w:t>si on instrumente le code binaire ;</w:t>
      </w:r>
    </w:p>
    <w:p w14:paraId="3B3E48F4" w14:textId="16E4F4F3" w:rsidR="0044009E" w:rsidRPr="00AD7E9F" w:rsidRDefault="0044009E" w:rsidP="00A36B01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Nombreux succès en pratique, par exemple </w:t>
      </w:r>
      <w:proofErr w:type="spellStart"/>
      <w:r w:rsidRPr="00AD7E9F">
        <w:rPr>
          <w:rFonts w:eastAsiaTheme="minorEastAsia"/>
        </w:rPr>
        <w:t>afl</w:t>
      </w:r>
      <w:proofErr w:type="spellEnd"/>
      <w:r w:rsidRPr="00AD7E9F">
        <w:rPr>
          <w:rFonts w:eastAsiaTheme="minorEastAsia"/>
        </w:rPr>
        <w:t xml:space="preserve"> : </w:t>
      </w:r>
      <w:proofErr w:type="spellStart"/>
      <w:r w:rsidRPr="00AD7E9F">
        <w:rPr>
          <w:rFonts w:eastAsiaTheme="minorEastAsia"/>
        </w:rPr>
        <w:t>Dumb</w:t>
      </w:r>
      <w:proofErr w:type="spellEnd"/>
      <w:r w:rsidRPr="00AD7E9F">
        <w:rPr>
          <w:rFonts w:eastAsiaTheme="minorEastAsia"/>
        </w:rPr>
        <w:t xml:space="preserve"> </w:t>
      </w:r>
      <w:proofErr w:type="spellStart"/>
      <w:r w:rsidRPr="00AD7E9F">
        <w:rPr>
          <w:rFonts w:eastAsiaTheme="minorEastAsia"/>
        </w:rPr>
        <w:t>Fuzzer</w:t>
      </w:r>
      <w:proofErr w:type="spellEnd"/>
      <w:r w:rsidRPr="00AD7E9F">
        <w:rPr>
          <w:rFonts w:eastAsiaTheme="minorEastAsia"/>
        </w:rPr>
        <w:t xml:space="preserve"> en boite grise à base de mutation.</w:t>
      </w:r>
    </w:p>
    <w:p w14:paraId="5869F5EB" w14:textId="06DD1CD9" w:rsidR="0044009E" w:rsidRPr="00AD7E9F" w:rsidRDefault="0044009E" w:rsidP="0044009E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Génération à partir d’un modèle</w:t>
      </w:r>
    </w:p>
    <w:p w14:paraId="35E93EB3" w14:textId="68304A9E" w:rsidR="0044009E" w:rsidRPr="00AD7E9F" w:rsidRDefault="0044009E" w:rsidP="0044009E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Les exigences sont formalisées sous forme d’un modèle ;</w:t>
      </w:r>
    </w:p>
    <w:p w14:paraId="0EE56FD8" w14:textId="4C41AA01" w:rsidR="0044009E" w:rsidRPr="00AD7E9F" w:rsidRDefault="0044009E" w:rsidP="0044009E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Le modèle est une représentation abstraite des comportements d’un système ;</w:t>
      </w:r>
    </w:p>
    <w:p w14:paraId="566443E3" w14:textId="26A173A5" w:rsidR="0044009E" w:rsidRPr="00AD7E9F" w:rsidRDefault="0044009E" w:rsidP="0044009E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Le modèle est plus ou moins formel : cas d’utilisation, diagrammes d’activités, automates, …</w:t>
      </w:r>
    </w:p>
    <w:p w14:paraId="0D0934A0" w14:textId="00C1A375" w:rsidR="0044009E" w:rsidRPr="00AD7E9F" w:rsidRDefault="0044009E" w:rsidP="0044009E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Méthodes de test de couverture en boîte blanche</w:t>
      </w:r>
    </w:p>
    <w:p w14:paraId="1AFF87FE" w14:textId="5A7470EB" w:rsidR="0044009E" w:rsidRPr="00AD7E9F" w:rsidRDefault="0044009E" w:rsidP="0044009E">
      <w:pPr>
        <w:pStyle w:val="Paragraphedeliste"/>
        <w:rPr>
          <w:rFonts w:eastAsiaTheme="minorEastAsia"/>
          <w:u w:val="single"/>
        </w:rPr>
      </w:pPr>
      <w:r w:rsidRPr="00AD7E9F">
        <w:rPr>
          <w:rFonts w:eastAsiaTheme="minorEastAsia"/>
          <w:u w:val="single"/>
        </w:rPr>
        <w:t xml:space="preserve">Couverture structurelle </w:t>
      </w:r>
    </w:p>
    <w:p w14:paraId="2935D16A" w14:textId="669BEEA0" w:rsidR="0044009E" w:rsidRPr="00AD7E9F" w:rsidRDefault="0044009E" w:rsidP="0044009E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Par couverture du graphe de flot de contrôle (CFG) ;</w:t>
      </w:r>
    </w:p>
    <w:p w14:paraId="31DFC532" w14:textId="7DA29D22" w:rsidR="0044009E" w:rsidRPr="00AD7E9F" w:rsidRDefault="0044009E" w:rsidP="0044009E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Par couverture du graphe de flot de données (DFG).</w:t>
      </w:r>
    </w:p>
    <w:p w14:paraId="76623054" w14:textId="123FB42D" w:rsidR="0044009E" w:rsidRPr="00AD7E9F" w:rsidRDefault="0044009E" w:rsidP="0044009E">
      <w:pPr>
        <w:pStyle w:val="Paragraphedeliste"/>
        <w:rPr>
          <w:rFonts w:eastAsiaTheme="minorEastAsia"/>
        </w:rPr>
      </w:pPr>
      <w:r w:rsidRPr="00AD7E9F">
        <w:rPr>
          <w:rFonts w:eastAsiaTheme="minorEastAsia"/>
          <w:u w:val="single"/>
        </w:rPr>
        <w:t>Test de couverture par mutation</w:t>
      </w:r>
    </w:p>
    <w:p w14:paraId="696AC604" w14:textId="3F6E399A" w:rsidR="0044009E" w:rsidRPr="00AD7E9F" w:rsidRDefault="0044009E" w:rsidP="0044009E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ab/>
        <w:t>Sélection des cas de tests en changeant le programme.</w:t>
      </w:r>
    </w:p>
    <w:p w14:paraId="40BB13CF" w14:textId="08C9E741" w:rsidR="0044009E" w:rsidRPr="00AD7E9F" w:rsidRDefault="00C41B5A" w:rsidP="0044009E">
      <w:pPr>
        <w:rPr>
          <w:rFonts w:eastAsiaTheme="minorEastAsia"/>
        </w:rPr>
      </w:pPr>
      <w:r w:rsidRPr="00AD7E9F">
        <w:rPr>
          <w:rFonts w:eastAsiaTheme="minorEastAsia"/>
          <w:u w:val="single"/>
        </w:rPr>
        <w:t>Quelques critères de couverture</w:t>
      </w:r>
      <w:r w:rsidRPr="00AD7E9F">
        <w:rPr>
          <w:rFonts w:eastAsiaTheme="minorEastAsia"/>
        </w:rPr>
        <w:t> :</w:t>
      </w:r>
    </w:p>
    <w:p w14:paraId="15BCC3B7" w14:textId="711A2297" w:rsidR="00C41B5A" w:rsidRPr="00AD7E9F" w:rsidRDefault="00C41B5A" w:rsidP="00C41B5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  <w:u w:val="single"/>
        </w:rPr>
        <w:t>Tous les nœuds</w:t>
      </w:r>
      <w:r w:rsidRPr="00AD7E9F">
        <w:rPr>
          <w:rFonts w:eastAsiaTheme="minorEastAsia"/>
        </w:rPr>
        <w:t xml:space="preserve"> les plus faible ;</w:t>
      </w:r>
    </w:p>
    <w:p w14:paraId="34B0E0CA" w14:textId="3D7F1544" w:rsidR="00C41B5A" w:rsidRPr="00AD7E9F" w:rsidRDefault="00C40D53" w:rsidP="00C41B5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  <w:u w:val="single"/>
        </w:rPr>
        <w:t>Tous les arcs/Décisions (D)</w:t>
      </w:r>
      <w:r w:rsidR="00DB3444" w:rsidRPr="00AD7E9F">
        <w:rPr>
          <w:rFonts w:eastAsiaTheme="minorEastAsia"/>
        </w:rPr>
        <w:t> ;</w:t>
      </w:r>
    </w:p>
    <w:p w14:paraId="242AE655" w14:textId="4FAB5A56" w:rsidR="00DB3444" w:rsidRPr="00AD7E9F" w:rsidRDefault="00DB3444" w:rsidP="00C41B5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  <w:u w:val="single"/>
        </w:rPr>
        <w:t>Toutes les conditions simples (C)</w:t>
      </w:r>
      <w:r w:rsidRPr="00AD7E9F">
        <w:rPr>
          <w:rFonts w:eastAsiaTheme="minorEastAsia"/>
        </w:rPr>
        <w:t xml:space="preserve"> peut ne pas couvrir toutes les décisions ;</w:t>
      </w:r>
    </w:p>
    <w:p w14:paraId="008E1266" w14:textId="042504E7" w:rsidR="00DB3444" w:rsidRPr="00AD7E9F" w:rsidRDefault="00DB3444" w:rsidP="00C41B5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  <w:u w:val="single"/>
        </w:rPr>
        <w:t xml:space="preserve">Toutes les conditions </w:t>
      </w:r>
      <w:r w:rsidR="00DD35F1" w:rsidRPr="00AD7E9F">
        <w:rPr>
          <w:rFonts w:eastAsiaTheme="minorEastAsia"/>
          <w:u w:val="single"/>
        </w:rPr>
        <w:t>et toutes les décisions (DC)</w:t>
      </w:r>
      <w:r w:rsidR="00DD35F1" w:rsidRPr="00AD7E9F">
        <w:rPr>
          <w:rFonts w:eastAsiaTheme="minorEastAsia"/>
        </w:rPr>
        <w:t> ;</w:t>
      </w:r>
    </w:p>
    <w:p w14:paraId="10FAC083" w14:textId="03B747F6" w:rsidR="00DD35F1" w:rsidRPr="00AD7E9F" w:rsidRDefault="00DD35F1" w:rsidP="00C41B5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  <w:u w:val="single"/>
        </w:rPr>
        <w:t>Toutes les combinaisons de conditions (MC)</w:t>
      </w:r>
      <w:r w:rsidRPr="00AD7E9F">
        <w:rPr>
          <w:rFonts w:eastAsiaTheme="minorEastAsia"/>
        </w:rPr>
        <w:t xml:space="preserve"> explosion du nombre de cas, revient à tester exhaustivement dans le domaine des booléens</w:t>
      </w:r>
      <w:r w:rsidR="00602E6D" w:rsidRPr="00AD7E9F">
        <w:rPr>
          <w:rFonts w:eastAsiaTheme="minorEastAsia"/>
        </w:rPr>
        <w:t> ;</w:t>
      </w:r>
    </w:p>
    <w:p w14:paraId="0C19910C" w14:textId="48100F87" w:rsidR="00602E6D" w:rsidRPr="00AD7E9F" w:rsidRDefault="00602E6D" w:rsidP="00C41B5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  <w:u w:val="single"/>
        </w:rPr>
        <w:t xml:space="preserve">Tous les chemins de longueur </w:t>
      </w:r>
      <m:oMath>
        <m:r>
          <w:rPr>
            <w:rFonts w:ascii="Cambria Math" w:eastAsiaTheme="minorEastAsia" w:hAnsi="Cambria Math"/>
            <w:u w:val="single"/>
          </w:rPr>
          <m:t>k</m:t>
        </m:r>
      </m:oMath>
      <w:r w:rsidRPr="00AD7E9F">
        <w:rPr>
          <w:rFonts w:eastAsiaTheme="minorEastAsia"/>
        </w:rPr>
        <w:t> ;</w:t>
      </w:r>
    </w:p>
    <w:p w14:paraId="7EA348BD" w14:textId="685AB93D" w:rsidR="00602E6D" w:rsidRPr="00AD7E9F" w:rsidRDefault="00602E6D" w:rsidP="00C41B5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D7E9F">
        <w:rPr>
          <w:rFonts w:eastAsiaTheme="minorEastAsia"/>
          <w:u w:val="single"/>
        </w:rPr>
        <w:t>Tous les chemins</w:t>
      </w:r>
      <w:r w:rsidRPr="00AD7E9F">
        <w:rPr>
          <w:rFonts w:eastAsiaTheme="minorEastAsia"/>
        </w:rPr>
        <w:t xml:space="preserve"> le plus fort, impossible </w:t>
      </w:r>
      <w:r w:rsidR="00747C4A" w:rsidRPr="00AD7E9F">
        <w:rPr>
          <w:rFonts w:eastAsiaTheme="minorEastAsia"/>
        </w:rPr>
        <w:t>à réaliser.</w:t>
      </w:r>
    </w:p>
    <w:p w14:paraId="2BB89D2F" w14:textId="5DD37205" w:rsidR="00747C4A" w:rsidRPr="00AD7E9F" w:rsidRDefault="00672377" w:rsidP="00747C4A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Notion de hiérarchie de critères</w:t>
      </w:r>
    </w:p>
    <w:p w14:paraId="4C846174" w14:textId="2337C64C" w:rsidR="00672377" w:rsidRPr="00AD7E9F" w:rsidRDefault="00672377" w:rsidP="00672377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>On dit qu’un critère C1 est plus fort qu’un critère C2 si : Pour tout programme P et pour toute suite de tests TS, si TS couvre C1 pour P alors TS couvre C2 pour P</w:t>
      </w:r>
    </w:p>
    <w:p w14:paraId="7686891A" w14:textId="5F4BC12D" w:rsidR="00672377" w:rsidRPr="00AD7E9F" w:rsidRDefault="00672377" w:rsidP="00672377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Problème de l’accessibilité </w:t>
      </w:r>
    </w:p>
    <w:p w14:paraId="1AD90BAB" w14:textId="5F7F15A2" w:rsidR="00672377" w:rsidRPr="00AD7E9F" w:rsidRDefault="00672377" w:rsidP="0067237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Attention tous les chemins ne sont pas atteignables ;</w:t>
      </w:r>
    </w:p>
    <w:p w14:paraId="74D45C24" w14:textId="529C90AD" w:rsidR="00672377" w:rsidRPr="00AD7E9F" w:rsidRDefault="00672377" w:rsidP="0067237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Toutes les instructions ne sont pas forcément atteignables (code mort, code de </w:t>
      </w:r>
      <w:proofErr w:type="spellStart"/>
      <w:r w:rsidRPr="00AD7E9F">
        <w:rPr>
          <w:rFonts w:eastAsiaTheme="minorEastAsia"/>
        </w:rPr>
        <w:t>débu</w:t>
      </w:r>
      <w:r w:rsidR="00140131" w:rsidRPr="00AD7E9F">
        <w:rPr>
          <w:rFonts w:eastAsiaTheme="minorEastAsia"/>
        </w:rPr>
        <w:t>g</w:t>
      </w:r>
      <w:r w:rsidRPr="00AD7E9F">
        <w:rPr>
          <w:rFonts w:eastAsiaTheme="minorEastAsia"/>
        </w:rPr>
        <w:t>gage</w:t>
      </w:r>
      <w:proofErr w:type="spellEnd"/>
      <w:r w:rsidRPr="00AD7E9F">
        <w:rPr>
          <w:rFonts w:eastAsiaTheme="minorEastAsia"/>
        </w:rPr>
        <w:t>) ;</w:t>
      </w:r>
    </w:p>
    <w:p w14:paraId="005DAC36" w14:textId="519A7753" w:rsidR="00672377" w:rsidRPr="00AD7E9F" w:rsidRDefault="00672377" w:rsidP="0067237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 xml:space="preserve">Savoir </w:t>
      </w:r>
      <w:r w:rsidR="00140131" w:rsidRPr="00AD7E9F">
        <w:rPr>
          <w:rFonts w:eastAsiaTheme="minorEastAsia"/>
        </w:rPr>
        <w:t>si un chemin est atteignable est indécidable ;</w:t>
      </w:r>
    </w:p>
    <w:p w14:paraId="189A3E9D" w14:textId="5BCCF86F" w:rsidR="00140131" w:rsidRPr="00AD7E9F" w:rsidRDefault="00140131" w:rsidP="00672377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Le taux de couverture est donc réduit.</w:t>
      </w:r>
    </w:p>
    <w:p w14:paraId="46F8213F" w14:textId="1AE0608F" w:rsidR="00140131" w:rsidRPr="00AD7E9F" w:rsidRDefault="00D53940" w:rsidP="00140131">
      <w:pPr>
        <w:rPr>
          <w:rFonts w:eastAsiaTheme="minorEastAsia"/>
        </w:rPr>
      </w:pPr>
      <w:r w:rsidRPr="00AD7E9F">
        <w:rPr>
          <w:rFonts w:eastAsiaTheme="minorEastAsia"/>
        </w:rPr>
        <w:t xml:space="preserve">Exemple </w:t>
      </w:r>
    </w:p>
    <w:p w14:paraId="69C7B502" w14:textId="036C4B86" w:rsidR="00D53940" w:rsidRPr="00A4371D" w:rsidRDefault="00D53940" w:rsidP="00D53940">
      <w:pPr>
        <w:pStyle w:val="Paragraphedeliste"/>
        <w:numPr>
          <w:ilvl w:val="0"/>
          <w:numId w:val="1"/>
        </w:numPr>
        <w:rPr>
          <w:rFonts w:eastAsiaTheme="minorEastAsia"/>
          <w:color w:val="0070C0"/>
        </w:rPr>
      </w:pPr>
      <w:r w:rsidRPr="00A4371D">
        <w:rPr>
          <w:rFonts w:eastAsiaTheme="minorEastAsia"/>
          <w:color w:val="0070C0"/>
          <w:u w:val="single"/>
        </w:rPr>
        <w:t>Limite du critère instruction</w:t>
      </w:r>
      <w:r w:rsidRPr="00A4371D">
        <w:rPr>
          <w:rFonts w:eastAsiaTheme="minorEastAsia"/>
          <w:color w:val="0070C0"/>
        </w:rPr>
        <w:t> :</w:t>
      </w:r>
    </w:p>
    <w:p w14:paraId="6E02A4D4" w14:textId="52296409" w:rsidR="00D53940" w:rsidRPr="00E14B98" w:rsidRDefault="00D53940" w:rsidP="00D53940">
      <w:pPr>
        <w:pStyle w:val="Paragraphedeliste"/>
        <w:rPr>
          <w:rFonts w:eastAsiaTheme="minorEastAsia"/>
          <w:color w:val="0070C0"/>
        </w:rPr>
      </w:pPr>
      <w:r w:rsidRPr="00E14B98">
        <w:rPr>
          <w:rFonts w:eastAsiaTheme="minorEastAsia"/>
          <w:color w:val="0070C0"/>
        </w:rPr>
        <w:t>Trouver un programme pour lequel le critère instruction n’est pas suffisant</w:t>
      </w:r>
      <w:r w:rsidR="0064427F" w:rsidRPr="00E14B98">
        <w:rPr>
          <w:rFonts w:eastAsiaTheme="minorEastAsia"/>
          <w:color w:val="0070C0"/>
        </w:rPr>
        <w:t>.</w:t>
      </w:r>
    </w:p>
    <w:p w14:paraId="38754AF7" w14:textId="262403A8" w:rsidR="0064427F" w:rsidRPr="00AD7E9F" w:rsidRDefault="0064427F" w:rsidP="0064427F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4371D">
        <w:rPr>
          <w:rFonts w:eastAsiaTheme="minorEastAsia"/>
          <w:color w:val="4EA72E" w:themeColor="accent6"/>
          <w:u w:val="single"/>
        </w:rPr>
        <w:lastRenderedPageBreak/>
        <w:t>Solution</w:t>
      </w:r>
      <w:r w:rsidRPr="00A4371D">
        <w:rPr>
          <w:rFonts w:eastAsiaTheme="minorEastAsia"/>
          <w:color w:val="4EA72E" w:themeColor="accent6"/>
        </w:rPr>
        <w:t xml:space="preserve"> : </w:t>
      </w:r>
      <w:r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color w:val="4EA72E" w:themeColor="accent6"/>
          </w:rPr>
          <m:t>if x!=0 then x≔1;</m:t>
        </m:r>
      </m:oMath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m:oMath>
        <m:r>
          <w:rPr>
            <w:rFonts w:ascii="Cambria Math" w:eastAsiaTheme="minorEastAsia" w:hAnsi="Cambria Math"/>
            <w:color w:val="4EA72E" w:themeColor="accent6"/>
          </w:rPr>
          <m:t>y≔a</m:t>
        </m:r>
        <m:r>
          <m:rPr>
            <m:lit/>
          </m:rPr>
          <w:rPr>
            <w:rFonts w:ascii="Cambria Math" w:eastAsiaTheme="minorEastAsia" w:hAnsi="Cambria Math"/>
            <w:color w:val="4EA72E" w:themeColor="accent6"/>
          </w:rPr>
          <m:t>/</m:t>
        </m:r>
        <m:r>
          <w:rPr>
            <w:rFonts w:ascii="Cambria Math" w:eastAsiaTheme="minorEastAsia" w:hAnsi="Cambria Math"/>
            <w:color w:val="4EA72E" w:themeColor="accent6"/>
          </w:rPr>
          <m:t>x</m:t>
        </m:r>
      </m:oMath>
    </w:p>
    <w:p w14:paraId="3343AF87" w14:textId="39ACEF7E" w:rsidR="00594327" w:rsidRPr="00AD7E9F" w:rsidRDefault="00594327" w:rsidP="0064427F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A4371D">
        <w:rPr>
          <w:rFonts w:eastAsiaTheme="minorEastAsia"/>
          <w:color w:val="4EA72E" w:themeColor="accent6"/>
          <w:u w:val="single"/>
        </w:rPr>
        <w:t>Exemple</w:t>
      </w:r>
      <w:r w:rsidRPr="00A4371D">
        <w:rPr>
          <w:rFonts w:eastAsiaTheme="minorEastAsia"/>
          <w:color w:val="4EA72E" w:themeColor="accent6"/>
        </w:rPr>
        <w:t xml:space="preserve"> : </w:t>
      </w:r>
      <w:r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color w:val="4EA72E" w:themeColor="accent6"/>
          </w:rPr>
          <m:t xml:space="preserve">if </m:t>
        </m:r>
        <m:d>
          <m:dPr>
            <m:ctrlPr>
              <w:rPr>
                <w:rFonts w:ascii="Cambria Math" w:eastAsiaTheme="minorEastAsia" w:hAnsi="Cambria Math"/>
                <w:i/>
                <w:color w:val="4EA72E" w:themeColor="accent6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4EA72E" w:themeColor="accent6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4EA72E" w:themeColor="accent6"/>
                  </w:rPr>
                  <m:t>A</m:t>
                </m:r>
                <m:r>
                  <w:rPr>
                    <w:rFonts w:eastAsiaTheme="minorEastAsia"/>
                    <w:color w:val="4EA72E" w:themeColor="accent6"/>
                  </w:rPr>
                  <m:t>&amp;&amp;</m:t>
                </m:r>
                <m:r>
                  <w:rPr>
                    <w:rFonts w:ascii="Cambria Math" w:eastAsiaTheme="minorEastAsia" w:hAnsi="Cambria Math"/>
                    <w:color w:val="4EA72E" w:themeColor="accent6"/>
                  </w:rPr>
                  <m:t>B</m:t>
                </m:r>
              </m:e>
            </m:d>
          </m:e>
          <m:e>
            <m:r>
              <m:rPr>
                <m:lit/>
              </m:rPr>
              <w:rPr>
                <w:rFonts w:ascii="Cambria Math" w:eastAsiaTheme="minorEastAsia" w:hAnsi="Cambria Math"/>
                <w:color w:val="4EA72E" w:themeColor="accent6"/>
              </w:rPr>
              <m:t>|</m:t>
            </m:r>
            <m:r>
              <w:rPr>
                <w:rFonts w:ascii="Cambria Math" w:eastAsiaTheme="minorEastAsia" w:hAnsi="Cambria Math"/>
                <w:color w:val="4EA72E" w:themeColor="accent6"/>
              </w:rPr>
              <m:t>C</m:t>
            </m:r>
          </m:e>
        </m:d>
        <m:r>
          <w:rPr>
            <w:rFonts w:ascii="Cambria Math" w:eastAsiaTheme="minorEastAsia" w:hAnsi="Cambria Math"/>
            <w:color w:val="4EA72E" w:themeColor="accent6"/>
          </w:rPr>
          <m:t xml:space="preserve"> then 1</m:t>
        </m:r>
      </m:oMath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w:r w:rsidRPr="00E14B98">
        <w:rPr>
          <w:rFonts w:eastAsiaTheme="minorEastAsia"/>
          <w:color w:val="4EA72E" w:themeColor="accent6"/>
        </w:rPr>
        <w:tab/>
      </w:r>
      <m:oMath>
        <m:r>
          <w:rPr>
            <w:rFonts w:ascii="Cambria Math" w:eastAsiaTheme="minorEastAsia" w:hAnsi="Cambria Math"/>
            <w:color w:val="4EA72E" w:themeColor="accent6"/>
          </w:rPr>
          <m:t>else if D then 3 else 5</m:t>
        </m:r>
      </m:oMath>
    </w:p>
    <w:p w14:paraId="725D897C" w14:textId="2814440C" w:rsidR="00594327" w:rsidRPr="00AD7E9F" w:rsidRDefault="00594327" w:rsidP="00594327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 xml:space="preserve">Pour couvrir : </w:t>
      </w:r>
      <w:r w:rsidR="00A272B9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</m:t>
        </m:r>
      </m:oMath>
      <w:r w:rsidR="00A272B9" w:rsidRPr="00AD7E9F">
        <w:rPr>
          <w:rFonts w:eastAsiaTheme="minorEastAsia"/>
        </w:rPr>
        <w:t xml:space="preserve"> </w:t>
      </w:r>
      <w:r w:rsidR="00A272B9" w:rsidRPr="00AD7E9F"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r>
              <w:rPr>
                <w:rFonts w:eastAsiaTheme="minorEastAsia"/>
              </w:rPr>
              <m:t>&amp;&amp;</m:t>
            </m:r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m:rPr>
            <m:lit/>
          </m:rPr>
          <w:rPr>
            <w:rFonts w:ascii="Cambria Math" w:eastAsiaTheme="minorEastAsia" w:hAnsi="Cambria Math"/>
          </w:rPr>
          <m:t>||</m:t>
        </m:r>
        <m:r>
          <w:rPr>
            <w:rFonts w:ascii="Cambria Math" w:eastAsiaTheme="minorEastAsia" w:hAnsi="Cambria Math"/>
          </w:rPr>
          <m:t xml:space="preserve"> C=true,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r>
              <w:rPr>
                <w:rFonts w:eastAsiaTheme="minorEastAsia"/>
              </w:rPr>
              <m:t>&amp;&amp;</m:t>
            </m:r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m:rPr>
            <m:lit/>
          </m:rPr>
          <w:rPr>
            <w:rFonts w:ascii="Cambria Math" w:eastAsiaTheme="minorEastAsia" w:hAnsi="Cambria Math"/>
          </w:rPr>
          <m:t>||</m:t>
        </m:r>
        <m:r>
          <w:rPr>
            <w:rFonts w:ascii="Cambria Math" w:eastAsiaTheme="minorEastAsia" w:hAnsi="Cambria Math"/>
          </w:rPr>
          <m:t xml:space="preserve"> C=false</m:t>
        </m:r>
      </m:oMath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D=true</m:t>
        </m:r>
      </m:oMath>
      <w:r w:rsidR="00A272B9" w:rsidRPr="00AD7E9F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D=false</m:t>
        </m:r>
      </m:oMath>
      <w:r w:rsidR="00A272B9" w:rsidRPr="00AD7E9F">
        <w:rPr>
          <w:rFonts w:eastAsiaTheme="minorEastAsia"/>
        </w:rPr>
        <w:t>.</w:t>
      </w:r>
    </w:p>
    <w:p w14:paraId="67FA5243" w14:textId="12BAB8DF" w:rsidR="00A272B9" w:rsidRPr="00AD7E9F" w:rsidRDefault="00524F64" w:rsidP="00594327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drawing>
          <wp:anchor distT="0" distB="0" distL="114300" distR="114300" simplePos="0" relativeHeight="251666432" behindDoc="1" locked="0" layoutInCell="1" allowOverlap="1" wp14:anchorId="3D4620C4" wp14:editId="25EE6881">
            <wp:simplePos x="0" y="0"/>
            <wp:positionH relativeFrom="margin">
              <wp:align>center</wp:align>
            </wp:positionH>
            <wp:positionV relativeFrom="paragraph">
              <wp:posOffset>428625</wp:posOffset>
            </wp:positionV>
            <wp:extent cx="1438275" cy="1085850"/>
            <wp:effectExtent l="0" t="0" r="9525" b="0"/>
            <wp:wrapTight wrapText="bothSides">
              <wp:wrapPolygon edited="0">
                <wp:start x="0" y="0"/>
                <wp:lineTo x="0" y="21221"/>
                <wp:lineTo x="21457" y="21221"/>
                <wp:lineTo x="21457" y="0"/>
                <wp:lineTo x="0" y="0"/>
              </wp:wrapPolygon>
            </wp:wrapTight>
            <wp:docPr id="1901053576" name="Image 1" descr="Une image contenant texte, Police, blanc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53576" name="Image 1" descr="Une image contenant texte, Police, blanc, algèbre&#10;&#10;Le contenu généré par l’IA peut êtr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w:r w:rsidR="00A272B9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</m:t>
        </m:r>
      </m:oMath>
      <w:r w:rsidR="00A272B9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A=true, A=false, B=false, B=true, C=true, C=false</m:t>
        </m:r>
      </m:oMath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D=true, D=false</m:t>
        </m:r>
      </m:oMath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w:r w:rsidR="001908A2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MC</m:t>
        </m:r>
      </m:oMath>
      <w:r w:rsidR="001908A2" w:rsidRPr="00AD7E9F">
        <w:rPr>
          <w:rFonts w:eastAsiaTheme="minorEastAsia"/>
        </w:rPr>
        <w:tab/>
      </w:r>
    </w:p>
    <w:p w14:paraId="76028127" w14:textId="77777777" w:rsidR="00524F64" w:rsidRPr="00AD7E9F" w:rsidRDefault="00524F64" w:rsidP="00524F64">
      <w:pPr>
        <w:rPr>
          <w:rFonts w:eastAsiaTheme="minorEastAsia"/>
        </w:rPr>
      </w:pPr>
    </w:p>
    <w:p w14:paraId="4B6B15AC" w14:textId="77777777" w:rsidR="00524F64" w:rsidRPr="00AD7E9F" w:rsidRDefault="00524F64" w:rsidP="00524F64">
      <w:pPr>
        <w:rPr>
          <w:rFonts w:eastAsiaTheme="minorEastAsia"/>
        </w:rPr>
      </w:pPr>
    </w:p>
    <w:p w14:paraId="231A0E7A" w14:textId="77777777" w:rsidR="00524F64" w:rsidRPr="00AD7E9F" w:rsidRDefault="00524F64" w:rsidP="00524F64">
      <w:pPr>
        <w:rPr>
          <w:rFonts w:eastAsiaTheme="minorEastAsia"/>
        </w:rPr>
      </w:pPr>
    </w:p>
    <w:p w14:paraId="7874C329" w14:textId="1F646188" w:rsidR="00524F64" w:rsidRPr="00AD7E9F" w:rsidRDefault="00524F64" w:rsidP="00524F64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Problème</w:t>
      </w:r>
    </w:p>
    <w:p w14:paraId="00449505" w14:textId="1C948ADF" w:rsidR="00524F64" w:rsidRPr="00AD7E9F" w:rsidRDefault="00524F64" w:rsidP="00524F64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 xml:space="preserve">Mais il existe dans le code d’un avion une décision avec 76 conditions (un </w:t>
      </w:r>
      <m:oMath>
        <m:r>
          <w:rPr>
            <w:rFonts w:ascii="Cambria Math" w:eastAsiaTheme="minorEastAsia" w:hAnsi="Cambria Math"/>
          </w:rPr>
          <m:t>if</m:t>
        </m:r>
      </m:oMath>
      <w:r w:rsidRPr="00AD7E9F">
        <w:rPr>
          <w:rFonts w:eastAsiaTheme="minorEastAsia"/>
        </w:rPr>
        <w:t xml:space="preserve"> avec </w:t>
      </w:r>
      <w:r w:rsidR="00AD7E9F" w:rsidRPr="00AD7E9F">
        <w:rPr>
          <w:rFonts w:eastAsiaTheme="minorEastAsia"/>
        </w:rPr>
        <w:t>une expression booléenne</w:t>
      </w:r>
      <w:r w:rsidRPr="00AD7E9F">
        <w:rPr>
          <w:rFonts w:eastAsiaTheme="minorEastAsia"/>
        </w:rPr>
        <w:t xml:space="preserve"> comportant 76 atomes) !</w:t>
      </w:r>
    </w:p>
    <w:p w14:paraId="2BDDCF0D" w14:textId="58D6AB78" w:rsidR="00EA7F57" w:rsidRPr="00AD7E9F" w:rsidRDefault="00EA7F57" w:rsidP="00524F64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drawing>
          <wp:inline distT="0" distB="0" distL="0" distR="0" wp14:anchorId="3E7CEF43" wp14:editId="773CE091">
            <wp:extent cx="3839111" cy="1943371"/>
            <wp:effectExtent l="0" t="0" r="9525" b="0"/>
            <wp:docPr id="1978866794" name="Image 1" descr="Une image contenant texte, Police, capture d’écran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866794" name="Image 1" descr="Une image contenant texte, Police, capture d’écran, blanc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A1C0C" w14:textId="12147439" w:rsidR="00A36B01" w:rsidRPr="00AD7E9F" w:rsidRDefault="00EA7F57" w:rsidP="00333A45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t>DO-178B</w:t>
      </w:r>
    </w:p>
    <w:p w14:paraId="3F762CDA" w14:textId="10FA88FC" w:rsidR="00EA7F57" w:rsidRPr="00AD7E9F" w:rsidRDefault="00EA7F57" w:rsidP="00EA7F57">
      <w:pPr>
        <w:pStyle w:val="Paragraphedeliste"/>
        <w:rPr>
          <w:rFonts w:eastAsiaTheme="minorEastAsia"/>
        </w:rPr>
      </w:pPr>
      <w:r w:rsidRPr="00AD7E9F">
        <w:rPr>
          <w:rFonts w:eastAsiaTheme="minorEastAsia"/>
        </w:rPr>
        <w:t>La norme DO-178B est utilisée en aéronautique :</w:t>
      </w:r>
    </w:p>
    <w:p w14:paraId="40D2D0B1" w14:textId="0B5E46A5" w:rsidR="00EA7F57" w:rsidRPr="00AD7E9F" w:rsidRDefault="00EA7F57" w:rsidP="00EA7F57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  <w:color w:val="0070C0"/>
        </w:rPr>
        <w:t>Level</w:t>
      </w:r>
      <w:proofErr w:type="spellEnd"/>
      <w:r w:rsidRPr="00AD7E9F">
        <w:rPr>
          <w:rFonts w:eastAsiaTheme="minorEastAsia"/>
          <w:color w:val="0070C0"/>
        </w:rPr>
        <w:t xml:space="preserve"> A : </w:t>
      </w:r>
      <w:r w:rsidR="00886F6A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catastrophic failure condition</m:t>
        </m:r>
      </m:oMath>
      <w:r w:rsidR="00886F6A" w:rsidRPr="00AD7E9F">
        <w:rPr>
          <w:rFonts w:eastAsiaTheme="minorEastAsia"/>
        </w:rPr>
        <w:tab/>
      </w:r>
      <w:r w:rsidR="00886F6A" w:rsidRPr="00AD7E9F">
        <w:rPr>
          <w:rFonts w:eastAsiaTheme="minorEastAsia"/>
        </w:rPr>
        <w:tab/>
      </w:r>
      <w:r w:rsidR="00886F6A" w:rsidRPr="00AD7E9F">
        <w:rPr>
          <w:rFonts w:eastAsiaTheme="minorEastAsia"/>
        </w:rPr>
        <w:tab/>
      </w:r>
      <w:r w:rsidR="00886F6A" w:rsidRPr="00AD7E9F">
        <w:rPr>
          <w:rFonts w:eastAsiaTheme="minorEastAsia"/>
        </w:rPr>
        <w:tab/>
      </w:r>
      <w:r w:rsidR="00886F6A" w:rsidRPr="00AD7E9F">
        <w:rPr>
          <w:rFonts w:eastAsiaTheme="minorEastAsia"/>
        </w:rPr>
        <w:tab/>
      </w:r>
      <w:r w:rsidR="00886F6A" w:rsidRPr="00AD7E9F">
        <w:rPr>
          <w:rFonts w:eastAsiaTheme="minorEastAsia"/>
        </w:rPr>
        <w:tab/>
      </w:r>
      <w:r w:rsidR="00886F6A" w:rsidRPr="00AD7E9F">
        <w:rPr>
          <w:rFonts w:eastAsiaTheme="minorEastAsia"/>
        </w:rPr>
        <w:tab/>
      </w:r>
      <w:r w:rsidR="00886F6A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“prevent continued safe flight and landing“</m:t>
        </m:r>
      </m:oMath>
      <w:r w:rsidR="00363B17" w:rsidRPr="00AD7E9F">
        <w:rPr>
          <w:rFonts w:eastAsiaTheme="minorEastAsia"/>
        </w:rPr>
        <w:t> ;</w:t>
      </w:r>
    </w:p>
    <w:p w14:paraId="3AB7550A" w14:textId="43324685" w:rsidR="00886F6A" w:rsidRPr="00AD7E9F" w:rsidRDefault="00363B17" w:rsidP="00EA7F57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  <w:color w:val="0070C0"/>
        </w:rPr>
        <w:t>Level</w:t>
      </w:r>
      <w:proofErr w:type="spellEnd"/>
      <w:r w:rsidRPr="00AD7E9F">
        <w:rPr>
          <w:rFonts w:eastAsiaTheme="minorEastAsia"/>
          <w:color w:val="0070C0"/>
        </w:rPr>
        <w:t xml:space="preserve"> B : </w:t>
      </w:r>
      <w:r w:rsidR="00886F6A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hazardous</m:t>
        </m:r>
        <m:r>
          <m:rPr>
            <m:lit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severe-major failure condition</m:t>
        </m:r>
      </m:oMath>
    </w:p>
    <w:p w14:paraId="24CCAAD9" w14:textId="337A42DF" w:rsidR="00886F6A" w:rsidRPr="00AD7E9F" w:rsidRDefault="00886F6A" w:rsidP="00886F6A">
      <w:pPr>
        <w:pStyle w:val="Paragraphedeliste"/>
        <w:ind w:left="1440"/>
        <w:rPr>
          <w:rFonts w:eastAsiaTheme="minorEastAsia"/>
        </w:rPr>
      </w:pPr>
      <w:r w:rsidRPr="00AD7E9F">
        <w:rPr>
          <w:rFonts w:eastAsiaTheme="minorEastAsia"/>
        </w:rPr>
        <w:t xml:space="preserve"> </w:t>
      </w:r>
      <w:r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 “serious or potentially fatal injuries to a small number of ...occupants”</m:t>
        </m:r>
      </m:oMath>
      <w:r w:rsidR="00D15A9D" w:rsidRPr="00AD7E9F">
        <w:rPr>
          <w:rFonts w:eastAsiaTheme="minorEastAsia"/>
        </w:rPr>
        <w:t>.</w:t>
      </w:r>
    </w:p>
    <w:p w14:paraId="4056D636" w14:textId="3F3467E4" w:rsidR="00D15A9D" w:rsidRPr="00AD7E9F" w:rsidRDefault="00D15A9D" w:rsidP="00D15A9D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  <w:color w:val="0070C0"/>
        </w:rPr>
        <w:t>Level</w:t>
      </w:r>
      <w:proofErr w:type="spellEnd"/>
      <w:r w:rsidRPr="00AD7E9F">
        <w:rPr>
          <w:rFonts w:eastAsiaTheme="minorEastAsia"/>
          <w:color w:val="0070C0"/>
        </w:rPr>
        <w:t xml:space="preserve"> C : </w:t>
      </w:r>
      <w:r w:rsidR="005B41B4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major failure condition </m:t>
        </m:r>
      </m:oMath>
      <w:r w:rsidR="005B41B4" w:rsidRPr="00AD7E9F">
        <w:rPr>
          <w:rFonts w:eastAsiaTheme="minorEastAsia"/>
        </w:rPr>
        <w:tab/>
      </w:r>
      <w:r w:rsidR="005B41B4" w:rsidRPr="00AD7E9F">
        <w:rPr>
          <w:rFonts w:eastAsiaTheme="minorEastAsia"/>
        </w:rPr>
        <w:tab/>
      </w:r>
      <w:r w:rsidR="005B41B4" w:rsidRPr="00AD7E9F">
        <w:rPr>
          <w:rFonts w:eastAsiaTheme="minorEastAsia"/>
        </w:rPr>
        <w:tab/>
      </w:r>
      <w:r w:rsidR="005B41B4" w:rsidRPr="00AD7E9F">
        <w:rPr>
          <w:rFonts w:eastAsiaTheme="minorEastAsia"/>
        </w:rPr>
        <w:tab/>
      </w:r>
      <w:r w:rsidR="005B41B4" w:rsidRPr="00AD7E9F">
        <w:rPr>
          <w:rFonts w:eastAsiaTheme="minorEastAsia"/>
        </w:rPr>
        <w:tab/>
      </w:r>
      <w:r w:rsidR="005B41B4" w:rsidRPr="00AD7E9F">
        <w:rPr>
          <w:rFonts w:eastAsiaTheme="minorEastAsia"/>
        </w:rPr>
        <w:tab/>
      </w:r>
      <w:r w:rsidR="005B41B4" w:rsidRPr="00AD7E9F">
        <w:rPr>
          <w:rFonts w:eastAsiaTheme="minorEastAsia"/>
        </w:rPr>
        <w:tab/>
      </w:r>
      <w:r w:rsidR="005B41B4" w:rsidRPr="00AD7E9F">
        <w:rPr>
          <w:rFonts w:eastAsiaTheme="minorEastAsia"/>
        </w:rPr>
        <w:tab/>
      </w:r>
      <w:r w:rsidR="005B41B4"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“discomfort to occupants, possibly including injuries”</m:t>
        </m:r>
      </m:oMath>
    </w:p>
    <w:p w14:paraId="215FEF58" w14:textId="3B86E998" w:rsidR="005B41B4" w:rsidRPr="00AD7E9F" w:rsidRDefault="005B41B4" w:rsidP="00D15A9D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  <w:color w:val="0070C0"/>
        </w:rPr>
        <w:t>Level</w:t>
      </w:r>
      <w:proofErr w:type="spellEnd"/>
      <w:r w:rsidRPr="00AD7E9F">
        <w:rPr>
          <w:rFonts w:eastAsiaTheme="minorEastAsia"/>
          <w:color w:val="0070C0"/>
        </w:rPr>
        <w:t xml:space="preserve"> D : </w:t>
      </w:r>
      <w:r w:rsidRPr="00AD7E9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minor failure condition “some inconvenience to occupants”</m:t>
        </m:r>
      </m:oMath>
    </w:p>
    <w:p w14:paraId="03C9F92E" w14:textId="41701B8B" w:rsidR="00664434" w:rsidRPr="00AD7E9F" w:rsidRDefault="00664434" w:rsidP="00664434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  <w:color w:val="0070C0"/>
        </w:rPr>
        <w:t>Level</w:t>
      </w:r>
      <w:proofErr w:type="spellEnd"/>
      <w:r w:rsidRPr="00AD7E9F">
        <w:rPr>
          <w:rFonts w:eastAsiaTheme="minorEastAsia"/>
          <w:color w:val="0070C0"/>
        </w:rPr>
        <w:t xml:space="preserve"> E : </w:t>
      </w:r>
      <w:r w:rsidRPr="00AD7E9F">
        <w:rPr>
          <w:rFonts w:eastAsiaTheme="minorEastAsia"/>
        </w:rPr>
        <w:tab/>
        <w:t xml:space="preserve">no </w:t>
      </w:r>
      <w:proofErr w:type="spellStart"/>
      <w:r w:rsidRPr="00AD7E9F">
        <w:rPr>
          <w:rFonts w:eastAsiaTheme="minorEastAsia"/>
        </w:rPr>
        <w:t>effect</w:t>
      </w:r>
      <w:proofErr w:type="spellEnd"/>
      <w:r w:rsidRPr="00AD7E9F">
        <w:rPr>
          <w:rFonts w:eastAsiaTheme="minorEastAsia"/>
        </w:rPr>
        <w:t xml:space="preserve"> on </w:t>
      </w:r>
      <w:proofErr w:type="spellStart"/>
      <w:r w:rsidRPr="00AD7E9F">
        <w:rPr>
          <w:rFonts w:eastAsiaTheme="minorEastAsia"/>
        </w:rPr>
        <w:t>aircraft</w:t>
      </w:r>
      <w:proofErr w:type="spellEnd"/>
      <w:r w:rsidRPr="00AD7E9F">
        <w:rPr>
          <w:rFonts w:eastAsiaTheme="minorEastAsia"/>
        </w:rPr>
        <w:t xml:space="preserve"> </w:t>
      </w:r>
      <w:proofErr w:type="spellStart"/>
      <w:r w:rsidRPr="00AD7E9F">
        <w:rPr>
          <w:rFonts w:eastAsiaTheme="minorEastAsia"/>
        </w:rPr>
        <w:t>operational</w:t>
      </w:r>
      <w:proofErr w:type="spellEnd"/>
      <w:r w:rsidRPr="00AD7E9F">
        <w:rPr>
          <w:rFonts w:eastAsiaTheme="minorEastAsia"/>
        </w:rPr>
        <w:t xml:space="preserve"> </w:t>
      </w:r>
      <w:proofErr w:type="spellStart"/>
      <w:r w:rsidRPr="00AD7E9F">
        <w:rPr>
          <w:rFonts w:eastAsiaTheme="minorEastAsia"/>
        </w:rPr>
        <w:t>capability</w:t>
      </w:r>
      <w:proofErr w:type="spellEnd"/>
      <w:r w:rsidRPr="00AD7E9F">
        <w:rPr>
          <w:rFonts w:eastAsiaTheme="minorEastAsia"/>
        </w:rPr>
        <w:t xml:space="preserve"> or pilot </w:t>
      </w:r>
      <w:proofErr w:type="spellStart"/>
      <w:r w:rsidRPr="00AD7E9F">
        <w:rPr>
          <w:rFonts w:eastAsiaTheme="minorEastAsia"/>
        </w:rPr>
        <w:t>workload</w:t>
      </w:r>
      <w:proofErr w:type="spellEnd"/>
    </w:p>
    <w:p w14:paraId="3D850682" w14:textId="77777777" w:rsidR="00F80D29" w:rsidRPr="00AD7E9F" w:rsidRDefault="005D6704" w:rsidP="00664434">
      <w:pPr>
        <w:pStyle w:val="Paragraphedeliste"/>
        <w:numPr>
          <w:ilvl w:val="0"/>
          <w:numId w:val="1"/>
        </w:numPr>
        <w:rPr>
          <w:rFonts w:eastAsiaTheme="minorEastAsia"/>
          <w:u w:val="single"/>
        </w:rPr>
      </w:pPr>
      <w:r w:rsidRPr="00AD7E9F">
        <w:rPr>
          <w:rFonts w:eastAsiaTheme="minorEastAsia"/>
          <w:u w:val="single"/>
        </w:rPr>
        <w:drawing>
          <wp:anchor distT="0" distB="0" distL="114300" distR="114300" simplePos="0" relativeHeight="251667456" behindDoc="1" locked="0" layoutInCell="1" allowOverlap="1" wp14:anchorId="454827C7" wp14:editId="61C661C9">
            <wp:simplePos x="0" y="0"/>
            <wp:positionH relativeFrom="margin">
              <wp:align>right</wp:align>
            </wp:positionH>
            <wp:positionV relativeFrom="paragraph">
              <wp:posOffset>4445</wp:posOffset>
            </wp:positionV>
            <wp:extent cx="3962400" cy="914400"/>
            <wp:effectExtent l="0" t="0" r="0" b="0"/>
            <wp:wrapTight wrapText="bothSides">
              <wp:wrapPolygon edited="0">
                <wp:start x="0" y="0"/>
                <wp:lineTo x="0" y="21150"/>
                <wp:lineTo x="21496" y="21150"/>
                <wp:lineTo x="21496" y="0"/>
                <wp:lineTo x="0" y="0"/>
              </wp:wrapPolygon>
            </wp:wrapTight>
            <wp:docPr id="1118566511" name="Image 1" descr="Une image contenant texte, Police, capture d’écran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566511" name="Image 1" descr="Une image contenant texte, Police, capture d’écran, ligne&#10;&#10;Le contenu généré par l’IA peut êtr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4434" w:rsidRPr="00AD7E9F">
        <w:rPr>
          <w:rFonts w:eastAsiaTheme="minorEastAsia"/>
          <w:u w:val="single"/>
        </w:rPr>
        <w:t>Couverture de code</w:t>
      </w:r>
    </w:p>
    <w:p w14:paraId="714224B5" w14:textId="77777777" w:rsidR="00F80D29" w:rsidRPr="00AD7E9F" w:rsidRDefault="00F80D29" w:rsidP="00F80D29">
      <w:pPr>
        <w:rPr>
          <w:rFonts w:eastAsiaTheme="minorEastAsia"/>
        </w:rPr>
      </w:pPr>
    </w:p>
    <w:p w14:paraId="0A10A92B" w14:textId="77777777" w:rsidR="00F80D29" w:rsidRPr="00AD7E9F" w:rsidRDefault="00F80D29" w:rsidP="00F80D29">
      <w:pPr>
        <w:rPr>
          <w:rFonts w:eastAsiaTheme="minorEastAsia"/>
        </w:rPr>
      </w:pPr>
    </w:p>
    <w:p w14:paraId="59C6FC11" w14:textId="77777777" w:rsidR="003C7734" w:rsidRPr="00AD7E9F" w:rsidRDefault="003C7734" w:rsidP="00F80D29">
      <w:pPr>
        <w:rPr>
          <w:rFonts w:eastAsiaTheme="minorEastAsia"/>
        </w:rPr>
      </w:pPr>
    </w:p>
    <w:p w14:paraId="22FD0A86" w14:textId="77777777" w:rsidR="003C7734" w:rsidRPr="00AD7E9F" w:rsidRDefault="003C7734" w:rsidP="00F80D29">
      <w:pPr>
        <w:rPr>
          <w:rFonts w:eastAsiaTheme="minorEastAsia"/>
        </w:rPr>
      </w:pPr>
    </w:p>
    <w:p w14:paraId="0C8C071E" w14:textId="47179B53" w:rsidR="00F80D29" w:rsidRPr="00AD7E9F" w:rsidRDefault="00F80D29" w:rsidP="00F80D29">
      <w:pPr>
        <w:rPr>
          <w:rFonts w:eastAsiaTheme="minorEastAsia"/>
          <w:b/>
          <w:bCs/>
        </w:rPr>
      </w:pPr>
      <w:r w:rsidRPr="00AD7E9F">
        <w:rPr>
          <w:rFonts w:eastAsiaTheme="minorEastAsia"/>
          <w:b/>
          <w:bCs/>
        </w:rPr>
        <w:lastRenderedPageBreak/>
        <w:t>MCDC</w:t>
      </w:r>
    </w:p>
    <w:p w14:paraId="211318E0" w14:textId="6A88D503" w:rsidR="00664434" w:rsidRPr="00AD7E9F" w:rsidRDefault="00F80D29" w:rsidP="00F80D29">
      <w:pPr>
        <w:pStyle w:val="Paragraphedeliste"/>
        <w:rPr>
          <w:rFonts w:eastAsiaTheme="minorEastAsia"/>
        </w:rPr>
      </w:pPr>
      <w:r w:rsidRPr="00AD7E9F">
        <w:rPr>
          <w:rFonts w:eastAsiaTheme="minorEastAsia"/>
          <w:u w:val="single"/>
        </w:rPr>
        <w:t>DO-</w:t>
      </w:r>
      <w:r w:rsidR="006B0FC9" w:rsidRPr="00AD7E9F">
        <w:rPr>
          <w:rFonts w:eastAsiaTheme="minorEastAsia"/>
          <w:u w:val="single"/>
        </w:rPr>
        <w:t>178B/ED-12B</w:t>
      </w:r>
      <w:r w:rsidR="006B0FC9" w:rsidRPr="00AD7E9F">
        <w:rPr>
          <w:rFonts w:eastAsiaTheme="minorEastAsia"/>
        </w:rPr>
        <w:t xml:space="preserve"> : </w:t>
      </w:r>
    </w:p>
    <w:p w14:paraId="7FDD5F88" w14:textId="40F234DA" w:rsidR="006B0FC9" w:rsidRPr="00AD7E9F" w:rsidRDefault="006B0FC9" w:rsidP="006B0FC9">
      <w:pPr>
        <w:pStyle w:val="Paragraphedeliste"/>
        <w:numPr>
          <w:ilvl w:val="1"/>
          <w:numId w:val="1"/>
        </w:numPr>
        <w:rPr>
          <w:rFonts w:eastAsiaTheme="minorEastAsia"/>
        </w:rPr>
      </w:pPr>
      <w:r w:rsidRPr="00AD7E9F">
        <w:rPr>
          <w:rFonts w:eastAsiaTheme="minorEastAsia"/>
        </w:rPr>
        <w:t>Condition</w:t>
      </w:r>
      <w:r w:rsidR="003C7734" w:rsidRPr="00AD7E9F">
        <w:rPr>
          <w:rFonts w:eastAsiaTheme="minorEastAsia"/>
        </w:rPr>
        <w:t xml:space="preserve"> : </w:t>
      </w:r>
      <w:r w:rsidR="00D21DE4">
        <w:rPr>
          <w:rFonts w:eastAsiaTheme="minorEastAsia"/>
        </w:rPr>
        <w:tab/>
      </w:r>
      <w:r w:rsidR="003C7734" w:rsidRPr="00AD7E9F">
        <w:rPr>
          <w:rFonts w:eastAsiaTheme="minorEastAsia"/>
        </w:rPr>
        <w:t xml:space="preserve">A Boolean expression </w:t>
      </w:r>
      <w:proofErr w:type="spellStart"/>
      <w:r w:rsidR="003C7734" w:rsidRPr="00AD7E9F">
        <w:rPr>
          <w:rFonts w:eastAsiaTheme="minorEastAsia"/>
        </w:rPr>
        <w:t>containing</w:t>
      </w:r>
      <w:proofErr w:type="spellEnd"/>
      <w:r w:rsidR="003C7734" w:rsidRPr="00AD7E9F">
        <w:rPr>
          <w:rFonts w:eastAsiaTheme="minorEastAsia"/>
        </w:rPr>
        <w:t xml:space="preserve"> no Boolean </w:t>
      </w:r>
      <w:proofErr w:type="spellStart"/>
      <w:r w:rsidR="003C7734" w:rsidRPr="00AD7E9F">
        <w:rPr>
          <w:rFonts w:eastAsiaTheme="minorEastAsia"/>
        </w:rPr>
        <w:t>operators</w:t>
      </w:r>
      <w:proofErr w:type="spellEnd"/>
    </w:p>
    <w:p w14:paraId="523BB09F" w14:textId="19753BCF" w:rsidR="003C7734" w:rsidRDefault="003C7734" w:rsidP="006B0FC9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 w:rsidRPr="00AD7E9F">
        <w:rPr>
          <w:rFonts w:eastAsiaTheme="minorEastAsia"/>
        </w:rPr>
        <w:t>Decision</w:t>
      </w:r>
      <w:proofErr w:type="spellEnd"/>
      <w:r w:rsidRPr="00AD7E9F">
        <w:rPr>
          <w:rFonts w:eastAsiaTheme="minorEastAsia"/>
        </w:rPr>
        <w:t xml:space="preserve"> : </w:t>
      </w:r>
      <w:r w:rsidR="00D21DE4">
        <w:rPr>
          <w:rFonts w:eastAsiaTheme="minorEastAsia"/>
        </w:rPr>
        <w:tab/>
      </w:r>
      <w:r w:rsidR="00D21DE4" w:rsidRPr="00D21DE4">
        <w:rPr>
          <w:rFonts w:eastAsiaTheme="minorEastAsia"/>
        </w:rPr>
        <w:t xml:space="preserve">A Boolean expression </w:t>
      </w:r>
      <w:proofErr w:type="spellStart"/>
      <w:r w:rsidR="00D21DE4" w:rsidRPr="00D21DE4">
        <w:rPr>
          <w:rFonts w:eastAsiaTheme="minorEastAsia"/>
        </w:rPr>
        <w:t>composed</w:t>
      </w:r>
      <w:proofErr w:type="spellEnd"/>
      <w:r w:rsidR="00D21DE4" w:rsidRPr="00D21DE4">
        <w:rPr>
          <w:rFonts w:eastAsiaTheme="minorEastAsia"/>
        </w:rPr>
        <w:t xml:space="preserve"> of conditions and </w:t>
      </w:r>
      <w:proofErr w:type="spellStart"/>
      <w:r w:rsidR="00D21DE4" w:rsidRPr="00D21DE4">
        <w:rPr>
          <w:rFonts w:eastAsiaTheme="minorEastAsia"/>
        </w:rPr>
        <w:t>zero</w:t>
      </w:r>
      <w:proofErr w:type="spellEnd"/>
      <w:r w:rsidR="00D21DE4" w:rsidRPr="00D21DE4">
        <w:rPr>
          <w:rFonts w:eastAsiaTheme="minorEastAsia"/>
        </w:rPr>
        <w:t xml:space="preserve"> or more Boolean</w:t>
      </w:r>
      <w:r w:rsidR="00D21DE4">
        <w:rPr>
          <w:rFonts w:eastAsiaTheme="minorEastAsia"/>
        </w:rPr>
        <w:tab/>
      </w:r>
      <w:r w:rsidR="00D21DE4">
        <w:rPr>
          <w:rFonts w:eastAsiaTheme="minorEastAsia"/>
        </w:rPr>
        <w:tab/>
      </w:r>
      <w:proofErr w:type="spellStart"/>
      <w:r w:rsidR="00D21DE4" w:rsidRPr="00D21DE4">
        <w:rPr>
          <w:rFonts w:eastAsiaTheme="minorEastAsia"/>
        </w:rPr>
        <w:t>operators</w:t>
      </w:r>
      <w:proofErr w:type="spellEnd"/>
      <w:r w:rsidR="00D21DE4" w:rsidRPr="00D21DE4">
        <w:rPr>
          <w:rFonts w:eastAsiaTheme="minorEastAsia"/>
        </w:rPr>
        <w:t xml:space="preserve">. A </w:t>
      </w:r>
      <w:proofErr w:type="spellStart"/>
      <w:r w:rsidR="00D21DE4" w:rsidRPr="00D21DE4">
        <w:rPr>
          <w:rFonts w:eastAsiaTheme="minorEastAsia"/>
        </w:rPr>
        <w:t>decision</w:t>
      </w:r>
      <w:proofErr w:type="spellEnd"/>
      <w:r w:rsidR="00D21DE4" w:rsidRPr="00D21DE4">
        <w:rPr>
          <w:rFonts w:eastAsiaTheme="minorEastAsia"/>
        </w:rPr>
        <w:t xml:space="preserve"> </w:t>
      </w:r>
      <w:proofErr w:type="spellStart"/>
      <w:r w:rsidR="00D21DE4" w:rsidRPr="00D21DE4">
        <w:rPr>
          <w:rFonts w:eastAsiaTheme="minorEastAsia"/>
        </w:rPr>
        <w:t>without</w:t>
      </w:r>
      <w:proofErr w:type="spellEnd"/>
      <w:r w:rsidR="00D21DE4" w:rsidRPr="00D21DE4">
        <w:rPr>
          <w:rFonts w:eastAsiaTheme="minorEastAsia"/>
        </w:rPr>
        <w:t xml:space="preserve"> a Boolean </w:t>
      </w:r>
      <w:proofErr w:type="spellStart"/>
      <w:r w:rsidR="00D21DE4" w:rsidRPr="00D21DE4">
        <w:rPr>
          <w:rFonts w:eastAsiaTheme="minorEastAsia"/>
        </w:rPr>
        <w:t>operator</w:t>
      </w:r>
      <w:proofErr w:type="spellEnd"/>
      <w:r w:rsidR="00D21DE4" w:rsidRPr="00D21DE4">
        <w:rPr>
          <w:rFonts w:eastAsiaTheme="minorEastAsia"/>
        </w:rPr>
        <w:t xml:space="preserve"> </w:t>
      </w:r>
      <w:proofErr w:type="spellStart"/>
      <w:r w:rsidR="00D21DE4" w:rsidRPr="00D21DE4">
        <w:rPr>
          <w:rFonts w:eastAsiaTheme="minorEastAsia"/>
        </w:rPr>
        <w:t>is</w:t>
      </w:r>
      <w:proofErr w:type="spellEnd"/>
      <w:r w:rsidR="00D21DE4" w:rsidRPr="00D21DE4">
        <w:rPr>
          <w:rFonts w:eastAsiaTheme="minorEastAsia"/>
        </w:rPr>
        <w:t xml:space="preserve"> a condition. If a</w:t>
      </w:r>
      <w:r w:rsidR="00D21DE4">
        <w:rPr>
          <w:rFonts w:eastAsiaTheme="minorEastAsia"/>
        </w:rPr>
        <w:tab/>
      </w:r>
      <w:r w:rsidR="00D21DE4">
        <w:rPr>
          <w:rFonts w:eastAsiaTheme="minorEastAsia"/>
        </w:rPr>
        <w:tab/>
      </w:r>
      <w:r w:rsidR="00D21DE4">
        <w:rPr>
          <w:rFonts w:eastAsiaTheme="minorEastAsia"/>
        </w:rPr>
        <w:tab/>
      </w:r>
      <w:r w:rsidR="00D21DE4" w:rsidRPr="00D21DE4">
        <w:rPr>
          <w:rFonts w:eastAsiaTheme="minorEastAsia"/>
        </w:rPr>
        <w:t xml:space="preserve">condition </w:t>
      </w:r>
      <w:proofErr w:type="spellStart"/>
      <w:r w:rsidR="00D21DE4" w:rsidRPr="00D21DE4">
        <w:rPr>
          <w:rFonts w:eastAsiaTheme="minorEastAsia"/>
        </w:rPr>
        <w:t>appears</w:t>
      </w:r>
      <w:proofErr w:type="spellEnd"/>
      <w:r w:rsidR="00D21DE4" w:rsidRPr="00D21DE4">
        <w:rPr>
          <w:rFonts w:eastAsiaTheme="minorEastAsia"/>
        </w:rPr>
        <w:t xml:space="preserve"> more </w:t>
      </w:r>
      <w:proofErr w:type="spellStart"/>
      <w:r w:rsidR="00D21DE4" w:rsidRPr="00D21DE4">
        <w:rPr>
          <w:rFonts w:eastAsiaTheme="minorEastAsia"/>
        </w:rPr>
        <w:t>than</w:t>
      </w:r>
      <w:proofErr w:type="spellEnd"/>
      <w:r w:rsidR="00D21DE4" w:rsidRPr="00D21DE4">
        <w:rPr>
          <w:rFonts w:eastAsiaTheme="minorEastAsia"/>
        </w:rPr>
        <w:t xml:space="preserve"> once in a </w:t>
      </w:r>
      <w:proofErr w:type="spellStart"/>
      <w:r w:rsidR="00D21DE4" w:rsidRPr="00D21DE4">
        <w:rPr>
          <w:rFonts w:eastAsiaTheme="minorEastAsia"/>
        </w:rPr>
        <w:t>decision</w:t>
      </w:r>
      <w:proofErr w:type="spellEnd"/>
      <w:r w:rsidR="00D21DE4" w:rsidRPr="00D21DE4">
        <w:rPr>
          <w:rFonts w:eastAsiaTheme="minorEastAsia"/>
        </w:rPr>
        <w:t xml:space="preserve">, </w:t>
      </w:r>
      <w:proofErr w:type="spellStart"/>
      <w:r w:rsidR="00D21DE4" w:rsidRPr="00D21DE4">
        <w:rPr>
          <w:rFonts w:eastAsiaTheme="minorEastAsia"/>
        </w:rPr>
        <w:t>each</w:t>
      </w:r>
      <w:proofErr w:type="spellEnd"/>
      <w:r w:rsidR="00D21DE4" w:rsidRPr="00D21DE4">
        <w:rPr>
          <w:rFonts w:eastAsiaTheme="minorEastAsia"/>
        </w:rPr>
        <w:t xml:space="preserve"> occurrence </w:t>
      </w:r>
      <w:proofErr w:type="spellStart"/>
      <w:r w:rsidR="00D21DE4" w:rsidRPr="00D21DE4">
        <w:rPr>
          <w:rFonts w:eastAsiaTheme="minorEastAsia"/>
        </w:rPr>
        <w:t>is</w:t>
      </w:r>
      <w:proofErr w:type="spellEnd"/>
      <w:r w:rsidR="00D21DE4" w:rsidRPr="00D21DE4">
        <w:rPr>
          <w:rFonts w:eastAsiaTheme="minorEastAsia"/>
        </w:rPr>
        <w:t xml:space="preserve"> a</w:t>
      </w:r>
      <w:r w:rsidR="00D21DE4">
        <w:rPr>
          <w:rFonts w:eastAsiaTheme="minorEastAsia"/>
        </w:rPr>
        <w:tab/>
      </w:r>
      <w:r w:rsidR="00D21DE4">
        <w:rPr>
          <w:rFonts w:eastAsiaTheme="minorEastAsia"/>
        </w:rPr>
        <w:tab/>
      </w:r>
      <w:r w:rsidR="00D21DE4" w:rsidRPr="00D21DE4">
        <w:rPr>
          <w:rFonts w:eastAsiaTheme="minorEastAsia"/>
        </w:rPr>
        <w:t>distinct condition.</w:t>
      </w:r>
    </w:p>
    <w:p w14:paraId="03909170" w14:textId="46B30511" w:rsidR="00D21DE4" w:rsidRDefault="00D21DE4" w:rsidP="006B0FC9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Decision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Coverage</w:t>
      </w:r>
      <w:proofErr w:type="spellEnd"/>
      <w:r>
        <w:rPr>
          <w:rFonts w:eastAsiaTheme="minorEastAsia"/>
        </w:rPr>
        <w:t xml:space="preserve"> : </w:t>
      </w:r>
      <w:r w:rsidR="00F63B02">
        <w:rPr>
          <w:rFonts w:eastAsiaTheme="minorEastAsia"/>
        </w:rPr>
        <w:tab/>
      </w:r>
      <w:proofErr w:type="spellStart"/>
      <w:r w:rsidR="00F63B02" w:rsidRPr="00F63B02">
        <w:rPr>
          <w:rFonts w:eastAsiaTheme="minorEastAsia"/>
        </w:rPr>
        <w:t>Every</w:t>
      </w:r>
      <w:proofErr w:type="spellEnd"/>
      <w:r w:rsidR="00F63B02" w:rsidRPr="00F63B02">
        <w:rPr>
          <w:rFonts w:eastAsiaTheme="minorEastAsia"/>
        </w:rPr>
        <w:t xml:space="preserve"> point of entry and exit in the program has been </w:t>
      </w:r>
      <w:proofErr w:type="spellStart"/>
      <w:r w:rsidR="00F63B02" w:rsidRPr="00F63B02">
        <w:rPr>
          <w:rFonts w:eastAsiaTheme="minorEastAsia"/>
        </w:rPr>
        <w:t>invoked</w:t>
      </w:r>
      <w:proofErr w:type="spellEnd"/>
      <w:r w:rsidR="00F63B02" w:rsidRPr="00F63B02">
        <w:rPr>
          <w:rFonts w:eastAsiaTheme="minorEastAsia"/>
        </w:rPr>
        <w:t xml:space="preserve"> at</w:t>
      </w:r>
      <w:r w:rsidR="00F63B02">
        <w:rPr>
          <w:rFonts w:eastAsiaTheme="minorEastAsia"/>
        </w:rPr>
        <w:tab/>
      </w:r>
      <w:r w:rsidR="00F63B02">
        <w:rPr>
          <w:rFonts w:eastAsiaTheme="minorEastAsia"/>
        </w:rPr>
        <w:tab/>
      </w:r>
      <w:r w:rsidR="00F63B02">
        <w:rPr>
          <w:rFonts w:eastAsiaTheme="minorEastAsia"/>
        </w:rPr>
        <w:tab/>
      </w:r>
      <w:r w:rsidR="00F63B02" w:rsidRPr="00F63B02">
        <w:rPr>
          <w:rFonts w:eastAsiaTheme="minorEastAsia"/>
        </w:rPr>
        <w:t xml:space="preserve">least once and </w:t>
      </w:r>
      <w:proofErr w:type="spellStart"/>
      <w:r w:rsidR="00F63B02" w:rsidRPr="00F63B02">
        <w:rPr>
          <w:rFonts w:eastAsiaTheme="minorEastAsia"/>
        </w:rPr>
        <w:t>every</w:t>
      </w:r>
      <w:proofErr w:type="spellEnd"/>
      <w:r w:rsidR="00F63B02" w:rsidRPr="00F63B02">
        <w:rPr>
          <w:rFonts w:eastAsiaTheme="minorEastAsia"/>
        </w:rPr>
        <w:t xml:space="preserve"> </w:t>
      </w:r>
      <w:proofErr w:type="spellStart"/>
      <w:r w:rsidR="00F63B02" w:rsidRPr="00F63B02">
        <w:rPr>
          <w:rFonts w:eastAsiaTheme="minorEastAsia"/>
        </w:rPr>
        <w:t>decision</w:t>
      </w:r>
      <w:proofErr w:type="spellEnd"/>
      <w:r w:rsidR="00F63B02" w:rsidRPr="00F63B02">
        <w:rPr>
          <w:rFonts w:eastAsiaTheme="minorEastAsia"/>
        </w:rPr>
        <w:t xml:space="preserve"> in the program has </w:t>
      </w:r>
      <w:proofErr w:type="spellStart"/>
      <w:r w:rsidR="00F63B02" w:rsidRPr="00F63B02">
        <w:rPr>
          <w:rFonts w:eastAsiaTheme="minorEastAsia"/>
        </w:rPr>
        <w:t>taken</w:t>
      </w:r>
      <w:proofErr w:type="spellEnd"/>
      <w:r w:rsidR="00F63B02" w:rsidRPr="00F63B02">
        <w:rPr>
          <w:rFonts w:eastAsiaTheme="minorEastAsia"/>
        </w:rPr>
        <w:t xml:space="preserve"> on all</w:t>
      </w:r>
      <w:r w:rsidR="00F63B02">
        <w:rPr>
          <w:rFonts w:eastAsiaTheme="minorEastAsia"/>
        </w:rPr>
        <w:tab/>
      </w:r>
      <w:r w:rsidR="00F63B02">
        <w:rPr>
          <w:rFonts w:eastAsiaTheme="minorEastAsia"/>
        </w:rPr>
        <w:tab/>
      </w:r>
      <w:r w:rsidR="00F63B02">
        <w:rPr>
          <w:rFonts w:eastAsiaTheme="minorEastAsia"/>
        </w:rPr>
        <w:tab/>
      </w:r>
      <w:r w:rsidR="00F63B02">
        <w:rPr>
          <w:rFonts w:eastAsiaTheme="minorEastAsia"/>
        </w:rPr>
        <w:tab/>
      </w:r>
      <w:r w:rsidR="00F63B02" w:rsidRPr="00F63B02">
        <w:rPr>
          <w:rFonts w:eastAsiaTheme="minorEastAsia"/>
        </w:rPr>
        <w:t xml:space="preserve">possible </w:t>
      </w:r>
      <w:proofErr w:type="spellStart"/>
      <w:r w:rsidR="00F63B02" w:rsidRPr="00F63B02">
        <w:rPr>
          <w:rFonts w:eastAsiaTheme="minorEastAsia"/>
        </w:rPr>
        <w:t>outcomes</w:t>
      </w:r>
      <w:proofErr w:type="spellEnd"/>
      <w:r w:rsidR="00F63B02" w:rsidRPr="00F63B02">
        <w:rPr>
          <w:rFonts w:eastAsiaTheme="minorEastAsia"/>
        </w:rPr>
        <w:t xml:space="preserve"> at least once.</w:t>
      </w:r>
    </w:p>
    <w:p w14:paraId="20B04A23" w14:textId="3DE53C16" w:rsidR="00F63B02" w:rsidRDefault="00F63B02" w:rsidP="006B0FC9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Modified</w:t>
      </w:r>
      <w:proofErr w:type="spellEnd"/>
      <w:r>
        <w:rPr>
          <w:rFonts w:eastAsiaTheme="minorEastAsia"/>
        </w:rPr>
        <w:t xml:space="preserve"> Condition/</w:t>
      </w:r>
      <w:proofErr w:type="spellStart"/>
      <w:r>
        <w:rPr>
          <w:rFonts w:eastAsiaTheme="minorEastAsia"/>
        </w:rPr>
        <w:t>Decision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Coverage</w:t>
      </w:r>
      <w:proofErr w:type="spellEnd"/>
      <w:r>
        <w:rPr>
          <w:rFonts w:eastAsiaTheme="minorEastAsia"/>
        </w:rPr>
        <w:t xml:space="preserve"> : </w:t>
      </w:r>
      <w:r w:rsidR="002D427E">
        <w:rPr>
          <w:rFonts w:eastAsiaTheme="minorEastAsia"/>
        </w:rPr>
        <w:tab/>
      </w:r>
      <w:r w:rsidR="002D427E">
        <w:rPr>
          <w:rFonts w:eastAsiaTheme="minorEastAsia"/>
        </w:rPr>
        <w:tab/>
      </w:r>
      <w:r w:rsidR="002D427E">
        <w:rPr>
          <w:rFonts w:eastAsiaTheme="minorEastAsia"/>
        </w:rPr>
        <w:tab/>
      </w:r>
      <w:r w:rsidR="002D427E">
        <w:rPr>
          <w:rFonts w:eastAsiaTheme="minorEastAsia"/>
        </w:rPr>
        <w:tab/>
      </w:r>
      <w:r w:rsidR="002D427E">
        <w:rPr>
          <w:rFonts w:eastAsiaTheme="minorEastAsia"/>
        </w:rPr>
        <w:tab/>
      </w:r>
      <w:r w:rsidR="002D427E">
        <w:rPr>
          <w:rFonts w:eastAsiaTheme="minorEastAsia"/>
        </w:rPr>
        <w:tab/>
      </w:r>
      <w:r w:rsidR="002D427E">
        <w:rPr>
          <w:rFonts w:eastAsiaTheme="minorEastAsia"/>
        </w:rPr>
        <w:tab/>
      </w:r>
      <w:r w:rsidR="002D427E">
        <w:rPr>
          <w:rFonts w:eastAsiaTheme="minorEastAsia"/>
        </w:rPr>
        <w:tab/>
      </w:r>
      <w:proofErr w:type="spellStart"/>
      <w:r w:rsidR="002D427E" w:rsidRPr="002D427E">
        <w:rPr>
          <w:rFonts w:eastAsiaTheme="minorEastAsia"/>
        </w:rPr>
        <w:t>Every</w:t>
      </w:r>
      <w:proofErr w:type="spellEnd"/>
      <w:r w:rsidR="002D427E" w:rsidRPr="002D427E">
        <w:rPr>
          <w:rFonts w:eastAsiaTheme="minorEastAsia"/>
        </w:rPr>
        <w:t xml:space="preserve"> point of entry and exit in the program has been </w:t>
      </w:r>
      <w:proofErr w:type="spellStart"/>
      <w:r w:rsidR="002D427E" w:rsidRPr="002D427E">
        <w:rPr>
          <w:rFonts w:eastAsiaTheme="minorEastAsia"/>
        </w:rPr>
        <w:t>invoked</w:t>
      </w:r>
      <w:proofErr w:type="spellEnd"/>
      <w:r w:rsidR="002D427E" w:rsidRPr="002D427E">
        <w:rPr>
          <w:rFonts w:eastAsiaTheme="minorEastAsia"/>
        </w:rPr>
        <w:t xml:space="preserve"> at least once, </w:t>
      </w:r>
      <w:proofErr w:type="spellStart"/>
      <w:r w:rsidR="002D427E" w:rsidRPr="002D427E">
        <w:rPr>
          <w:rFonts w:eastAsiaTheme="minorEastAsia"/>
        </w:rPr>
        <w:t>every</w:t>
      </w:r>
      <w:proofErr w:type="spellEnd"/>
      <w:r w:rsidR="002D427E">
        <w:rPr>
          <w:rFonts w:eastAsiaTheme="minorEastAsia"/>
        </w:rPr>
        <w:tab/>
      </w:r>
      <w:r w:rsidR="002D427E" w:rsidRPr="002D427E">
        <w:rPr>
          <w:rFonts w:eastAsiaTheme="minorEastAsia"/>
        </w:rPr>
        <w:t xml:space="preserve">condition in a </w:t>
      </w:r>
      <w:proofErr w:type="spellStart"/>
      <w:r w:rsidR="002D427E" w:rsidRPr="002D427E">
        <w:rPr>
          <w:rFonts w:eastAsiaTheme="minorEastAsia"/>
        </w:rPr>
        <w:t>decision</w:t>
      </w:r>
      <w:proofErr w:type="spellEnd"/>
      <w:r w:rsidR="002D427E" w:rsidRPr="002D427E">
        <w:rPr>
          <w:rFonts w:eastAsiaTheme="minorEastAsia"/>
        </w:rPr>
        <w:t xml:space="preserve"> in the program has </w:t>
      </w:r>
      <w:proofErr w:type="spellStart"/>
      <w:r w:rsidR="002D427E" w:rsidRPr="002D427E">
        <w:rPr>
          <w:rFonts w:eastAsiaTheme="minorEastAsia"/>
        </w:rPr>
        <w:t>taken</w:t>
      </w:r>
      <w:proofErr w:type="spellEnd"/>
      <w:r w:rsidR="002D427E" w:rsidRPr="002D427E">
        <w:rPr>
          <w:rFonts w:eastAsiaTheme="minorEastAsia"/>
        </w:rPr>
        <w:t xml:space="preserve"> all possible </w:t>
      </w:r>
      <w:proofErr w:type="spellStart"/>
      <w:r w:rsidR="002D427E" w:rsidRPr="002D427E">
        <w:rPr>
          <w:rFonts w:eastAsiaTheme="minorEastAsia"/>
        </w:rPr>
        <w:t>outcomes</w:t>
      </w:r>
      <w:proofErr w:type="spellEnd"/>
      <w:r w:rsidR="002D427E" w:rsidRPr="002D427E">
        <w:rPr>
          <w:rFonts w:eastAsiaTheme="minorEastAsia"/>
        </w:rPr>
        <w:t xml:space="preserve"> at least</w:t>
      </w:r>
      <w:r w:rsidR="002D427E">
        <w:rPr>
          <w:rFonts w:eastAsiaTheme="minorEastAsia"/>
        </w:rPr>
        <w:tab/>
      </w:r>
      <w:r w:rsidR="002D427E" w:rsidRPr="002D427E">
        <w:rPr>
          <w:rFonts w:eastAsiaTheme="minorEastAsia"/>
        </w:rPr>
        <w:t xml:space="preserve">once, </w:t>
      </w:r>
      <w:proofErr w:type="spellStart"/>
      <w:r w:rsidR="002D427E" w:rsidRPr="002D427E">
        <w:rPr>
          <w:rFonts w:eastAsiaTheme="minorEastAsia"/>
        </w:rPr>
        <w:t>every</w:t>
      </w:r>
      <w:proofErr w:type="spellEnd"/>
      <w:r w:rsidR="002D427E" w:rsidRPr="002D427E">
        <w:rPr>
          <w:rFonts w:eastAsiaTheme="minorEastAsia"/>
        </w:rPr>
        <w:t xml:space="preserve"> </w:t>
      </w:r>
      <w:proofErr w:type="spellStart"/>
      <w:r w:rsidR="002D427E" w:rsidRPr="002D427E">
        <w:rPr>
          <w:rFonts w:eastAsiaTheme="minorEastAsia"/>
        </w:rPr>
        <w:t>decision</w:t>
      </w:r>
      <w:proofErr w:type="spellEnd"/>
      <w:r w:rsidR="002D427E" w:rsidRPr="002D427E">
        <w:rPr>
          <w:rFonts w:eastAsiaTheme="minorEastAsia"/>
        </w:rPr>
        <w:t xml:space="preserve"> in the program has </w:t>
      </w:r>
      <w:proofErr w:type="spellStart"/>
      <w:r w:rsidR="002D427E" w:rsidRPr="002D427E">
        <w:rPr>
          <w:rFonts w:eastAsiaTheme="minorEastAsia"/>
        </w:rPr>
        <w:t>taken</w:t>
      </w:r>
      <w:proofErr w:type="spellEnd"/>
      <w:r w:rsidR="002D427E" w:rsidRPr="002D427E">
        <w:rPr>
          <w:rFonts w:eastAsiaTheme="minorEastAsia"/>
        </w:rPr>
        <w:t xml:space="preserve"> all possible </w:t>
      </w:r>
      <w:proofErr w:type="spellStart"/>
      <w:r w:rsidR="002D427E" w:rsidRPr="002D427E">
        <w:rPr>
          <w:rFonts w:eastAsiaTheme="minorEastAsia"/>
        </w:rPr>
        <w:t>outcomes</w:t>
      </w:r>
      <w:proofErr w:type="spellEnd"/>
      <w:r w:rsidR="002D427E" w:rsidRPr="002D427E">
        <w:rPr>
          <w:rFonts w:eastAsiaTheme="minorEastAsia"/>
        </w:rPr>
        <w:t xml:space="preserve"> at least</w:t>
      </w:r>
      <w:r w:rsidR="002D427E">
        <w:rPr>
          <w:rFonts w:eastAsiaTheme="minorEastAsia"/>
        </w:rPr>
        <w:tab/>
      </w:r>
      <w:r w:rsidR="002D427E" w:rsidRPr="002D427E">
        <w:rPr>
          <w:rFonts w:eastAsiaTheme="minorEastAsia"/>
        </w:rPr>
        <w:t xml:space="preserve">once, and </w:t>
      </w:r>
      <w:proofErr w:type="spellStart"/>
      <w:r w:rsidR="002D427E" w:rsidRPr="002D427E">
        <w:rPr>
          <w:rFonts w:eastAsiaTheme="minorEastAsia"/>
        </w:rPr>
        <w:t>each</w:t>
      </w:r>
      <w:proofErr w:type="spellEnd"/>
      <w:r w:rsidR="002D427E" w:rsidRPr="002D427E">
        <w:rPr>
          <w:rFonts w:eastAsiaTheme="minorEastAsia"/>
        </w:rPr>
        <w:t xml:space="preserve"> condition in a </w:t>
      </w:r>
      <w:proofErr w:type="spellStart"/>
      <w:r w:rsidR="002D427E" w:rsidRPr="002D427E">
        <w:rPr>
          <w:rFonts w:eastAsiaTheme="minorEastAsia"/>
        </w:rPr>
        <w:t>decision</w:t>
      </w:r>
      <w:proofErr w:type="spellEnd"/>
      <w:r w:rsidR="002D427E" w:rsidRPr="002D427E">
        <w:rPr>
          <w:rFonts w:eastAsiaTheme="minorEastAsia"/>
        </w:rPr>
        <w:t xml:space="preserve"> has been </w:t>
      </w:r>
      <w:proofErr w:type="spellStart"/>
      <w:r w:rsidR="002D427E" w:rsidRPr="002D427E">
        <w:rPr>
          <w:rFonts w:eastAsiaTheme="minorEastAsia"/>
        </w:rPr>
        <w:t>shown</w:t>
      </w:r>
      <w:proofErr w:type="spellEnd"/>
      <w:r w:rsidR="002D427E" w:rsidRPr="002D427E">
        <w:rPr>
          <w:rFonts w:eastAsiaTheme="minorEastAsia"/>
        </w:rPr>
        <w:t xml:space="preserve"> to </w:t>
      </w:r>
      <w:proofErr w:type="spellStart"/>
      <w:r w:rsidR="002D427E" w:rsidRPr="002D427E">
        <w:rPr>
          <w:rFonts w:eastAsiaTheme="minorEastAsia"/>
        </w:rPr>
        <w:t>independently</w:t>
      </w:r>
      <w:proofErr w:type="spellEnd"/>
      <w:r w:rsidR="002D427E" w:rsidRPr="002D427E">
        <w:rPr>
          <w:rFonts w:eastAsiaTheme="minorEastAsia"/>
        </w:rPr>
        <w:t xml:space="preserve"> affect</w:t>
      </w:r>
      <w:r w:rsidR="002D427E">
        <w:rPr>
          <w:rFonts w:eastAsiaTheme="minorEastAsia"/>
        </w:rPr>
        <w:tab/>
      </w:r>
      <w:proofErr w:type="spellStart"/>
      <w:r w:rsidR="002D427E" w:rsidRPr="002D427E">
        <w:rPr>
          <w:rFonts w:eastAsiaTheme="minorEastAsia"/>
        </w:rPr>
        <w:t>that</w:t>
      </w:r>
      <w:proofErr w:type="spellEnd"/>
      <w:r w:rsidR="002D427E" w:rsidRPr="002D427E">
        <w:rPr>
          <w:rFonts w:eastAsiaTheme="minorEastAsia"/>
        </w:rPr>
        <w:t xml:space="preserve"> </w:t>
      </w:r>
      <w:proofErr w:type="spellStart"/>
      <w:r w:rsidR="002D427E" w:rsidRPr="002D427E">
        <w:rPr>
          <w:rFonts w:eastAsiaTheme="minorEastAsia"/>
        </w:rPr>
        <w:t>decision’s</w:t>
      </w:r>
      <w:proofErr w:type="spellEnd"/>
      <w:r w:rsidR="002D427E" w:rsidRPr="002D427E">
        <w:rPr>
          <w:rFonts w:eastAsiaTheme="minorEastAsia"/>
        </w:rPr>
        <w:t xml:space="preserve"> </w:t>
      </w:r>
      <w:proofErr w:type="spellStart"/>
      <w:r w:rsidR="002D427E" w:rsidRPr="002D427E">
        <w:rPr>
          <w:rFonts w:eastAsiaTheme="minorEastAsia"/>
        </w:rPr>
        <w:t>outcome</w:t>
      </w:r>
      <w:proofErr w:type="spellEnd"/>
      <w:r w:rsidR="002D427E" w:rsidRPr="002D427E">
        <w:rPr>
          <w:rFonts w:eastAsiaTheme="minorEastAsia"/>
        </w:rPr>
        <w:t xml:space="preserve">. A condition </w:t>
      </w:r>
      <w:proofErr w:type="spellStart"/>
      <w:r w:rsidR="002D427E" w:rsidRPr="002D427E">
        <w:rPr>
          <w:rFonts w:eastAsiaTheme="minorEastAsia"/>
        </w:rPr>
        <w:t>is</w:t>
      </w:r>
      <w:proofErr w:type="spellEnd"/>
      <w:r w:rsidR="002D427E" w:rsidRPr="002D427E">
        <w:rPr>
          <w:rFonts w:eastAsiaTheme="minorEastAsia"/>
        </w:rPr>
        <w:t xml:space="preserve"> </w:t>
      </w:r>
      <w:proofErr w:type="spellStart"/>
      <w:r w:rsidR="002D427E" w:rsidRPr="002D427E">
        <w:rPr>
          <w:rFonts w:eastAsiaTheme="minorEastAsia"/>
        </w:rPr>
        <w:t>shown</w:t>
      </w:r>
      <w:proofErr w:type="spellEnd"/>
      <w:r w:rsidR="002D427E" w:rsidRPr="002D427E">
        <w:rPr>
          <w:rFonts w:eastAsiaTheme="minorEastAsia"/>
        </w:rPr>
        <w:t xml:space="preserve"> to </w:t>
      </w:r>
      <w:proofErr w:type="spellStart"/>
      <w:r w:rsidR="002D427E" w:rsidRPr="002D427E">
        <w:rPr>
          <w:rFonts w:eastAsiaTheme="minorEastAsia"/>
        </w:rPr>
        <w:t>independently</w:t>
      </w:r>
      <w:proofErr w:type="spellEnd"/>
      <w:r w:rsidR="002D427E" w:rsidRPr="002D427E">
        <w:rPr>
          <w:rFonts w:eastAsiaTheme="minorEastAsia"/>
        </w:rPr>
        <w:t xml:space="preserve"> affect a</w:t>
      </w:r>
      <w:r w:rsidR="002D427E">
        <w:rPr>
          <w:rFonts w:eastAsiaTheme="minorEastAsia"/>
        </w:rPr>
        <w:tab/>
      </w:r>
      <w:proofErr w:type="spellStart"/>
      <w:r w:rsidR="002D427E" w:rsidRPr="002D427E">
        <w:rPr>
          <w:rFonts w:eastAsiaTheme="minorEastAsia"/>
        </w:rPr>
        <w:t>decision’s</w:t>
      </w:r>
      <w:proofErr w:type="spellEnd"/>
      <w:r w:rsidR="002D427E" w:rsidRPr="002D427E">
        <w:rPr>
          <w:rFonts w:eastAsiaTheme="minorEastAsia"/>
        </w:rPr>
        <w:t xml:space="preserve"> </w:t>
      </w:r>
      <w:proofErr w:type="spellStart"/>
      <w:r w:rsidR="002D427E" w:rsidRPr="002D427E">
        <w:rPr>
          <w:rFonts w:eastAsiaTheme="minorEastAsia"/>
        </w:rPr>
        <w:t>outcome</w:t>
      </w:r>
      <w:proofErr w:type="spellEnd"/>
      <w:r w:rsidR="002D427E" w:rsidRPr="002D427E">
        <w:rPr>
          <w:rFonts w:eastAsiaTheme="minorEastAsia"/>
        </w:rPr>
        <w:t xml:space="preserve"> by </w:t>
      </w:r>
      <w:proofErr w:type="spellStart"/>
      <w:r w:rsidR="002D427E" w:rsidRPr="002D427E">
        <w:rPr>
          <w:rFonts w:eastAsiaTheme="minorEastAsia"/>
        </w:rPr>
        <w:t>varying</w:t>
      </w:r>
      <w:proofErr w:type="spellEnd"/>
      <w:r w:rsidR="002D427E" w:rsidRPr="002D427E">
        <w:rPr>
          <w:rFonts w:eastAsiaTheme="minorEastAsia"/>
        </w:rPr>
        <w:t xml:space="preserve"> </w:t>
      </w:r>
      <w:proofErr w:type="spellStart"/>
      <w:r w:rsidR="002D427E" w:rsidRPr="002D427E">
        <w:rPr>
          <w:rFonts w:eastAsiaTheme="minorEastAsia"/>
        </w:rPr>
        <w:t>just</w:t>
      </w:r>
      <w:proofErr w:type="spellEnd"/>
      <w:r w:rsidR="002D427E" w:rsidRPr="002D427E">
        <w:rPr>
          <w:rFonts w:eastAsiaTheme="minorEastAsia"/>
        </w:rPr>
        <w:t xml:space="preserve"> </w:t>
      </w:r>
      <w:proofErr w:type="spellStart"/>
      <w:r w:rsidR="002D427E" w:rsidRPr="002D427E">
        <w:rPr>
          <w:rFonts w:eastAsiaTheme="minorEastAsia"/>
        </w:rPr>
        <w:t>that</w:t>
      </w:r>
      <w:proofErr w:type="spellEnd"/>
      <w:r w:rsidR="002D427E" w:rsidRPr="002D427E">
        <w:rPr>
          <w:rFonts w:eastAsiaTheme="minorEastAsia"/>
        </w:rPr>
        <w:t xml:space="preserve"> condition</w:t>
      </w:r>
      <w:r w:rsidR="002D427E">
        <w:rPr>
          <w:rFonts w:eastAsiaTheme="minorEastAsia"/>
        </w:rPr>
        <w:t>.</w:t>
      </w:r>
    </w:p>
    <w:p w14:paraId="32F59324" w14:textId="2052AA21" w:rsidR="00725156" w:rsidRPr="00B47843" w:rsidRDefault="002D427E" w:rsidP="002D427E">
      <w:pPr>
        <w:rPr>
          <w:rFonts w:eastAsiaTheme="minorEastAsia"/>
          <w:b/>
          <w:bCs/>
        </w:rPr>
      </w:pPr>
      <w:r w:rsidRPr="00B47843">
        <w:rPr>
          <w:rFonts w:eastAsiaTheme="minorEastAsia"/>
          <w:b/>
          <w:bCs/>
        </w:rPr>
        <w:t>Problème d’interprétation</w:t>
      </w:r>
      <w:r w:rsidR="001730B7" w:rsidRPr="00B47843">
        <w:rPr>
          <w:rFonts w:eastAsiaTheme="minorEastAsia"/>
          <w:b/>
          <w:bCs/>
        </w:rPr>
        <w:tab/>
      </w:r>
    </w:p>
    <w:p w14:paraId="74E51312" w14:textId="77777777" w:rsidR="00725156" w:rsidRDefault="001730B7" w:rsidP="00725156">
      <w:pPr>
        <w:pStyle w:val="Paragraphedeliste"/>
        <w:rPr>
          <w:rFonts w:eastAsiaTheme="minorEastAsia"/>
        </w:rPr>
      </w:pPr>
      <w:r w:rsidRPr="00725156">
        <w:rPr>
          <w:rFonts w:eastAsiaTheme="minorEastAsia"/>
        </w:rPr>
        <w:t xml:space="preserve">There </w:t>
      </w:r>
      <w:proofErr w:type="spellStart"/>
      <w:r w:rsidRPr="00725156">
        <w:rPr>
          <w:rFonts w:eastAsiaTheme="minorEastAsia"/>
        </w:rPr>
        <w:t>seems</w:t>
      </w:r>
      <w:proofErr w:type="spellEnd"/>
      <w:r w:rsidRPr="00725156">
        <w:rPr>
          <w:rFonts w:eastAsiaTheme="minorEastAsia"/>
        </w:rPr>
        <w:t xml:space="preserve"> to </w:t>
      </w:r>
      <w:proofErr w:type="spellStart"/>
      <w:r w:rsidRPr="00725156">
        <w:rPr>
          <w:rFonts w:eastAsiaTheme="minorEastAsia"/>
        </w:rPr>
        <w:t>be</w:t>
      </w:r>
      <w:proofErr w:type="spellEnd"/>
      <w:r w:rsidRPr="00725156">
        <w:rPr>
          <w:rFonts w:eastAsiaTheme="minorEastAsia"/>
        </w:rPr>
        <w:t xml:space="preserve"> a </w:t>
      </w:r>
      <w:proofErr w:type="spellStart"/>
      <w:r w:rsidRPr="00725156">
        <w:rPr>
          <w:rFonts w:eastAsiaTheme="minorEastAsia"/>
        </w:rPr>
        <w:t>variety</w:t>
      </w:r>
      <w:proofErr w:type="spellEnd"/>
      <w:r w:rsidRPr="00725156">
        <w:rPr>
          <w:rFonts w:eastAsiaTheme="minorEastAsia"/>
        </w:rPr>
        <w:t xml:space="preserve"> of opinions about the </w:t>
      </w:r>
      <w:proofErr w:type="spellStart"/>
      <w:r w:rsidRPr="00725156">
        <w:rPr>
          <w:rFonts w:eastAsiaTheme="minorEastAsia"/>
        </w:rPr>
        <w:t>definition</w:t>
      </w:r>
      <w:proofErr w:type="spellEnd"/>
      <w:r w:rsidRPr="00725156">
        <w:rPr>
          <w:rFonts w:eastAsiaTheme="minorEastAsia"/>
        </w:rPr>
        <w:t xml:space="preserve"> of </w:t>
      </w:r>
      <w:proofErr w:type="spellStart"/>
      <w:r w:rsidRPr="00725156">
        <w:rPr>
          <w:rFonts w:eastAsiaTheme="minorEastAsia"/>
        </w:rPr>
        <w:t>decision</w:t>
      </w:r>
      <w:proofErr w:type="spellEnd"/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 xml:space="preserve">and </w:t>
      </w:r>
      <w:proofErr w:type="spellStart"/>
      <w:r w:rsidRPr="00725156">
        <w:rPr>
          <w:rFonts w:eastAsiaTheme="minorEastAsia"/>
        </w:rPr>
        <w:t>coverage</w:t>
      </w:r>
      <w:proofErr w:type="spellEnd"/>
      <w:r w:rsidRPr="00725156">
        <w:rPr>
          <w:rFonts w:eastAsiaTheme="minorEastAsia"/>
        </w:rPr>
        <w:t xml:space="preserve"> </w:t>
      </w:r>
      <w:proofErr w:type="spellStart"/>
      <w:r w:rsidRPr="00725156">
        <w:rPr>
          <w:rFonts w:eastAsiaTheme="minorEastAsia"/>
        </w:rPr>
        <w:t>requirements</w:t>
      </w:r>
      <w:proofErr w:type="spellEnd"/>
      <w:r w:rsidRPr="00725156">
        <w:rPr>
          <w:rFonts w:eastAsiaTheme="minorEastAsia"/>
        </w:rPr>
        <w:t xml:space="preserve">. </w:t>
      </w:r>
    </w:p>
    <w:p w14:paraId="0B67E1C9" w14:textId="77777777" w:rsidR="00725156" w:rsidRDefault="00725156" w:rsidP="00725156">
      <w:pPr>
        <w:pStyle w:val="Paragraphedeliste"/>
        <w:ind w:firstLine="69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if ((A or B) and (C or D))</m:t>
        </m:r>
      </m:oMath>
      <w:r w:rsidR="001730B7" w:rsidRPr="00725156">
        <w:rPr>
          <w:rFonts w:eastAsiaTheme="minorEastAsia"/>
        </w:rPr>
        <w:t xml:space="preserve"> </w:t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then toto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 xml:space="preserve">; </m:t>
        </m:r>
      </m:oMath>
      <w:r w:rsidRPr="00725156">
        <w:rPr>
          <w:rFonts w:eastAsiaTheme="minorEastAsia"/>
        </w:rPr>
        <w:tab/>
      </w:r>
    </w:p>
    <w:p w14:paraId="5B8F1566" w14:textId="77777777" w:rsidR="00725156" w:rsidRDefault="001730B7" w:rsidP="00725156">
      <w:pPr>
        <w:pStyle w:val="Paragraphedeliste"/>
        <w:rPr>
          <w:rFonts w:eastAsiaTheme="minorEastAsia"/>
        </w:rPr>
      </w:pPr>
      <w:proofErr w:type="gramStart"/>
      <w:r w:rsidRPr="00725156">
        <w:rPr>
          <w:rFonts w:eastAsiaTheme="minorEastAsia"/>
        </w:rPr>
        <w:t>vs</w:t>
      </w:r>
      <w:proofErr w:type="gramEnd"/>
      <w:r w:rsidRPr="00725156">
        <w:rPr>
          <w:rFonts w:eastAsiaTheme="minorEastAsia"/>
        </w:rPr>
        <w:t xml:space="preserve"> </w:t>
      </w:r>
      <w:r w:rsidR="00725156" w:rsidRPr="00725156">
        <w:rPr>
          <w:rFonts w:eastAsiaTheme="minorEastAsia"/>
        </w:rPr>
        <w:tab/>
      </w:r>
    </w:p>
    <w:p w14:paraId="1E0ADA66" w14:textId="77777777" w:rsidR="00725156" w:rsidRDefault="00725156" w:rsidP="00725156">
      <w:pPr>
        <w:pStyle w:val="Paragraphedeliste"/>
        <w:ind w:firstLine="696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E:= (A or B) and (C or D);</m:t>
        </m:r>
      </m:oMath>
      <w:r w:rsidR="001730B7" w:rsidRPr="00725156">
        <w:rPr>
          <w:rFonts w:eastAsiaTheme="minorEastAsia"/>
        </w:rPr>
        <w:t xml:space="preserve"> </w:t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w:r w:rsidRPr="0072515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if (E) then toto();</m:t>
        </m:r>
      </m:oMath>
      <w:r w:rsidR="001730B7" w:rsidRPr="00725156">
        <w:rPr>
          <w:rFonts w:eastAsiaTheme="minorEastAsia"/>
        </w:rPr>
        <w:t xml:space="preserve"> </w:t>
      </w:r>
    </w:p>
    <w:p w14:paraId="528F9B55" w14:textId="77777777" w:rsidR="00725156" w:rsidRDefault="001730B7" w:rsidP="00725156">
      <w:pPr>
        <w:pStyle w:val="Paragraphedeliste"/>
        <w:rPr>
          <w:rFonts w:eastAsiaTheme="minorEastAsia"/>
        </w:rPr>
      </w:pPr>
      <w:r w:rsidRPr="00725156">
        <w:rPr>
          <w:rFonts w:eastAsiaTheme="minorEastAsia"/>
        </w:rPr>
        <w:t xml:space="preserve">The certification </w:t>
      </w:r>
      <w:proofErr w:type="spellStart"/>
      <w:r w:rsidRPr="00725156">
        <w:rPr>
          <w:rFonts w:eastAsiaTheme="minorEastAsia"/>
        </w:rPr>
        <w:t>authorities</w:t>
      </w:r>
      <w:proofErr w:type="spellEnd"/>
      <w:r w:rsidRPr="00725156">
        <w:rPr>
          <w:rFonts w:eastAsiaTheme="minorEastAsia"/>
        </w:rPr>
        <w:t xml:space="preserve"> </w:t>
      </w:r>
      <w:proofErr w:type="spellStart"/>
      <w:r w:rsidRPr="00725156">
        <w:rPr>
          <w:rFonts w:eastAsiaTheme="minorEastAsia"/>
        </w:rPr>
        <w:t>recommend</w:t>
      </w:r>
      <w:proofErr w:type="spellEnd"/>
      <w:r w:rsidRPr="00725156">
        <w:rPr>
          <w:rFonts w:eastAsiaTheme="minorEastAsia"/>
        </w:rPr>
        <w:t xml:space="preserve"> the ”</w:t>
      </w:r>
      <w:proofErr w:type="spellStart"/>
      <w:r w:rsidRPr="00725156">
        <w:rPr>
          <w:rFonts w:eastAsiaTheme="minorEastAsia"/>
        </w:rPr>
        <w:t>literal</w:t>
      </w:r>
      <w:proofErr w:type="spellEnd"/>
      <w:r w:rsidRPr="00725156">
        <w:rPr>
          <w:rFonts w:eastAsiaTheme="minorEastAsia"/>
        </w:rPr>
        <w:t xml:space="preserve">” </w:t>
      </w:r>
      <w:proofErr w:type="spellStart"/>
      <w:r w:rsidRPr="00725156">
        <w:rPr>
          <w:rFonts w:eastAsiaTheme="minorEastAsia"/>
        </w:rPr>
        <w:t>definition</w:t>
      </w:r>
      <w:proofErr w:type="spellEnd"/>
      <w:r w:rsidRPr="00725156">
        <w:rPr>
          <w:rFonts w:eastAsiaTheme="minorEastAsia"/>
        </w:rPr>
        <w:t xml:space="preserve"> of </w:t>
      </w:r>
      <w:proofErr w:type="spellStart"/>
      <w:r w:rsidRPr="00725156">
        <w:rPr>
          <w:rFonts w:eastAsiaTheme="minorEastAsia"/>
        </w:rPr>
        <w:t>decision</w:t>
      </w:r>
      <w:proofErr w:type="spellEnd"/>
      <w:r w:rsidRPr="00725156">
        <w:rPr>
          <w:rFonts w:eastAsiaTheme="minorEastAsia"/>
        </w:rPr>
        <w:t xml:space="preserve"> for DC and MC/DC.</w:t>
      </w:r>
      <w:r w:rsidR="00725156">
        <w:rPr>
          <w:rFonts w:eastAsiaTheme="minorEastAsia"/>
        </w:rPr>
        <w:t xml:space="preserve"> </w:t>
      </w:r>
      <w:r w:rsidRPr="00725156">
        <w:rPr>
          <w:rFonts w:eastAsiaTheme="minorEastAsia"/>
        </w:rPr>
        <w:t xml:space="preserve">The </w:t>
      </w:r>
      <w:proofErr w:type="spellStart"/>
      <w:r w:rsidRPr="00725156">
        <w:rPr>
          <w:rFonts w:eastAsiaTheme="minorEastAsia"/>
        </w:rPr>
        <w:t>logic</w:t>
      </w:r>
      <w:proofErr w:type="spellEnd"/>
      <w:r w:rsidRPr="00725156">
        <w:rPr>
          <w:rFonts w:eastAsiaTheme="minorEastAsia"/>
        </w:rPr>
        <w:t xml:space="preserve"> and control structure in Levels A and B software must be thoroughly exercised, whether it occurs at a branch point or not. </w:t>
      </w:r>
    </w:p>
    <w:p w14:paraId="15F55A46" w14:textId="49736FF0" w:rsidR="001730B7" w:rsidRDefault="001730B7" w:rsidP="00725156">
      <w:pPr>
        <w:pStyle w:val="Paragraphedeliste"/>
        <w:rPr>
          <w:rFonts w:eastAsiaTheme="minorEastAsia"/>
        </w:rPr>
      </w:pPr>
      <w:r w:rsidRPr="00725156">
        <w:rPr>
          <w:rFonts w:eastAsiaTheme="minorEastAsia"/>
        </w:rPr>
        <w:t>Voir</w:t>
      </w:r>
      <w:r w:rsidR="00725156">
        <w:rPr>
          <w:rFonts w:eastAsiaTheme="minorEastAsia"/>
        </w:rPr>
        <w:t xml:space="preserve"> </w:t>
      </w:r>
      <w:r w:rsidRPr="00725156">
        <w:rPr>
          <w:rFonts w:eastAsiaTheme="minorEastAsia"/>
        </w:rPr>
        <w:t xml:space="preserve">: </w:t>
      </w:r>
      <w:hyperlink r:id="rId18" w:history="1">
        <w:r w:rsidR="00B47843" w:rsidRPr="00B47843">
          <w:rPr>
            <w:rStyle w:val="Lienhypertexte"/>
            <w:rFonts w:eastAsiaTheme="minorEastAsia"/>
          </w:rPr>
          <w:t xml:space="preserve">Page Not </w:t>
        </w:r>
        <w:proofErr w:type="spellStart"/>
        <w:r w:rsidR="00B47843" w:rsidRPr="00B47843">
          <w:rPr>
            <w:rStyle w:val="Lienhypertexte"/>
            <w:rFonts w:eastAsiaTheme="minorEastAsia"/>
          </w:rPr>
          <w:t>Found</w:t>
        </w:r>
        <w:proofErr w:type="spellEnd"/>
      </w:hyperlink>
      <w:r w:rsidR="00B47843">
        <w:rPr>
          <w:rFonts w:eastAsiaTheme="minorEastAsia"/>
        </w:rPr>
        <w:t>.</w:t>
      </w:r>
    </w:p>
    <w:p w14:paraId="729858DD" w14:textId="00F610F4" w:rsidR="00B47843" w:rsidRPr="00E14B98" w:rsidRDefault="00B47843" w:rsidP="00B47843">
      <w:pPr>
        <w:pStyle w:val="Paragraphedeliste"/>
        <w:numPr>
          <w:ilvl w:val="0"/>
          <w:numId w:val="1"/>
        </w:numPr>
        <w:rPr>
          <w:rFonts w:eastAsiaTheme="minorEastAsia"/>
          <w:color w:val="EE0000"/>
        </w:rPr>
      </w:pPr>
      <w:r w:rsidRPr="00A4371D">
        <w:rPr>
          <w:rFonts w:eastAsiaTheme="minorEastAsia"/>
          <w:color w:val="EE0000"/>
          <w:u w:val="single"/>
        </w:rPr>
        <w:t>Problème</w:t>
      </w:r>
      <w:r w:rsidRPr="00A4371D">
        <w:rPr>
          <w:rFonts w:eastAsiaTheme="minorEastAsia"/>
          <w:color w:val="EE0000"/>
        </w:rPr>
        <w:t xml:space="preserve"> : Cette définition n’est pas invariante vis-à-vis d’une transformation du programme : </w:t>
      </w:r>
      <w:r w:rsidRPr="00A4371D">
        <w:rPr>
          <w:rFonts w:eastAsiaTheme="minorEastAsia"/>
          <w:color w:val="EE0000"/>
        </w:rPr>
        <w:tab/>
      </w:r>
      <m:oMath>
        <m:r>
          <w:rPr>
            <w:rFonts w:ascii="Cambria Math" w:eastAsiaTheme="minorEastAsia" w:hAnsi="Cambria Math"/>
            <w:color w:val="EE0000"/>
          </w:rPr>
          <m:t>A≔B or C;E=A and D;</m:t>
        </m:r>
      </m:oMath>
      <w:r w:rsidR="00A4371D" w:rsidRPr="00E14B98">
        <w:rPr>
          <w:rFonts w:eastAsiaTheme="minorEastAsia"/>
          <w:color w:val="EE0000"/>
        </w:rPr>
        <w:t xml:space="preserve"> est équivalent logiquement à </w:t>
      </w:r>
      <m:oMath>
        <m:r>
          <w:rPr>
            <w:rFonts w:ascii="Cambria Math" w:eastAsiaTheme="minorEastAsia" w:hAnsi="Cambria Math"/>
            <w:color w:val="EE0000"/>
          </w:rPr>
          <m:t>E≔</m:t>
        </m:r>
        <m:d>
          <m:dPr>
            <m:ctrlPr>
              <w:rPr>
                <w:rFonts w:ascii="Cambria Math" w:eastAsiaTheme="minorEastAsia" w:hAnsi="Cambria Math"/>
                <w:i/>
                <w:color w:val="EE0000"/>
              </w:rPr>
            </m:ctrlPr>
          </m:dPr>
          <m:e>
            <m:r>
              <w:rPr>
                <w:rFonts w:ascii="Cambria Math" w:eastAsiaTheme="minorEastAsia" w:hAnsi="Cambria Math"/>
                <w:color w:val="EE0000"/>
              </w:rPr>
              <m:t>B or C</m:t>
            </m:r>
          </m:e>
        </m:d>
        <m:r>
          <w:rPr>
            <w:rFonts w:ascii="Cambria Math" w:eastAsiaTheme="minorEastAsia" w:hAnsi="Cambria Math"/>
            <w:color w:val="EE0000"/>
          </w:rPr>
          <m:t xml:space="preserve"> and D;</m:t>
        </m:r>
      </m:oMath>
      <w:r w:rsidR="004A6DB4" w:rsidRPr="00E14B98">
        <w:rPr>
          <w:rFonts w:eastAsiaTheme="minorEastAsia"/>
          <w:color w:val="EE0000"/>
        </w:rPr>
        <w:tab/>
        <w:t xml:space="preserve"> </w:t>
      </w:r>
      <w:r w:rsidR="004A6DB4">
        <w:rPr>
          <w:rFonts w:eastAsiaTheme="minorEastAsia"/>
          <w:color w:val="EE0000"/>
        </w:rPr>
        <w:t xml:space="preserve"> </w:t>
      </w:r>
      <w:r w:rsidR="004A6DB4" w:rsidRPr="00E14B98">
        <w:rPr>
          <w:rFonts w:eastAsiaTheme="minorEastAsia"/>
          <w:color w:val="EE0000"/>
        </w:rPr>
        <w:t>Mais</w:t>
      </w:r>
      <w:r w:rsidR="00A4371D" w:rsidRPr="00E14B98">
        <w:rPr>
          <w:rFonts w:eastAsiaTheme="minorEastAsia"/>
          <w:color w:val="EE0000"/>
        </w:rPr>
        <w:t xml:space="preserve"> les tests à faire pour une couverture MC/DC ne sont pas les mêmes.</w:t>
      </w:r>
    </w:p>
    <w:p w14:paraId="69ADDDF5" w14:textId="00D93292" w:rsidR="00E14B98" w:rsidRDefault="00E14B98" w:rsidP="00E14B98">
      <w:pPr>
        <w:pStyle w:val="Paragraphedeliste"/>
        <w:rPr>
          <w:rFonts w:eastAsiaTheme="minorEastAsia"/>
          <w:color w:val="EE0000"/>
        </w:rPr>
      </w:pPr>
      <w:hyperlink r:id="rId19" w:history="1">
        <w:r w:rsidRPr="00E14B98">
          <w:rPr>
            <w:rStyle w:val="Lienhypertexte"/>
            <w:rFonts w:eastAsiaTheme="minorEastAsia"/>
          </w:rPr>
          <w:t>Microsoft Word - cover 210876.doc</w:t>
        </w:r>
      </w:hyperlink>
    </w:p>
    <w:p w14:paraId="5986F326" w14:textId="0FBCAB93" w:rsidR="00E14B98" w:rsidRDefault="00E14B98" w:rsidP="00E14B98">
      <w:pPr>
        <w:pStyle w:val="Paragraphedeliste"/>
        <w:numPr>
          <w:ilvl w:val="0"/>
          <w:numId w:val="1"/>
        </w:numPr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 xml:space="preserve">Attention : </w:t>
      </w:r>
    </w:p>
    <w:p w14:paraId="58F19C99" w14:textId="49ADD5AC" w:rsidR="00E14B98" w:rsidRDefault="00E14B98" w:rsidP="00E14B98">
      <w:pPr>
        <w:pStyle w:val="Paragraphedeliste"/>
        <w:numPr>
          <w:ilvl w:val="1"/>
          <w:numId w:val="1"/>
        </w:numPr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 xml:space="preserve">Il ne faut pas confondre la </w:t>
      </w:r>
      <w:r w:rsidRPr="00373683">
        <w:rPr>
          <w:rFonts w:eastAsiaTheme="minorEastAsia"/>
          <w:b/>
          <w:bCs/>
          <w:color w:val="EE0000"/>
        </w:rPr>
        <w:t>vérification d’une couverture</w:t>
      </w:r>
      <w:r>
        <w:rPr>
          <w:rFonts w:eastAsiaTheme="minorEastAsia"/>
          <w:color w:val="EE0000"/>
        </w:rPr>
        <w:t xml:space="preserve"> des tests avec la </w:t>
      </w:r>
      <w:r w:rsidRPr="00373683">
        <w:rPr>
          <w:rFonts w:eastAsiaTheme="minorEastAsia"/>
          <w:b/>
          <w:bCs/>
          <w:color w:val="EE0000"/>
        </w:rPr>
        <w:t>génération</w:t>
      </w:r>
      <w:r>
        <w:rPr>
          <w:rFonts w:eastAsiaTheme="minorEastAsia"/>
          <w:color w:val="EE0000"/>
        </w:rPr>
        <w:t xml:space="preserve"> des tests ;</w:t>
      </w:r>
    </w:p>
    <w:p w14:paraId="51C65A7C" w14:textId="478F481C" w:rsidR="00E14B98" w:rsidRDefault="00E14B98" w:rsidP="00E14B98">
      <w:pPr>
        <w:pStyle w:val="Paragraphedeliste"/>
        <w:numPr>
          <w:ilvl w:val="1"/>
          <w:numId w:val="1"/>
        </w:numPr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 xml:space="preserve">Les tests construits à partir du code ne peuvent pas </w:t>
      </w:r>
      <w:r w:rsidR="00EF4E37">
        <w:rPr>
          <w:rFonts w:eastAsiaTheme="minorEastAsia"/>
          <w:color w:val="EE0000"/>
        </w:rPr>
        <w:t>déceler que des spécifications n’ont pas été implantées ;</w:t>
      </w:r>
    </w:p>
    <w:p w14:paraId="51F7E9C1" w14:textId="36B10426" w:rsidR="005D6704" w:rsidRDefault="00EF4E37" w:rsidP="005D6704">
      <w:pPr>
        <w:pStyle w:val="Paragraphedeliste"/>
        <w:numPr>
          <w:ilvl w:val="1"/>
          <w:numId w:val="1"/>
        </w:numPr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 xml:space="preserve">La norme DO-178B exigent </w:t>
      </w:r>
      <w:r w:rsidR="00373683">
        <w:rPr>
          <w:rFonts w:eastAsiaTheme="minorEastAsia"/>
          <w:color w:val="EE0000"/>
        </w:rPr>
        <w:t xml:space="preserve">que les tests sont construits à partir des </w:t>
      </w:r>
      <w:r w:rsidR="00373683" w:rsidRPr="00373683">
        <w:rPr>
          <w:rFonts w:eastAsiaTheme="minorEastAsia"/>
          <w:b/>
          <w:bCs/>
          <w:color w:val="EE0000"/>
        </w:rPr>
        <w:t>exigences</w:t>
      </w:r>
      <w:r w:rsidR="00373683">
        <w:rPr>
          <w:rFonts w:eastAsiaTheme="minorEastAsia"/>
          <w:color w:val="EE0000"/>
        </w:rPr>
        <w:t> ;</w:t>
      </w:r>
    </w:p>
    <w:p w14:paraId="4A6C3D0A" w14:textId="1C6F4B4A" w:rsidR="00373683" w:rsidRDefault="00373683" w:rsidP="005D6704">
      <w:pPr>
        <w:pStyle w:val="Paragraphedeliste"/>
        <w:numPr>
          <w:ilvl w:val="1"/>
          <w:numId w:val="1"/>
        </w:numPr>
        <w:rPr>
          <w:rFonts w:eastAsiaTheme="minorEastAsia"/>
          <w:color w:val="EE0000"/>
        </w:rPr>
      </w:pPr>
      <w:r>
        <w:rPr>
          <w:rFonts w:eastAsiaTheme="minorEastAsia"/>
          <w:color w:val="EE0000"/>
        </w:rPr>
        <w:t xml:space="preserve">La méthode de couverture est utilisée uniquement pour </w:t>
      </w:r>
      <w:r w:rsidRPr="004A6DB4">
        <w:rPr>
          <w:rFonts w:eastAsiaTheme="minorEastAsia"/>
          <w:b/>
          <w:bCs/>
          <w:color w:val="EE0000"/>
        </w:rPr>
        <w:t>vérifier</w:t>
      </w:r>
      <w:r>
        <w:rPr>
          <w:rFonts w:eastAsiaTheme="minorEastAsia"/>
          <w:color w:val="EE0000"/>
        </w:rPr>
        <w:t xml:space="preserve"> que l’on a réalisé suffisamment de tests.</w:t>
      </w:r>
    </w:p>
    <w:p w14:paraId="7F46AE8F" w14:textId="675C5C71" w:rsidR="008E44DC" w:rsidRPr="008E6F05" w:rsidRDefault="008E44DC" w:rsidP="008E44DC">
      <w:pPr>
        <w:rPr>
          <w:rFonts w:eastAsiaTheme="minorEastAsia"/>
          <w:b/>
          <w:bCs/>
        </w:rPr>
      </w:pPr>
      <w:r w:rsidRPr="008E6F05">
        <w:rPr>
          <w:rFonts w:eastAsiaTheme="minorEastAsia"/>
          <w:b/>
          <w:bCs/>
        </w:rPr>
        <w:t>Outils</w:t>
      </w:r>
    </w:p>
    <w:p w14:paraId="5DDBA396" w14:textId="0C824E4C" w:rsidR="008E44DC" w:rsidRDefault="008E44DC" w:rsidP="008E44DC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8E6F05">
        <w:rPr>
          <w:rFonts w:eastAsiaTheme="minorEastAsia"/>
          <w:u w:val="single"/>
        </w:rPr>
        <w:t>Outils pour évaluer les couvertures</w:t>
      </w:r>
      <w:r>
        <w:rPr>
          <w:rFonts w:eastAsiaTheme="minorEastAsia"/>
        </w:rPr>
        <w:t> :</w:t>
      </w:r>
    </w:p>
    <w:p w14:paraId="3FE5E23B" w14:textId="04E4E110" w:rsidR="008E44DC" w:rsidRDefault="008E44DC" w:rsidP="008E44DC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Python : </w:t>
      </w:r>
      <w:proofErr w:type="spellStart"/>
      <w:r>
        <w:rPr>
          <w:rFonts w:eastAsiaTheme="minorEastAsia"/>
        </w:rPr>
        <w:t>Gcovr</w:t>
      </w:r>
      <w:proofErr w:type="spellEnd"/>
      <w:r>
        <w:rPr>
          <w:rFonts w:eastAsiaTheme="minorEastAsia"/>
        </w:rPr>
        <w:t xml:space="preserve"> </w:t>
      </w:r>
      <w:hyperlink r:id="rId20" w:history="1">
        <w:proofErr w:type="spellStart"/>
        <w:r w:rsidR="000D036D" w:rsidRPr="000D036D">
          <w:rPr>
            <w:rStyle w:val="Lienhypertexte"/>
            <w:rFonts w:eastAsiaTheme="minorEastAsia"/>
          </w:rPr>
          <w:t>gcovr</w:t>
        </w:r>
        <w:proofErr w:type="spellEnd"/>
        <w:r w:rsidR="000D036D" w:rsidRPr="000D036D">
          <w:rPr>
            <w:rStyle w:val="Lienhypertexte"/>
            <w:rFonts w:eastAsiaTheme="minorEastAsia"/>
          </w:rPr>
          <w:t xml:space="preserve"> — </w:t>
        </w:r>
        <w:proofErr w:type="spellStart"/>
        <w:r w:rsidR="000D036D" w:rsidRPr="000D036D">
          <w:rPr>
            <w:rStyle w:val="Lienhypertexte"/>
            <w:rFonts w:eastAsiaTheme="minorEastAsia"/>
          </w:rPr>
          <w:t>gcovr</w:t>
        </w:r>
        <w:proofErr w:type="spellEnd"/>
        <w:r w:rsidR="000D036D" w:rsidRPr="000D036D">
          <w:rPr>
            <w:rStyle w:val="Lienhypertexte"/>
            <w:rFonts w:eastAsiaTheme="minorEastAsia"/>
          </w:rPr>
          <w:t xml:space="preserve"> 8.4 documentation</w:t>
        </w:r>
      </w:hyperlink>
      <w:r w:rsidR="000D036D">
        <w:rPr>
          <w:rFonts w:eastAsiaTheme="minorEastAsia"/>
        </w:rPr>
        <w:t> ;</w:t>
      </w:r>
    </w:p>
    <w:p w14:paraId="5FB0F451" w14:textId="4F3DDD6A" w:rsidR="000D036D" w:rsidRDefault="000D036D" w:rsidP="008E44DC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Java : </w:t>
      </w:r>
      <w:proofErr w:type="spellStart"/>
      <w:r>
        <w:rPr>
          <w:rFonts w:eastAsiaTheme="minorEastAsia"/>
        </w:rPr>
        <w:t>Cobertura</w:t>
      </w:r>
      <w:proofErr w:type="spellEnd"/>
      <w:r>
        <w:rPr>
          <w:rFonts w:eastAsiaTheme="minorEastAsia"/>
        </w:rPr>
        <w:t xml:space="preserve"> </w:t>
      </w:r>
      <w:hyperlink r:id="rId21" w:history="1">
        <w:proofErr w:type="spellStart"/>
        <w:r w:rsidRPr="000D036D">
          <w:rPr>
            <w:rStyle w:val="Lienhypertexte"/>
            <w:rFonts w:eastAsiaTheme="minorEastAsia"/>
          </w:rPr>
          <w:t>Cobertura</w:t>
        </w:r>
        <w:proofErr w:type="spellEnd"/>
      </w:hyperlink>
      <w:r>
        <w:rPr>
          <w:rFonts w:eastAsiaTheme="minorEastAsia"/>
        </w:rPr>
        <w:t> ;</w:t>
      </w:r>
    </w:p>
    <w:p w14:paraId="7D426F1D" w14:textId="39B9EF6F" w:rsidR="000D036D" w:rsidRDefault="000D036D" w:rsidP="008E44DC">
      <w:pPr>
        <w:pStyle w:val="Paragraphedeliste"/>
        <w:numPr>
          <w:ilvl w:val="1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OCaml</w:t>
      </w:r>
      <w:proofErr w:type="spellEnd"/>
      <w:r>
        <w:rPr>
          <w:rFonts w:eastAsiaTheme="minorEastAsia"/>
        </w:rPr>
        <w:t xml:space="preserve"> : </w:t>
      </w:r>
      <w:proofErr w:type="spellStart"/>
      <w:r>
        <w:rPr>
          <w:rFonts w:eastAsiaTheme="minorEastAsia"/>
        </w:rPr>
        <w:t>Bisect</w:t>
      </w:r>
      <w:proofErr w:type="spellEnd"/>
      <w:r>
        <w:rPr>
          <w:rFonts w:eastAsiaTheme="minorEastAsia"/>
        </w:rPr>
        <w:t xml:space="preserve"> </w:t>
      </w:r>
      <w:hyperlink r:id="rId22" w:history="1">
        <w:proofErr w:type="spellStart"/>
        <w:r w:rsidR="00EF2EF5" w:rsidRPr="00EF2EF5">
          <w:rPr>
            <w:rStyle w:val="Lienhypertexte"/>
            <w:rFonts w:eastAsiaTheme="minorEastAsia"/>
          </w:rPr>
          <w:t>aantron</w:t>
        </w:r>
        <w:proofErr w:type="spellEnd"/>
        <w:r w:rsidR="00EF2EF5" w:rsidRPr="00EF2EF5">
          <w:rPr>
            <w:rStyle w:val="Lienhypertexte"/>
            <w:rFonts w:eastAsiaTheme="minorEastAsia"/>
          </w:rPr>
          <w:t>/</w:t>
        </w:r>
        <w:proofErr w:type="spellStart"/>
        <w:r w:rsidR="00EF2EF5" w:rsidRPr="00EF2EF5">
          <w:rPr>
            <w:rStyle w:val="Lienhypertexte"/>
            <w:rFonts w:eastAsiaTheme="minorEastAsia"/>
          </w:rPr>
          <w:t>bisect_</w:t>
        </w:r>
        <w:proofErr w:type="gramStart"/>
        <w:r w:rsidR="00EF2EF5" w:rsidRPr="00EF2EF5">
          <w:rPr>
            <w:rStyle w:val="Lienhypertexte"/>
            <w:rFonts w:eastAsiaTheme="minorEastAsia"/>
          </w:rPr>
          <w:t>ppx</w:t>
        </w:r>
        <w:proofErr w:type="spellEnd"/>
        <w:r w:rsidR="00EF2EF5" w:rsidRPr="00EF2EF5">
          <w:rPr>
            <w:rStyle w:val="Lienhypertexte"/>
            <w:rFonts w:eastAsiaTheme="minorEastAsia"/>
          </w:rPr>
          <w:t>:</w:t>
        </w:r>
        <w:proofErr w:type="gramEnd"/>
        <w:r w:rsidR="00EF2EF5" w:rsidRPr="00EF2EF5">
          <w:rPr>
            <w:rStyle w:val="Lienhypertexte"/>
            <w:rFonts w:eastAsiaTheme="minorEastAsia"/>
          </w:rPr>
          <w:t xml:space="preserve"> Code </w:t>
        </w:r>
        <w:proofErr w:type="spellStart"/>
        <w:r w:rsidR="00EF2EF5" w:rsidRPr="00EF2EF5">
          <w:rPr>
            <w:rStyle w:val="Lienhypertexte"/>
            <w:rFonts w:eastAsiaTheme="minorEastAsia"/>
          </w:rPr>
          <w:t>coverage</w:t>
        </w:r>
        <w:proofErr w:type="spellEnd"/>
        <w:r w:rsidR="00EF2EF5" w:rsidRPr="00EF2EF5">
          <w:rPr>
            <w:rStyle w:val="Lienhypertexte"/>
            <w:rFonts w:eastAsiaTheme="minorEastAsia"/>
          </w:rPr>
          <w:t xml:space="preserve"> for </w:t>
        </w:r>
        <w:proofErr w:type="spellStart"/>
        <w:r w:rsidR="00EF2EF5" w:rsidRPr="00EF2EF5">
          <w:rPr>
            <w:rStyle w:val="Lienhypertexte"/>
            <w:rFonts w:eastAsiaTheme="minorEastAsia"/>
          </w:rPr>
          <w:t>OCaml</w:t>
        </w:r>
        <w:proofErr w:type="spellEnd"/>
        <w:r w:rsidR="00EF2EF5" w:rsidRPr="00EF2EF5">
          <w:rPr>
            <w:rStyle w:val="Lienhypertexte"/>
            <w:rFonts w:eastAsiaTheme="minorEastAsia"/>
          </w:rPr>
          <w:t xml:space="preserve"> and </w:t>
        </w:r>
        <w:proofErr w:type="spellStart"/>
        <w:r w:rsidR="00EF2EF5" w:rsidRPr="00EF2EF5">
          <w:rPr>
            <w:rStyle w:val="Lienhypertexte"/>
            <w:rFonts w:eastAsiaTheme="minorEastAsia"/>
          </w:rPr>
          <w:t>ReScript</w:t>
        </w:r>
        <w:proofErr w:type="spellEnd"/>
      </w:hyperlink>
      <w:r w:rsidR="00EF2EF5">
        <w:rPr>
          <w:rFonts w:eastAsiaTheme="minorEastAsia"/>
        </w:rPr>
        <w:t> ;</w:t>
      </w:r>
    </w:p>
    <w:p w14:paraId="3C538A71" w14:textId="3C126D93" w:rsidR="00EF2EF5" w:rsidRDefault="00EF2EF5" w:rsidP="008E44DC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…</w:t>
      </w:r>
    </w:p>
    <w:p w14:paraId="3BE1D0A7" w14:textId="24655360" w:rsidR="00EF2EF5" w:rsidRDefault="00EF2EF5" w:rsidP="00EF2EF5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8E6F05">
        <w:rPr>
          <w:rFonts w:eastAsiaTheme="minorEastAsia"/>
          <w:u w:val="single"/>
        </w:rPr>
        <w:t>Outils de génération de tests</w:t>
      </w:r>
      <w:r>
        <w:rPr>
          <w:rFonts w:eastAsiaTheme="minorEastAsia"/>
        </w:rPr>
        <w:t> :</w:t>
      </w:r>
    </w:p>
    <w:p w14:paraId="4D96777B" w14:textId="00C0105E" w:rsidR="00EF2EF5" w:rsidRDefault="00EF2EF5" w:rsidP="00EF2EF5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Microsoft PEX </w:t>
      </w:r>
      <w:hyperlink r:id="rId23" w:history="1">
        <w:proofErr w:type="spellStart"/>
        <w:r w:rsidR="008E6F05" w:rsidRPr="008E6F05">
          <w:rPr>
            <w:rStyle w:val="Lienhypertexte"/>
            <w:rFonts w:eastAsiaTheme="minorEastAsia"/>
          </w:rPr>
          <w:t>Pex</w:t>
        </w:r>
        <w:proofErr w:type="spellEnd"/>
        <w:r w:rsidR="008E6F05" w:rsidRPr="008E6F05">
          <w:rPr>
            <w:rStyle w:val="Lienhypertexte"/>
            <w:rFonts w:eastAsiaTheme="minorEastAsia"/>
          </w:rPr>
          <w:t xml:space="preserve"> and Moles - Isolation and White Box Unit </w:t>
        </w:r>
        <w:proofErr w:type="spellStart"/>
        <w:r w:rsidR="008E6F05" w:rsidRPr="008E6F05">
          <w:rPr>
            <w:rStyle w:val="Lienhypertexte"/>
            <w:rFonts w:eastAsiaTheme="minorEastAsia"/>
          </w:rPr>
          <w:t>Testing</w:t>
        </w:r>
        <w:proofErr w:type="spellEnd"/>
        <w:r w:rsidR="008E6F05" w:rsidRPr="008E6F05">
          <w:rPr>
            <w:rStyle w:val="Lienhypertexte"/>
            <w:rFonts w:eastAsiaTheme="minorEastAsia"/>
          </w:rPr>
          <w:t xml:space="preserve"> for .NET - Microsoft </w:t>
        </w:r>
        <w:proofErr w:type="spellStart"/>
        <w:r w:rsidR="008E6F05" w:rsidRPr="008E6F05">
          <w:rPr>
            <w:rStyle w:val="Lienhypertexte"/>
            <w:rFonts w:eastAsiaTheme="minorEastAsia"/>
          </w:rPr>
          <w:t>Research</w:t>
        </w:r>
        <w:proofErr w:type="spellEnd"/>
      </w:hyperlink>
      <w:r w:rsidR="008E6F05">
        <w:rPr>
          <w:rFonts w:eastAsiaTheme="minorEastAsia"/>
        </w:rPr>
        <w:t> ;</w:t>
      </w:r>
    </w:p>
    <w:p w14:paraId="3EE83118" w14:textId="52688D12" w:rsidR="008E6F05" w:rsidRDefault="008E6F05" w:rsidP="00EF2EF5">
      <w:pPr>
        <w:pStyle w:val="Paragraphedeliste"/>
        <w:numPr>
          <w:ilvl w:val="1"/>
          <w:numId w:val="1"/>
        </w:numPr>
        <w:rPr>
          <w:rFonts w:eastAsiaTheme="minorEastAsia"/>
        </w:rPr>
      </w:pPr>
      <w:r>
        <w:rPr>
          <w:rFonts w:eastAsiaTheme="minorEastAsia"/>
        </w:rPr>
        <w:t>Microsoft SAGE.</w:t>
      </w:r>
    </w:p>
    <w:p w14:paraId="58A72A28" w14:textId="5E10399F" w:rsidR="008E6F05" w:rsidRPr="00A515B3" w:rsidRDefault="008E6F05" w:rsidP="008E6F05">
      <w:pPr>
        <w:rPr>
          <w:rFonts w:eastAsiaTheme="minorEastAsia"/>
          <w:b/>
          <w:bCs/>
        </w:rPr>
      </w:pPr>
      <w:r w:rsidRPr="00A515B3">
        <w:rPr>
          <w:rFonts w:eastAsiaTheme="minorEastAsia"/>
          <w:b/>
          <w:bCs/>
        </w:rPr>
        <w:t xml:space="preserve">Génération des tests en deux mots </w:t>
      </w:r>
    </w:p>
    <w:p w14:paraId="48ED31F7" w14:textId="6F2F7BD2" w:rsidR="008E6F05" w:rsidRDefault="008E6F05" w:rsidP="008E6F05">
      <w:pPr>
        <w:pStyle w:val="Paragraphedeliste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On cho</w:t>
      </w:r>
      <w:r w:rsidR="00C02F3E">
        <w:rPr>
          <w:rFonts w:eastAsiaTheme="minorEastAsia"/>
        </w:rPr>
        <w:t xml:space="preserve">isit </w:t>
      </w:r>
      <w:r w:rsidR="004832DA">
        <w:rPr>
          <w:rFonts w:eastAsiaTheme="minorEastAsia"/>
        </w:rPr>
        <w:t>un chemin du CFG ;</w:t>
      </w:r>
    </w:p>
    <w:p w14:paraId="18228245" w14:textId="1DF64E6D" w:rsidR="004832DA" w:rsidRDefault="004832DA" w:rsidP="008E6F05">
      <w:pPr>
        <w:pStyle w:val="Paragraphedeliste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On génère un prédicat de chemin P par exécution symbolique ;</w:t>
      </w:r>
    </w:p>
    <w:p w14:paraId="53D70E7B" w14:textId="2BB3B2ED" w:rsidR="004832DA" w:rsidRDefault="004832DA" w:rsidP="008E6F05">
      <w:pPr>
        <w:pStyle w:val="Paragraphedeliste"/>
        <w:numPr>
          <w:ilvl w:val="0"/>
          <w:numId w:val="7"/>
        </w:numPr>
        <w:rPr>
          <w:rFonts w:eastAsiaTheme="minorEastAsia"/>
        </w:rPr>
      </w:pPr>
      <w:r>
        <w:rPr>
          <w:rFonts w:eastAsiaTheme="minorEastAsia"/>
        </w:rPr>
        <w:t>On trouve une solution de P</w:t>
      </w:r>
      <w:r w:rsidR="00A515B3">
        <w:rPr>
          <w:rFonts w:eastAsiaTheme="minorEastAsia"/>
        </w:rPr>
        <w:t>.</w:t>
      </w:r>
    </w:p>
    <w:p w14:paraId="722D6A08" w14:textId="0A57B2DA" w:rsidR="00373683" w:rsidRDefault="00A515B3" w:rsidP="00A515B3">
      <w:pPr>
        <w:pStyle w:val="Paragraphedeliste"/>
        <w:rPr>
          <w:rFonts w:eastAsiaTheme="minorEastAsia"/>
        </w:rPr>
      </w:pPr>
      <w:r w:rsidRPr="00A515B3">
        <w:rPr>
          <w:rFonts w:eastAsiaTheme="minorEastAsia"/>
          <w:u w:val="single"/>
        </w:rPr>
        <w:t>Remarque</w:t>
      </w:r>
      <w:r>
        <w:rPr>
          <w:rFonts w:eastAsiaTheme="minorEastAsia"/>
        </w:rPr>
        <w:t> : Le test a besoin de preuve</w:t>
      </w:r>
    </w:p>
    <w:p w14:paraId="08541995" w14:textId="7762322A" w:rsidR="00A515B3" w:rsidRPr="00C23CAA" w:rsidRDefault="00A515B3" w:rsidP="00A515B3">
      <w:pPr>
        <w:rPr>
          <w:rFonts w:eastAsiaTheme="minorEastAsia"/>
          <w:b/>
          <w:bCs/>
        </w:rPr>
      </w:pPr>
      <w:r w:rsidRPr="00C23CAA">
        <w:rPr>
          <w:rFonts w:eastAsiaTheme="minorEastAsia"/>
          <w:b/>
          <w:bCs/>
        </w:rPr>
        <w:t>Test des tests par mutation </w:t>
      </w:r>
    </w:p>
    <w:p w14:paraId="31EFF82B" w14:textId="3F886E17" w:rsidR="00C23CAA" w:rsidRDefault="00A515B3" w:rsidP="00C23CA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C23CAA">
        <w:rPr>
          <w:rFonts w:eastAsiaTheme="minorEastAsia"/>
          <w:u w:val="single"/>
        </w:rPr>
        <w:t>Idée</w:t>
      </w:r>
      <w:r>
        <w:rPr>
          <w:rFonts w:eastAsiaTheme="minorEastAsia"/>
        </w:rPr>
        <w:t> : On crée des erreurs plausibles dans le programme afin de vérifier qu’il y a asse</w:t>
      </w:r>
      <w:r w:rsidR="00C23CAA">
        <w:rPr>
          <w:rFonts w:eastAsiaTheme="minorEastAsia"/>
        </w:rPr>
        <w:t>z de tests pour capturer ces erreurs.</w:t>
      </w:r>
    </w:p>
    <w:p w14:paraId="078B3620" w14:textId="37319C70" w:rsidR="00C23CAA" w:rsidRDefault="00C23CAA" w:rsidP="00C23CAA">
      <w:pPr>
        <w:pStyle w:val="Paragraphedeliste"/>
        <w:numPr>
          <w:ilvl w:val="0"/>
          <w:numId w:val="1"/>
        </w:numPr>
        <w:rPr>
          <w:rFonts w:eastAsiaTheme="minorEastAsia"/>
        </w:rPr>
      </w:pPr>
      <w:r w:rsidRPr="00C23CAA">
        <w:rPr>
          <w:rFonts w:eastAsiaTheme="minorEastAsia"/>
          <w:u w:val="single"/>
        </w:rPr>
        <w:t>Remarque</w:t>
      </w:r>
      <w:r>
        <w:rPr>
          <w:rFonts w:eastAsiaTheme="minorEastAsia"/>
        </w:rPr>
        <w:t> : Les mutations doivent préserver la syntaxe et le typage.</w:t>
      </w:r>
    </w:p>
    <w:p w14:paraId="35977CA3" w14:textId="7F05DBFD" w:rsidR="00C23CAA" w:rsidRPr="00831F85" w:rsidRDefault="00C23CAA" w:rsidP="00C23CAA">
      <w:p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  <w:u w:val="single"/>
        </w:rPr>
        <w:t>Exemples de mutations</w:t>
      </w:r>
      <w:r w:rsidRPr="00831F85">
        <w:rPr>
          <w:rFonts w:eastAsiaTheme="minorEastAsia"/>
          <w:color w:val="4EA72E" w:themeColor="accent6"/>
        </w:rPr>
        <w:t> :</w:t>
      </w:r>
    </w:p>
    <w:p w14:paraId="462E7C9A" w14:textId="77777777" w:rsidR="00262B8F" w:rsidRPr="00831F85" w:rsidRDefault="00C23CAA" w:rsidP="00C23CAA">
      <w:pPr>
        <w:pStyle w:val="Paragraphedeliste"/>
        <w:numPr>
          <w:ilvl w:val="0"/>
          <w:numId w:val="1"/>
        </w:num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</w:rPr>
        <w:t xml:space="preserve">Effacer une instruction </w:t>
      </w:r>
    </w:p>
    <w:p w14:paraId="7C7D7755" w14:textId="75FD0739" w:rsidR="00C23CAA" w:rsidRPr="00831F85" w:rsidRDefault="00262B8F" w:rsidP="00C23CAA">
      <w:pPr>
        <w:pStyle w:val="Paragraphedeliste"/>
        <w:numPr>
          <w:ilvl w:val="0"/>
          <w:numId w:val="1"/>
        </w:num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</w:rPr>
        <w:t xml:space="preserve">Remplacer une expression </w:t>
      </w:r>
      <w:r w:rsidR="00C23CAA" w:rsidRPr="00831F85">
        <w:rPr>
          <w:rFonts w:eastAsiaTheme="minorEastAsia"/>
          <w:color w:val="4EA72E" w:themeColor="accent6"/>
        </w:rPr>
        <w:t xml:space="preserve">booléenne par </w:t>
      </w:r>
      <m:oMath>
        <m:r>
          <w:rPr>
            <w:rFonts w:ascii="Cambria Math" w:eastAsiaTheme="minorEastAsia" w:hAnsi="Cambria Math"/>
            <w:color w:val="4EA72E" w:themeColor="accent6"/>
          </w:rPr>
          <m:t>true</m:t>
        </m:r>
      </m:oMath>
      <w:r w:rsidR="00C23CAA" w:rsidRPr="00831F85">
        <w:rPr>
          <w:rFonts w:eastAsiaTheme="minorEastAsia"/>
          <w:color w:val="4EA72E" w:themeColor="accent6"/>
        </w:rPr>
        <w:t xml:space="preserve"> ou </w:t>
      </w:r>
      <m:oMath>
        <m:r>
          <w:rPr>
            <w:rFonts w:ascii="Cambria Math" w:eastAsiaTheme="minorEastAsia" w:hAnsi="Cambria Math"/>
            <w:color w:val="4EA72E" w:themeColor="accent6"/>
          </w:rPr>
          <m:t>false</m:t>
        </m:r>
      </m:oMath>
      <w:r w:rsidR="00C23CAA" w:rsidRPr="00831F85">
        <w:rPr>
          <w:rFonts w:eastAsiaTheme="minorEastAsia"/>
          <w:color w:val="4EA72E" w:themeColor="accent6"/>
        </w:rPr>
        <w:t> ;</w:t>
      </w:r>
    </w:p>
    <w:p w14:paraId="564E4DA6" w14:textId="09F966B3" w:rsidR="00C23CAA" w:rsidRPr="00831F85" w:rsidRDefault="00262B8F" w:rsidP="00C23CAA">
      <w:pPr>
        <w:pStyle w:val="Paragraphedeliste"/>
        <w:numPr>
          <w:ilvl w:val="0"/>
          <w:numId w:val="1"/>
        </w:num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</w:rPr>
        <w:t>Remplacer une opération arithmétique par une autre, par exemple ‘+’ par ‘*’ ;</w:t>
      </w:r>
    </w:p>
    <w:p w14:paraId="648D7566" w14:textId="194280FB" w:rsidR="00262B8F" w:rsidRPr="00831F85" w:rsidRDefault="00262B8F" w:rsidP="00C23CAA">
      <w:pPr>
        <w:pStyle w:val="Paragraphedeliste"/>
        <w:numPr>
          <w:ilvl w:val="0"/>
          <w:numId w:val="1"/>
        </w:num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</w:rPr>
        <w:t>Remplacer ‘</w:t>
      </w:r>
      <m:oMath>
        <m:r>
          <w:rPr>
            <w:rFonts w:ascii="Cambria Math" w:eastAsiaTheme="minorEastAsia" w:hAnsi="Cambria Math"/>
            <w:color w:val="4EA72E" w:themeColor="accent6"/>
          </w:rPr>
          <m:t>n+1</m:t>
        </m:r>
      </m:oMath>
      <w:r w:rsidRPr="00831F85">
        <w:rPr>
          <w:rFonts w:eastAsiaTheme="minorEastAsia"/>
          <w:color w:val="4EA72E" w:themeColor="accent6"/>
        </w:rPr>
        <w:t>’ par ‘</w:t>
      </w:r>
      <m:oMath>
        <m:r>
          <w:rPr>
            <w:rFonts w:ascii="Cambria Math" w:eastAsiaTheme="minorEastAsia" w:hAnsi="Cambria Math"/>
            <w:color w:val="4EA72E" w:themeColor="accent6"/>
          </w:rPr>
          <m:t>n</m:t>
        </m:r>
      </m:oMath>
      <w:r w:rsidRPr="00831F85">
        <w:rPr>
          <w:rFonts w:eastAsiaTheme="minorEastAsia"/>
          <w:color w:val="4EA72E" w:themeColor="accent6"/>
        </w:rPr>
        <w:t>’ et vice-versa ;</w:t>
      </w:r>
    </w:p>
    <w:p w14:paraId="63E0DF99" w14:textId="40D5979B" w:rsidR="00262B8F" w:rsidRPr="00831F85" w:rsidRDefault="00262B8F" w:rsidP="00C23CAA">
      <w:pPr>
        <w:pStyle w:val="Paragraphedeliste"/>
        <w:numPr>
          <w:ilvl w:val="0"/>
          <w:numId w:val="1"/>
        </w:num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</w:rPr>
        <w:t>Remplacer une variable par une autre ;</w:t>
      </w:r>
    </w:p>
    <w:p w14:paraId="15A47BD7" w14:textId="6D466254" w:rsidR="00262B8F" w:rsidRPr="00831F85" w:rsidRDefault="00262B8F" w:rsidP="00C23CAA">
      <w:pPr>
        <w:pStyle w:val="Paragraphedeliste"/>
        <w:numPr>
          <w:ilvl w:val="0"/>
          <w:numId w:val="1"/>
        </w:num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</w:rPr>
        <w:t>Remplacer une variable par une constante ;</w:t>
      </w:r>
    </w:p>
    <w:p w14:paraId="1C724157" w14:textId="479FC580" w:rsidR="00262B8F" w:rsidRPr="00831F85" w:rsidRDefault="00262B8F" w:rsidP="00C23CAA">
      <w:pPr>
        <w:pStyle w:val="Paragraphedeliste"/>
        <w:numPr>
          <w:ilvl w:val="0"/>
          <w:numId w:val="1"/>
        </w:num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</w:rPr>
        <w:t>Remplace une constante par une autre ;</w:t>
      </w:r>
    </w:p>
    <w:p w14:paraId="65701203" w14:textId="6D7FDB24" w:rsidR="00262B8F" w:rsidRPr="00831F85" w:rsidRDefault="00262B8F" w:rsidP="00C23CAA">
      <w:pPr>
        <w:pStyle w:val="Paragraphedeliste"/>
        <w:numPr>
          <w:ilvl w:val="0"/>
          <w:numId w:val="1"/>
        </w:numPr>
        <w:rPr>
          <w:rFonts w:eastAsiaTheme="minorEastAsia"/>
          <w:color w:val="4EA72E" w:themeColor="accent6"/>
        </w:rPr>
      </w:pPr>
      <w:r w:rsidRPr="00831F85">
        <w:rPr>
          <w:rFonts w:eastAsiaTheme="minorEastAsia"/>
          <w:color w:val="4EA72E" w:themeColor="accent6"/>
        </w:rPr>
        <w:t xml:space="preserve">Remplacer un opérateur booléen par un autre : par exemple </w:t>
      </w:r>
      <w:r w:rsidR="00831F85" w:rsidRPr="00831F85">
        <w:rPr>
          <w:rFonts w:eastAsiaTheme="minorEastAsia"/>
          <w:color w:val="4EA72E" w:themeColor="accent6"/>
        </w:rPr>
        <w:t>‘et’ par ‘ou’, &gt; par &lt;.</w:t>
      </w:r>
    </w:p>
    <w:p w14:paraId="6DCAEC01" w14:textId="777BD45F" w:rsidR="00831F85" w:rsidRDefault="00831F85" w:rsidP="00831F85">
      <w:pPr>
        <w:rPr>
          <w:rFonts w:eastAsiaTheme="minorEastAsia"/>
        </w:rPr>
      </w:pPr>
      <w:r w:rsidRPr="00F63810">
        <w:rPr>
          <w:rFonts w:eastAsiaTheme="minorEastAsia"/>
          <w:u w:val="single"/>
        </w:rPr>
        <w:t>Les mutants</w:t>
      </w:r>
      <w:r>
        <w:rPr>
          <w:rFonts w:eastAsiaTheme="minorEastAsia"/>
        </w:rPr>
        <w:t xml:space="preserve"> : </w:t>
      </w:r>
    </w:p>
    <w:p w14:paraId="6459B954" w14:textId="6A4B1C44" w:rsidR="00831F85" w:rsidRDefault="00831F85" w:rsidP="00831F8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En pratique assez peu utilisé ;</w:t>
      </w:r>
    </w:p>
    <w:p w14:paraId="2F52CE1C" w14:textId="211D7BF8" w:rsidR="00831F85" w:rsidRDefault="00831F85" w:rsidP="00831F85">
      <w:pPr>
        <w:pStyle w:val="Paragraphedeliste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Implique facilement d’autres critères de couverture.</w:t>
      </w:r>
    </w:p>
    <w:p w14:paraId="6D69DE8B" w14:textId="3E790AB3" w:rsidR="00831F85" w:rsidRPr="00831F85" w:rsidRDefault="00831F85" w:rsidP="00831F85">
      <w:pPr>
        <w:rPr>
          <w:rFonts w:eastAsiaTheme="minorEastAsia"/>
        </w:rPr>
      </w:pPr>
      <w:r w:rsidRPr="00F63810">
        <w:rPr>
          <w:rFonts w:eastAsiaTheme="minorEastAsia"/>
          <w:u w:val="single"/>
        </w:rPr>
        <w:t xml:space="preserve">En </w:t>
      </w:r>
      <w:proofErr w:type="spellStart"/>
      <w:r w:rsidRPr="00F63810">
        <w:rPr>
          <w:rFonts w:eastAsiaTheme="minorEastAsia"/>
          <w:u w:val="single"/>
        </w:rPr>
        <w:t>OCaml</w:t>
      </w:r>
      <w:proofErr w:type="spellEnd"/>
      <w:r w:rsidR="00731FED">
        <w:rPr>
          <w:rFonts w:eastAsiaTheme="minorEastAsia"/>
        </w:rPr>
        <w:t xml:space="preserve"> : </w:t>
      </w:r>
      <w:hyperlink r:id="rId24" w:history="1">
        <w:proofErr w:type="spellStart"/>
        <w:r w:rsidR="00731FED" w:rsidRPr="00731FED">
          <w:rPr>
            <w:rStyle w:val="Lienhypertexte"/>
            <w:rFonts w:eastAsiaTheme="minorEastAsia"/>
          </w:rPr>
          <w:t>jmid</w:t>
        </w:r>
        <w:proofErr w:type="spellEnd"/>
        <w:r w:rsidR="00731FED" w:rsidRPr="00731FED">
          <w:rPr>
            <w:rStyle w:val="Lienhypertexte"/>
            <w:rFonts w:eastAsiaTheme="minorEastAsia"/>
          </w:rPr>
          <w:t>/</w:t>
        </w:r>
        <w:proofErr w:type="spellStart"/>
        <w:proofErr w:type="gramStart"/>
        <w:r w:rsidR="00731FED" w:rsidRPr="00731FED">
          <w:rPr>
            <w:rStyle w:val="Lienhypertexte"/>
            <w:rFonts w:eastAsiaTheme="minorEastAsia"/>
          </w:rPr>
          <w:t>mutaml</w:t>
        </w:r>
        <w:proofErr w:type="spellEnd"/>
        <w:r w:rsidR="00731FED" w:rsidRPr="00731FED">
          <w:rPr>
            <w:rStyle w:val="Lienhypertexte"/>
            <w:rFonts w:eastAsiaTheme="minorEastAsia"/>
          </w:rPr>
          <w:t>:</w:t>
        </w:r>
        <w:proofErr w:type="gramEnd"/>
        <w:r w:rsidR="00731FED" w:rsidRPr="00731FED">
          <w:rPr>
            <w:rStyle w:val="Lienhypertexte"/>
            <w:rFonts w:eastAsiaTheme="minorEastAsia"/>
          </w:rPr>
          <w:t xml:space="preserve"> An </w:t>
        </w:r>
        <w:proofErr w:type="spellStart"/>
        <w:r w:rsidR="00731FED" w:rsidRPr="00731FED">
          <w:rPr>
            <w:rStyle w:val="Lienhypertexte"/>
            <w:rFonts w:eastAsiaTheme="minorEastAsia"/>
          </w:rPr>
          <w:t>OCaml</w:t>
        </w:r>
        <w:proofErr w:type="spellEnd"/>
        <w:r w:rsidR="00731FED" w:rsidRPr="00731FED">
          <w:rPr>
            <w:rStyle w:val="Lienhypertexte"/>
            <w:rFonts w:eastAsiaTheme="minorEastAsia"/>
          </w:rPr>
          <w:t xml:space="preserve"> mutation tester</w:t>
        </w:r>
      </w:hyperlink>
    </w:p>
    <w:p w14:paraId="45499631" w14:textId="20AF4295" w:rsidR="005D6704" w:rsidRPr="005D6704" w:rsidRDefault="005D6704" w:rsidP="005D6704">
      <w:pPr>
        <w:rPr>
          <w:rFonts w:eastAsiaTheme="minorEastAsia"/>
        </w:rPr>
      </w:pPr>
    </w:p>
    <w:sectPr w:rsidR="005D6704" w:rsidRPr="005D6704" w:rsidSect="00F424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2EB9"/>
    <w:multiLevelType w:val="hybridMultilevel"/>
    <w:tmpl w:val="2FD0B4A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00837"/>
    <w:multiLevelType w:val="hybridMultilevel"/>
    <w:tmpl w:val="8C3C688E"/>
    <w:lvl w:ilvl="0" w:tplc="69C28F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FA50F9"/>
    <w:multiLevelType w:val="hybridMultilevel"/>
    <w:tmpl w:val="342AAAA2"/>
    <w:lvl w:ilvl="0" w:tplc="F35EDCFC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40947"/>
    <w:multiLevelType w:val="hybridMultilevel"/>
    <w:tmpl w:val="502E6B6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305EC"/>
    <w:multiLevelType w:val="hybridMultilevel"/>
    <w:tmpl w:val="7C94C992"/>
    <w:lvl w:ilvl="0" w:tplc="5866BA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58A378D"/>
    <w:multiLevelType w:val="hybridMultilevel"/>
    <w:tmpl w:val="79645348"/>
    <w:lvl w:ilvl="0" w:tplc="C3D2CAD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D40C14"/>
    <w:multiLevelType w:val="hybridMultilevel"/>
    <w:tmpl w:val="13C0334E"/>
    <w:lvl w:ilvl="0" w:tplc="69C28F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0037349">
    <w:abstractNumId w:val="1"/>
  </w:num>
  <w:num w:numId="2" w16cid:durableId="72705584">
    <w:abstractNumId w:val="0"/>
  </w:num>
  <w:num w:numId="3" w16cid:durableId="1814985896">
    <w:abstractNumId w:val="2"/>
  </w:num>
  <w:num w:numId="4" w16cid:durableId="1326516122">
    <w:abstractNumId w:val="5"/>
  </w:num>
  <w:num w:numId="5" w16cid:durableId="484590920">
    <w:abstractNumId w:val="4"/>
  </w:num>
  <w:num w:numId="6" w16cid:durableId="1520201531">
    <w:abstractNumId w:val="6"/>
  </w:num>
  <w:num w:numId="7" w16cid:durableId="14047891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C8"/>
    <w:rsid w:val="00011937"/>
    <w:rsid w:val="000221E4"/>
    <w:rsid w:val="00062FD5"/>
    <w:rsid w:val="000727CF"/>
    <w:rsid w:val="000D036D"/>
    <w:rsid w:val="000D1371"/>
    <w:rsid w:val="000F57AD"/>
    <w:rsid w:val="00105721"/>
    <w:rsid w:val="00120684"/>
    <w:rsid w:val="00140131"/>
    <w:rsid w:val="00143B31"/>
    <w:rsid w:val="00144A62"/>
    <w:rsid w:val="00146ABD"/>
    <w:rsid w:val="00153B9C"/>
    <w:rsid w:val="00160B49"/>
    <w:rsid w:val="00166FE4"/>
    <w:rsid w:val="00167B3E"/>
    <w:rsid w:val="001730B7"/>
    <w:rsid w:val="001759B8"/>
    <w:rsid w:val="00185296"/>
    <w:rsid w:val="001908A2"/>
    <w:rsid w:val="001B110D"/>
    <w:rsid w:val="001B42F4"/>
    <w:rsid w:val="001C280D"/>
    <w:rsid w:val="00207B13"/>
    <w:rsid w:val="00224B4D"/>
    <w:rsid w:val="0022732F"/>
    <w:rsid w:val="00262B8F"/>
    <w:rsid w:val="002641DF"/>
    <w:rsid w:val="002D427E"/>
    <w:rsid w:val="00333A45"/>
    <w:rsid w:val="00363B17"/>
    <w:rsid w:val="00373683"/>
    <w:rsid w:val="00397A44"/>
    <w:rsid w:val="003C7734"/>
    <w:rsid w:val="0041234E"/>
    <w:rsid w:val="004349AE"/>
    <w:rsid w:val="00436017"/>
    <w:rsid w:val="0044009E"/>
    <w:rsid w:val="00471B3C"/>
    <w:rsid w:val="004832DA"/>
    <w:rsid w:val="00491A79"/>
    <w:rsid w:val="004A279B"/>
    <w:rsid w:val="004A3A00"/>
    <w:rsid w:val="004A6DB4"/>
    <w:rsid w:val="004F733B"/>
    <w:rsid w:val="00524F64"/>
    <w:rsid w:val="005270B9"/>
    <w:rsid w:val="00552137"/>
    <w:rsid w:val="0055547E"/>
    <w:rsid w:val="0056682F"/>
    <w:rsid w:val="00593DC8"/>
    <w:rsid w:val="00594327"/>
    <w:rsid w:val="005B41B4"/>
    <w:rsid w:val="005C3F14"/>
    <w:rsid w:val="005C523E"/>
    <w:rsid w:val="005D50AC"/>
    <w:rsid w:val="005D5B57"/>
    <w:rsid w:val="005D6704"/>
    <w:rsid w:val="00602E6D"/>
    <w:rsid w:val="006334C8"/>
    <w:rsid w:val="0064427F"/>
    <w:rsid w:val="00664434"/>
    <w:rsid w:val="00672377"/>
    <w:rsid w:val="006A6F35"/>
    <w:rsid w:val="006B0FC9"/>
    <w:rsid w:val="006C58A0"/>
    <w:rsid w:val="006D55DE"/>
    <w:rsid w:val="006F7EA6"/>
    <w:rsid w:val="00725156"/>
    <w:rsid w:val="00731FED"/>
    <w:rsid w:val="00747C4A"/>
    <w:rsid w:val="007C10B5"/>
    <w:rsid w:val="007C3DC8"/>
    <w:rsid w:val="007F0C10"/>
    <w:rsid w:val="00811A6E"/>
    <w:rsid w:val="008242C4"/>
    <w:rsid w:val="00831F85"/>
    <w:rsid w:val="00836B5A"/>
    <w:rsid w:val="008601C2"/>
    <w:rsid w:val="00863E82"/>
    <w:rsid w:val="00877CA7"/>
    <w:rsid w:val="00883C5B"/>
    <w:rsid w:val="00886F6A"/>
    <w:rsid w:val="008A372C"/>
    <w:rsid w:val="008A41CD"/>
    <w:rsid w:val="008D3460"/>
    <w:rsid w:val="008E44DC"/>
    <w:rsid w:val="008E6F05"/>
    <w:rsid w:val="00946097"/>
    <w:rsid w:val="00954981"/>
    <w:rsid w:val="009641ED"/>
    <w:rsid w:val="00975AF3"/>
    <w:rsid w:val="00990DB2"/>
    <w:rsid w:val="009A1D77"/>
    <w:rsid w:val="009A3750"/>
    <w:rsid w:val="009A65C1"/>
    <w:rsid w:val="009B3EEB"/>
    <w:rsid w:val="00A04DD8"/>
    <w:rsid w:val="00A272B9"/>
    <w:rsid w:val="00A36B01"/>
    <w:rsid w:val="00A4371D"/>
    <w:rsid w:val="00A515B3"/>
    <w:rsid w:val="00A664CA"/>
    <w:rsid w:val="00AC6233"/>
    <w:rsid w:val="00AD7E9F"/>
    <w:rsid w:val="00AE3D29"/>
    <w:rsid w:val="00B04E20"/>
    <w:rsid w:val="00B078E3"/>
    <w:rsid w:val="00B47843"/>
    <w:rsid w:val="00B67212"/>
    <w:rsid w:val="00B74A21"/>
    <w:rsid w:val="00BD0461"/>
    <w:rsid w:val="00BD3688"/>
    <w:rsid w:val="00C02F3E"/>
    <w:rsid w:val="00C23CAA"/>
    <w:rsid w:val="00C36C3B"/>
    <w:rsid w:val="00C40D53"/>
    <w:rsid w:val="00C41B5A"/>
    <w:rsid w:val="00C563D7"/>
    <w:rsid w:val="00C577AD"/>
    <w:rsid w:val="00C61842"/>
    <w:rsid w:val="00C80CA4"/>
    <w:rsid w:val="00D15A9D"/>
    <w:rsid w:val="00D21DE4"/>
    <w:rsid w:val="00D53940"/>
    <w:rsid w:val="00DB3280"/>
    <w:rsid w:val="00DB3444"/>
    <w:rsid w:val="00DD35F1"/>
    <w:rsid w:val="00E14B98"/>
    <w:rsid w:val="00E23B76"/>
    <w:rsid w:val="00E4656C"/>
    <w:rsid w:val="00E57ACA"/>
    <w:rsid w:val="00EA7F57"/>
    <w:rsid w:val="00EF2EF5"/>
    <w:rsid w:val="00EF4E37"/>
    <w:rsid w:val="00F06D49"/>
    <w:rsid w:val="00F10AFB"/>
    <w:rsid w:val="00F4241F"/>
    <w:rsid w:val="00F44C9A"/>
    <w:rsid w:val="00F53D40"/>
    <w:rsid w:val="00F63810"/>
    <w:rsid w:val="00F63B02"/>
    <w:rsid w:val="00F80D29"/>
    <w:rsid w:val="00FA19B9"/>
    <w:rsid w:val="00FA2357"/>
    <w:rsid w:val="00FA5AD6"/>
    <w:rsid w:val="00FB3746"/>
    <w:rsid w:val="00FB7285"/>
    <w:rsid w:val="00FF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2E346"/>
  <w15:chartTrackingRefBased/>
  <w15:docId w15:val="{17374DF2-9B79-4711-8020-5D47A1690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3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3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34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3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34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3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3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3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3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34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34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34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34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34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34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34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34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34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3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3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3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3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3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34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34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34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34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34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34C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44C9A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44C9A"/>
    <w:rPr>
      <w:color w:val="605E5C"/>
      <w:shd w:val="clear" w:color="auto" w:fill="E1DFDD"/>
    </w:rPr>
  </w:style>
  <w:style w:type="character" w:styleId="Textedelespacerserv">
    <w:name w:val="Placeholder Text"/>
    <w:basedOn w:val="Policepardfaut"/>
    <w:uiPriority w:val="99"/>
    <w:semiHidden/>
    <w:rsid w:val="0010572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faa.gov/aircraft/air_cert/design_approvals/air_software/cast/cast_papers/media/cast-10.pdf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cobertura.github.io/cobertura/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covr.com/en/stable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sebastien.bardin.free.fr/cours1.pdf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github.com/jmid/mutaml" TargetMode="External"/><Relationship Id="rId5" Type="http://schemas.openxmlformats.org/officeDocument/2006/relationships/hyperlink" Target="http://sebastien.bardin.free.fr/poly-herrmann.pdf" TargetMode="External"/><Relationship Id="rId15" Type="http://schemas.openxmlformats.org/officeDocument/2006/relationships/image" Target="media/image9.png"/><Relationship Id="rId23" Type="http://schemas.openxmlformats.org/officeDocument/2006/relationships/hyperlink" Target="https://www.microsoft.com/en-us/research/project/pex-and-moles-isolation-and-white-box-unit-testing-for-net/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shemesh.larc.nasa.gov/fm/papers/Hayhurst-2001-tm210876-MCDC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aantron/bisect_pp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10</Pages>
  <Words>2582</Words>
  <Characters>14205</Characters>
  <Application>Microsoft Office Word</Application>
  <DocSecurity>0</DocSecurity>
  <Lines>118</Lines>
  <Paragraphs>33</Paragraphs>
  <ScaleCrop>false</ScaleCrop>
  <Company/>
  <LinksUpToDate>false</LinksUpToDate>
  <CharactersWithSpaces>16754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141</cp:revision>
  <dcterms:created xsi:type="dcterms:W3CDTF">2025-10-03T12:07:00Z</dcterms:created>
  <dcterms:modified xsi:type="dcterms:W3CDTF">2025-10-10T18:21:00Z</dcterms:modified>
</cp:coreProperties>
</file>