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Resume of: Santiago de Jesus Villalobos-Gonzalez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250"/>
        <w:gridCol w:w="2565"/>
        <w:gridCol w:w="2625"/>
        <w:tblGridChange w:id="0">
          <w:tblGrid>
            <w:gridCol w:w="1920"/>
            <w:gridCol w:w="2250"/>
            <w:gridCol w:w="256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Schooling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Ohlone College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EB Garamond Regular" w:cs="EB Garamond Regular" w:eastAsia="EB Garamond Regular" w:hAnsi="EB Garamond Regular"/>
                <w:color w:val="38761d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color w:val="38761d"/>
                <w:rtl w:val="0"/>
              </w:rPr>
              <w:t xml:space="preserve">Currently Enrolled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Syracuse University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EB Garamond Regular" w:cs="EB Garamond Regular" w:eastAsia="EB Garamond Regular" w:hAnsi="EB Garamond Regular"/>
                <w:color w:val="ff9900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color w:val="ff9900"/>
                <w:rtl w:val="0"/>
              </w:rPr>
              <w:t xml:space="preserve">Enrolled (need grade boost)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Stanford University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EB Garamond Regular" w:cs="EB Garamond Regular" w:eastAsia="EB Garamond Regular" w:hAnsi="EB Garamond Regular"/>
                <w:color w:val="ff0000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color w:val="ff0000"/>
                <w:rtl w:val="0"/>
              </w:rPr>
              <w:t xml:space="preserve">Online (grade boost)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See Pg. 2 for contact information.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Landsberg Orora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2017-2018 &amp; 2019-2020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Starbucks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2015-2016,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2016, &amp;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2016-2017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Newark, CA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Syracuse, NY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Newark, CA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Fremont,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Notable Works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hyperlink r:id="rId6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https://gitlab.com/LaudateCorpus1/vscode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hyperlink r:id="rId7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https://github.com/LaudateCorpus1/ipyparallel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hyperlink r:id="rId8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https://github.com/LaudateCorpus1/linux_X.x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hyperlink r:id="rId9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https://github.com/LaudateCorpus1/electron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VSCode Oversight, Google CLA signature and Organized</w:t>
            </w:r>
            <w:hyperlink r:id="rId10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 Code </w:t>
              </w:r>
            </w:hyperlink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Directing.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 Regular" w:cs="EB Garamond Regular" w:eastAsia="EB Garamond Regular" w:hAnsi="EB Garamond Regular"/>
              </w:rPr>
            </w:pPr>
            <w:hyperlink r:id="rId11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Jupyter</w:t>
              </w:r>
            </w:hyperlink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 &amp; </w:t>
            </w:r>
            <w:hyperlink r:id="rId12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Google Cloud Service</w:t>
              </w:r>
            </w:hyperlink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 Pairing under Automation.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“Public” Open-Source </w:t>
            </w:r>
            <w:hyperlink r:id="rId13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Linux Kernel</w:t>
              </w:r>
            </w:hyperlink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, constantly updating linus-torvalds &amp; other tech familiars.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 Regular" w:cs="EB Garamond Regular" w:eastAsia="EB Garamond Regular" w:hAnsi="EB Garamond Regular"/>
              </w:rPr>
            </w:pPr>
            <w:hyperlink r:id="rId14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Electron</w:t>
              </w:r>
            </w:hyperlink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 Network Upgrades and Ruby Language Side-Job.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All Shell-Tree Certified, and with allotted safety measurements.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If code is unsubmitted, or Certificate is unverified, means developer(s) and/or I have to finish fixing that bit before re-submitting.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Gitea, Github, Gitlab and other resources like Kubernetes and Moby were used.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EB Garamond Regular" w:cs="EB Garamond Regular" w:eastAsia="EB Garamond Regular" w:hAnsi="EB Garamond Regular"/>
                <w:u w:val="none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Google Technological Professional Certificate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EB Garamond Regular" w:cs="EB Garamond Regular" w:eastAsia="EB Garamond Regular" w:hAnsi="EB Garamond Regular"/>
                <w:u w:val="none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Legal Aspects of Small Business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EB Garamond Regular" w:cs="EB Garamond Regular" w:eastAsia="EB Garamond Regular" w:hAnsi="EB Garamond Regular"/>
                <w:u w:val="none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C++ Essentials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tabled, to function on ALL OS-Models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Phone Number: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(510) 755-2611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santiago@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laudatecorpus.com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35535 Mission Blvd.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Fremont, CA 94536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B Garamond Regular" w:cs="EB Garamond Regular" w:eastAsia="EB Garamond Regular" w:hAnsi="EB Garamond Regular"/>
              </w:rPr>
            </w:pPr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Please </w:t>
            </w:r>
            <w:hyperlink r:id="rId15">
              <w:r w:rsidDel="00000000" w:rsidR="00000000" w:rsidRPr="00000000">
                <w:rPr>
                  <w:rFonts w:ascii="EB Garamond Regular" w:cs="EB Garamond Regular" w:eastAsia="EB Garamond Regular" w:hAnsi="EB Garamond Regular"/>
                  <w:color w:val="1155cc"/>
                  <w:u w:val="single"/>
                  <w:rtl w:val="0"/>
                </w:rPr>
                <w:t xml:space="preserve">see further</w:t>
              </w:r>
            </w:hyperlink>
            <w:r w:rsidDel="00000000" w:rsidR="00000000" w:rsidRPr="00000000">
              <w:rPr>
                <w:rFonts w:ascii="EB Garamond Regular" w:cs="EB Garamond Regular" w:eastAsia="EB Garamond Regular" w:hAnsi="EB Garamond Regular"/>
                <w:rtl w:val="0"/>
              </w:rPr>
              <w:t xml:space="preserve"> to find unique functions and ML formats. Start-Up Owner and VSCode fanatic. </w:t>
            </w:r>
          </w:p>
        </w:tc>
      </w:tr>
    </w:tbl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audateCorpus1/ipyparallel/runs/3052526396?check_suite_focus=true" TargetMode="External"/><Relationship Id="rId10" Type="http://schemas.openxmlformats.org/officeDocument/2006/relationships/hyperlink" Target="https://gitlab.com/LaudateCorpus1/vscode/-/merge_requests/4" TargetMode="External"/><Relationship Id="rId13" Type="http://schemas.openxmlformats.org/officeDocument/2006/relationships/hyperlink" Target="https://github.com/LaudateCorpus1/linux_X.x" TargetMode="External"/><Relationship Id="rId12" Type="http://schemas.openxmlformats.org/officeDocument/2006/relationships/hyperlink" Target="https://github.com/LaudateCorpus1/ipyparallel/runs/3436841160?check_suite_focus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audateCorpus1/electron" TargetMode="External"/><Relationship Id="rId15" Type="http://schemas.openxmlformats.org/officeDocument/2006/relationships/hyperlink" Target="https://github.com/LaudateCorpus1/Functions-Variables-.-" TargetMode="External"/><Relationship Id="rId14" Type="http://schemas.openxmlformats.org/officeDocument/2006/relationships/hyperlink" Target="https://github.com/LaudateCorpus1/electron/net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com/LaudateCorpus1/vscode" TargetMode="External"/><Relationship Id="rId7" Type="http://schemas.openxmlformats.org/officeDocument/2006/relationships/hyperlink" Target="https://github.com/LaudateCorpus1/ipyparallel" TargetMode="External"/><Relationship Id="rId8" Type="http://schemas.openxmlformats.org/officeDocument/2006/relationships/hyperlink" Target="https://github.com/LaudateCorpus1/linux_X.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Regular-regular.ttf"/><Relationship Id="rId2" Type="http://schemas.openxmlformats.org/officeDocument/2006/relationships/font" Target="fonts/EBGaramondRegular-bold.ttf"/><Relationship Id="rId3" Type="http://schemas.openxmlformats.org/officeDocument/2006/relationships/font" Target="fonts/EBGaramondRegular-italic.ttf"/><Relationship Id="rId4" Type="http://schemas.openxmlformats.org/officeDocument/2006/relationships/font" Target="fonts/EBGaramond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