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90867"/>
        <w:docPartObj>
          <w:docPartGallery w:val="Cover Pages"/>
          <w:docPartUnique/>
        </w:docPartObj>
      </w:sdtPr>
      <w:sdtContent>
        <w:p w:rsidR="0005672B" w:rsidRDefault="0005672B"/>
        <w:p w:rsidR="0005672B" w:rsidRDefault="000D5708">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3090881"/>
                            <w:placeholder>
                              <w:docPart w:val="8D846E36DDDE4D309CC4E4733A989288"/>
                            </w:placeholder>
                            <w:dataBinding w:prefixMappings="xmlns:ns0='http://schemas.openxmlformats.org/package/2006/metadata/core-properties' xmlns:ns1='http://purl.org/dc/elements/1.1/'" w:xpath="/ns0:coreProperties[1]/ns1:title[1]" w:storeItemID="{6C3C8BC8-F283-45AE-878A-BAB7291924A1}"/>
                            <w:text/>
                          </w:sdtPr>
                          <w:sdtContent>
                            <w:p w:rsidR="006960E5" w:rsidRDefault="006960E5">
                              <w:pPr>
                                <w:pStyle w:val="Sansinterligne"/>
                                <w:rPr>
                                  <w:color w:val="FFFFFF" w:themeColor="background1"/>
                                  <w:sz w:val="80"/>
                                  <w:szCs w:val="80"/>
                                </w:rPr>
                              </w:pPr>
                              <w:r>
                                <w:rPr>
                                  <w:color w:val="FFFFFF" w:themeColor="background1"/>
                                  <w:sz w:val="80"/>
                                  <w:szCs w:val="80"/>
                                </w:rPr>
                                <w:t>Theater Manager</w:t>
                              </w:r>
                            </w:p>
                          </w:sdtContent>
                        </w:sdt>
                        <w:sdt>
                          <w:sdtPr>
                            <w:rPr>
                              <w:color w:val="FFFFFF" w:themeColor="background1"/>
                              <w:sz w:val="40"/>
                              <w:szCs w:val="40"/>
                            </w:rPr>
                            <w:alias w:val="Sous-titre"/>
                            <w:id w:val="3090882"/>
                            <w:placeholder>
                              <w:docPart w:val="DAE9CDA009D94DA7BEE5FD6BCDADBA44"/>
                            </w:placeholder>
                            <w:dataBinding w:prefixMappings="xmlns:ns0='http://schemas.openxmlformats.org/package/2006/metadata/core-properties' xmlns:ns1='http://purl.org/dc/elements/1.1/'" w:xpath="/ns0:coreProperties[1]/ns1:subject[1]" w:storeItemID="{6C3C8BC8-F283-45AE-878A-BAB7291924A1}"/>
                            <w:text/>
                          </w:sdtPr>
                          <w:sdtContent>
                            <w:p w:rsidR="006960E5" w:rsidRDefault="006960E5">
                              <w:pPr>
                                <w:pStyle w:val="Sansinterligne"/>
                                <w:rPr>
                                  <w:color w:val="FFFFFF" w:themeColor="background1"/>
                                  <w:sz w:val="40"/>
                                  <w:szCs w:val="40"/>
                                </w:rPr>
                              </w:pPr>
                              <w:r>
                                <w:rPr>
                                  <w:color w:val="FFFFFF" w:themeColor="background1"/>
                                  <w:sz w:val="40"/>
                                  <w:szCs w:val="40"/>
                                </w:rPr>
                                <w:t>Documentation</w:t>
                              </w:r>
                            </w:p>
                          </w:sdtContent>
                        </w:sdt>
                        <w:p w:rsidR="006960E5" w:rsidRDefault="006960E5">
                          <w:pPr>
                            <w:pStyle w:val="Sansinterligne"/>
                            <w:rPr>
                              <w:color w:val="FFFFFF" w:themeColor="background1"/>
                            </w:rPr>
                          </w:pPr>
                        </w:p>
                        <w:sdt>
                          <w:sdtPr>
                            <w:rPr>
                              <w:color w:val="FFFFFF" w:themeColor="background1"/>
                            </w:rPr>
                            <w:alias w:val="Résumé"/>
                            <w:id w:val="3090883"/>
                            <w:placeholder>
                              <w:docPart w:val="A73D8AB4B15D4FC2897AB9BDB20F1773"/>
                            </w:placeholder>
                            <w:dataBinding w:prefixMappings="xmlns:ns0='http://schemas.microsoft.com/office/2006/coverPageProps'" w:xpath="/ns0:CoverPageProperties[1]/ns0:Abstract[1]" w:storeItemID="{55AF091B-3C7A-41E3-B477-F2FDAA23CFDA}"/>
                            <w:text/>
                          </w:sdtPr>
                          <w:sdtContent>
                            <w:p w:rsidR="006960E5" w:rsidRDefault="006960E5">
                              <w:pPr>
                                <w:pStyle w:val="Sansinterligne"/>
                                <w:rPr>
                                  <w:color w:val="FFFFFF" w:themeColor="background1"/>
                                </w:rPr>
                              </w:pPr>
                              <w:r>
                                <w:rPr>
                                  <w:color w:val="FFFFFF" w:themeColor="background1"/>
                                </w:rPr>
                                <w:t>Cette documentation a pour but d’expliquer le but de l’application ainsi que son fonctionnement</w:t>
                              </w:r>
                            </w:p>
                          </w:sdtContent>
                        </w:sdt>
                        <w:p w:rsidR="006960E5" w:rsidRDefault="006960E5">
                          <w:pPr>
                            <w:pStyle w:val="Sansinterligne"/>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nnée"/>
                            <w:id w:val="3090884"/>
                            <w:placeholder>
                              <w:docPart w:val="8C95D08D143D463CAA22AEA04D4C0A6A"/>
                            </w:placeholder>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Content>
                            <w:p w:rsidR="006960E5" w:rsidRDefault="006960E5">
                              <w:pPr>
                                <w:jc w:val="center"/>
                                <w:rPr>
                                  <w:color w:val="FFFFFF" w:themeColor="background1"/>
                                  <w:sz w:val="48"/>
                                  <w:szCs w:val="52"/>
                                </w:rPr>
                              </w:pPr>
                              <w:r>
                                <w:rPr>
                                  <w:color w:val="FFFFFF" w:themeColor="background1"/>
                                  <w:sz w:val="52"/>
                                  <w:szCs w:val="52"/>
                                </w:rPr>
                                <w:t>2018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eur"/>
                            <w:id w:val="3090885"/>
                            <w:placeholder>
                              <w:docPart w:val="D2143ECAA3CA43D79D3454413DB5042E"/>
                            </w:placeholder>
                            <w:dataBinding w:prefixMappings="xmlns:ns0='http://schemas.openxmlformats.org/package/2006/metadata/core-properties' xmlns:ns1='http://purl.org/dc/elements/1.1/'" w:xpath="/ns0:coreProperties[1]/ns1:creator[1]" w:storeItemID="{6C3C8BC8-F283-45AE-878A-BAB7291924A1}"/>
                            <w:text/>
                          </w:sdtPr>
                          <w:sdtContent>
                            <w:p w:rsidR="006960E5" w:rsidRDefault="006960E5">
                              <w:pPr>
                                <w:pStyle w:val="Sansinterligne"/>
                                <w:jc w:val="right"/>
                                <w:rPr>
                                  <w:color w:val="FFFFFF" w:themeColor="background1"/>
                                </w:rPr>
                              </w:pPr>
                              <w:r>
                                <w:rPr>
                                  <w:color w:val="FFFFFF" w:themeColor="background1"/>
                                </w:rPr>
                                <w:t>Antoine LEPAGE</w:t>
                              </w:r>
                            </w:p>
                          </w:sdtContent>
                        </w:sdt>
                        <w:sdt>
                          <w:sdtPr>
                            <w:rPr>
                              <w:color w:val="FFFFFF" w:themeColor="background1"/>
                            </w:rPr>
                            <w:alias w:val="Société"/>
                            <w:id w:val="3090886"/>
                            <w:placeholder>
                              <w:docPart w:val="99B2EAFF207C493F8038AC1EB9AD6712"/>
                            </w:placeholder>
                            <w:dataBinding w:prefixMappings="xmlns:ns0='http://schemas.openxmlformats.org/officeDocument/2006/extended-properties'" w:xpath="/ns0:Properties[1]/ns0:Company[1]" w:storeItemID="{6668398D-A668-4E3E-A5EB-62B293D839F1}"/>
                            <w:text/>
                          </w:sdtPr>
                          <w:sdtContent>
                            <w:p w:rsidR="006960E5" w:rsidRDefault="006960E5">
                              <w:pPr>
                                <w:pStyle w:val="Sansinterligne"/>
                                <w:jc w:val="right"/>
                                <w:rPr>
                                  <w:color w:val="FFFFFF" w:themeColor="background1"/>
                                </w:rPr>
                              </w:pPr>
                              <w:r>
                                <w:rPr>
                                  <w:color w:val="FFFFFF" w:themeColor="background1"/>
                                </w:rPr>
                                <w:t>Centre de Formation CCI de la MAYENNE</w:t>
                              </w:r>
                            </w:p>
                          </w:sdtContent>
                        </w:sdt>
                        <w:p w:rsidR="006960E5" w:rsidRDefault="006960E5">
                          <w:pPr>
                            <w:pStyle w:val="Sansinterligne"/>
                            <w:jc w:val="right"/>
                            <w:rPr>
                              <w:color w:val="FFFFFF" w:themeColor="background1"/>
                            </w:rPr>
                          </w:pPr>
                        </w:p>
                      </w:txbxContent>
                    </v:textbox>
                  </v:rect>
                </v:group>
                <w10:wrap anchorx="page" anchory="page"/>
              </v:group>
            </w:pict>
          </w:r>
        </w:p>
        <w:p w:rsidR="0005672B" w:rsidRDefault="0005672B">
          <w:r>
            <w:br w:type="page"/>
          </w:r>
        </w:p>
      </w:sdtContent>
    </w:sdt>
    <w:p w:rsidR="00FD7823" w:rsidRPr="00C12DF1" w:rsidRDefault="0005672B" w:rsidP="0005672B">
      <w:pPr>
        <w:spacing w:after="0" w:line="240" w:lineRule="auto"/>
        <w:rPr>
          <w:rFonts w:asciiTheme="majorHAnsi" w:hAnsiTheme="majorHAnsi"/>
          <w:b/>
          <w:color w:val="FF0000"/>
          <w:sz w:val="40"/>
          <w:szCs w:val="40"/>
        </w:rPr>
      </w:pPr>
      <w:r w:rsidRPr="00C12DF1">
        <w:rPr>
          <w:rFonts w:asciiTheme="majorHAnsi" w:hAnsiTheme="majorHAnsi"/>
          <w:b/>
          <w:color w:val="FF0000"/>
          <w:sz w:val="40"/>
          <w:szCs w:val="40"/>
          <w:u w:val="single"/>
        </w:rPr>
        <w:lastRenderedPageBreak/>
        <w:t>Version de la documentation :</w:t>
      </w:r>
    </w:p>
    <w:p w:rsidR="0005672B" w:rsidRDefault="0005672B"/>
    <w:tbl>
      <w:tblPr>
        <w:tblStyle w:val="Grilledutableau"/>
        <w:tblpPr w:leftFromText="141" w:rightFromText="141" w:vertAnchor="text" w:horzAnchor="margin" w:tblpY="-18"/>
        <w:tblW w:w="0" w:type="auto"/>
        <w:tblLook w:val="04A0"/>
      </w:tblPr>
      <w:tblGrid>
        <w:gridCol w:w="3070"/>
        <w:gridCol w:w="3071"/>
        <w:gridCol w:w="3071"/>
      </w:tblGrid>
      <w:tr w:rsidR="0005672B" w:rsidTr="00C12DF1">
        <w:tc>
          <w:tcPr>
            <w:tcW w:w="3070" w:type="dxa"/>
          </w:tcPr>
          <w:p w:rsidR="0005672B" w:rsidRDefault="0005672B" w:rsidP="00C12DF1">
            <w:r>
              <w:t>Date</w:t>
            </w:r>
          </w:p>
        </w:tc>
        <w:tc>
          <w:tcPr>
            <w:tcW w:w="3071" w:type="dxa"/>
          </w:tcPr>
          <w:p w:rsidR="0005672B" w:rsidRDefault="0005672B" w:rsidP="00C12DF1">
            <w:r>
              <w:t>Version</w:t>
            </w:r>
          </w:p>
        </w:tc>
        <w:tc>
          <w:tcPr>
            <w:tcW w:w="3071" w:type="dxa"/>
          </w:tcPr>
          <w:p w:rsidR="0005672B" w:rsidRDefault="0005672B" w:rsidP="00C12DF1">
            <w:r>
              <w:t>Modifications</w:t>
            </w:r>
          </w:p>
        </w:tc>
      </w:tr>
      <w:tr w:rsidR="0005672B" w:rsidTr="00C12DF1">
        <w:tc>
          <w:tcPr>
            <w:tcW w:w="3070" w:type="dxa"/>
          </w:tcPr>
          <w:p w:rsidR="0005672B" w:rsidRDefault="0005672B" w:rsidP="00C12DF1">
            <w:r>
              <w:t>15 Mars 2018</w:t>
            </w:r>
          </w:p>
        </w:tc>
        <w:tc>
          <w:tcPr>
            <w:tcW w:w="3071" w:type="dxa"/>
          </w:tcPr>
          <w:p w:rsidR="0005672B" w:rsidRDefault="0005672B" w:rsidP="00C12DF1">
            <w:r>
              <w:t>0.1</w:t>
            </w:r>
          </w:p>
        </w:tc>
        <w:tc>
          <w:tcPr>
            <w:tcW w:w="3071" w:type="dxa"/>
          </w:tcPr>
          <w:p w:rsidR="0005672B" w:rsidRDefault="0005672B" w:rsidP="00C12DF1">
            <w:r>
              <w:t>Création du document</w:t>
            </w:r>
          </w:p>
        </w:tc>
      </w:tr>
      <w:tr w:rsidR="00423E40" w:rsidTr="00C12DF1">
        <w:tc>
          <w:tcPr>
            <w:tcW w:w="3070" w:type="dxa"/>
          </w:tcPr>
          <w:p w:rsidR="00423E40" w:rsidRDefault="00423E40" w:rsidP="00C12DF1">
            <w:r>
              <w:t>15 Mars 2018</w:t>
            </w:r>
          </w:p>
        </w:tc>
        <w:tc>
          <w:tcPr>
            <w:tcW w:w="3071" w:type="dxa"/>
          </w:tcPr>
          <w:p w:rsidR="00423E40" w:rsidRDefault="00423E40" w:rsidP="00C12DF1">
            <w:r>
              <w:t>0.2</w:t>
            </w:r>
          </w:p>
        </w:tc>
        <w:tc>
          <w:tcPr>
            <w:tcW w:w="3071" w:type="dxa"/>
          </w:tcPr>
          <w:p w:rsidR="00423E40" w:rsidRDefault="00423E40" w:rsidP="00C12DF1">
            <w:r>
              <w:t>Ajout du contexte et du squelette du document</w:t>
            </w:r>
          </w:p>
        </w:tc>
      </w:tr>
    </w:tbl>
    <w:p w:rsidR="00C12DF1" w:rsidRDefault="00C12DF1"/>
    <w:p w:rsidR="00C12DF1" w:rsidRDefault="00C12DF1">
      <w:r>
        <w:br w:type="page"/>
      </w:r>
    </w:p>
    <w:p w:rsidR="0005672B" w:rsidRDefault="00C12DF1">
      <w:pPr>
        <w:rPr>
          <w:rFonts w:asciiTheme="majorHAnsi" w:hAnsiTheme="majorHAnsi"/>
        </w:rPr>
      </w:pPr>
      <w:r w:rsidRPr="00C12DF1">
        <w:rPr>
          <w:rFonts w:asciiTheme="majorHAnsi" w:hAnsiTheme="majorHAnsi"/>
          <w:b/>
          <w:color w:val="FF0000"/>
          <w:sz w:val="40"/>
          <w:szCs w:val="40"/>
          <w:u w:val="single"/>
        </w:rPr>
        <w:lastRenderedPageBreak/>
        <w:t>Sommaire</w:t>
      </w:r>
      <w:r>
        <w:rPr>
          <w:rFonts w:asciiTheme="majorHAnsi" w:hAnsiTheme="majorHAnsi"/>
          <w:b/>
          <w:color w:val="FF0000"/>
          <w:sz w:val="40"/>
          <w:szCs w:val="40"/>
          <w:u w:val="single"/>
        </w:rPr>
        <w:t> :</w:t>
      </w:r>
    </w:p>
    <w:tbl>
      <w:tblPr>
        <w:tblStyle w:val="Grilledutableau"/>
        <w:tblW w:w="495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1"/>
        <w:gridCol w:w="5069"/>
        <w:gridCol w:w="372"/>
      </w:tblGrid>
      <w:tr w:rsidR="00C12DF1" w:rsidTr="00A014EA">
        <w:trPr>
          <w:trHeight w:val="269"/>
        </w:trPr>
        <w:tc>
          <w:tcPr>
            <w:tcW w:w="2059" w:type="pct"/>
          </w:tcPr>
          <w:p w:rsidR="00C12DF1" w:rsidRPr="00A014EA" w:rsidRDefault="00C12DF1">
            <w:pPr>
              <w:rPr>
                <w:rFonts w:ascii="Arial" w:hAnsi="Arial" w:cs="Arial"/>
                <w:sz w:val="28"/>
                <w:szCs w:val="28"/>
              </w:rPr>
            </w:pPr>
            <w:r w:rsidRPr="00A014EA">
              <w:rPr>
                <w:rFonts w:ascii="Arial" w:hAnsi="Arial" w:cs="Arial"/>
                <w:sz w:val="28"/>
                <w:szCs w:val="28"/>
              </w:rPr>
              <w:t>Contexte</w:t>
            </w:r>
          </w:p>
        </w:tc>
        <w:tc>
          <w:tcPr>
            <w:tcW w:w="2763" w:type="pct"/>
          </w:tcPr>
          <w:p w:rsidR="00C12DF1" w:rsidRDefault="00C12DF1"/>
        </w:tc>
        <w:tc>
          <w:tcPr>
            <w:tcW w:w="178" w:type="pct"/>
          </w:tcPr>
          <w:p w:rsidR="00C12DF1" w:rsidRPr="00A014EA" w:rsidRDefault="00C12DF1" w:rsidP="00C12DF1">
            <w:pPr>
              <w:jc w:val="right"/>
              <w:rPr>
                <w:rFonts w:ascii="Arial" w:hAnsi="Arial" w:cs="Arial"/>
                <w:sz w:val="28"/>
                <w:szCs w:val="28"/>
              </w:rPr>
            </w:pPr>
            <w:r w:rsidRPr="00A014EA">
              <w:rPr>
                <w:rFonts w:ascii="Arial" w:hAnsi="Arial" w:cs="Arial"/>
                <w:sz w:val="28"/>
                <w:szCs w:val="28"/>
              </w:rPr>
              <w:t>4</w:t>
            </w:r>
          </w:p>
        </w:tc>
      </w:tr>
      <w:tr w:rsidR="00C12DF1" w:rsidTr="00A014EA">
        <w:trPr>
          <w:trHeight w:val="269"/>
        </w:trPr>
        <w:tc>
          <w:tcPr>
            <w:tcW w:w="2059" w:type="pct"/>
          </w:tcPr>
          <w:p w:rsidR="00C12DF1" w:rsidRPr="00A014EA" w:rsidRDefault="00E9027B">
            <w:pPr>
              <w:rPr>
                <w:rFonts w:ascii="Arial" w:hAnsi="Arial" w:cs="Arial"/>
                <w:sz w:val="28"/>
                <w:szCs w:val="28"/>
              </w:rPr>
            </w:pPr>
            <w:r w:rsidRPr="00A014EA">
              <w:rPr>
                <w:rFonts w:ascii="Arial" w:hAnsi="Arial" w:cs="Arial"/>
                <w:sz w:val="28"/>
                <w:szCs w:val="28"/>
              </w:rPr>
              <w:t>Architecture de l’application</w:t>
            </w:r>
          </w:p>
        </w:tc>
        <w:tc>
          <w:tcPr>
            <w:tcW w:w="2763" w:type="pct"/>
          </w:tcPr>
          <w:p w:rsidR="00C12DF1" w:rsidRDefault="00C12DF1"/>
        </w:tc>
        <w:tc>
          <w:tcPr>
            <w:tcW w:w="178" w:type="pct"/>
          </w:tcPr>
          <w:p w:rsidR="00C12DF1" w:rsidRPr="00A014EA" w:rsidRDefault="00C12DF1" w:rsidP="00C12DF1">
            <w:pPr>
              <w:jc w:val="right"/>
              <w:rPr>
                <w:rFonts w:ascii="Arial" w:hAnsi="Arial" w:cs="Arial"/>
                <w:sz w:val="28"/>
                <w:szCs w:val="28"/>
              </w:rPr>
            </w:pPr>
          </w:p>
        </w:tc>
      </w:tr>
      <w:tr w:rsidR="00A014EA" w:rsidTr="00A014EA">
        <w:trPr>
          <w:trHeight w:val="269"/>
        </w:trPr>
        <w:tc>
          <w:tcPr>
            <w:tcW w:w="2059" w:type="pct"/>
          </w:tcPr>
          <w:p w:rsidR="00A014EA" w:rsidRPr="00A014EA" w:rsidRDefault="00A014EA" w:rsidP="00E35475">
            <w:pPr>
              <w:rPr>
                <w:rFonts w:ascii="Arial" w:hAnsi="Arial" w:cs="Arial"/>
                <w:sz w:val="28"/>
                <w:szCs w:val="28"/>
              </w:rPr>
            </w:pPr>
            <w:r w:rsidRPr="00A014EA">
              <w:rPr>
                <w:rFonts w:ascii="Arial" w:hAnsi="Arial" w:cs="Arial"/>
                <w:sz w:val="28"/>
                <w:szCs w:val="28"/>
              </w:rPr>
              <w:t>Contrôles utilisés</w:t>
            </w:r>
          </w:p>
        </w:tc>
        <w:tc>
          <w:tcPr>
            <w:tcW w:w="2763" w:type="pct"/>
          </w:tcPr>
          <w:p w:rsidR="00A014EA" w:rsidRDefault="00A014EA" w:rsidP="00E35475"/>
        </w:tc>
        <w:tc>
          <w:tcPr>
            <w:tcW w:w="178" w:type="pct"/>
          </w:tcPr>
          <w:p w:rsidR="00A014EA" w:rsidRPr="00A014EA" w:rsidRDefault="00A014EA" w:rsidP="00E35475">
            <w:pPr>
              <w:jc w:val="right"/>
              <w:rPr>
                <w:rFonts w:ascii="Arial" w:hAnsi="Arial" w:cs="Arial"/>
                <w:sz w:val="28"/>
                <w:szCs w:val="28"/>
              </w:rPr>
            </w:pPr>
          </w:p>
        </w:tc>
      </w:tr>
      <w:tr w:rsidR="00A014EA" w:rsidTr="00A014EA">
        <w:trPr>
          <w:trHeight w:val="269"/>
        </w:trPr>
        <w:tc>
          <w:tcPr>
            <w:tcW w:w="2059" w:type="pct"/>
          </w:tcPr>
          <w:p w:rsidR="00A014EA" w:rsidRPr="00A014EA" w:rsidRDefault="00A014EA" w:rsidP="00E35475">
            <w:pPr>
              <w:rPr>
                <w:rFonts w:ascii="Arial" w:hAnsi="Arial" w:cs="Arial"/>
                <w:sz w:val="28"/>
                <w:szCs w:val="28"/>
              </w:rPr>
            </w:pPr>
            <w:r w:rsidRPr="00A014EA">
              <w:rPr>
                <w:rFonts w:ascii="Arial" w:hAnsi="Arial" w:cs="Arial"/>
                <w:sz w:val="28"/>
                <w:szCs w:val="28"/>
              </w:rPr>
              <w:t>Présentation des spécificités</w:t>
            </w:r>
          </w:p>
        </w:tc>
        <w:tc>
          <w:tcPr>
            <w:tcW w:w="2763" w:type="pct"/>
          </w:tcPr>
          <w:p w:rsidR="00A014EA" w:rsidRDefault="00A014EA" w:rsidP="00E35475"/>
        </w:tc>
        <w:tc>
          <w:tcPr>
            <w:tcW w:w="178" w:type="pct"/>
          </w:tcPr>
          <w:p w:rsidR="00A014EA" w:rsidRPr="00A014EA" w:rsidRDefault="00A014EA" w:rsidP="00E35475">
            <w:pPr>
              <w:jc w:val="right"/>
              <w:rPr>
                <w:rFonts w:ascii="Arial" w:hAnsi="Arial" w:cs="Arial"/>
                <w:sz w:val="28"/>
                <w:szCs w:val="28"/>
              </w:rPr>
            </w:pPr>
          </w:p>
        </w:tc>
      </w:tr>
      <w:tr w:rsidR="00A014EA" w:rsidTr="00A014EA">
        <w:trPr>
          <w:trHeight w:val="269"/>
        </w:trPr>
        <w:tc>
          <w:tcPr>
            <w:tcW w:w="2059" w:type="pct"/>
          </w:tcPr>
          <w:p w:rsidR="00A014EA" w:rsidRPr="00A014EA" w:rsidRDefault="00A014EA">
            <w:pPr>
              <w:rPr>
                <w:rFonts w:ascii="Arial" w:hAnsi="Arial" w:cs="Arial"/>
                <w:sz w:val="28"/>
                <w:szCs w:val="28"/>
              </w:rPr>
            </w:pPr>
            <w:r w:rsidRPr="00A014EA">
              <w:rPr>
                <w:rFonts w:ascii="Arial" w:hAnsi="Arial" w:cs="Arial"/>
                <w:sz w:val="28"/>
                <w:szCs w:val="28"/>
              </w:rPr>
              <w:t>Screenshots</w:t>
            </w:r>
          </w:p>
        </w:tc>
        <w:tc>
          <w:tcPr>
            <w:tcW w:w="2763" w:type="pct"/>
          </w:tcPr>
          <w:p w:rsidR="00A014EA" w:rsidRDefault="00A014EA"/>
        </w:tc>
        <w:tc>
          <w:tcPr>
            <w:tcW w:w="178" w:type="pct"/>
          </w:tcPr>
          <w:p w:rsidR="00A014EA" w:rsidRPr="00A014EA" w:rsidRDefault="00A014EA" w:rsidP="00C12DF1">
            <w:pPr>
              <w:jc w:val="right"/>
              <w:rPr>
                <w:rFonts w:ascii="Arial" w:hAnsi="Arial" w:cs="Arial"/>
                <w:sz w:val="28"/>
                <w:szCs w:val="28"/>
              </w:rPr>
            </w:pPr>
          </w:p>
        </w:tc>
      </w:tr>
    </w:tbl>
    <w:p w:rsidR="00C12DF1" w:rsidRDefault="00C12DF1"/>
    <w:p w:rsidR="00C12DF1" w:rsidRDefault="00C12DF1">
      <w:r>
        <w:br w:type="page"/>
      </w:r>
    </w:p>
    <w:p w:rsidR="00C12DF1" w:rsidRDefault="00C12DF1">
      <w:pPr>
        <w:rPr>
          <w:rFonts w:asciiTheme="majorHAnsi" w:hAnsiTheme="majorHAnsi"/>
          <w:color w:val="FF0000"/>
        </w:rPr>
      </w:pPr>
      <w:r>
        <w:rPr>
          <w:rFonts w:asciiTheme="majorHAnsi" w:hAnsiTheme="majorHAnsi"/>
          <w:b/>
          <w:color w:val="FF0000"/>
          <w:sz w:val="40"/>
          <w:szCs w:val="40"/>
          <w:u w:val="single"/>
        </w:rPr>
        <w:lastRenderedPageBreak/>
        <w:t>Contexte :</w:t>
      </w:r>
    </w:p>
    <w:p w:rsidR="00C12DF1" w:rsidRPr="00E9027B" w:rsidRDefault="00C12DF1">
      <w:pPr>
        <w:rPr>
          <w:rFonts w:ascii="Arial" w:hAnsi="Arial" w:cs="Arial"/>
          <w:sz w:val="28"/>
          <w:szCs w:val="28"/>
        </w:rPr>
      </w:pPr>
      <w:r w:rsidRPr="00E9027B">
        <w:rPr>
          <w:rFonts w:ascii="Arial" w:hAnsi="Arial" w:cs="Arial"/>
          <w:sz w:val="28"/>
          <w:szCs w:val="28"/>
        </w:rPr>
        <w:tab/>
      </w:r>
      <w:r w:rsidR="006960E5" w:rsidRPr="00E9027B">
        <w:rPr>
          <w:rFonts w:ascii="Arial" w:hAnsi="Arial" w:cs="Arial"/>
          <w:sz w:val="28"/>
          <w:szCs w:val="28"/>
        </w:rPr>
        <w:t xml:space="preserve">Un jeune entrepreneur, amoureux de l’art en tout genre, souhaite ouvrir un théâtre dans une petite ville dans laquelle il voit du potentiel. Par souci de gain de temps et de </w:t>
      </w:r>
      <w:r w:rsidR="00E9027B">
        <w:rPr>
          <w:rFonts w:ascii="Arial" w:hAnsi="Arial" w:cs="Arial"/>
          <w:sz w:val="28"/>
          <w:szCs w:val="28"/>
        </w:rPr>
        <w:t>moyen</w:t>
      </w:r>
      <w:r w:rsidR="006960E5" w:rsidRPr="00E9027B">
        <w:rPr>
          <w:rFonts w:ascii="Arial" w:hAnsi="Arial" w:cs="Arial"/>
          <w:sz w:val="28"/>
          <w:szCs w:val="28"/>
        </w:rPr>
        <w:t xml:space="preserve">, il nous a contactés afin que nous puissions l’aider dans la </w:t>
      </w:r>
      <w:r w:rsidR="00E9027B">
        <w:rPr>
          <w:rFonts w:ascii="Arial" w:hAnsi="Arial" w:cs="Arial"/>
          <w:sz w:val="28"/>
          <w:szCs w:val="28"/>
        </w:rPr>
        <w:t>gestion de son établissement</w:t>
      </w:r>
      <w:r w:rsidR="006960E5" w:rsidRPr="00E9027B">
        <w:rPr>
          <w:rFonts w:ascii="Arial" w:hAnsi="Arial" w:cs="Arial"/>
          <w:sz w:val="28"/>
          <w:szCs w:val="28"/>
        </w:rPr>
        <w:t>, via une solution logicielle.</w:t>
      </w:r>
    </w:p>
    <w:p w:rsidR="00E9027B" w:rsidRPr="00E9027B" w:rsidRDefault="00E9027B">
      <w:pPr>
        <w:rPr>
          <w:rFonts w:ascii="Arial" w:hAnsi="Arial" w:cs="Arial"/>
          <w:sz w:val="28"/>
          <w:szCs w:val="28"/>
        </w:rPr>
      </w:pPr>
      <w:r w:rsidRPr="00E9027B">
        <w:rPr>
          <w:rFonts w:ascii="Arial" w:hAnsi="Arial" w:cs="Arial"/>
          <w:sz w:val="28"/>
          <w:szCs w:val="28"/>
        </w:rPr>
        <w:tab/>
        <w:t>Dans un premier temps, il nous confie que son théâtre n’aura qu’une seule salle mais il espère fortement pouvoir en construire d’autres dans l’avenir. De plus, seulement des films seront diffusés mais il se réserve le droit d’organiser des pièces de théâtre ou autre.</w:t>
      </w:r>
    </w:p>
    <w:p w:rsidR="006960E5" w:rsidRPr="00E9027B" w:rsidRDefault="006960E5">
      <w:pPr>
        <w:rPr>
          <w:rFonts w:ascii="Arial" w:hAnsi="Arial" w:cs="Arial"/>
          <w:sz w:val="28"/>
          <w:szCs w:val="28"/>
        </w:rPr>
      </w:pPr>
      <w:r w:rsidRPr="00E9027B">
        <w:rPr>
          <w:rFonts w:ascii="Arial" w:hAnsi="Arial" w:cs="Arial"/>
          <w:sz w:val="28"/>
          <w:szCs w:val="28"/>
        </w:rPr>
        <w:tab/>
        <w:t>Après plusieurs échanges, nous avons défini avec lui ce qu’il aimerait pouvoir faire avec son logiciel :</w:t>
      </w:r>
    </w:p>
    <w:p w:rsidR="006960E5" w:rsidRPr="00E9027B" w:rsidRDefault="00E9027B" w:rsidP="006960E5">
      <w:pPr>
        <w:pStyle w:val="Paragraphedeliste"/>
        <w:numPr>
          <w:ilvl w:val="0"/>
          <w:numId w:val="1"/>
        </w:numPr>
        <w:rPr>
          <w:rFonts w:ascii="Arial" w:hAnsi="Arial" w:cs="Arial"/>
          <w:sz w:val="28"/>
          <w:szCs w:val="28"/>
        </w:rPr>
      </w:pPr>
      <w:r w:rsidRPr="00E9027B">
        <w:rPr>
          <w:rFonts w:ascii="Arial" w:hAnsi="Arial" w:cs="Arial"/>
          <w:sz w:val="28"/>
          <w:szCs w:val="28"/>
        </w:rPr>
        <w:t>Gérer s</w:t>
      </w:r>
      <w:r w:rsidR="006960E5" w:rsidRPr="00E9027B">
        <w:rPr>
          <w:rFonts w:ascii="Arial" w:hAnsi="Arial" w:cs="Arial"/>
          <w:sz w:val="28"/>
          <w:szCs w:val="28"/>
        </w:rPr>
        <w:t>es événements</w:t>
      </w:r>
    </w:p>
    <w:p w:rsidR="00E9027B" w:rsidRPr="00E9027B" w:rsidRDefault="00E9027B" w:rsidP="006960E5">
      <w:pPr>
        <w:pStyle w:val="Paragraphedeliste"/>
        <w:numPr>
          <w:ilvl w:val="0"/>
          <w:numId w:val="1"/>
        </w:numPr>
        <w:rPr>
          <w:rFonts w:ascii="Arial" w:hAnsi="Arial" w:cs="Arial"/>
          <w:sz w:val="28"/>
          <w:szCs w:val="28"/>
        </w:rPr>
      </w:pPr>
      <w:r w:rsidRPr="00E9027B">
        <w:rPr>
          <w:rFonts w:ascii="Arial" w:hAnsi="Arial" w:cs="Arial"/>
          <w:sz w:val="28"/>
          <w:szCs w:val="28"/>
        </w:rPr>
        <w:t>Ajouter de nouveaux types d’événements</w:t>
      </w:r>
    </w:p>
    <w:p w:rsidR="006960E5" w:rsidRPr="00E9027B" w:rsidRDefault="006960E5" w:rsidP="006960E5">
      <w:pPr>
        <w:pStyle w:val="Paragraphedeliste"/>
        <w:numPr>
          <w:ilvl w:val="0"/>
          <w:numId w:val="1"/>
        </w:numPr>
        <w:rPr>
          <w:rFonts w:ascii="Arial" w:hAnsi="Arial" w:cs="Arial"/>
          <w:sz w:val="28"/>
          <w:szCs w:val="28"/>
        </w:rPr>
      </w:pPr>
      <w:r w:rsidRPr="00E9027B">
        <w:rPr>
          <w:rFonts w:ascii="Arial" w:hAnsi="Arial" w:cs="Arial"/>
          <w:sz w:val="28"/>
          <w:szCs w:val="28"/>
        </w:rPr>
        <w:t>Gérer les représentations de ses événements</w:t>
      </w:r>
    </w:p>
    <w:p w:rsidR="00E9027B" w:rsidRDefault="00E9027B" w:rsidP="006960E5">
      <w:pPr>
        <w:pStyle w:val="Paragraphedeliste"/>
        <w:numPr>
          <w:ilvl w:val="0"/>
          <w:numId w:val="1"/>
        </w:numPr>
        <w:rPr>
          <w:rFonts w:ascii="Arial" w:hAnsi="Arial" w:cs="Arial"/>
          <w:sz w:val="28"/>
          <w:szCs w:val="28"/>
        </w:rPr>
      </w:pPr>
      <w:r w:rsidRPr="00E9027B">
        <w:rPr>
          <w:rFonts w:ascii="Arial" w:hAnsi="Arial" w:cs="Arial"/>
          <w:sz w:val="28"/>
          <w:szCs w:val="28"/>
        </w:rPr>
        <w:t>Gérer les salles</w:t>
      </w:r>
    </w:p>
    <w:p w:rsidR="00E9027B" w:rsidRDefault="00E9027B">
      <w:pPr>
        <w:rPr>
          <w:rFonts w:ascii="Arial" w:hAnsi="Arial" w:cs="Arial"/>
          <w:sz w:val="28"/>
          <w:szCs w:val="28"/>
        </w:rPr>
      </w:pPr>
      <w:r>
        <w:rPr>
          <w:rFonts w:ascii="Arial" w:hAnsi="Arial" w:cs="Arial"/>
          <w:sz w:val="28"/>
          <w:szCs w:val="28"/>
        </w:rPr>
        <w:br w:type="page"/>
      </w:r>
    </w:p>
    <w:p w:rsidR="006960E5" w:rsidRDefault="00E9027B" w:rsidP="00E9027B">
      <w:pPr>
        <w:rPr>
          <w:rFonts w:ascii="Arial" w:hAnsi="Arial" w:cs="Arial"/>
          <w:sz w:val="28"/>
          <w:szCs w:val="28"/>
        </w:rPr>
      </w:pPr>
      <w:r>
        <w:rPr>
          <w:rFonts w:asciiTheme="majorHAnsi" w:hAnsiTheme="majorHAnsi" w:cs="Arial"/>
          <w:b/>
          <w:color w:val="FF0000"/>
          <w:sz w:val="40"/>
          <w:szCs w:val="40"/>
          <w:u w:val="single"/>
        </w:rPr>
        <w:lastRenderedPageBreak/>
        <w:t>Architecture de l’application :</w:t>
      </w:r>
    </w:p>
    <w:p w:rsidR="00E9027B" w:rsidRDefault="00E9027B" w:rsidP="00E9027B">
      <w:pPr>
        <w:rPr>
          <w:rFonts w:ascii="Arial" w:hAnsi="Arial" w:cs="Arial"/>
          <w:sz w:val="28"/>
          <w:szCs w:val="28"/>
        </w:rPr>
      </w:pPr>
    </w:p>
    <w:p w:rsidR="00E9027B" w:rsidRDefault="00E9027B">
      <w:pPr>
        <w:rPr>
          <w:rFonts w:ascii="Arial" w:hAnsi="Arial" w:cs="Arial"/>
          <w:sz w:val="28"/>
          <w:szCs w:val="28"/>
        </w:rPr>
      </w:pPr>
      <w:r>
        <w:rPr>
          <w:rFonts w:ascii="Arial" w:hAnsi="Arial" w:cs="Arial"/>
          <w:sz w:val="28"/>
          <w:szCs w:val="28"/>
        </w:rPr>
        <w:br w:type="page"/>
      </w:r>
    </w:p>
    <w:p w:rsidR="00E9027B" w:rsidRDefault="00E9027B" w:rsidP="00E9027B">
      <w:pPr>
        <w:rPr>
          <w:rFonts w:ascii="Arial" w:hAnsi="Arial" w:cs="Arial"/>
          <w:color w:val="FF0000"/>
          <w:sz w:val="28"/>
          <w:szCs w:val="28"/>
        </w:rPr>
      </w:pPr>
      <w:r>
        <w:rPr>
          <w:rFonts w:asciiTheme="majorHAnsi" w:hAnsiTheme="majorHAnsi" w:cs="Arial"/>
          <w:b/>
          <w:color w:val="FF0000"/>
          <w:sz w:val="40"/>
          <w:szCs w:val="40"/>
          <w:u w:val="single"/>
        </w:rPr>
        <w:lastRenderedPageBreak/>
        <w:t>Contrôles utilisés :</w:t>
      </w:r>
    </w:p>
    <w:p w:rsidR="00E9027B" w:rsidRDefault="00E9027B" w:rsidP="00E9027B">
      <w:pPr>
        <w:rPr>
          <w:rFonts w:ascii="Arial" w:hAnsi="Arial" w:cs="Arial"/>
          <w:color w:val="FF0000"/>
          <w:sz w:val="28"/>
          <w:szCs w:val="28"/>
        </w:rPr>
      </w:pPr>
    </w:p>
    <w:p w:rsidR="00E9027B" w:rsidRDefault="00E9027B">
      <w:pPr>
        <w:rPr>
          <w:rFonts w:ascii="Arial" w:hAnsi="Arial" w:cs="Arial"/>
          <w:color w:val="FF0000"/>
          <w:sz w:val="28"/>
          <w:szCs w:val="28"/>
        </w:rPr>
      </w:pPr>
      <w:r>
        <w:rPr>
          <w:rFonts w:ascii="Arial" w:hAnsi="Arial" w:cs="Arial"/>
          <w:color w:val="FF0000"/>
          <w:sz w:val="28"/>
          <w:szCs w:val="28"/>
        </w:rPr>
        <w:br w:type="page"/>
      </w:r>
    </w:p>
    <w:p w:rsidR="00E9027B" w:rsidRDefault="00E9027B" w:rsidP="00E9027B">
      <w:pPr>
        <w:rPr>
          <w:rFonts w:ascii="Arial" w:hAnsi="Arial" w:cs="Arial"/>
          <w:color w:val="FF0000"/>
          <w:sz w:val="28"/>
          <w:szCs w:val="28"/>
        </w:rPr>
      </w:pPr>
      <w:r>
        <w:rPr>
          <w:rFonts w:asciiTheme="majorHAnsi" w:hAnsiTheme="majorHAnsi" w:cs="Arial"/>
          <w:b/>
          <w:color w:val="FF0000"/>
          <w:sz w:val="40"/>
          <w:szCs w:val="40"/>
          <w:u w:val="single"/>
        </w:rPr>
        <w:lastRenderedPageBreak/>
        <w:t>Présentation des spécificités :</w:t>
      </w:r>
    </w:p>
    <w:p w:rsidR="00E9027B" w:rsidRDefault="00E9027B" w:rsidP="00E9027B">
      <w:pPr>
        <w:rPr>
          <w:rFonts w:ascii="Arial" w:hAnsi="Arial" w:cs="Arial"/>
          <w:sz w:val="28"/>
          <w:szCs w:val="28"/>
        </w:rPr>
      </w:pPr>
    </w:p>
    <w:p w:rsidR="00E9027B" w:rsidRDefault="00E9027B">
      <w:pPr>
        <w:rPr>
          <w:rFonts w:ascii="Arial" w:hAnsi="Arial" w:cs="Arial"/>
          <w:sz w:val="28"/>
          <w:szCs w:val="28"/>
        </w:rPr>
      </w:pPr>
      <w:r>
        <w:rPr>
          <w:rFonts w:ascii="Arial" w:hAnsi="Arial" w:cs="Arial"/>
          <w:sz w:val="28"/>
          <w:szCs w:val="28"/>
        </w:rPr>
        <w:br w:type="page"/>
      </w:r>
    </w:p>
    <w:p w:rsidR="00E9027B" w:rsidRDefault="00E9027B" w:rsidP="00E9027B">
      <w:pPr>
        <w:rPr>
          <w:rFonts w:ascii="Arial" w:hAnsi="Arial" w:cs="Arial"/>
          <w:color w:val="FF0000"/>
          <w:sz w:val="28"/>
          <w:szCs w:val="28"/>
        </w:rPr>
      </w:pPr>
      <w:r>
        <w:rPr>
          <w:rFonts w:asciiTheme="majorHAnsi" w:hAnsiTheme="majorHAnsi" w:cs="Arial"/>
          <w:b/>
          <w:color w:val="FF0000"/>
          <w:sz w:val="40"/>
          <w:szCs w:val="40"/>
          <w:u w:val="single"/>
        </w:rPr>
        <w:lastRenderedPageBreak/>
        <w:t>Screenshots :</w:t>
      </w:r>
    </w:p>
    <w:p w:rsidR="00E9027B" w:rsidRPr="00E9027B" w:rsidRDefault="00E9027B" w:rsidP="00E9027B">
      <w:pPr>
        <w:rPr>
          <w:rFonts w:ascii="Arial" w:hAnsi="Arial" w:cs="Arial"/>
          <w:sz w:val="28"/>
          <w:szCs w:val="28"/>
        </w:rPr>
      </w:pPr>
    </w:p>
    <w:sectPr w:rsidR="00E9027B" w:rsidRPr="00E9027B" w:rsidSect="0005672B">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0E5" w:rsidRDefault="006960E5" w:rsidP="0005672B">
      <w:pPr>
        <w:spacing w:after="0" w:line="240" w:lineRule="auto"/>
      </w:pPr>
      <w:r>
        <w:separator/>
      </w:r>
    </w:p>
  </w:endnote>
  <w:endnote w:type="continuationSeparator" w:id="0">
    <w:p w:rsidR="006960E5" w:rsidRDefault="006960E5" w:rsidP="000567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0E5" w:rsidRDefault="006960E5" w:rsidP="0005672B">
      <w:pPr>
        <w:spacing w:after="0" w:line="240" w:lineRule="auto"/>
      </w:pPr>
      <w:r>
        <w:separator/>
      </w:r>
    </w:p>
  </w:footnote>
  <w:footnote w:type="continuationSeparator" w:id="0">
    <w:p w:rsidR="006960E5" w:rsidRDefault="006960E5" w:rsidP="000567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172"/>
    <w:multiLevelType w:val="hybridMultilevel"/>
    <w:tmpl w:val="E588435E"/>
    <w:lvl w:ilvl="0" w:tplc="DA4E72C8">
      <w:numFmt w:val="bullet"/>
      <w:lvlText w:val="-"/>
      <w:lvlJc w:val="left"/>
      <w:pPr>
        <w:ind w:left="1065" w:hanging="360"/>
      </w:pPr>
      <w:rPr>
        <w:rFonts w:ascii="Cambria" w:eastAsiaTheme="minorHAnsi" w:hAnsi="Cambr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7823"/>
    <w:rsid w:val="0005672B"/>
    <w:rsid w:val="000D5708"/>
    <w:rsid w:val="00423E40"/>
    <w:rsid w:val="006960E5"/>
    <w:rsid w:val="00A014EA"/>
    <w:rsid w:val="00C12DF1"/>
    <w:rsid w:val="00E9027B"/>
    <w:rsid w:val="00FD78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672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5672B"/>
    <w:rPr>
      <w:rFonts w:eastAsiaTheme="minorEastAsia"/>
    </w:rPr>
  </w:style>
  <w:style w:type="paragraph" w:styleId="Textedebulles">
    <w:name w:val="Balloon Text"/>
    <w:basedOn w:val="Normal"/>
    <w:link w:val="TextedebullesCar"/>
    <w:uiPriority w:val="99"/>
    <w:semiHidden/>
    <w:unhideWhenUsed/>
    <w:rsid w:val="000567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72B"/>
    <w:rPr>
      <w:rFonts w:ascii="Tahoma" w:hAnsi="Tahoma" w:cs="Tahoma"/>
      <w:sz w:val="16"/>
      <w:szCs w:val="16"/>
    </w:rPr>
  </w:style>
  <w:style w:type="table" w:styleId="Grilledutableau">
    <w:name w:val="Table Grid"/>
    <w:basedOn w:val="TableauNormal"/>
    <w:uiPriority w:val="59"/>
    <w:rsid w:val="00056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05672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5672B"/>
  </w:style>
  <w:style w:type="paragraph" w:styleId="Pieddepage">
    <w:name w:val="footer"/>
    <w:basedOn w:val="Normal"/>
    <w:link w:val="PieddepageCar"/>
    <w:uiPriority w:val="99"/>
    <w:semiHidden/>
    <w:unhideWhenUsed/>
    <w:rsid w:val="0005672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5672B"/>
  </w:style>
  <w:style w:type="paragraph" w:styleId="Paragraphedeliste">
    <w:name w:val="List Paragraph"/>
    <w:basedOn w:val="Normal"/>
    <w:uiPriority w:val="34"/>
    <w:qFormat/>
    <w:rsid w:val="006960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846E36DDDE4D309CC4E4733A989288"/>
        <w:category>
          <w:name w:val="Général"/>
          <w:gallery w:val="placeholder"/>
        </w:category>
        <w:types>
          <w:type w:val="bbPlcHdr"/>
        </w:types>
        <w:behaviors>
          <w:behavior w:val="content"/>
        </w:behaviors>
        <w:guid w:val="{0583D2BB-C18A-46DE-B38C-605DB3B1660E}"/>
      </w:docPartPr>
      <w:docPartBody>
        <w:p w:rsidR="00601B9C" w:rsidRDefault="00601B9C" w:rsidP="00601B9C">
          <w:pPr>
            <w:pStyle w:val="8D846E36DDDE4D309CC4E4733A989288"/>
          </w:pPr>
          <w:r>
            <w:rPr>
              <w:color w:val="FFFFFF" w:themeColor="background1"/>
              <w:sz w:val="80"/>
              <w:szCs w:val="80"/>
            </w:rPr>
            <w:t>[Tapez le titre du document]</w:t>
          </w:r>
        </w:p>
      </w:docPartBody>
    </w:docPart>
    <w:docPart>
      <w:docPartPr>
        <w:name w:val="DAE9CDA009D94DA7BEE5FD6BCDADBA44"/>
        <w:category>
          <w:name w:val="Général"/>
          <w:gallery w:val="placeholder"/>
        </w:category>
        <w:types>
          <w:type w:val="bbPlcHdr"/>
        </w:types>
        <w:behaviors>
          <w:behavior w:val="content"/>
        </w:behaviors>
        <w:guid w:val="{27F40CD8-9DCD-4513-8531-4E1E878C5EAD}"/>
      </w:docPartPr>
      <w:docPartBody>
        <w:p w:rsidR="00601B9C" w:rsidRDefault="00601B9C" w:rsidP="00601B9C">
          <w:pPr>
            <w:pStyle w:val="DAE9CDA009D94DA7BEE5FD6BCDADBA44"/>
          </w:pPr>
          <w:r>
            <w:rPr>
              <w:color w:val="FFFFFF" w:themeColor="background1"/>
              <w:sz w:val="40"/>
              <w:szCs w:val="40"/>
            </w:rPr>
            <w:t>[Tapez le sous-titre du document]</w:t>
          </w:r>
        </w:p>
      </w:docPartBody>
    </w:docPart>
    <w:docPart>
      <w:docPartPr>
        <w:name w:val="A73D8AB4B15D4FC2897AB9BDB20F1773"/>
        <w:category>
          <w:name w:val="Général"/>
          <w:gallery w:val="placeholder"/>
        </w:category>
        <w:types>
          <w:type w:val="bbPlcHdr"/>
        </w:types>
        <w:behaviors>
          <w:behavior w:val="content"/>
        </w:behaviors>
        <w:guid w:val="{AF36A5D3-2840-4622-96DA-E7D35C9BBB00}"/>
      </w:docPartPr>
      <w:docPartBody>
        <w:p w:rsidR="00601B9C" w:rsidRDefault="00601B9C" w:rsidP="00601B9C">
          <w:pPr>
            <w:pStyle w:val="A73D8AB4B15D4FC2897AB9BDB20F1773"/>
          </w:pPr>
          <w:r>
            <w:rPr>
              <w:color w:val="FFFFFF" w:themeColor="background1"/>
            </w:rPr>
            <w:t>[Tapez le résumé du document ici. Il s'agit généralement d'une courte synthèse du document. Tapez le résumé du document ici. Il s'agit généralement d'une courte synthèse du document.]</w:t>
          </w:r>
        </w:p>
      </w:docPartBody>
    </w:docPart>
    <w:docPart>
      <w:docPartPr>
        <w:name w:val="8C95D08D143D463CAA22AEA04D4C0A6A"/>
        <w:category>
          <w:name w:val="Général"/>
          <w:gallery w:val="placeholder"/>
        </w:category>
        <w:types>
          <w:type w:val="bbPlcHdr"/>
        </w:types>
        <w:behaviors>
          <w:behavior w:val="content"/>
        </w:behaviors>
        <w:guid w:val="{771447EB-37FD-49E4-9279-8B3424E9D7C3}"/>
      </w:docPartPr>
      <w:docPartBody>
        <w:p w:rsidR="00601B9C" w:rsidRDefault="00601B9C" w:rsidP="00601B9C">
          <w:pPr>
            <w:pStyle w:val="8C95D08D143D463CAA22AEA04D4C0A6A"/>
          </w:pPr>
          <w:r>
            <w:rPr>
              <w:color w:val="FFFFFF" w:themeColor="background1"/>
              <w:sz w:val="48"/>
              <w:szCs w:val="48"/>
            </w:rPr>
            <w:t>[Année]</w:t>
          </w:r>
        </w:p>
      </w:docPartBody>
    </w:docPart>
    <w:docPart>
      <w:docPartPr>
        <w:name w:val="D2143ECAA3CA43D79D3454413DB5042E"/>
        <w:category>
          <w:name w:val="Général"/>
          <w:gallery w:val="placeholder"/>
        </w:category>
        <w:types>
          <w:type w:val="bbPlcHdr"/>
        </w:types>
        <w:behaviors>
          <w:behavior w:val="content"/>
        </w:behaviors>
        <w:guid w:val="{21F87B3E-4CD0-4609-B32C-8A3342F7504C}"/>
      </w:docPartPr>
      <w:docPartBody>
        <w:p w:rsidR="00601B9C" w:rsidRDefault="00601B9C" w:rsidP="00601B9C">
          <w:pPr>
            <w:pStyle w:val="D2143ECAA3CA43D79D3454413DB5042E"/>
          </w:pPr>
          <w:r>
            <w:rPr>
              <w:color w:val="FFFFFF" w:themeColor="background1"/>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1B9C"/>
    <w:rsid w:val="00601B9C"/>
    <w:rsid w:val="00D600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846E36DDDE4D309CC4E4733A989288">
    <w:name w:val="8D846E36DDDE4D309CC4E4733A989288"/>
    <w:rsid w:val="00601B9C"/>
  </w:style>
  <w:style w:type="paragraph" w:customStyle="1" w:styleId="DAE9CDA009D94DA7BEE5FD6BCDADBA44">
    <w:name w:val="DAE9CDA009D94DA7BEE5FD6BCDADBA44"/>
    <w:rsid w:val="00601B9C"/>
  </w:style>
  <w:style w:type="paragraph" w:customStyle="1" w:styleId="A73D8AB4B15D4FC2897AB9BDB20F1773">
    <w:name w:val="A73D8AB4B15D4FC2897AB9BDB20F1773"/>
    <w:rsid w:val="00601B9C"/>
  </w:style>
  <w:style w:type="paragraph" w:customStyle="1" w:styleId="8C95D08D143D463CAA22AEA04D4C0A6A">
    <w:name w:val="8C95D08D143D463CAA22AEA04D4C0A6A"/>
    <w:rsid w:val="00601B9C"/>
  </w:style>
  <w:style w:type="paragraph" w:customStyle="1" w:styleId="D2143ECAA3CA43D79D3454413DB5042E">
    <w:name w:val="D2143ECAA3CA43D79D3454413DB5042E"/>
    <w:rsid w:val="00601B9C"/>
  </w:style>
  <w:style w:type="paragraph" w:customStyle="1" w:styleId="99B2EAFF207C493F8038AC1EB9AD6712">
    <w:name w:val="99B2EAFF207C493F8038AC1EB9AD6712"/>
    <w:rsid w:val="00601B9C"/>
  </w:style>
  <w:style w:type="paragraph" w:customStyle="1" w:styleId="BE1C4565FF0D4707914B9782138D0986">
    <w:name w:val="BE1C4565FF0D4707914B9782138D0986"/>
    <w:rsid w:val="00601B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Cette documentation a pour but d’expliquer le but de l’application ainsi que son fonctionnement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187</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Theater Manager</vt:lpstr>
    </vt:vector>
  </TitlesOfParts>
  <Company>Centre de Formation CCI de la MAYENNE</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Manager</dc:title>
  <dc:subject>Documentation</dc:subject>
  <dc:creator>Antoine LEPAGE</dc:creator>
  <cp:keywords/>
  <dc:description/>
  <cp:lastModifiedBy>ALEPAG1</cp:lastModifiedBy>
  <cp:revision>5</cp:revision>
  <dcterms:created xsi:type="dcterms:W3CDTF">2018-03-15T10:24:00Z</dcterms:created>
  <dcterms:modified xsi:type="dcterms:W3CDTF">2018-03-15T10:59:00Z</dcterms:modified>
</cp:coreProperties>
</file>