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8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"/>
        <w:gridCol w:w="4128"/>
        <w:gridCol w:w="4128"/>
      </w:tblGrid>
      <w:tr w:rsidR="008F5310" w:rsidRPr="008F5310" w:rsidTr="008F5310">
        <w:trPr>
          <w:trHeight w:val="378"/>
        </w:trPr>
        <w:tc>
          <w:tcPr>
            <w:tcW w:w="14" w:type="pct"/>
            <w:shd w:val="clear" w:color="auto" w:fill="C91F16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C91F16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No Rank</w:t>
            </w:r>
          </w:p>
        </w:tc>
        <w:tc>
          <w:tcPr>
            <w:tcW w:w="2493" w:type="pct"/>
            <w:shd w:val="clear" w:color="auto" w:fill="C91F16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#C91F16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201, 31, 22)</w:t>
            </w:r>
          </w:p>
        </w:tc>
      </w:tr>
      <w:tr w:rsidR="008F5310" w:rsidRPr="008F5310" w:rsidTr="008F5310">
        <w:trPr>
          <w:trHeight w:val="378"/>
        </w:trPr>
        <w:tc>
          <w:tcPr>
            <w:tcW w:w="14" w:type="pct"/>
            <w:shd w:val="clear" w:color="auto" w:fill="D9580E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D9580E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Superkingdom</w:t>
            </w:r>
            <w:proofErr w:type="spellEnd"/>
          </w:p>
        </w:tc>
        <w:tc>
          <w:tcPr>
            <w:tcW w:w="2493" w:type="pct"/>
            <w:shd w:val="clear" w:color="auto" w:fill="D9580E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#D9580E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217, 88, 14)</w:t>
            </w:r>
          </w:p>
        </w:tc>
      </w:tr>
      <w:tr w:rsidR="008F5310" w:rsidRPr="008F5310" w:rsidTr="008F5310">
        <w:trPr>
          <w:trHeight w:val="378"/>
        </w:trPr>
        <w:tc>
          <w:tcPr>
            <w:tcW w:w="14" w:type="pct"/>
            <w:shd w:val="clear" w:color="auto" w:fill="FCCF03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FCCF03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Phylum</w:t>
            </w:r>
          </w:p>
        </w:tc>
        <w:tc>
          <w:tcPr>
            <w:tcW w:w="2493" w:type="pct"/>
            <w:shd w:val="clear" w:color="auto" w:fill="FCCF03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#FCCF03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252, 207, 3)</w:t>
            </w:r>
          </w:p>
        </w:tc>
      </w:tr>
      <w:tr w:rsidR="008F5310" w:rsidRPr="008F5310" w:rsidTr="008F5310">
        <w:trPr>
          <w:trHeight w:val="378"/>
        </w:trPr>
        <w:tc>
          <w:tcPr>
            <w:tcW w:w="14" w:type="pct"/>
            <w:shd w:val="clear" w:color="auto" w:fill="CED500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CED500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2493" w:type="pct"/>
            <w:shd w:val="clear" w:color="auto" w:fill="CED500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#CED500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206, 213, 0)</w:t>
            </w:r>
          </w:p>
        </w:tc>
      </w:tr>
      <w:tr w:rsidR="008F5310" w:rsidRPr="008F5310" w:rsidTr="008F5310">
        <w:trPr>
          <w:trHeight w:val="378"/>
        </w:trPr>
        <w:tc>
          <w:tcPr>
            <w:tcW w:w="14" w:type="pct"/>
            <w:shd w:val="clear" w:color="auto" w:fill="69B011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69B011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2493" w:type="pct"/>
            <w:shd w:val="clear" w:color="auto" w:fill="69B011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#69B011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105, 176, 17)</w:t>
            </w:r>
          </w:p>
        </w:tc>
      </w:tr>
      <w:tr w:rsidR="008F5310" w:rsidRPr="008F5310" w:rsidTr="008F5310">
        <w:trPr>
          <w:trHeight w:val="378"/>
        </w:trPr>
        <w:tc>
          <w:tcPr>
            <w:tcW w:w="14" w:type="pct"/>
            <w:shd w:val="clear" w:color="auto" w:fill="088343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088343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Family</w:t>
            </w:r>
          </w:p>
        </w:tc>
        <w:tc>
          <w:tcPr>
            <w:tcW w:w="2493" w:type="pct"/>
            <w:shd w:val="clear" w:color="auto" w:fill="088343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#088343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RGB(8, 131, 67)</w:t>
            </w:r>
          </w:p>
        </w:tc>
      </w:tr>
      <w:tr w:rsidR="008F5310" w:rsidRPr="008F5310" w:rsidTr="008F5310">
        <w:trPr>
          <w:trHeight w:val="378"/>
        </w:trPr>
        <w:tc>
          <w:tcPr>
            <w:tcW w:w="14" w:type="pct"/>
            <w:shd w:val="clear" w:color="auto" w:fill="1F9AD7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1F9AD7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Genus</w:t>
            </w:r>
          </w:p>
        </w:tc>
        <w:tc>
          <w:tcPr>
            <w:tcW w:w="2493" w:type="pct"/>
            <w:shd w:val="clear" w:color="auto" w:fill="1F9AD7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#1F9AD7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31, 154, 215)</w:t>
            </w:r>
          </w:p>
        </w:tc>
      </w:tr>
      <w:tr w:rsidR="008F5310" w:rsidRPr="008F5310" w:rsidTr="008F5310">
        <w:trPr>
          <w:trHeight w:val="378"/>
        </w:trPr>
        <w:tc>
          <w:tcPr>
            <w:tcW w:w="14" w:type="pct"/>
            <w:shd w:val="clear" w:color="auto" w:fill="113279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113279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Species Group</w:t>
            </w:r>
          </w:p>
        </w:tc>
        <w:tc>
          <w:tcPr>
            <w:tcW w:w="2493" w:type="pct"/>
            <w:shd w:val="clear" w:color="auto" w:fill="113279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#113279</w:t>
            </w:r>
            <w:r w:rsidRPr="008F5310"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  <w:br/>
            </w: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RGB(17, 50, 121)</w:t>
            </w:r>
          </w:p>
        </w:tc>
      </w:tr>
      <w:tr w:rsidR="008F5310" w:rsidRPr="008F5310" w:rsidTr="008F5310">
        <w:trPr>
          <w:trHeight w:val="378"/>
        </w:trPr>
        <w:tc>
          <w:tcPr>
            <w:tcW w:w="14" w:type="pct"/>
            <w:shd w:val="clear" w:color="auto" w:fill="310C5A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310C5A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Species</w:t>
            </w:r>
          </w:p>
        </w:tc>
        <w:tc>
          <w:tcPr>
            <w:tcW w:w="2493" w:type="pct"/>
            <w:shd w:val="clear" w:color="auto" w:fill="310C5A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#310C5A</w:t>
            </w:r>
            <w:r w:rsidRPr="008F5310"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49, 12, 90)</w:t>
            </w:r>
          </w:p>
        </w:tc>
      </w:tr>
      <w:tr w:rsidR="008F5310" w:rsidRPr="008F5310" w:rsidTr="008F5310">
        <w:trPr>
          <w:trHeight w:val="378"/>
        </w:trPr>
        <w:tc>
          <w:tcPr>
            <w:tcW w:w="14" w:type="pct"/>
            <w:shd w:val="clear" w:color="auto" w:fill="820060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820060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Species subgroup</w:t>
            </w:r>
          </w:p>
        </w:tc>
        <w:tc>
          <w:tcPr>
            <w:tcW w:w="2493" w:type="pct"/>
            <w:shd w:val="clear" w:color="auto" w:fill="820060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#820060</w:t>
            </w:r>
            <w:r w:rsidRPr="008F5310"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  <w:br/>
            </w: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RGB(130, 0, 96)</w:t>
            </w:r>
          </w:p>
        </w:tc>
      </w:tr>
      <w:tr w:rsidR="008F5310" w:rsidRPr="008F5310" w:rsidTr="008F5310">
        <w:trPr>
          <w:trHeight w:val="378"/>
        </w:trPr>
        <w:tc>
          <w:tcPr>
            <w:tcW w:w="14" w:type="pct"/>
            <w:shd w:val="clear" w:color="auto" w:fill="C50059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C50059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Subspecies</w:t>
            </w:r>
          </w:p>
        </w:tc>
        <w:tc>
          <w:tcPr>
            <w:tcW w:w="2493" w:type="pct"/>
            <w:shd w:val="clear" w:color="auto" w:fill="C50059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#C50059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197, 0, 89)</w:t>
            </w:r>
          </w:p>
        </w:tc>
      </w:tr>
      <w:tr w:rsidR="008F5310" w:rsidRPr="008F5310" w:rsidTr="008F5310">
        <w:trPr>
          <w:trHeight w:val="378"/>
        </w:trPr>
        <w:tc>
          <w:tcPr>
            <w:tcW w:w="14" w:type="pct"/>
            <w:shd w:val="clear" w:color="auto" w:fill="C4232B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C4232B"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No entry</w:t>
            </w:r>
          </w:p>
        </w:tc>
        <w:tc>
          <w:tcPr>
            <w:tcW w:w="2493" w:type="pct"/>
            <w:shd w:val="clear" w:color="auto" w:fill="C4232B"/>
            <w:vAlign w:val="center"/>
            <w:hideMark/>
          </w:tcPr>
          <w:p w:rsidR="008F5310" w:rsidRPr="008F5310" w:rsidRDefault="008F5310" w:rsidP="008F5310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#C4232B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196, 35, 43)</w:t>
            </w:r>
          </w:p>
        </w:tc>
      </w:tr>
    </w:tbl>
    <w:p w:rsidR="00AF6372" w:rsidRDefault="00AF6372"/>
    <w:p w:rsidR="008F5310" w:rsidRDefault="008F5310"/>
    <w:p w:rsidR="008F5310" w:rsidRDefault="008F5310"/>
    <w:p w:rsidR="008F5310" w:rsidRDefault="008F5310"/>
    <w:p w:rsidR="008F5310" w:rsidRDefault="008F5310"/>
    <w:p w:rsidR="008F5310" w:rsidRDefault="008F5310">
      <w:bookmarkStart w:id="0" w:name="_GoBack"/>
      <w:bookmarkEnd w:id="0"/>
    </w:p>
    <w:p w:rsidR="008F5310" w:rsidRDefault="008F5310"/>
    <w:p w:rsidR="008F5310" w:rsidRDefault="008F5310"/>
    <w:p w:rsidR="008F5310" w:rsidRDefault="008F5310"/>
    <w:p w:rsidR="008F5310" w:rsidRDefault="008F5310"/>
    <w:tbl>
      <w:tblPr>
        <w:tblW w:w="4988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"/>
        <w:gridCol w:w="4128"/>
        <w:gridCol w:w="4128"/>
      </w:tblGrid>
      <w:tr w:rsidR="008F5310" w:rsidRPr="008F5310" w:rsidTr="0007108C">
        <w:trPr>
          <w:trHeight w:val="378"/>
        </w:trPr>
        <w:tc>
          <w:tcPr>
            <w:tcW w:w="14" w:type="pct"/>
            <w:shd w:val="clear" w:color="auto" w:fill="C91F16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C91F16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No Rank</w:t>
            </w:r>
          </w:p>
        </w:tc>
        <w:tc>
          <w:tcPr>
            <w:tcW w:w="2493" w:type="pct"/>
            <w:shd w:val="clear" w:color="auto" w:fill="C91F16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#C91F16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201, 31, 22)</w:t>
            </w:r>
          </w:p>
        </w:tc>
      </w:tr>
      <w:tr w:rsidR="008F5310" w:rsidRPr="008F5310" w:rsidTr="0007108C">
        <w:trPr>
          <w:trHeight w:val="378"/>
        </w:trPr>
        <w:tc>
          <w:tcPr>
            <w:tcW w:w="14" w:type="pct"/>
            <w:shd w:val="clear" w:color="auto" w:fill="D9580E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D9580E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Superkingdom</w:t>
            </w:r>
            <w:proofErr w:type="spellEnd"/>
          </w:p>
        </w:tc>
        <w:tc>
          <w:tcPr>
            <w:tcW w:w="2493" w:type="pct"/>
            <w:shd w:val="clear" w:color="auto" w:fill="D9580E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#D9580E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217, 88, 14)</w:t>
            </w:r>
          </w:p>
        </w:tc>
      </w:tr>
      <w:tr w:rsidR="008F5310" w:rsidRPr="008F5310" w:rsidTr="0007108C">
        <w:trPr>
          <w:trHeight w:val="378"/>
        </w:trPr>
        <w:tc>
          <w:tcPr>
            <w:tcW w:w="14" w:type="pct"/>
            <w:shd w:val="clear" w:color="auto" w:fill="FCCF03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FCCF03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Phylum</w:t>
            </w:r>
          </w:p>
        </w:tc>
        <w:tc>
          <w:tcPr>
            <w:tcW w:w="2493" w:type="pct"/>
            <w:shd w:val="clear" w:color="auto" w:fill="FCCF03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#FCCF03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252, 207, 3)</w:t>
            </w:r>
          </w:p>
        </w:tc>
      </w:tr>
      <w:tr w:rsidR="008F5310" w:rsidRPr="008F5310" w:rsidTr="0007108C">
        <w:trPr>
          <w:trHeight w:val="378"/>
        </w:trPr>
        <w:tc>
          <w:tcPr>
            <w:tcW w:w="14" w:type="pct"/>
            <w:shd w:val="clear" w:color="auto" w:fill="CED500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CED500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2493" w:type="pct"/>
            <w:shd w:val="clear" w:color="auto" w:fill="CED500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#CED500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206, 213, 0)</w:t>
            </w:r>
          </w:p>
        </w:tc>
      </w:tr>
      <w:tr w:rsidR="008F5310" w:rsidRPr="008F5310" w:rsidTr="0007108C">
        <w:trPr>
          <w:trHeight w:val="378"/>
        </w:trPr>
        <w:tc>
          <w:tcPr>
            <w:tcW w:w="14" w:type="pct"/>
            <w:shd w:val="clear" w:color="auto" w:fill="69B011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69B011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2493" w:type="pct"/>
            <w:shd w:val="clear" w:color="auto" w:fill="69B011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#69B011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105, 176, 17)</w:t>
            </w:r>
          </w:p>
        </w:tc>
      </w:tr>
      <w:tr w:rsidR="008F5310" w:rsidRPr="008F5310" w:rsidTr="0007108C">
        <w:trPr>
          <w:trHeight w:val="378"/>
        </w:trPr>
        <w:tc>
          <w:tcPr>
            <w:tcW w:w="14" w:type="pct"/>
            <w:shd w:val="clear" w:color="auto" w:fill="088343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088343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Family</w:t>
            </w:r>
          </w:p>
        </w:tc>
        <w:tc>
          <w:tcPr>
            <w:tcW w:w="2493" w:type="pct"/>
            <w:shd w:val="clear" w:color="auto" w:fill="088343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#088343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RGB(8, 131, 67)</w:t>
            </w:r>
          </w:p>
        </w:tc>
      </w:tr>
      <w:tr w:rsidR="008F5310" w:rsidRPr="008F5310" w:rsidTr="0007108C">
        <w:trPr>
          <w:trHeight w:val="378"/>
        </w:trPr>
        <w:tc>
          <w:tcPr>
            <w:tcW w:w="14" w:type="pct"/>
            <w:shd w:val="clear" w:color="auto" w:fill="1F9AD7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1F9AD7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Genus</w:t>
            </w:r>
          </w:p>
        </w:tc>
        <w:tc>
          <w:tcPr>
            <w:tcW w:w="2493" w:type="pct"/>
            <w:shd w:val="clear" w:color="auto" w:fill="1F9AD7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#1F9AD7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31, 154, 215)</w:t>
            </w:r>
          </w:p>
        </w:tc>
      </w:tr>
      <w:tr w:rsidR="008F5310" w:rsidRPr="008F5310" w:rsidTr="0007108C">
        <w:trPr>
          <w:trHeight w:val="378"/>
        </w:trPr>
        <w:tc>
          <w:tcPr>
            <w:tcW w:w="14" w:type="pct"/>
            <w:shd w:val="clear" w:color="auto" w:fill="113279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113279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Species Group</w:t>
            </w:r>
          </w:p>
        </w:tc>
        <w:tc>
          <w:tcPr>
            <w:tcW w:w="2493" w:type="pct"/>
            <w:shd w:val="clear" w:color="auto" w:fill="113279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#113279</w:t>
            </w:r>
            <w:r w:rsidRPr="008F5310"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  <w:br/>
            </w: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RGB(17, 50, 121)</w:t>
            </w:r>
          </w:p>
        </w:tc>
      </w:tr>
      <w:tr w:rsidR="008F5310" w:rsidRPr="008F5310" w:rsidTr="0007108C">
        <w:trPr>
          <w:trHeight w:val="378"/>
        </w:trPr>
        <w:tc>
          <w:tcPr>
            <w:tcW w:w="14" w:type="pct"/>
            <w:shd w:val="clear" w:color="auto" w:fill="310C5A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310C5A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Species</w:t>
            </w:r>
          </w:p>
        </w:tc>
        <w:tc>
          <w:tcPr>
            <w:tcW w:w="2493" w:type="pct"/>
            <w:shd w:val="clear" w:color="auto" w:fill="310C5A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#310C5A</w:t>
            </w:r>
            <w:r w:rsidRPr="008F5310"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49, 12, 90)</w:t>
            </w:r>
          </w:p>
        </w:tc>
      </w:tr>
      <w:tr w:rsidR="008F5310" w:rsidRPr="008F5310" w:rsidTr="0007108C">
        <w:trPr>
          <w:trHeight w:val="378"/>
        </w:trPr>
        <w:tc>
          <w:tcPr>
            <w:tcW w:w="14" w:type="pct"/>
            <w:shd w:val="clear" w:color="auto" w:fill="820060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820060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Species subgroup</w:t>
            </w:r>
          </w:p>
        </w:tc>
        <w:tc>
          <w:tcPr>
            <w:tcW w:w="2493" w:type="pct"/>
            <w:shd w:val="clear" w:color="auto" w:fill="820060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#820060</w:t>
            </w:r>
            <w:r w:rsidRPr="008F5310">
              <w:rPr>
                <w:rFonts w:ascii="Arial" w:eastAsia="Times New Roman" w:hAnsi="Arial" w:cs="Times New Roman"/>
                <w:color w:val="FFFFFF" w:themeColor="background1"/>
                <w:sz w:val="18"/>
                <w:szCs w:val="18"/>
              </w:rPr>
              <w:br/>
            </w:r>
            <w:r w:rsidRPr="008F5310">
              <w:rPr>
                <w:rFonts w:ascii="Arial" w:eastAsia="Times New Roman" w:hAnsi="Arial" w:cs="Times New Roman"/>
                <w:b/>
                <w:bCs/>
                <w:color w:val="FFFFFF" w:themeColor="background1"/>
                <w:sz w:val="18"/>
                <w:szCs w:val="18"/>
              </w:rPr>
              <w:t>RGB(130, 0, 96)</w:t>
            </w:r>
          </w:p>
        </w:tc>
      </w:tr>
      <w:tr w:rsidR="008F5310" w:rsidRPr="008F5310" w:rsidTr="0007108C">
        <w:trPr>
          <w:trHeight w:val="378"/>
        </w:trPr>
        <w:tc>
          <w:tcPr>
            <w:tcW w:w="14" w:type="pct"/>
            <w:shd w:val="clear" w:color="auto" w:fill="C50059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C50059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Subspecies</w:t>
            </w:r>
          </w:p>
        </w:tc>
        <w:tc>
          <w:tcPr>
            <w:tcW w:w="2493" w:type="pct"/>
            <w:shd w:val="clear" w:color="auto" w:fill="C50059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#C50059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197, 0, 89)</w:t>
            </w:r>
          </w:p>
        </w:tc>
      </w:tr>
      <w:tr w:rsidR="008F5310" w:rsidRPr="008F5310" w:rsidTr="0007108C">
        <w:trPr>
          <w:trHeight w:val="378"/>
        </w:trPr>
        <w:tc>
          <w:tcPr>
            <w:tcW w:w="14" w:type="pct"/>
            <w:shd w:val="clear" w:color="auto" w:fill="C4232B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3" w:type="pct"/>
            <w:shd w:val="clear" w:color="auto" w:fill="C4232B"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No entry</w:t>
            </w:r>
          </w:p>
        </w:tc>
        <w:tc>
          <w:tcPr>
            <w:tcW w:w="2493" w:type="pct"/>
            <w:shd w:val="clear" w:color="auto" w:fill="C4232B"/>
            <w:vAlign w:val="center"/>
            <w:hideMark/>
          </w:tcPr>
          <w:p w:rsidR="008F5310" w:rsidRPr="008F5310" w:rsidRDefault="008F5310" w:rsidP="0007108C">
            <w:pPr>
              <w:jc w:val="center"/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#C4232B</w:t>
            </w:r>
            <w:r w:rsidRPr="008F5310"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RGB(</w:t>
            </w:r>
            <w:proofErr w:type="gramEnd"/>
            <w:r w:rsidRPr="008F5310"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</w:rPr>
              <w:t>196, 35, 43)</w:t>
            </w:r>
          </w:p>
        </w:tc>
      </w:tr>
    </w:tbl>
    <w:p w:rsidR="008F5310" w:rsidRDefault="008F5310"/>
    <w:sectPr w:rsidR="008F5310" w:rsidSect="008F531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10"/>
    <w:rsid w:val="007654FC"/>
    <w:rsid w:val="008F5310"/>
    <w:rsid w:val="00AF63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8E9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531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5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748</Characters>
  <Application>Microsoft Macintosh Word</Application>
  <DocSecurity>0</DocSecurity>
  <Lines>6</Lines>
  <Paragraphs>1</Paragraphs>
  <ScaleCrop>false</ScaleCrop>
  <Company>Science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Wee</dc:creator>
  <cp:keywords/>
  <dc:description/>
  <cp:lastModifiedBy>Bryan Wee</cp:lastModifiedBy>
  <cp:revision>1</cp:revision>
  <cp:lastPrinted>2012-08-28T02:28:00Z</cp:lastPrinted>
  <dcterms:created xsi:type="dcterms:W3CDTF">2012-08-28T02:21:00Z</dcterms:created>
  <dcterms:modified xsi:type="dcterms:W3CDTF">2012-08-28T02:32:00Z</dcterms:modified>
</cp:coreProperties>
</file>