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Fifth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Fifth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17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Database design.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Complete gateway with Microbit.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5.0" w:type="dxa"/>
        <w:tblLayout w:type="fixed"/>
        <w:tblLook w:val="0400"/>
      </w:tblPr>
      <w:tblGrid>
        <w:gridCol w:w="2973"/>
        <w:gridCol w:w="6045"/>
        <w:tblGridChange w:id="0">
          <w:tblGrid>
            <w:gridCol w:w="2973"/>
            <w:gridCol w:w="604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Database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Design database.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Implement gateway.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Implement and integrate IoT gateway with Microbit.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5.0" w:type="dxa"/>
        <w:tblLayout w:type="fixed"/>
        <w:tblLook w:val="0400"/>
      </w:tblPr>
      <w:tblGrid>
        <w:gridCol w:w="4095"/>
        <w:gridCol w:w="2325"/>
        <w:gridCol w:w="2760"/>
        <w:tblGridChange w:id="0">
          <w:tblGrid>
            <w:gridCol w:w="4095"/>
            <w:gridCol w:w="2325"/>
            <w:gridCol w:w="27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Implement and integrate IoT gateway with Microbit.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18/03/2022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Design database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Design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Implement and integrate IoT gateway with Microbit.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DfPE/LIJuJNW0VkuMPptsaaSA==">AMUW2mVae1Ayoxf9h8o/YL2loXpObKfGH7kJqLVcXLE+dcj/1sgOBUatbV4cGF9Z6jO3cf5PrLZgTIzxcGdzMLKmvK6gIHhwZr++rjl2ZmYb4EJjNAIkVbo=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