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B5E5" w14:textId="2F1FEEA3" w:rsidR="00986FAD" w:rsidRPr="00986FAD" w:rsidRDefault="00675D8D" w:rsidP="00160493">
      <w:pPr>
        <w:pStyle w:val="Heading1"/>
      </w:pPr>
      <w:r>
        <w:t xml:space="preserve">Adobe </w:t>
      </w:r>
      <w:r w:rsidR="002718A5">
        <w:t>Architect Challenge</w:t>
      </w:r>
      <w:r w:rsidR="00986FAD" w:rsidRPr="00986FAD">
        <w:t>: Integration of Firefly Services APIs with Existing AI Solutions</w:t>
      </w:r>
    </w:p>
    <w:p w14:paraId="12626D4A" w14:textId="77777777" w:rsidR="00160493" w:rsidRDefault="00160493" w:rsidP="00986FAD">
      <w:pPr>
        <w:rPr>
          <w:rFonts w:eastAsiaTheme="majorEastAsia"/>
          <w:b/>
          <w:bCs/>
        </w:rPr>
      </w:pPr>
    </w:p>
    <w:p w14:paraId="0B2601D7" w14:textId="73A4BFE3" w:rsidR="00986FAD" w:rsidRPr="00986FAD" w:rsidRDefault="00986FAD" w:rsidP="00986FAD">
      <w:pPr>
        <w:rPr>
          <w:rFonts w:eastAsiaTheme="majorEastAsia"/>
          <w:b/>
          <w:bCs/>
        </w:rPr>
      </w:pPr>
      <w:r w:rsidRPr="00986FAD">
        <w:rPr>
          <w:rFonts w:eastAsiaTheme="majorEastAsia"/>
          <w:b/>
          <w:bCs/>
        </w:rPr>
        <w:t>Objective:</w:t>
      </w:r>
    </w:p>
    <w:p w14:paraId="31DF2557" w14:textId="4DD42762" w:rsidR="00986FAD" w:rsidRPr="00986FAD" w:rsidRDefault="00986FAD" w:rsidP="00986FAD">
      <w:pPr>
        <w:rPr>
          <w:rFonts w:eastAsiaTheme="majorEastAsia"/>
        </w:rPr>
      </w:pPr>
      <w:r w:rsidRPr="00986FAD">
        <w:rPr>
          <w:rFonts w:eastAsiaTheme="majorEastAsia"/>
        </w:rPr>
        <w:t xml:space="preserve">You are tasked with creating a presentation that will outline a strategic approach for integrating </w:t>
      </w:r>
      <w:r w:rsidR="002A49E0">
        <w:rPr>
          <w:rFonts w:eastAsiaTheme="majorEastAsia"/>
        </w:rPr>
        <w:t>a</w:t>
      </w:r>
      <w:r w:rsidR="000C05E7">
        <w:rPr>
          <w:rFonts w:eastAsiaTheme="majorEastAsia"/>
        </w:rPr>
        <w:t xml:space="preserve"> </w:t>
      </w:r>
      <w:r w:rsidR="00931B34" w:rsidRPr="002A49E0">
        <w:rPr>
          <w:rFonts w:eastAsiaTheme="majorEastAsia"/>
          <w:i/>
          <w:iCs/>
        </w:rPr>
        <w:t xml:space="preserve">Brand AI </w:t>
      </w:r>
      <w:r w:rsidR="002A49E0">
        <w:rPr>
          <w:rFonts w:eastAsiaTheme="majorEastAsia"/>
          <w:i/>
          <w:iCs/>
        </w:rPr>
        <w:t>C</w:t>
      </w:r>
      <w:r w:rsidR="00931B34" w:rsidRPr="002A49E0">
        <w:rPr>
          <w:rFonts w:eastAsiaTheme="majorEastAsia"/>
          <w:i/>
          <w:iCs/>
        </w:rPr>
        <w:t>hatbot</w:t>
      </w:r>
      <w:r w:rsidR="00931B34">
        <w:rPr>
          <w:rFonts w:eastAsiaTheme="majorEastAsia"/>
        </w:rPr>
        <w:t xml:space="preserve"> </w:t>
      </w:r>
      <w:r w:rsidR="00617CC0">
        <w:rPr>
          <w:rFonts w:eastAsiaTheme="majorEastAsia"/>
        </w:rPr>
        <w:t>with</w:t>
      </w:r>
      <w:r w:rsidR="007404C5">
        <w:rPr>
          <w:rFonts w:eastAsiaTheme="majorEastAsia"/>
        </w:rPr>
        <w:t xml:space="preserve"> </w:t>
      </w:r>
      <w:r w:rsidR="00617CC0">
        <w:rPr>
          <w:rFonts w:eastAsiaTheme="majorEastAsia"/>
        </w:rPr>
        <w:t xml:space="preserve">Adobe </w:t>
      </w:r>
      <w:r w:rsidR="007404C5">
        <w:rPr>
          <w:rFonts w:eastAsiaTheme="majorEastAsia"/>
        </w:rPr>
        <w:t xml:space="preserve">Firefly </w:t>
      </w:r>
      <w:r w:rsidR="006A1EB8">
        <w:rPr>
          <w:rFonts w:eastAsiaTheme="majorEastAsia"/>
        </w:rPr>
        <w:t xml:space="preserve">Services </w:t>
      </w:r>
      <w:r w:rsidR="007404C5">
        <w:rPr>
          <w:rFonts w:eastAsiaTheme="majorEastAsia"/>
        </w:rPr>
        <w:t>to generate images</w:t>
      </w:r>
      <w:r w:rsidR="006A1EB8">
        <w:rPr>
          <w:rFonts w:eastAsiaTheme="majorEastAsia"/>
        </w:rPr>
        <w:t>, video,</w:t>
      </w:r>
      <w:r w:rsidR="00AD5306">
        <w:rPr>
          <w:rFonts w:eastAsiaTheme="majorEastAsia"/>
        </w:rPr>
        <w:t xml:space="preserve"> </w:t>
      </w:r>
      <w:r w:rsidR="001B7744">
        <w:rPr>
          <w:rFonts w:eastAsiaTheme="majorEastAsia"/>
        </w:rPr>
        <w:t>and</w:t>
      </w:r>
      <w:r w:rsidR="006A1EB8">
        <w:rPr>
          <w:rFonts w:eastAsiaTheme="majorEastAsia"/>
        </w:rPr>
        <w:t xml:space="preserve"> an LLM to generate on brand text </w:t>
      </w:r>
      <w:r w:rsidR="00AD5306">
        <w:rPr>
          <w:rFonts w:eastAsiaTheme="majorEastAsia"/>
        </w:rPr>
        <w:t xml:space="preserve">for various </w:t>
      </w:r>
      <w:r w:rsidR="00871A98">
        <w:rPr>
          <w:rFonts w:eastAsiaTheme="majorEastAsia"/>
        </w:rPr>
        <w:t>internal and external</w:t>
      </w:r>
      <w:r w:rsidR="00AD5306">
        <w:rPr>
          <w:rFonts w:eastAsiaTheme="majorEastAsia"/>
        </w:rPr>
        <w:t xml:space="preserve"> communication use cases</w:t>
      </w:r>
      <w:r w:rsidRPr="00986FAD">
        <w:rPr>
          <w:rFonts w:eastAsiaTheme="majorEastAsia"/>
        </w:rPr>
        <w:t>.</w:t>
      </w:r>
      <w:r w:rsidR="00AD5306">
        <w:rPr>
          <w:rFonts w:eastAsiaTheme="majorEastAsia"/>
        </w:rPr>
        <w:t xml:space="preserve"> </w:t>
      </w:r>
      <w:r w:rsidR="00BF6F7F">
        <w:rPr>
          <w:rFonts w:eastAsiaTheme="majorEastAsia"/>
        </w:rPr>
        <w:t>The customer, Luminar,</w:t>
      </w:r>
      <w:r w:rsidR="00FB40E3">
        <w:rPr>
          <w:rFonts w:eastAsiaTheme="majorEastAsia"/>
        </w:rPr>
        <w:t xml:space="preserve"> wants to </w:t>
      </w:r>
      <w:r w:rsidR="00483292">
        <w:rPr>
          <w:rFonts w:eastAsiaTheme="majorEastAsia"/>
        </w:rPr>
        <w:t xml:space="preserve">ensure that the generated </w:t>
      </w:r>
      <w:r w:rsidR="001B7744">
        <w:rPr>
          <w:rFonts w:eastAsiaTheme="majorEastAsia"/>
        </w:rPr>
        <w:t>assets</w:t>
      </w:r>
      <w:r w:rsidR="00483292">
        <w:rPr>
          <w:rFonts w:eastAsiaTheme="majorEastAsia"/>
        </w:rPr>
        <w:t xml:space="preserve"> are representative of their brand</w:t>
      </w:r>
      <w:r w:rsidR="0085269C">
        <w:rPr>
          <w:rFonts w:eastAsiaTheme="majorEastAsia"/>
        </w:rPr>
        <w:t xml:space="preserve"> by leveraging prompt engineering techniques and optionally provide users with the ability to provide a reference image for the AI to emulate the style.  </w:t>
      </w:r>
      <w:r w:rsidR="00245ECC">
        <w:rPr>
          <w:rFonts w:eastAsiaTheme="majorEastAsia"/>
        </w:rPr>
        <w:t>Luminar</w:t>
      </w:r>
      <w:r w:rsidR="00AD5306">
        <w:rPr>
          <w:rFonts w:eastAsiaTheme="majorEastAsia"/>
        </w:rPr>
        <w:t xml:space="preserve"> is evaluating </w:t>
      </w:r>
      <w:r w:rsidR="005B5153">
        <w:rPr>
          <w:rFonts w:eastAsiaTheme="majorEastAsia"/>
        </w:rPr>
        <w:t xml:space="preserve">a few other competitors so presenting a compelling </w:t>
      </w:r>
      <w:r w:rsidR="00A948DE">
        <w:rPr>
          <w:rFonts w:eastAsiaTheme="majorEastAsia"/>
        </w:rPr>
        <w:t xml:space="preserve">approach </w:t>
      </w:r>
      <w:r w:rsidR="002718A5">
        <w:rPr>
          <w:rFonts w:eastAsiaTheme="majorEastAsia"/>
        </w:rPr>
        <w:t xml:space="preserve">to </w:t>
      </w:r>
      <w:r w:rsidR="00A948DE">
        <w:rPr>
          <w:rFonts w:eastAsiaTheme="majorEastAsia"/>
        </w:rPr>
        <w:t xml:space="preserve">integrating Adobe’s </w:t>
      </w:r>
      <w:r w:rsidR="002718A5">
        <w:rPr>
          <w:rFonts w:eastAsiaTheme="majorEastAsia"/>
        </w:rPr>
        <w:t>ecosystem</w:t>
      </w:r>
      <w:r w:rsidR="007C232F">
        <w:rPr>
          <w:rFonts w:eastAsiaTheme="majorEastAsia"/>
        </w:rPr>
        <w:t xml:space="preserve"> is key</w:t>
      </w:r>
      <w:r w:rsidR="0085269C">
        <w:rPr>
          <w:rFonts w:eastAsiaTheme="majorEastAsia"/>
        </w:rPr>
        <w:t xml:space="preserve"> such </w:t>
      </w:r>
      <w:r w:rsidR="005F0BE9">
        <w:rPr>
          <w:rFonts w:eastAsiaTheme="majorEastAsia"/>
        </w:rPr>
        <w:t>AEM</w:t>
      </w:r>
      <w:r w:rsidR="005F7B29">
        <w:rPr>
          <w:rFonts w:eastAsiaTheme="majorEastAsia"/>
        </w:rPr>
        <w:t xml:space="preserve"> &amp;</w:t>
      </w:r>
      <w:r w:rsidR="005F0BE9">
        <w:rPr>
          <w:rFonts w:eastAsiaTheme="majorEastAsia"/>
        </w:rPr>
        <w:t xml:space="preserve"> Express</w:t>
      </w:r>
      <w:r w:rsidR="00F13084">
        <w:rPr>
          <w:rFonts w:eastAsiaTheme="majorEastAsia"/>
        </w:rPr>
        <w:t xml:space="preserve">.  </w:t>
      </w:r>
      <w:r w:rsidR="0031309D" w:rsidRPr="00032219">
        <w:rPr>
          <w:rFonts w:eastAsiaTheme="majorEastAsia"/>
          <w:highlight w:val="yellow"/>
        </w:rPr>
        <w:t>An architect</w:t>
      </w:r>
      <w:r w:rsidR="00F13084" w:rsidRPr="00032219">
        <w:rPr>
          <w:rFonts w:eastAsiaTheme="majorEastAsia"/>
          <w:highlight w:val="yellow"/>
        </w:rPr>
        <w:t xml:space="preserve"> suggested that they’d like to </w:t>
      </w:r>
      <w:r w:rsidR="00857F80" w:rsidRPr="00032219">
        <w:rPr>
          <w:rFonts w:eastAsiaTheme="majorEastAsia"/>
          <w:highlight w:val="yellow"/>
        </w:rPr>
        <w:t>utilize</w:t>
      </w:r>
      <w:r w:rsidR="007C232F" w:rsidRPr="00032219">
        <w:rPr>
          <w:rFonts w:eastAsiaTheme="majorEastAsia"/>
          <w:highlight w:val="yellow"/>
        </w:rPr>
        <w:t xml:space="preserve"> their own</w:t>
      </w:r>
      <w:r w:rsidR="00F13084" w:rsidRPr="00032219">
        <w:rPr>
          <w:rFonts w:eastAsiaTheme="majorEastAsia"/>
          <w:highlight w:val="yellow"/>
        </w:rPr>
        <w:t xml:space="preserve"> a</w:t>
      </w:r>
      <w:r w:rsidR="00C412DC" w:rsidRPr="00032219">
        <w:rPr>
          <w:rFonts w:eastAsiaTheme="majorEastAsia"/>
          <w:highlight w:val="yellow"/>
        </w:rPr>
        <w:t xml:space="preserve">n API </w:t>
      </w:r>
      <w:r w:rsidR="00857F80" w:rsidRPr="00032219">
        <w:rPr>
          <w:rFonts w:eastAsiaTheme="majorEastAsia"/>
          <w:highlight w:val="yellow"/>
        </w:rPr>
        <w:t>management layer</w:t>
      </w:r>
      <w:r w:rsidR="00C412DC" w:rsidRPr="00032219">
        <w:rPr>
          <w:rFonts w:eastAsiaTheme="majorEastAsia"/>
          <w:highlight w:val="yellow"/>
        </w:rPr>
        <w:t xml:space="preserve"> </w:t>
      </w:r>
      <w:r w:rsidR="00A95C39" w:rsidRPr="00032219">
        <w:rPr>
          <w:rFonts w:eastAsiaTheme="majorEastAsia"/>
          <w:highlight w:val="yellow"/>
        </w:rPr>
        <w:t xml:space="preserve">to broker calls </w:t>
      </w:r>
      <w:r w:rsidR="00CF0451" w:rsidRPr="00032219">
        <w:rPr>
          <w:rFonts w:eastAsiaTheme="majorEastAsia"/>
          <w:highlight w:val="yellow"/>
        </w:rPr>
        <w:t xml:space="preserve">the chatbot </w:t>
      </w:r>
      <w:r w:rsidR="008470B9" w:rsidRPr="00032219">
        <w:rPr>
          <w:rFonts w:eastAsiaTheme="majorEastAsia"/>
          <w:highlight w:val="yellow"/>
        </w:rPr>
        <w:t>to</w:t>
      </w:r>
      <w:r w:rsidR="00CF0451" w:rsidRPr="00032219">
        <w:rPr>
          <w:rFonts w:eastAsiaTheme="majorEastAsia"/>
          <w:highlight w:val="yellow"/>
        </w:rPr>
        <w:t xml:space="preserve"> </w:t>
      </w:r>
      <w:r w:rsidR="008470B9" w:rsidRPr="00032219">
        <w:rPr>
          <w:rFonts w:eastAsiaTheme="majorEastAsia"/>
          <w:highlight w:val="yellow"/>
        </w:rPr>
        <w:t xml:space="preserve">various AI capabilities that will be integrated into the </w:t>
      </w:r>
      <w:r w:rsidR="00CF52B1" w:rsidRPr="00032219">
        <w:rPr>
          <w:rFonts w:eastAsiaTheme="majorEastAsia"/>
          <w:highlight w:val="yellow"/>
        </w:rPr>
        <w:t>future and</w:t>
      </w:r>
      <w:r w:rsidR="008470B9" w:rsidRPr="00032219">
        <w:rPr>
          <w:rFonts w:eastAsiaTheme="majorEastAsia"/>
          <w:highlight w:val="yellow"/>
        </w:rPr>
        <w:t xml:space="preserve"> </w:t>
      </w:r>
      <w:r w:rsidR="00D066FF" w:rsidRPr="00032219">
        <w:rPr>
          <w:rFonts w:eastAsiaTheme="majorEastAsia"/>
          <w:highlight w:val="yellow"/>
        </w:rPr>
        <w:t>are looking for advice if this is the right approach</w:t>
      </w:r>
      <w:r w:rsidR="00857F80" w:rsidRPr="00032219">
        <w:rPr>
          <w:rFonts w:eastAsiaTheme="majorEastAsia"/>
          <w:highlight w:val="yellow"/>
        </w:rPr>
        <w:t xml:space="preserve">, any concerns, and </w:t>
      </w:r>
      <w:r w:rsidR="000730C6" w:rsidRPr="00032219">
        <w:rPr>
          <w:rFonts w:eastAsiaTheme="majorEastAsia"/>
          <w:highlight w:val="yellow"/>
        </w:rPr>
        <w:t xml:space="preserve">impact that this may have on </w:t>
      </w:r>
      <w:r w:rsidR="00CF0451" w:rsidRPr="00032219">
        <w:rPr>
          <w:rFonts w:eastAsiaTheme="majorEastAsia"/>
          <w:highlight w:val="yellow"/>
        </w:rPr>
        <w:t>the</w:t>
      </w:r>
      <w:r w:rsidR="000730C6" w:rsidRPr="00032219">
        <w:rPr>
          <w:rFonts w:eastAsiaTheme="majorEastAsia"/>
          <w:highlight w:val="yellow"/>
        </w:rPr>
        <w:t xml:space="preserve"> solution.</w:t>
      </w:r>
    </w:p>
    <w:p w14:paraId="58A842C3" w14:textId="223EAF37" w:rsidR="00986FAD" w:rsidRPr="00986FAD" w:rsidRDefault="00986FAD" w:rsidP="00986FAD">
      <w:pPr>
        <w:rPr>
          <w:rFonts w:eastAsiaTheme="majorEastAsia"/>
          <w:b/>
          <w:bCs/>
        </w:rPr>
      </w:pPr>
      <w:r w:rsidRPr="00986FAD">
        <w:rPr>
          <w:rFonts w:eastAsiaTheme="majorEastAsia"/>
          <w:b/>
          <w:bCs/>
        </w:rPr>
        <w:t>Instructions:</w:t>
      </w:r>
    </w:p>
    <w:p w14:paraId="7D718AE3" w14:textId="77777777" w:rsidR="00986FAD" w:rsidRDefault="00986FAD" w:rsidP="00986FAD">
      <w:pPr>
        <w:pStyle w:val="ListParagraph"/>
        <w:numPr>
          <w:ilvl w:val="0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Understanding the Customer’s Needs:</w:t>
      </w:r>
    </w:p>
    <w:p w14:paraId="2E4F0FBF" w14:textId="77777777" w:rsidR="00986FAD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Identify typical needs and challenges faced by enterprises in integrating new APIs into existing AI platforms.</w:t>
      </w:r>
    </w:p>
    <w:p w14:paraId="21BD1C8A" w14:textId="77777777" w:rsidR="00986FAD" w:rsidRPr="00032219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  <w:highlight w:val="yellow"/>
        </w:rPr>
      </w:pPr>
      <w:r w:rsidRPr="00032219">
        <w:rPr>
          <w:rFonts w:eastAsiaTheme="majorEastAsia"/>
          <w:highlight w:val="yellow"/>
        </w:rPr>
        <w:t>Discuss the importance of understanding the customer's current AI architecture.</w:t>
      </w:r>
    </w:p>
    <w:p w14:paraId="2943FACC" w14:textId="77777777" w:rsidR="00986FAD" w:rsidRDefault="00986FAD" w:rsidP="00986FAD">
      <w:pPr>
        <w:pStyle w:val="ListParagraph"/>
        <w:numPr>
          <w:ilvl w:val="0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Overview of Firefly Services APIs:</w:t>
      </w:r>
    </w:p>
    <w:p w14:paraId="25327FDE" w14:textId="37A59117" w:rsidR="00986FAD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Provide a brief overview of Firefly Services APIs, focusing on their features and capabilities</w:t>
      </w:r>
      <w:r w:rsidR="008B5DBD">
        <w:rPr>
          <w:rFonts w:eastAsiaTheme="majorEastAsia"/>
        </w:rPr>
        <w:t xml:space="preserve"> that will be utilized in the solution.</w:t>
      </w:r>
    </w:p>
    <w:p w14:paraId="66C107CB" w14:textId="77777777" w:rsidR="00986FAD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Highlight any specific APIs that are particularly beneficial for AI integrations.</w:t>
      </w:r>
    </w:p>
    <w:p w14:paraId="649A2FE6" w14:textId="77777777" w:rsidR="00986FAD" w:rsidRDefault="00986FAD" w:rsidP="00986FAD">
      <w:pPr>
        <w:pStyle w:val="ListParagraph"/>
        <w:numPr>
          <w:ilvl w:val="0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Technical Architecture</w:t>
      </w:r>
      <w:r>
        <w:rPr>
          <w:rFonts w:eastAsiaTheme="majorEastAsia"/>
        </w:rPr>
        <w:t>:</w:t>
      </w:r>
    </w:p>
    <w:p w14:paraId="23D2C9FC" w14:textId="77777777" w:rsidR="00986FAD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Develop a high-level architectural diagram that shows how Firefly Services APIs can be integrated with an existing AI solution.</w:t>
      </w:r>
    </w:p>
    <w:p w14:paraId="1A0BA4E4" w14:textId="77777777" w:rsidR="00986FAD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Include considerations for scalability, security, and data privacy</w:t>
      </w:r>
      <w:r>
        <w:rPr>
          <w:rFonts w:eastAsiaTheme="majorEastAsia"/>
        </w:rPr>
        <w:t>.</w:t>
      </w:r>
    </w:p>
    <w:p w14:paraId="5E5FCF81" w14:textId="77777777" w:rsidR="00986FAD" w:rsidRDefault="00986FAD" w:rsidP="00986FAD">
      <w:pPr>
        <w:pStyle w:val="ListParagraph"/>
        <w:numPr>
          <w:ilvl w:val="0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Implementation Strategy</w:t>
      </w:r>
      <w:r>
        <w:rPr>
          <w:rFonts w:eastAsiaTheme="majorEastAsia"/>
        </w:rPr>
        <w:t>:</w:t>
      </w:r>
    </w:p>
    <w:p w14:paraId="7B1F0A70" w14:textId="77777777" w:rsidR="003A6B85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Propose a step-by-step strategy for the integration process.</w:t>
      </w:r>
    </w:p>
    <w:p w14:paraId="1B5945DB" w14:textId="77777777" w:rsidR="003A6B85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986FAD">
        <w:rPr>
          <w:rFonts w:eastAsiaTheme="majorEastAsia"/>
        </w:rPr>
        <w:t>Outline any potential challenges and your solutions for overcoming them.</w:t>
      </w:r>
    </w:p>
    <w:p w14:paraId="4D9FBA5E" w14:textId="77777777" w:rsidR="003A6B85" w:rsidRDefault="00986FAD" w:rsidP="00986FAD">
      <w:pPr>
        <w:pStyle w:val="ListParagraph"/>
        <w:numPr>
          <w:ilvl w:val="0"/>
          <w:numId w:val="7"/>
        </w:numPr>
        <w:rPr>
          <w:rFonts w:eastAsiaTheme="majorEastAsia"/>
        </w:rPr>
      </w:pPr>
      <w:r w:rsidRPr="003A6B85">
        <w:rPr>
          <w:rFonts w:eastAsiaTheme="majorEastAsia"/>
        </w:rPr>
        <w:t>Testing and Validation:</w:t>
      </w:r>
    </w:p>
    <w:p w14:paraId="5B892B15" w14:textId="77777777" w:rsidR="003A6B85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3A6B85">
        <w:rPr>
          <w:rFonts w:eastAsiaTheme="majorEastAsia"/>
        </w:rPr>
        <w:lastRenderedPageBreak/>
        <w:t>Explain how you would ensure that the integration is successful.</w:t>
      </w:r>
    </w:p>
    <w:p w14:paraId="679A451C" w14:textId="77777777" w:rsidR="003A6B85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3A6B85">
        <w:rPr>
          <w:rFonts w:eastAsiaTheme="majorEastAsia"/>
        </w:rPr>
        <w:t>Discuss methods for testing and validating the integrated system to ensure it meets both functional and performance criteria.</w:t>
      </w:r>
    </w:p>
    <w:p w14:paraId="627C1E85" w14:textId="77777777" w:rsidR="003A6B85" w:rsidRDefault="00986FAD" w:rsidP="00986FAD">
      <w:pPr>
        <w:pStyle w:val="ListParagraph"/>
        <w:numPr>
          <w:ilvl w:val="0"/>
          <w:numId w:val="7"/>
        </w:numPr>
        <w:rPr>
          <w:rFonts w:eastAsiaTheme="majorEastAsia"/>
        </w:rPr>
      </w:pPr>
      <w:r w:rsidRPr="003A6B85">
        <w:rPr>
          <w:rFonts w:eastAsiaTheme="majorEastAsia"/>
        </w:rPr>
        <w:t>Maintenance and Scaling:</w:t>
      </w:r>
    </w:p>
    <w:p w14:paraId="4D1F059E" w14:textId="77777777" w:rsidR="003A6B85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3A6B85">
        <w:rPr>
          <w:rFonts w:eastAsiaTheme="majorEastAsia"/>
        </w:rPr>
        <w:t>Address ongoing maintenance needs, potential issues, and scaling considerations.</w:t>
      </w:r>
    </w:p>
    <w:p w14:paraId="7D44A6FC" w14:textId="6333C297" w:rsidR="00986FAD" w:rsidRPr="00182712" w:rsidRDefault="00986FAD" w:rsidP="00986FAD">
      <w:pPr>
        <w:pStyle w:val="ListParagraph"/>
        <w:numPr>
          <w:ilvl w:val="1"/>
          <w:numId w:val="7"/>
        </w:numPr>
        <w:rPr>
          <w:rFonts w:eastAsiaTheme="majorEastAsia"/>
        </w:rPr>
      </w:pPr>
      <w:r w:rsidRPr="003A6B85">
        <w:rPr>
          <w:rFonts w:eastAsiaTheme="majorEastAsia"/>
        </w:rPr>
        <w:t>Propose how to handle updates and upgrades to both the APIs and the existing AI system.</w:t>
      </w:r>
    </w:p>
    <w:p w14:paraId="65402FE9" w14:textId="77777777" w:rsidR="003A6B85" w:rsidRDefault="00986FAD" w:rsidP="00986FAD">
      <w:pPr>
        <w:rPr>
          <w:rFonts w:eastAsiaTheme="majorEastAsia"/>
          <w:b/>
          <w:bCs/>
        </w:rPr>
      </w:pPr>
      <w:r w:rsidRPr="003A6B85">
        <w:rPr>
          <w:rFonts w:eastAsiaTheme="majorEastAsia"/>
          <w:b/>
          <w:bCs/>
        </w:rPr>
        <w:t>Presentation Details:</w:t>
      </w:r>
    </w:p>
    <w:p w14:paraId="5441D183" w14:textId="77777777" w:rsidR="003A6B85" w:rsidRPr="003A6B85" w:rsidRDefault="00986FAD" w:rsidP="003A6B85">
      <w:pPr>
        <w:pStyle w:val="ListParagraph"/>
        <w:numPr>
          <w:ilvl w:val="0"/>
          <w:numId w:val="8"/>
        </w:numPr>
        <w:rPr>
          <w:rFonts w:eastAsiaTheme="majorEastAsia"/>
          <w:b/>
          <w:bCs/>
        </w:rPr>
      </w:pPr>
      <w:r w:rsidRPr="003A6B85">
        <w:rPr>
          <w:rFonts w:eastAsiaTheme="majorEastAsia"/>
        </w:rPr>
        <w:t>Your presentation should consist of up to 6 slides.</w:t>
      </w:r>
    </w:p>
    <w:p w14:paraId="60B53423" w14:textId="77777777" w:rsidR="003A6B85" w:rsidRPr="003A6B85" w:rsidRDefault="00986FAD" w:rsidP="003A6B85">
      <w:pPr>
        <w:pStyle w:val="ListParagraph"/>
        <w:numPr>
          <w:ilvl w:val="0"/>
          <w:numId w:val="8"/>
        </w:numPr>
        <w:rPr>
          <w:rFonts w:eastAsiaTheme="majorEastAsia"/>
          <w:b/>
          <w:bCs/>
        </w:rPr>
      </w:pPr>
      <w:r w:rsidRPr="003A6B85">
        <w:rPr>
          <w:rFonts w:eastAsiaTheme="majorEastAsia"/>
        </w:rPr>
        <w:t>Each slide must clearly address the points outlined above, with appropriate visuals and diagrams where necessary.</w:t>
      </w:r>
    </w:p>
    <w:p w14:paraId="77602C49" w14:textId="5E0FFB84" w:rsidR="00986FAD" w:rsidRPr="00182712" w:rsidRDefault="00986FAD" w:rsidP="00986FAD">
      <w:pPr>
        <w:pStyle w:val="ListParagraph"/>
        <w:numPr>
          <w:ilvl w:val="0"/>
          <w:numId w:val="8"/>
        </w:numPr>
        <w:rPr>
          <w:rFonts w:eastAsiaTheme="majorEastAsia"/>
          <w:b/>
          <w:bCs/>
        </w:rPr>
      </w:pPr>
      <w:r w:rsidRPr="003A6B85">
        <w:rPr>
          <w:rFonts w:eastAsiaTheme="majorEastAsia"/>
        </w:rPr>
        <w:t xml:space="preserve">You will have </w:t>
      </w:r>
      <w:r w:rsidR="00CA0A86">
        <w:rPr>
          <w:rFonts w:eastAsiaTheme="majorEastAsia"/>
        </w:rPr>
        <w:t>3</w:t>
      </w:r>
      <w:r w:rsidRPr="003A6B85">
        <w:rPr>
          <w:rFonts w:eastAsiaTheme="majorEastAsia"/>
        </w:rPr>
        <w:t>0 minutes to present</w:t>
      </w:r>
      <w:r w:rsidR="00226A20">
        <w:rPr>
          <w:rFonts w:eastAsiaTheme="majorEastAsia"/>
        </w:rPr>
        <w:t xml:space="preserve"> with active participation by the panel,</w:t>
      </w:r>
      <w:r w:rsidRPr="003A6B85">
        <w:rPr>
          <w:rFonts w:eastAsiaTheme="majorEastAsia"/>
        </w:rPr>
        <w:t xml:space="preserve"> followed by a 10-minute Q&amp;A session</w:t>
      </w:r>
      <w:r w:rsidR="00226A20">
        <w:rPr>
          <w:rFonts w:eastAsiaTheme="majorEastAsia"/>
        </w:rPr>
        <w:t>.</w:t>
      </w:r>
    </w:p>
    <w:p w14:paraId="3F8FE395" w14:textId="44A7B475" w:rsidR="00986FAD" w:rsidRPr="003A6B85" w:rsidRDefault="00986FAD" w:rsidP="00986FAD">
      <w:pPr>
        <w:rPr>
          <w:rFonts w:eastAsiaTheme="majorEastAsia"/>
          <w:b/>
          <w:bCs/>
        </w:rPr>
      </w:pPr>
      <w:r w:rsidRPr="003A6B85">
        <w:rPr>
          <w:rFonts w:eastAsiaTheme="majorEastAsia"/>
          <w:b/>
          <w:bCs/>
        </w:rPr>
        <w:t>Evaluation Criteria:</w:t>
      </w:r>
    </w:p>
    <w:p w14:paraId="0E1A96BC" w14:textId="17BE68C2" w:rsidR="00986FAD" w:rsidRPr="003A6B85" w:rsidRDefault="00986FAD" w:rsidP="003A6B85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3A6B85">
        <w:rPr>
          <w:rFonts w:eastAsiaTheme="majorEastAsia"/>
        </w:rPr>
        <w:t>Clarity and depth of the technical approach.</w:t>
      </w:r>
    </w:p>
    <w:p w14:paraId="2D156857" w14:textId="3403580E" w:rsidR="00986FAD" w:rsidRPr="003A6B85" w:rsidRDefault="00986FAD" w:rsidP="003A6B85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3A6B85">
        <w:rPr>
          <w:rFonts w:eastAsiaTheme="majorEastAsia"/>
        </w:rPr>
        <w:t>Relevance and practicality of the integration strategy.</w:t>
      </w:r>
    </w:p>
    <w:p w14:paraId="2950945E" w14:textId="2DE6AE33" w:rsidR="00986FAD" w:rsidRPr="003A6B85" w:rsidRDefault="00986FAD" w:rsidP="003A6B85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3A6B85">
        <w:rPr>
          <w:rFonts w:eastAsiaTheme="majorEastAsia"/>
        </w:rPr>
        <w:t>Ability to address potential challenges creatively and effectively.</w:t>
      </w:r>
    </w:p>
    <w:p w14:paraId="1358ADEC" w14:textId="73BE9563" w:rsidR="00986FAD" w:rsidRDefault="00986FAD" w:rsidP="003A6B85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3A6B85">
        <w:rPr>
          <w:rFonts w:eastAsiaTheme="majorEastAsia"/>
        </w:rPr>
        <w:t>Quality of the presentation in terms of content organization and visual appeal.</w:t>
      </w:r>
    </w:p>
    <w:p w14:paraId="4C14ED0F" w14:textId="5D88D3DE" w:rsidR="00986FAD" w:rsidRPr="00182712" w:rsidRDefault="00BB5B47" w:rsidP="00986FAD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P</w:t>
      </w:r>
      <w:r w:rsidR="00696D45">
        <w:rPr>
          <w:rFonts w:eastAsiaTheme="majorEastAsia"/>
        </w:rPr>
        <w:t>rototypes are a bonus</w:t>
      </w:r>
      <w:r w:rsidR="00397212">
        <w:rPr>
          <w:rFonts w:eastAsiaTheme="majorEastAsia"/>
        </w:rPr>
        <w:t>.</w:t>
      </w:r>
    </w:p>
    <w:p w14:paraId="697FE30A" w14:textId="77777777" w:rsidR="00012F0D" w:rsidRDefault="00012F0D" w:rsidP="00012F0D">
      <w:pPr>
        <w:rPr>
          <w:b/>
          <w:bCs/>
        </w:rPr>
      </w:pPr>
      <w:r>
        <w:rPr>
          <w:b/>
          <w:bCs/>
        </w:rPr>
        <w:t>Submission</w:t>
      </w:r>
      <w:r w:rsidRPr="00C25B0B">
        <w:rPr>
          <w:b/>
          <w:bCs/>
        </w:rPr>
        <w:t>:</w:t>
      </w:r>
    </w:p>
    <w:p w14:paraId="6A35DB09" w14:textId="77777777" w:rsidR="00012F0D" w:rsidRPr="00012F0D" w:rsidRDefault="00012F0D" w:rsidP="00012F0D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Send your deliverables to </w:t>
      </w:r>
      <w:hyperlink r:id="rId10">
        <w:r w:rsidRPr="44C1952A">
          <w:rPr>
            <w:rStyle w:val="Hyperlink"/>
          </w:rPr>
          <w:t>ghutchin@adobe.com</w:t>
        </w:r>
      </w:hyperlink>
      <w:r>
        <w:t xml:space="preserve"> the day prior to your scheduled panel interview to give the team time to review your solution.</w:t>
      </w:r>
    </w:p>
    <w:p w14:paraId="2F20D165" w14:textId="77777777" w:rsidR="00012F0D" w:rsidRDefault="00012F0D" w:rsidP="00012F0D">
      <w:pPr>
        <w:rPr>
          <w:b/>
          <w:bCs/>
        </w:rPr>
      </w:pPr>
      <w:r w:rsidRPr="006A31E8">
        <w:rPr>
          <w:b/>
          <w:bCs/>
        </w:rPr>
        <w:t xml:space="preserve">Firefly Services </w:t>
      </w:r>
      <w:r>
        <w:rPr>
          <w:b/>
          <w:bCs/>
        </w:rPr>
        <w:t xml:space="preserve">API </w:t>
      </w:r>
      <w:r w:rsidRPr="006A31E8">
        <w:rPr>
          <w:b/>
          <w:bCs/>
        </w:rPr>
        <w:t>Keys</w:t>
      </w:r>
      <w:r>
        <w:rPr>
          <w:b/>
          <w:bCs/>
        </w:rPr>
        <w:t>:</w:t>
      </w:r>
    </w:p>
    <w:p w14:paraId="190DE377" w14:textId="31295F19" w:rsidR="00012F0D" w:rsidRDefault="00012F0D" w:rsidP="00012F0D">
      <w:r>
        <w:t>Utilize the following keys to access Firefly Services</w:t>
      </w:r>
      <w:r w:rsidR="0032426A">
        <w:t xml:space="preserve"> if you’re going to use this as part of your presentation</w:t>
      </w:r>
      <w:r>
        <w:t>.</w:t>
      </w:r>
    </w:p>
    <w:p w14:paraId="70002167" w14:textId="706AD30B" w:rsidR="00012F0D" w:rsidRDefault="00012F0D" w:rsidP="00012F0D">
      <w:pPr>
        <w:pStyle w:val="ListParagraph"/>
        <w:numPr>
          <w:ilvl w:val="0"/>
          <w:numId w:val="11"/>
        </w:numPr>
      </w:pPr>
      <w:r>
        <w:t xml:space="preserve">Client: </w:t>
      </w:r>
      <w:r w:rsidR="009C034C" w:rsidRPr="009C034C">
        <w:t>c0aa07cd77bc4f1fafa8021f6f0d0d36</w:t>
      </w:r>
    </w:p>
    <w:p w14:paraId="44DC028E" w14:textId="7CB1EEFF" w:rsidR="00012F0D" w:rsidRPr="006A31E8" w:rsidRDefault="00012F0D" w:rsidP="00012F0D">
      <w:pPr>
        <w:pStyle w:val="ListParagraph"/>
        <w:numPr>
          <w:ilvl w:val="0"/>
          <w:numId w:val="11"/>
        </w:numPr>
      </w:pPr>
      <w:r>
        <w:t xml:space="preserve">Secret: </w:t>
      </w:r>
      <w:r w:rsidR="009C034C" w:rsidRPr="009C034C">
        <w:t>p8e-1l1_t__pXPcQ5BSxx-ty1xf8GbRi_tpw</w:t>
      </w:r>
    </w:p>
    <w:p w14:paraId="41872305" w14:textId="0E752D12" w:rsidR="00EE20E0" w:rsidRPr="00CE60E2" w:rsidRDefault="00010EE4" w:rsidP="00EE20E0">
      <w:pPr>
        <w:rPr>
          <w:rFonts w:eastAsiaTheme="majorEastAsia"/>
        </w:rPr>
      </w:pPr>
      <w:r>
        <w:rPr>
          <w:rFonts w:eastAsiaTheme="majorEastAsia"/>
        </w:rPr>
        <w:t>Firefly Services D</w:t>
      </w:r>
      <w:r w:rsidR="00EE20E0" w:rsidRPr="00CE60E2">
        <w:rPr>
          <w:rFonts w:eastAsiaTheme="majorEastAsia"/>
        </w:rPr>
        <w:t xml:space="preserve">ocumentation: </w:t>
      </w:r>
      <w:hyperlink r:id="rId11" w:history="1">
        <w:r w:rsidR="00CE60E2" w:rsidRPr="00E72307">
          <w:rPr>
            <w:rStyle w:val="Hyperlink"/>
            <w:rFonts w:eastAsiaTheme="majorEastAsia"/>
          </w:rPr>
          <w:t>https://developer.adobe.co</w:t>
        </w:r>
        <w:r w:rsidR="00CE60E2" w:rsidRPr="00E72307">
          <w:rPr>
            <w:rStyle w:val="Hyperlink"/>
            <w:rFonts w:eastAsiaTheme="majorEastAsia"/>
          </w:rPr>
          <w:t>m</w:t>
        </w:r>
        <w:r w:rsidR="00CE60E2" w:rsidRPr="00E72307">
          <w:rPr>
            <w:rStyle w:val="Hyperlink"/>
            <w:rFonts w:eastAsiaTheme="majorEastAsia"/>
          </w:rPr>
          <w:t>/firefly-services/docs/guides/</w:t>
        </w:r>
      </w:hyperlink>
      <w:r w:rsidR="00CE60E2">
        <w:rPr>
          <w:rFonts w:eastAsiaTheme="majorEastAsia"/>
        </w:rPr>
        <w:t xml:space="preserve"> </w:t>
      </w:r>
    </w:p>
    <w:p w14:paraId="510D462D" w14:textId="78573CCC" w:rsidR="008B5DBD" w:rsidRDefault="00EE20E0" w:rsidP="00EE20E0">
      <w:pPr>
        <w:rPr>
          <w:rFonts w:eastAsiaTheme="majorEastAsia"/>
        </w:rPr>
      </w:pPr>
      <w:r w:rsidRPr="00CE60E2">
        <w:rPr>
          <w:rFonts w:eastAsiaTheme="majorEastAsia"/>
        </w:rPr>
        <w:t xml:space="preserve">Make sure you've got the right scopes: </w:t>
      </w:r>
      <w:proofErr w:type="spellStart"/>
      <w:r w:rsidRPr="00CE60E2">
        <w:rPr>
          <w:rFonts w:eastAsiaTheme="majorEastAsia"/>
        </w:rPr>
        <w:t>openid</w:t>
      </w:r>
      <w:proofErr w:type="spellEnd"/>
      <w:r w:rsidRPr="00CE60E2">
        <w:rPr>
          <w:rFonts w:eastAsiaTheme="majorEastAsia"/>
        </w:rPr>
        <w:t xml:space="preserve">, </w:t>
      </w:r>
      <w:proofErr w:type="spellStart"/>
      <w:r w:rsidRPr="00CE60E2">
        <w:rPr>
          <w:rFonts w:eastAsiaTheme="majorEastAsia"/>
        </w:rPr>
        <w:t>AdobeID</w:t>
      </w:r>
      <w:proofErr w:type="spellEnd"/>
      <w:r w:rsidRPr="00CE60E2">
        <w:rPr>
          <w:rFonts w:eastAsiaTheme="majorEastAsia"/>
        </w:rPr>
        <w:t xml:space="preserve">, session, </w:t>
      </w:r>
      <w:proofErr w:type="spellStart"/>
      <w:r w:rsidRPr="00CE60E2">
        <w:rPr>
          <w:rFonts w:eastAsiaTheme="majorEastAsia"/>
        </w:rPr>
        <w:t>additional_info</w:t>
      </w:r>
      <w:proofErr w:type="spellEnd"/>
      <w:r w:rsidRPr="00CE60E2">
        <w:rPr>
          <w:rFonts w:eastAsiaTheme="majorEastAsia"/>
        </w:rPr>
        <w:t xml:space="preserve">, </w:t>
      </w:r>
      <w:proofErr w:type="spellStart"/>
      <w:r w:rsidRPr="00CE60E2">
        <w:rPr>
          <w:rFonts w:eastAsiaTheme="majorEastAsia"/>
        </w:rPr>
        <w:t>read_organizations</w:t>
      </w:r>
      <w:proofErr w:type="spellEnd"/>
      <w:r w:rsidRPr="00CE60E2">
        <w:rPr>
          <w:rFonts w:eastAsiaTheme="majorEastAsia"/>
        </w:rPr>
        <w:t xml:space="preserve">, </w:t>
      </w:r>
      <w:proofErr w:type="spellStart"/>
      <w:r w:rsidRPr="00CE60E2">
        <w:rPr>
          <w:rFonts w:eastAsiaTheme="majorEastAsia"/>
        </w:rPr>
        <w:t>firefly_api</w:t>
      </w:r>
      <w:proofErr w:type="spellEnd"/>
      <w:r w:rsidRPr="00CE60E2">
        <w:rPr>
          <w:rFonts w:eastAsiaTheme="majorEastAsia"/>
        </w:rPr>
        <w:t xml:space="preserve">, </w:t>
      </w:r>
      <w:proofErr w:type="spellStart"/>
      <w:r w:rsidRPr="00CE60E2">
        <w:rPr>
          <w:rFonts w:eastAsiaTheme="majorEastAsia"/>
        </w:rPr>
        <w:t>ff_apis</w:t>
      </w:r>
      <w:proofErr w:type="spellEnd"/>
    </w:p>
    <w:p w14:paraId="278453D1" w14:textId="16ADDA04" w:rsidR="00010EE4" w:rsidRPr="00CE60E2" w:rsidRDefault="00010EE4" w:rsidP="00EE20E0">
      <w:pPr>
        <w:rPr>
          <w:rFonts w:eastAsiaTheme="majorEastAsia"/>
        </w:rPr>
      </w:pPr>
      <w:r>
        <w:rPr>
          <w:rFonts w:eastAsiaTheme="majorEastAsia"/>
        </w:rPr>
        <w:t>NOTE: They keys are rate limited</w:t>
      </w:r>
      <w:r w:rsidR="00B460BE">
        <w:rPr>
          <w:rFonts w:eastAsiaTheme="majorEastAsia"/>
        </w:rPr>
        <w:t xml:space="preserve"> to 4 requests per minute.</w:t>
      </w:r>
    </w:p>
    <w:sectPr w:rsidR="00010EE4" w:rsidRPr="00CE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CED8D" w14:textId="77777777" w:rsidR="00961B4E" w:rsidRDefault="00961B4E" w:rsidP="00B21877">
      <w:pPr>
        <w:spacing w:after="0" w:line="240" w:lineRule="auto"/>
      </w:pPr>
      <w:r>
        <w:separator/>
      </w:r>
    </w:p>
  </w:endnote>
  <w:endnote w:type="continuationSeparator" w:id="0">
    <w:p w14:paraId="2E3647D5" w14:textId="77777777" w:rsidR="00961B4E" w:rsidRDefault="00961B4E" w:rsidP="00B21877">
      <w:pPr>
        <w:spacing w:after="0" w:line="240" w:lineRule="auto"/>
      </w:pPr>
      <w:r>
        <w:continuationSeparator/>
      </w:r>
    </w:p>
  </w:endnote>
  <w:endnote w:type="continuationNotice" w:id="1">
    <w:p w14:paraId="6F0ABAC7" w14:textId="77777777" w:rsidR="00961B4E" w:rsidRDefault="00961B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5606E" w14:textId="77777777" w:rsidR="00961B4E" w:rsidRDefault="00961B4E" w:rsidP="00B21877">
      <w:pPr>
        <w:spacing w:after="0" w:line="240" w:lineRule="auto"/>
      </w:pPr>
      <w:r>
        <w:separator/>
      </w:r>
    </w:p>
  </w:footnote>
  <w:footnote w:type="continuationSeparator" w:id="0">
    <w:p w14:paraId="623FABFE" w14:textId="77777777" w:rsidR="00961B4E" w:rsidRDefault="00961B4E" w:rsidP="00B21877">
      <w:pPr>
        <w:spacing w:after="0" w:line="240" w:lineRule="auto"/>
      </w:pPr>
      <w:r>
        <w:continuationSeparator/>
      </w:r>
    </w:p>
  </w:footnote>
  <w:footnote w:type="continuationNotice" w:id="1">
    <w:p w14:paraId="471ADD1A" w14:textId="77777777" w:rsidR="00961B4E" w:rsidRDefault="00961B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0AAD"/>
    <w:multiLevelType w:val="hybridMultilevel"/>
    <w:tmpl w:val="6224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784C"/>
    <w:multiLevelType w:val="hybridMultilevel"/>
    <w:tmpl w:val="7692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0A8"/>
    <w:multiLevelType w:val="hybridMultilevel"/>
    <w:tmpl w:val="16D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2660C"/>
    <w:multiLevelType w:val="hybridMultilevel"/>
    <w:tmpl w:val="618E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A735C"/>
    <w:multiLevelType w:val="hybridMultilevel"/>
    <w:tmpl w:val="9990D5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EE6F42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22D9E"/>
    <w:multiLevelType w:val="hybridMultilevel"/>
    <w:tmpl w:val="9120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94ACF"/>
    <w:multiLevelType w:val="hybridMultilevel"/>
    <w:tmpl w:val="7A8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05A88C2">
      <w:start w:val="1"/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00FB7"/>
    <w:multiLevelType w:val="hybridMultilevel"/>
    <w:tmpl w:val="28AA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A0686"/>
    <w:multiLevelType w:val="hybridMultilevel"/>
    <w:tmpl w:val="09BE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02D13"/>
    <w:multiLevelType w:val="hybridMultilevel"/>
    <w:tmpl w:val="C7E4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C27FB"/>
    <w:multiLevelType w:val="hybridMultilevel"/>
    <w:tmpl w:val="D8B2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CAFA6">
      <w:numFmt w:val="bullet"/>
      <w:lvlText w:val="-"/>
      <w:lvlJc w:val="left"/>
      <w:pPr>
        <w:ind w:left="1440" w:hanging="360"/>
      </w:pPr>
      <w:rPr>
        <w:rFonts w:ascii="Aptos" w:eastAsiaTheme="maj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827248">
    <w:abstractNumId w:val="1"/>
  </w:num>
  <w:num w:numId="2" w16cid:durableId="1427995456">
    <w:abstractNumId w:val="4"/>
  </w:num>
  <w:num w:numId="3" w16cid:durableId="1452671613">
    <w:abstractNumId w:val="7"/>
  </w:num>
  <w:num w:numId="4" w16cid:durableId="1067338180">
    <w:abstractNumId w:val="6"/>
  </w:num>
  <w:num w:numId="5" w16cid:durableId="1359627083">
    <w:abstractNumId w:val="9"/>
  </w:num>
  <w:num w:numId="6" w16cid:durableId="985235317">
    <w:abstractNumId w:val="2"/>
  </w:num>
  <w:num w:numId="7" w16cid:durableId="1331641506">
    <w:abstractNumId w:val="8"/>
  </w:num>
  <w:num w:numId="8" w16cid:durableId="309604080">
    <w:abstractNumId w:val="10"/>
  </w:num>
  <w:num w:numId="9" w16cid:durableId="679896128">
    <w:abstractNumId w:val="5"/>
  </w:num>
  <w:num w:numId="10" w16cid:durableId="872810946">
    <w:abstractNumId w:val="0"/>
  </w:num>
  <w:num w:numId="11" w16cid:durableId="569656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B6"/>
    <w:rsid w:val="00010EE4"/>
    <w:rsid w:val="00012F0D"/>
    <w:rsid w:val="00032219"/>
    <w:rsid w:val="000730C6"/>
    <w:rsid w:val="000C05E7"/>
    <w:rsid w:val="000D20E2"/>
    <w:rsid w:val="000E4E93"/>
    <w:rsid w:val="00142F2A"/>
    <w:rsid w:val="00160493"/>
    <w:rsid w:val="00182712"/>
    <w:rsid w:val="001B5883"/>
    <w:rsid w:val="001B7744"/>
    <w:rsid w:val="00226A20"/>
    <w:rsid w:val="00245ECC"/>
    <w:rsid w:val="002718A5"/>
    <w:rsid w:val="002A49E0"/>
    <w:rsid w:val="0031309D"/>
    <w:rsid w:val="0031707D"/>
    <w:rsid w:val="0032426A"/>
    <w:rsid w:val="00397212"/>
    <w:rsid w:val="003A6B85"/>
    <w:rsid w:val="00412F6A"/>
    <w:rsid w:val="00427EB3"/>
    <w:rsid w:val="00433FCF"/>
    <w:rsid w:val="00474050"/>
    <w:rsid w:val="00483292"/>
    <w:rsid w:val="004E7EA0"/>
    <w:rsid w:val="00526FAC"/>
    <w:rsid w:val="00581958"/>
    <w:rsid w:val="00582233"/>
    <w:rsid w:val="005B5153"/>
    <w:rsid w:val="005D7D3F"/>
    <w:rsid w:val="005F0BE9"/>
    <w:rsid w:val="005F4DFC"/>
    <w:rsid w:val="005F7B29"/>
    <w:rsid w:val="006048A4"/>
    <w:rsid w:val="00617CC0"/>
    <w:rsid w:val="00637E22"/>
    <w:rsid w:val="00662E12"/>
    <w:rsid w:val="00675D8D"/>
    <w:rsid w:val="006816C5"/>
    <w:rsid w:val="00696D45"/>
    <w:rsid w:val="006A1EB8"/>
    <w:rsid w:val="006A31E8"/>
    <w:rsid w:val="006A46C2"/>
    <w:rsid w:val="007404C5"/>
    <w:rsid w:val="007C232F"/>
    <w:rsid w:val="007E3FE4"/>
    <w:rsid w:val="008258C9"/>
    <w:rsid w:val="00843218"/>
    <w:rsid w:val="008470B9"/>
    <w:rsid w:val="0085269C"/>
    <w:rsid w:val="00857F80"/>
    <w:rsid w:val="00864FEA"/>
    <w:rsid w:val="00871A98"/>
    <w:rsid w:val="00891C44"/>
    <w:rsid w:val="008B5DBD"/>
    <w:rsid w:val="008C2F59"/>
    <w:rsid w:val="009224F6"/>
    <w:rsid w:val="00931B34"/>
    <w:rsid w:val="00961B4E"/>
    <w:rsid w:val="00986FAD"/>
    <w:rsid w:val="009C034C"/>
    <w:rsid w:val="009C0615"/>
    <w:rsid w:val="00A948DE"/>
    <w:rsid w:val="00A95C39"/>
    <w:rsid w:val="00AD5306"/>
    <w:rsid w:val="00B21877"/>
    <w:rsid w:val="00B460BE"/>
    <w:rsid w:val="00B55880"/>
    <w:rsid w:val="00B974A7"/>
    <w:rsid w:val="00BB2901"/>
    <w:rsid w:val="00BB5B47"/>
    <w:rsid w:val="00BF6F7F"/>
    <w:rsid w:val="00C25B0B"/>
    <w:rsid w:val="00C412DC"/>
    <w:rsid w:val="00CA0A86"/>
    <w:rsid w:val="00CB1334"/>
    <w:rsid w:val="00CB7524"/>
    <w:rsid w:val="00CD7EB6"/>
    <w:rsid w:val="00CE1521"/>
    <w:rsid w:val="00CE60E2"/>
    <w:rsid w:val="00CE65C8"/>
    <w:rsid w:val="00CF0451"/>
    <w:rsid w:val="00CF52B1"/>
    <w:rsid w:val="00D066FF"/>
    <w:rsid w:val="00D456FC"/>
    <w:rsid w:val="00DE0B05"/>
    <w:rsid w:val="00E409E4"/>
    <w:rsid w:val="00E432AF"/>
    <w:rsid w:val="00ED4593"/>
    <w:rsid w:val="00EE20E0"/>
    <w:rsid w:val="00F04CB5"/>
    <w:rsid w:val="00F13084"/>
    <w:rsid w:val="00F61280"/>
    <w:rsid w:val="00FB40E3"/>
    <w:rsid w:val="00FB5157"/>
    <w:rsid w:val="0D4CE5FD"/>
    <w:rsid w:val="1568DD86"/>
    <w:rsid w:val="44C19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719F7"/>
  <w15:chartTrackingRefBased/>
  <w15:docId w15:val="{B7BA7A2A-7D39-2143-8A24-9388A0A1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5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5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1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77"/>
  </w:style>
  <w:style w:type="paragraph" w:styleId="Footer">
    <w:name w:val="footer"/>
    <w:basedOn w:val="Normal"/>
    <w:link w:val="FooterChar"/>
    <w:uiPriority w:val="99"/>
    <w:unhideWhenUsed/>
    <w:rsid w:val="00B21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77"/>
  </w:style>
  <w:style w:type="character" w:styleId="FollowedHyperlink">
    <w:name w:val="FollowedHyperlink"/>
    <w:basedOn w:val="DefaultParagraphFont"/>
    <w:uiPriority w:val="99"/>
    <w:semiHidden/>
    <w:unhideWhenUsed/>
    <w:rsid w:val="007E3F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dobe.com/firefly-services/docs/guides/" TargetMode="External"/><Relationship Id="rId5" Type="http://schemas.openxmlformats.org/officeDocument/2006/relationships/styles" Target="styles.xml"/><Relationship Id="rId10" Type="http://schemas.openxmlformats.org/officeDocument/2006/relationships/hyperlink" Target="mailto:ghutchin@adob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5034001398245802DF7EFF7959A18" ma:contentTypeVersion="15" ma:contentTypeDescription="Create a new document." ma:contentTypeScope="" ma:versionID="30e86989d307948c813ae99e764337f4">
  <xsd:schema xmlns:xsd="http://www.w3.org/2001/XMLSchema" xmlns:xs="http://www.w3.org/2001/XMLSchema" xmlns:p="http://schemas.microsoft.com/office/2006/metadata/properties" xmlns:ns2="bf114c61-33fc-4158-a322-027ea6215488" xmlns:ns3="a4b78025-fb67-4b52-b0b6-064c9f40e4d0" targetNamespace="http://schemas.microsoft.com/office/2006/metadata/properties" ma:root="true" ma:fieldsID="e62d181a95d4979f946a3f850b2d65ae" ns2:_="" ns3:_="">
    <xsd:import namespace="bf114c61-33fc-4158-a322-027ea6215488"/>
    <xsd:import namespace="a4b78025-fb67-4b52-b0b6-064c9f40e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14c61-33fc-4158-a322-027ea6215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78025-fb67-4b52-b0b6-064c9f40e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e7ef011-7a43-4127-8354-3f9c5e151d4e}" ma:internalName="TaxCatchAll" ma:showField="CatchAllData" ma:web="a4b78025-fb67-4b52-b0b6-064c9f40e4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114c61-33fc-4158-a322-027ea6215488">
      <Terms xmlns="http://schemas.microsoft.com/office/infopath/2007/PartnerControls"/>
    </lcf76f155ced4ddcb4097134ff3c332f>
    <TaxCatchAll xmlns="a4b78025-fb67-4b52-b0b6-064c9f40e4d0" xsi:nil="true"/>
    <SharedWithUsers xmlns="a4b78025-fb67-4b52-b0b6-064c9f40e4d0">
      <UserInfo>
        <DisplayName>Nirmal Merchant</DisplayName>
        <AccountId>20</AccountId>
        <AccountType/>
      </UserInfo>
      <UserInfo>
        <DisplayName>Chris Wade</DisplayName>
        <AccountId>55</AccountId>
        <AccountType/>
      </UserInfo>
      <UserInfo>
        <DisplayName>Nathan Nguyen</DisplayName>
        <AccountId>18</AccountId>
        <AccountType/>
      </UserInfo>
      <UserInfo>
        <DisplayName>Todd Guerra</DisplayName>
        <AccountId>202</AccountId>
        <AccountType/>
      </UserInfo>
      <UserInfo>
        <DisplayName>Talia Hoffman</DisplayName>
        <AccountId>21</AccountId>
        <AccountType/>
      </UserInfo>
      <UserInfo>
        <DisplayName>Feryal Shokouh</DisplayName>
        <AccountId>166</AccountId>
        <AccountType/>
      </UserInfo>
      <UserInfo>
        <DisplayName>Chris Nix</DisplayName>
        <AccountId>309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F49FE43-EF78-40DB-976D-FC135249C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14c61-33fc-4158-a322-027ea6215488"/>
    <ds:schemaRef ds:uri="a4b78025-fb67-4b52-b0b6-064c9f40e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97BE1-8AB6-42A5-BF35-03CF1D4E8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993DB-1303-49FE-B9BE-B3747666F2AA}">
  <ds:schemaRefs>
    <ds:schemaRef ds:uri="http://schemas.microsoft.com/office/2006/metadata/properties"/>
    <ds:schemaRef ds:uri="http://schemas.microsoft.com/office/infopath/2007/PartnerControls"/>
    <ds:schemaRef ds:uri="bf114c61-33fc-4158-a322-027ea6215488"/>
    <ds:schemaRef ds:uri="a4b78025-fb67-4b52-b0b6-064c9f40e4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Hutchinson</dc:creator>
  <cp:keywords/>
  <dc:description/>
  <cp:lastModifiedBy>James Laughlin</cp:lastModifiedBy>
  <cp:revision>65</cp:revision>
  <dcterms:created xsi:type="dcterms:W3CDTF">2024-05-01T13:22:00Z</dcterms:created>
  <dcterms:modified xsi:type="dcterms:W3CDTF">2025-05-06T17:10:00Z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0x010100C625034001398245802DF7EFF7959A18</vt:lpwstr>
  </property>
  <property fmtid="{D5CDD505-2E9C-101B-9397-08002B2CF9AE}" pid="3" name="MediaServiceImageTags">
    <vt:lpwstr/>
  </property>
</Properties>
</file>