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Y="-276"/>
        <w:tblW w:w="9072"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1520"/>
        <w:gridCol w:w="1600"/>
        <w:gridCol w:w="1916"/>
        <w:gridCol w:w="519"/>
        <w:gridCol w:w="519"/>
        <w:gridCol w:w="2998"/>
      </w:tblGrid>
      <w:tr w:rsidR="00DB3159" w14:paraId="656A85D6" w14:textId="77777777" w:rsidTr="008861BD">
        <w:trPr>
          <w:trHeight w:val="2410"/>
        </w:trPr>
        <w:tc>
          <w:tcPr>
            <w:tcW w:w="1520" w:type="dxa"/>
            <w:tcMar>
              <w:top w:w="0" w:type="dxa"/>
              <w:left w:w="0" w:type="dxa"/>
              <w:bottom w:w="0" w:type="dxa"/>
              <w:right w:w="0" w:type="dxa"/>
            </w:tcMar>
          </w:tcPr>
          <w:p w14:paraId="5C594AB8" w14:textId="77777777" w:rsidR="00DB3159" w:rsidRDefault="00DB3159" w:rsidP="00DB3159">
            <w:pPr>
              <w:spacing w:before="120" w:after="120"/>
              <w:jc w:val="center"/>
            </w:pPr>
            <w:r>
              <w:rPr>
                <w:noProof/>
              </w:rPr>
              <w:drawing>
                <wp:inline distT="0" distB="0" distL="0" distR="0" wp14:anchorId="59C1E08D" wp14:editId="7DD05776">
                  <wp:extent cx="965834" cy="1219260"/>
                  <wp:effectExtent l="0" t="0" r="0" b="0"/>
                  <wp:docPr id="1" name="Drawing 0" descr="a91a3f1b-70f5-4e61-bc77-d403d5bd04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91a3f1b-70f5-4e61-bc77-d403d5bd04cb.png"/>
                          <pic:cNvPicPr>
                            <a:picLocks noChangeAspect="1"/>
                          </pic:cNvPicPr>
                        </pic:nvPicPr>
                        <pic:blipFill>
                          <a:blip r:embed="rId8"/>
                          <a:stretch>
                            <a:fillRect/>
                          </a:stretch>
                        </pic:blipFill>
                        <pic:spPr>
                          <a:xfrm>
                            <a:off x="0" y="0"/>
                            <a:ext cx="965834" cy="1219260"/>
                          </a:xfrm>
                          <a:prstGeom prst="rect">
                            <a:avLst/>
                          </a:prstGeom>
                        </pic:spPr>
                      </pic:pic>
                    </a:graphicData>
                  </a:graphic>
                </wp:inline>
              </w:drawing>
            </w:r>
          </w:p>
          <w:p w14:paraId="6894508E" w14:textId="77777777" w:rsidR="00DB3159" w:rsidRDefault="00DB3159" w:rsidP="00DB3159">
            <w:pPr>
              <w:spacing w:after="240" w:line="336" w:lineRule="auto"/>
            </w:pPr>
            <w:r>
              <w:rPr>
                <w:rFonts w:ascii="Times New Roman Italics" w:eastAsia="Times New Roman Italics" w:hAnsi="Times New Roman Italics" w:cs="Times New Roman Italics"/>
                <w:i/>
                <w:iCs/>
                <w:color w:val="000000"/>
                <w:sz w:val="22"/>
                <w:szCs w:val="22"/>
              </w:rPr>
              <w:t xml:space="preserve"> </w:t>
            </w:r>
          </w:p>
        </w:tc>
        <w:tc>
          <w:tcPr>
            <w:tcW w:w="1600" w:type="dxa"/>
            <w:tcMar>
              <w:top w:w="0" w:type="dxa"/>
              <w:left w:w="0" w:type="dxa"/>
              <w:bottom w:w="0" w:type="dxa"/>
              <w:right w:w="0" w:type="dxa"/>
            </w:tcMar>
          </w:tcPr>
          <w:p w14:paraId="1CE33E04" w14:textId="77777777" w:rsidR="00DB3159" w:rsidRDefault="00DB3159" w:rsidP="00DB3159">
            <w:pPr>
              <w:spacing w:before="120" w:after="120"/>
              <w:jc w:val="center"/>
            </w:pPr>
            <w:r>
              <w:rPr>
                <w:noProof/>
              </w:rPr>
              <w:drawing>
                <wp:inline distT="0" distB="0" distL="0" distR="0" wp14:anchorId="3CB84CB1" wp14:editId="056301D7">
                  <wp:extent cx="1016000" cy="1016000"/>
                  <wp:effectExtent l="0" t="0" r="0" b="0"/>
                  <wp:docPr id="2" name="Drawing 1" descr="1b46d0cc-b752-4f13-b6a8-effeb2e44b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b46d0cc-b752-4f13-b6a8-effeb2e44b66.png"/>
                          <pic:cNvPicPr>
                            <a:picLocks noChangeAspect="1"/>
                          </pic:cNvPicPr>
                        </pic:nvPicPr>
                        <pic:blipFill>
                          <a:blip r:embed="rId9"/>
                          <a:stretch>
                            <a:fillRect/>
                          </a:stretch>
                        </pic:blipFill>
                        <pic:spPr>
                          <a:xfrm>
                            <a:off x="0" y="0"/>
                            <a:ext cx="1016000" cy="1016000"/>
                          </a:xfrm>
                          <a:prstGeom prst="rect">
                            <a:avLst/>
                          </a:prstGeom>
                        </pic:spPr>
                      </pic:pic>
                    </a:graphicData>
                  </a:graphic>
                </wp:inline>
              </w:drawing>
            </w:r>
          </w:p>
          <w:p w14:paraId="54CEDE8B" w14:textId="77777777" w:rsidR="00DB3159" w:rsidRDefault="00DB3159" w:rsidP="00DB3159">
            <w:pPr>
              <w:spacing w:after="240" w:line="336" w:lineRule="auto"/>
            </w:pPr>
            <w:r>
              <w:rPr>
                <w:rFonts w:ascii="Times New Roman Italics" w:eastAsia="Times New Roman Italics" w:hAnsi="Times New Roman Italics" w:cs="Times New Roman Italics"/>
                <w:i/>
                <w:iCs/>
                <w:color w:val="000000"/>
                <w:sz w:val="22"/>
                <w:szCs w:val="22"/>
              </w:rPr>
              <w:t xml:space="preserve"> </w:t>
            </w:r>
          </w:p>
        </w:tc>
        <w:tc>
          <w:tcPr>
            <w:tcW w:w="3315" w:type="dxa"/>
            <w:tcMar>
              <w:top w:w="0" w:type="dxa"/>
              <w:left w:w="0" w:type="dxa"/>
              <w:bottom w:w="0" w:type="dxa"/>
              <w:right w:w="0" w:type="dxa"/>
            </w:tcMar>
          </w:tcPr>
          <w:p w14:paraId="1F3C5217" w14:textId="77777777" w:rsidR="00DB3159" w:rsidRDefault="00DB3159" w:rsidP="00DB3159">
            <w:pPr>
              <w:spacing w:after="240" w:line="336" w:lineRule="auto"/>
            </w:pPr>
            <w:r>
              <w:rPr>
                <w:rFonts w:ascii="Times New Roman Italics" w:eastAsia="Times New Roman Italics" w:hAnsi="Times New Roman Italics" w:cs="Times New Roman Italics"/>
                <w:i/>
                <w:iCs/>
                <w:color w:val="000000"/>
                <w:sz w:val="22"/>
                <w:szCs w:val="22"/>
              </w:rPr>
              <w:t xml:space="preserve"> </w:t>
            </w:r>
          </w:p>
        </w:tc>
        <w:tc>
          <w:tcPr>
            <w:tcW w:w="879" w:type="dxa"/>
          </w:tcPr>
          <w:p w14:paraId="6825FCCB" w14:textId="77777777" w:rsidR="00DB3159" w:rsidRDefault="00DB3159" w:rsidP="00DB3159">
            <w:pPr>
              <w:spacing w:after="240" w:line="336" w:lineRule="auto"/>
              <w:rPr>
                <w:noProof/>
              </w:rPr>
            </w:pPr>
          </w:p>
        </w:tc>
        <w:tc>
          <w:tcPr>
            <w:tcW w:w="879" w:type="dxa"/>
          </w:tcPr>
          <w:p w14:paraId="145FD9AE" w14:textId="77777777" w:rsidR="00DB3159" w:rsidRDefault="00DB3159" w:rsidP="00DB3159">
            <w:pPr>
              <w:spacing w:after="240" w:line="336" w:lineRule="auto"/>
              <w:rPr>
                <w:noProof/>
              </w:rPr>
            </w:pPr>
          </w:p>
        </w:tc>
        <w:tc>
          <w:tcPr>
            <w:tcW w:w="879" w:type="dxa"/>
          </w:tcPr>
          <w:p w14:paraId="3C2EAB33" w14:textId="77777777" w:rsidR="00DB3159" w:rsidRDefault="00DB3159" w:rsidP="00DB3159">
            <w:pPr>
              <w:spacing w:after="240" w:line="336" w:lineRule="auto"/>
              <w:rPr>
                <w:noProof/>
              </w:rPr>
            </w:pPr>
            <w:r>
              <w:rPr>
                <w:noProof/>
              </w:rPr>
              <w:drawing>
                <wp:anchor distT="0" distB="0" distL="114300" distR="114300" simplePos="0" relativeHeight="251661312" behindDoc="1" locked="0" layoutInCell="1" allowOverlap="1" wp14:anchorId="43A5DA76" wp14:editId="4CBACB7D">
                  <wp:simplePos x="0" y="0"/>
                  <wp:positionH relativeFrom="column">
                    <wp:posOffset>-6350</wp:posOffset>
                  </wp:positionH>
                  <wp:positionV relativeFrom="paragraph">
                    <wp:posOffset>361950</wp:posOffset>
                  </wp:positionV>
                  <wp:extent cx="1891030" cy="368300"/>
                  <wp:effectExtent l="0" t="0" r="0" b="0"/>
                  <wp:wrapThrough wrapText="bothSides">
                    <wp:wrapPolygon edited="0">
                      <wp:start x="0" y="0"/>
                      <wp:lineTo x="0" y="20110"/>
                      <wp:lineTo x="21324" y="20110"/>
                      <wp:lineTo x="21324"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mar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1030" cy="368300"/>
                          </a:xfrm>
                          <a:prstGeom prst="rect">
                            <a:avLst/>
                          </a:prstGeom>
                        </pic:spPr>
                      </pic:pic>
                    </a:graphicData>
                  </a:graphic>
                  <wp14:sizeRelH relativeFrom="margin">
                    <wp14:pctWidth>0</wp14:pctWidth>
                  </wp14:sizeRelH>
                  <wp14:sizeRelV relativeFrom="margin">
                    <wp14:pctHeight>0</wp14:pctHeight>
                  </wp14:sizeRelV>
                </wp:anchor>
              </w:drawing>
            </w:r>
          </w:p>
        </w:tc>
      </w:tr>
    </w:tbl>
    <w:p w14:paraId="429D596E" w14:textId="188C3D53" w:rsidR="00DB3159" w:rsidRDefault="00DB3159" w:rsidP="00DB3159">
      <w:pPr>
        <w:spacing w:before="280" w:after="60" w:line="240" w:lineRule="auto"/>
        <w:rPr>
          <w:b/>
          <w:bCs/>
          <w:caps/>
          <w:sz w:val="26"/>
          <w:szCs w:val="26"/>
        </w:rPr>
      </w:pPr>
    </w:p>
    <w:p w14:paraId="297CA003" w14:textId="77777777" w:rsidR="00886503" w:rsidRDefault="002731FF">
      <w:pPr>
        <w:spacing w:before="280" w:after="60" w:line="240" w:lineRule="auto"/>
        <w:jc w:val="center"/>
      </w:pPr>
      <w:r>
        <w:rPr>
          <w:b/>
          <w:bCs/>
          <w:caps/>
          <w:sz w:val="26"/>
          <w:szCs w:val="26"/>
        </w:rPr>
        <w:t>UNIVERSITE DE FIANARANTSOA</w:t>
      </w:r>
    </w:p>
    <w:p w14:paraId="2D135EC5" w14:textId="77777777" w:rsidR="00886503" w:rsidRDefault="002731FF">
      <w:pPr>
        <w:spacing w:after="280" w:line="240" w:lineRule="auto"/>
        <w:jc w:val="center"/>
      </w:pPr>
      <w:r>
        <w:rPr>
          <w:b/>
          <w:bCs/>
          <w:caps/>
          <w:sz w:val="26"/>
          <w:szCs w:val="26"/>
        </w:rPr>
        <w:t>ECOLE NATIONALE D'INFORMATIQUE</w:t>
      </w:r>
    </w:p>
    <w:p w14:paraId="5B277093" w14:textId="77777777" w:rsidR="00886503" w:rsidRDefault="002731FF">
      <w:pPr>
        <w:spacing w:after="40" w:line="240" w:lineRule="auto"/>
        <w:jc w:val="center"/>
      </w:pPr>
      <w:r>
        <w:rPr>
          <w:b/>
          <w:bCs/>
        </w:rPr>
        <w:t>MEMOIRE DE FIN D'ETUDES POUR L'OBTENTION DU DIPLOME DE</w:t>
      </w:r>
    </w:p>
    <w:p w14:paraId="13169C69" w14:textId="77777777" w:rsidR="00886503" w:rsidRDefault="002731FF">
      <w:pPr>
        <w:spacing w:after="220" w:line="240" w:lineRule="auto"/>
        <w:jc w:val="center"/>
        <w:rPr>
          <w:b/>
          <w:bCs/>
        </w:rPr>
      </w:pPr>
      <w:r>
        <w:rPr>
          <w:b/>
          <w:bCs/>
        </w:rPr>
        <w:t>LICENCE / MASTER PROFESSIONNEL(LE)</w:t>
      </w:r>
    </w:p>
    <w:p w14:paraId="657B15EC" w14:textId="77777777" w:rsidR="00963A3C" w:rsidRDefault="00963A3C">
      <w:pPr>
        <w:spacing w:after="220" w:line="240" w:lineRule="auto"/>
        <w:jc w:val="center"/>
      </w:pPr>
    </w:p>
    <w:p w14:paraId="3E04FE43" w14:textId="77777777" w:rsidR="00886503" w:rsidRDefault="002731FF">
      <w:pPr>
        <w:spacing w:after="40" w:line="240" w:lineRule="auto"/>
        <w:jc w:val="center"/>
      </w:pPr>
      <w:r>
        <w:t>Mention : Informatique</w:t>
      </w:r>
    </w:p>
    <w:p w14:paraId="609B3006" w14:textId="77777777" w:rsidR="00886503" w:rsidRDefault="002731FF">
      <w:pPr>
        <w:spacing w:after="260" w:line="240" w:lineRule="auto"/>
        <w:jc w:val="center"/>
      </w:pPr>
      <w:r>
        <w:t>Parcours : Génie logiciel et base de donnée</w:t>
      </w:r>
      <w:r w:rsidR="00DB3159">
        <w:t>s</w:t>
      </w:r>
    </w:p>
    <w:p w14:paraId="3C8E2E4C" w14:textId="77777777" w:rsidR="00886503" w:rsidRDefault="002731FF">
      <w:pPr>
        <w:spacing w:after="120" w:line="240" w:lineRule="auto"/>
        <w:jc w:val="center"/>
      </w:pPr>
      <w:r>
        <w:rPr>
          <w:b/>
          <w:bCs/>
          <w:sz w:val="26"/>
          <w:szCs w:val="26"/>
        </w:rPr>
        <w:t>Intitulé :</w:t>
      </w:r>
    </w:p>
    <w:tbl>
      <w:tblPr>
        <w:tblW w:w="9026" w:type="dxa"/>
        <w:tblInd w:w="-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26"/>
      </w:tblGrid>
      <w:tr w:rsidR="00886503" w14:paraId="5F536E50" w14:textId="77777777">
        <w:tc>
          <w:tcPr>
            <w:tcW w:w="9026" w:type="dxa"/>
            <w:tcMar>
              <w:top w:w="350" w:type="dxa"/>
              <w:left w:w="200" w:type="dxa"/>
              <w:bottom w:w="350" w:type="dxa"/>
              <w:right w:w="200" w:type="dxa"/>
            </w:tcMar>
          </w:tcPr>
          <w:p w14:paraId="3592E477" w14:textId="2635FF3D" w:rsidR="00886503" w:rsidRPr="008861BD" w:rsidRDefault="008861BD">
            <w:pPr>
              <w:spacing w:line="240" w:lineRule="auto"/>
              <w:jc w:val="center"/>
              <w:rPr>
                <w:color w:val="6600FF"/>
              </w:rPr>
            </w:pPr>
            <w:r w:rsidRPr="008861BD">
              <w:rPr>
                <w:b/>
                <w:bCs/>
                <w:iCs/>
                <w:color w:val="6600FF"/>
                <w:sz w:val="36"/>
                <w:szCs w:val="26"/>
                <w14:textOutline w14:w="0" w14:cap="flat" w14:cmpd="sng" w14:algn="ctr">
                  <w14:noFill/>
                  <w14:prstDash w14:val="solid"/>
                  <w14:round/>
                </w14:textOutline>
                <w14:props3d w14:extrusionH="57150" w14:contourW="0" w14:prstMaterial="softEdge">
                  <w14:bevelT w14:w="25400" w14:h="38100" w14:prst="circle"/>
                </w14:props3d>
              </w:rPr>
              <w:t>EduLoc : Une application de soutien scolaire géolocalisée propulsée par une architecture de matching sémantique hybride</w:t>
            </w:r>
          </w:p>
        </w:tc>
      </w:tr>
    </w:tbl>
    <w:p w14:paraId="1EBBDF09" w14:textId="77777777" w:rsidR="00886503" w:rsidRDefault="002731FF">
      <w:pPr>
        <w:spacing w:before="220" w:after="40" w:line="240" w:lineRule="auto"/>
        <w:jc w:val="center"/>
      </w:pPr>
      <w:r>
        <w:t>Présenté le : (Date de soutenance)</w:t>
      </w:r>
    </w:p>
    <w:p w14:paraId="28682C4B" w14:textId="77777777" w:rsidR="00886503" w:rsidRDefault="00DB3159">
      <w:pPr>
        <w:spacing w:after="260" w:line="240" w:lineRule="auto"/>
        <w:jc w:val="center"/>
      </w:pPr>
      <w:r>
        <w:t>Par : Monsieur TIDA RATSARANJANAHARY Lauralien</w:t>
      </w:r>
    </w:p>
    <w:p w14:paraId="3F7812C9" w14:textId="77777777" w:rsidR="00886503" w:rsidRDefault="002731FF">
      <w:pPr>
        <w:spacing w:after="100" w:line="240" w:lineRule="auto"/>
      </w:pPr>
      <w:r>
        <w:rPr>
          <w:b/>
          <w:bCs/>
        </w:rPr>
        <w:t>Membres du Jury :</w:t>
      </w:r>
    </w:p>
    <w:p w14:paraId="7C75852E" w14:textId="77777777" w:rsidR="00886503" w:rsidRDefault="002731FF">
      <w:pPr>
        <w:spacing w:after="40" w:line="240" w:lineRule="auto"/>
        <w:ind w:left="400"/>
      </w:pPr>
      <w:r>
        <w:t>Président : Madame/Monsieur ……………………, (titre)</w:t>
      </w:r>
    </w:p>
    <w:p w14:paraId="43831F96" w14:textId="77777777" w:rsidR="00886503" w:rsidRDefault="002731FF">
      <w:pPr>
        <w:spacing w:after="40" w:line="240" w:lineRule="auto"/>
        <w:ind w:left="400"/>
      </w:pPr>
      <w:r>
        <w:t>Examinateur : Madame/Monsieur ……………………, (titre)</w:t>
      </w:r>
    </w:p>
    <w:p w14:paraId="185F8A4C" w14:textId="77777777" w:rsidR="00886503" w:rsidRDefault="002731FF">
      <w:pPr>
        <w:spacing w:line="240" w:lineRule="auto"/>
        <w:ind w:left="400"/>
      </w:pPr>
      <w:r>
        <w:t>Rapporteurs : Madame/Monsieur ……………………, (titre) (Encadreur pédagogique)</w:t>
      </w:r>
    </w:p>
    <w:p w14:paraId="2449400E" w14:textId="77777777" w:rsidR="00886503" w:rsidRDefault="002731FF">
      <w:pPr>
        <w:spacing w:after="260" w:line="240" w:lineRule="auto"/>
        <w:ind w:left="1250"/>
      </w:pPr>
      <w:r>
        <w:t>Madame/Monsieur ……………………, (titre) (Encadreur professionnel)</w:t>
      </w:r>
    </w:p>
    <w:p w14:paraId="292B26A3" w14:textId="77777777" w:rsidR="00886503" w:rsidRDefault="0023702C">
      <w:pPr>
        <w:spacing w:before="200" w:after="400" w:line="240" w:lineRule="auto"/>
        <w:jc w:val="center"/>
      </w:pPr>
      <w:r>
        <w:rPr>
          <w:b/>
          <w:bCs/>
        </w:rPr>
        <w:t>Année Universitaire 2025 - 2026</w:t>
      </w:r>
    </w:p>
    <w:p w14:paraId="777614FA" w14:textId="77777777" w:rsidR="00886503" w:rsidRDefault="002731FF">
      <w:pPr>
        <w:spacing w:before="200" w:line="240" w:lineRule="auto"/>
        <w:jc w:val="right"/>
      </w:pPr>
      <w:r>
        <w:rPr>
          <w:i/>
          <w:iCs/>
          <w:sz w:val="20"/>
          <w:szCs w:val="20"/>
        </w:rPr>
        <w:t>Tampon et signature du responsable</w:t>
      </w:r>
    </w:p>
    <w:p w14:paraId="080FABE4" w14:textId="77777777" w:rsidR="00886503" w:rsidRDefault="00886503">
      <w:pPr>
        <w:sectPr w:rsidR="00886503">
          <w:pgSz w:w="11906" w:h="16838"/>
          <w:pgMar w:top="1417" w:right="1417" w:bottom="1417" w:left="1417" w:header="708" w:footer="708" w:gutter="0"/>
          <w:cols w:space="720"/>
          <w:titlePg/>
          <w:docGrid w:linePitch="360"/>
        </w:sectPr>
      </w:pPr>
    </w:p>
    <w:p w14:paraId="5C42010D" w14:textId="77777777" w:rsidR="00886503" w:rsidRDefault="002731FF" w:rsidP="00DC014A">
      <w:pPr>
        <w:pStyle w:val="Titre"/>
      </w:pPr>
      <w:bookmarkStart w:id="0" w:name="_Toc241414441"/>
      <w:bookmarkStart w:id="1" w:name="_Toc241414488"/>
      <w:r>
        <w:lastRenderedPageBreak/>
        <w:t>Curriculum Vitae</w:t>
      </w:r>
      <w:bookmarkEnd w:id="0"/>
      <w:bookmarkEnd w:id="1"/>
    </w:p>
    <w:p w14:paraId="0A99B3A7" w14:textId="00652EBC" w:rsidR="00722CEC" w:rsidRDefault="00722CEC" w:rsidP="002B21C2">
      <w:pPr>
        <w:pStyle w:val="lev1"/>
      </w:pPr>
      <w:r>
        <w:t>Etat civil</w:t>
      </w:r>
    </w:p>
    <w:p w14:paraId="5BC3AEB4" w14:textId="458F2B40" w:rsidR="004F63A1" w:rsidRDefault="004F63A1" w:rsidP="002B21C2">
      <w:pPr>
        <w:pStyle w:val="lev1"/>
      </w:pPr>
    </w:p>
    <w:p w14:paraId="458DC856" w14:textId="207B1855" w:rsidR="00722CEC" w:rsidRDefault="006039FE" w:rsidP="00722CEC">
      <w:r>
        <w:rPr>
          <w:b/>
          <w:bCs/>
          <w:caps/>
          <w:noProof/>
          <w:sz w:val="26"/>
          <w:szCs w:val="26"/>
        </w:rPr>
        <w:drawing>
          <wp:anchor distT="0" distB="0" distL="114300" distR="114300" simplePos="0" relativeHeight="251662336" behindDoc="0" locked="0" layoutInCell="1" allowOverlap="1" wp14:anchorId="5694E41C" wp14:editId="6AA84B02">
            <wp:simplePos x="0" y="0"/>
            <wp:positionH relativeFrom="column">
              <wp:posOffset>4425544</wp:posOffset>
            </wp:positionH>
            <wp:positionV relativeFrom="paragraph">
              <wp:posOffset>3810</wp:posOffset>
            </wp:positionV>
            <wp:extent cx="1294130" cy="1294130"/>
            <wp:effectExtent l="495300" t="495300" r="496570" b="496570"/>
            <wp:wrapThrough wrapText="bothSides">
              <wp:wrapPolygon edited="0">
                <wp:start x="1590" y="-8267"/>
                <wp:lineTo x="-7313" y="-7631"/>
                <wp:lineTo x="-8267" y="2544"/>
                <wp:lineTo x="-8267" y="19078"/>
                <wp:lineTo x="-7631" y="23211"/>
                <wp:lineTo x="-3816" y="27980"/>
                <wp:lineTo x="1590" y="29570"/>
                <wp:lineTo x="19713" y="29570"/>
                <wp:lineTo x="25119" y="27980"/>
                <wp:lineTo x="28934" y="23211"/>
                <wp:lineTo x="29570" y="12718"/>
                <wp:lineTo x="29570" y="2544"/>
                <wp:lineTo x="28616" y="-2544"/>
                <wp:lineTo x="20031" y="-7313"/>
                <wp:lineTo x="19713" y="-8267"/>
                <wp:lineTo x="1590" y="-8267"/>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7 at 16.44.38.jpeg"/>
                    <pic:cNvPicPr/>
                  </pic:nvPicPr>
                  <pic:blipFill>
                    <a:blip r:embed="rId11" cstate="print">
                      <a:extLst>
                        <a:ext uri="{BEBA8EAE-BF5A-486C-A8C5-ECC9F3942E4B}">
                          <a14:imgProps xmlns:a14="http://schemas.microsoft.com/office/drawing/2010/main">
                            <a14:imgLayer r:embed="rId12">
                              <a14:imgEffect>
                                <a14:sharpenSoften amount="70000"/>
                              </a14:imgEffect>
                              <a14:imgEffect>
                                <a14:colorTemperature colorTemp="5355"/>
                              </a14:imgEffect>
                              <a14:imgEffect>
                                <a14:saturation sat="115000"/>
                              </a14:imgEffect>
                              <a14:imgEffect>
                                <a14:brightnessContrast bright="11000"/>
                              </a14:imgEffect>
                            </a14:imgLayer>
                          </a14:imgProps>
                        </a:ext>
                        <a:ext uri="{28A0092B-C50C-407E-A947-70E740481C1C}">
                          <a14:useLocalDpi xmlns:a14="http://schemas.microsoft.com/office/drawing/2010/main" val="0"/>
                        </a:ext>
                      </a:extLst>
                    </a:blip>
                    <a:stretch>
                      <a:fillRect/>
                    </a:stretch>
                  </pic:blipFill>
                  <pic:spPr>
                    <a:xfrm>
                      <a:off x="0" y="0"/>
                      <a:ext cx="1294130" cy="1294130"/>
                    </a:xfrm>
                    <a:prstGeom prst="rect">
                      <a:avLst/>
                    </a:prstGeom>
                    <a:effectLst>
                      <a:glow rad="546100">
                        <a:schemeClr val="bg1">
                          <a:lumMod val="85000"/>
                          <a:alpha val="39000"/>
                        </a:schemeClr>
                      </a:glow>
                    </a:effectLst>
                    <a:scene3d>
                      <a:camera prst="orthographicFront">
                        <a:rot lat="0" lon="299981" rev="0"/>
                      </a:camera>
                      <a:lightRig rig="threePt" dir="t"/>
                    </a:scene3d>
                    <a:sp3d>
                      <a:bevelT w="152400" h="50800" prst="softRound"/>
                    </a:sp3d>
                  </pic:spPr>
                </pic:pic>
              </a:graphicData>
            </a:graphic>
            <wp14:sizeRelH relativeFrom="margin">
              <wp14:pctWidth>0</wp14:pctWidth>
            </wp14:sizeRelH>
            <wp14:sizeRelV relativeFrom="margin">
              <wp14:pctHeight>0</wp14:pctHeight>
            </wp14:sizeRelV>
          </wp:anchor>
        </w:drawing>
      </w:r>
      <w:r w:rsidR="00722CEC">
        <w:t>Nom : TIDA</w:t>
      </w:r>
    </w:p>
    <w:p w14:paraId="6B4B6DB2" w14:textId="77777777" w:rsidR="00722CEC" w:rsidRDefault="00722CEC" w:rsidP="00722CEC">
      <w:r>
        <w:t>Prénom : RATSARANJANAHARY Lauralien</w:t>
      </w:r>
    </w:p>
    <w:p w14:paraId="47BC396E" w14:textId="77777777" w:rsidR="00722CEC" w:rsidRDefault="00722CEC" w:rsidP="00722CEC">
      <w:r>
        <w:t>Date et lieu de naissance : 29 Mars 2004 à Toamasina</w:t>
      </w:r>
    </w:p>
    <w:p w14:paraId="1AF3FCDE" w14:textId="64000CD3" w:rsidR="00722CEC" w:rsidRDefault="009A07A2" w:rsidP="00722CEC">
      <w:r>
        <w:t>Adresse : Toamasina</w:t>
      </w:r>
      <w:r w:rsidR="00722CEC">
        <w:t>, Andranomadio parcelle 11/41 lot 2</w:t>
      </w:r>
    </w:p>
    <w:p w14:paraId="1D388434" w14:textId="77777777" w:rsidR="00722CEC" w:rsidRDefault="00722CEC" w:rsidP="00722CEC">
      <w:r>
        <w:t xml:space="preserve">Email : </w:t>
      </w:r>
      <w:hyperlink r:id="rId13" w:history="1">
        <w:r w:rsidRPr="007B6A54">
          <w:rPr>
            <w:rStyle w:val="Lienhypertexte"/>
          </w:rPr>
          <w:t>lauralientida@gmail.com</w:t>
        </w:r>
      </w:hyperlink>
    </w:p>
    <w:p w14:paraId="1C34712C" w14:textId="77777777" w:rsidR="00722CEC" w:rsidRDefault="00722CEC" w:rsidP="00722CEC"/>
    <w:p w14:paraId="792D206D" w14:textId="1BC09A5B" w:rsidR="00722CEC" w:rsidRDefault="00722CEC" w:rsidP="00722CEC">
      <w:pPr>
        <w:pStyle w:val="lev1"/>
      </w:pPr>
      <w:r>
        <w:t>Formation</w:t>
      </w:r>
      <w:r>
        <w:rPr>
          <w:spacing w:val="-3"/>
        </w:rPr>
        <w:t xml:space="preserve"> </w:t>
      </w:r>
      <w:r>
        <w:t>et diplômes</w:t>
      </w:r>
    </w:p>
    <w:p w14:paraId="3F708C50" w14:textId="77777777" w:rsidR="004F63A1" w:rsidRDefault="004F63A1" w:rsidP="00722CEC">
      <w:pPr>
        <w:pStyle w:val="lev1"/>
      </w:pPr>
    </w:p>
    <w:p w14:paraId="5341E431"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2025</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2026</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sidRPr="0023702C">
        <w:rPr>
          <w:color w:val="000000"/>
          <w:szCs w:val="22"/>
          <w:lang w:eastAsia="en-US"/>
        </w:rPr>
        <w:t>Deuxième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sidRPr="0023702C">
        <w:rPr>
          <w:color w:val="000000"/>
          <w:szCs w:val="22"/>
          <w:lang w:eastAsia="en-US"/>
        </w:rPr>
        <w:t>Master</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2192E674" w14:textId="29B1EE7B" w:rsidR="004F63A1" w:rsidRDefault="0023702C" w:rsidP="004F63A1">
      <w:pPr>
        <w:widowControl w:val="0"/>
        <w:autoSpaceDE w:val="0"/>
        <w:autoSpaceDN w:val="0"/>
        <w:spacing w:before="1"/>
        <w:ind w:firstLine="720"/>
        <w:jc w:val="both"/>
        <w:rPr>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Pr>
          <w:color w:val="000000"/>
          <w:spacing w:val="-2"/>
          <w:szCs w:val="22"/>
          <w:lang w:eastAsia="en-US"/>
        </w:rPr>
        <w:t>.</w:t>
      </w:r>
    </w:p>
    <w:p w14:paraId="2B6890F5"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2024</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2025</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Pr>
          <w:color w:val="000000"/>
          <w:szCs w:val="22"/>
          <w:lang w:eastAsia="en-US"/>
        </w:rPr>
        <w:t>Première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sidRPr="0023702C">
        <w:rPr>
          <w:color w:val="000000"/>
          <w:szCs w:val="22"/>
          <w:lang w:eastAsia="en-US"/>
        </w:rPr>
        <w:t>Master</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0A65A4C8" w14:textId="4C6AD870" w:rsidR="0023702C" w:rsidRDefault="0023702C" w:rsidP="004F63A1">
      <w:pPr>
        <w:widowControl w:val="0"/>
        <w:autoSpaceDE w:val="0"/>
        <w:autoSpaceDN w:val="0"/>
        <w:spacing w:before="1"/>
        <w:ind w:firstLine="720"/>
        <w:jc w:val="both"/>
        <w:rPr>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Pr>
          <w:color w:val="000000"/>
          <w:spacing w:val="-2"/>
          <w:szCs w:val="22"/>
          <w:lang w:eastAsia="en-US"/>
        </w:rPr>
        <w:t>.</w:t>
      </w:r>
    </w:p>
    <w:p w14:paraId="1B9FC3FD" w14:textId="77777777" w:rsidR="004F63A1" w:rsidRDefault="004F63A1" w:rsidP="004F63A1">
      <w:pPr>
        <w:widowControl w:val="0"/>
        <w:autoSpaceDE w:val="0"/>
        <w:autoSpaceDN w:val="0"/>
        <w:spacing w:before="1"/>
        <w:ind w:firstLine="720"/>
        <w:jc w:val="both"/>
        <w:rPr>
          <w:color w:val="000000"/>
          <w:spacing w:val="-2"/>
          <w:szCs w:val="22"/>
          <w:lang w:eastAsia="en-US"/>
        </w:rPr>
      </w:pPr>
    </w:p>
    <w:p w14:paraId="786F34F7"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2023</w:t>
      </w:r>
      <w:r w:rsidRPr="0023702C">
        <w:rPr>
          <w:b/>
          <w:color w:val="000000"/>
          <w:spacing w:val="-5"/>
          <w:szCs w:val="22"/>
          <w:lang w:eastAsia="en-US"/>
        </w:rPr>
        <w:t xml:space="preserve"> </w:t>
      </w:r>
      <w:r>
        <w:rPr>
          <w:b/>
          <w:color w:val="000000"/>
          <w:szCs w:val="22"/>
          <w:lang w:eastAsia="en-US"/>
        </w:rPr>
        <w:t>–</w:t>
      </w:r>
      <w:r w:rsidRPr="0023702C">
        <w:rPr>
          <w:b/>
          <w:color w:val="000000"/>
          <w:spacing w:val="-5"/>
          <w:szCs w:val="22"/>
          <w:lang w:eastAsia="en-US"/>
        </w:rPr>
        <w:t xml:space="preserve"> </w:t>
      </w:r>
      <w:r>
        <w:rPr>
          <w:b/>
          <w:color w:val="000000"/>
          <w:szCs w:val="22"/>
          <w:lang w:eastAsia="en-US"/>
        </w:rPr>
        <w:t>2024</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Pr>
          <w:color w:val="000000"/>
          <w:szCs w:val="22"/>
          <w:lang w:eastAsia="en-US"/>
        </w:rPr>
        <w:t>Troisième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Pr>
          <w:color w:val="000000"/>
          <w:szCs w:val="22"/>
          <w:lang w:eastAsia="en-US"/>
        </w:rPr>
        <w:t>Licence</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5BE95FEF" w14:textId="3635F995" w:rsidR="0023702C" w:rsidRPr="004F63A1" w:rsidRDefault="0023702C" w:rsidP="002B21C2">
      <w:pPr>
        <w:widowControl w:val="0"/>
        <w:autoSpaceDE w:val="0"/>
        <w:autoSpaceDN w:val="0"/>
        <w:spacing w:before="1"/>
        <w:ind w:firstLine="720"/>
        <w:jc w:val="both"/>
        <w:rPr>
          <w:b/>
          <w:i/>
          <w:color w:val="000000"/>
          <w:szCs w:val="22"/>
          <w:u w:val="single"/>
          <w:lang w:eastAsia="en-US"/>
        </w:rPr>
      </w:pPr>
      <w:r w:rsidRPr="004F63A1">
        <w:rPr>
          <w:b/>
          <w:i/>
          <w:u w:val="single"/>
        </w:rPr>
        <w:t>Diplôme</w:t>
      </w:r>
      <w:r w:rsidRPr="004F63A1">
        <w:rPr>
          <w:b/>
          <w:i/>
          <w:spacing w:val="-5"/>
          <w:u w:val="single"/>
        </w:rPr>
        <w:t xml:space="preserve"> </w:t>
      </w:r>
      <w:r w:rsidRPr="004F63A1">
        <w:rPr>
          <w:b/>
          <w:i/>
          <w:u w:val="single"/>
        </w:rPr>
        <w:t>obtenu</w:t>
      </w:r>
      <w:r w:rsidRPr="004F63A1">
        <w:rPr>
          <w:b/>
          <w:i/>
          <w:spacing w:val="-6"/>
        </w:rPr>
        <w:t xml:space="preserve"> </w:t>
      </w:r>
      <w:r w:rsidRPr="004F63A1">
        <w:rPr>
          <w:i/>
        </w:rPr>
        <w:t>:</w:t>
      </w:r>
      <w:r w:rsidRPr="004F63A1">
        <w:rPr>
          <w:i/>
          <w:spacing w:val="-4"/>
        </w:rPr>
        <w:t xml:space="preserve"> </w:t>
      </w:r>
      <w:r w:rsidRPr="004F63A1">
        <w:rPr>
          <w:i/>
        </w:rPr>
        <w:t>Licence</w:t>
      </w:r>
      <w:r w:rsidRPr="004F63A1">
        <w:rPr>
          <w:i/>
          <w:spacing w:val="-5"/>
        </w:rPr>
        <w:t xml:space="preserve"> </w:t>
      </w:r>
      <w:r w:rsidRPr="004F63A1">
        <w:rPr>
          <w:i/>
        </w:rPr>
        <w:t>Professionnelle</w:t>
      </w:r>
      <w:r w:rsidRPr="004F63A1">
        <w:rPr>
          <w:i/>
          <w:spacing w:val="-3"/>
        </w:rPr>
        <w:t xml:space="preserve"> </w:t>
      </w:r>
      <w:r w:rsidRPr="004F63A1">
        <w:rPr>
          <w:i/>
        </w:rPr>
        <w:t>en Informatique</w:t>
      </w:r>
      <w:r w:rsidR="002B21C2" w:rsidRPr="004F63A1">
        <w:rPr>
          <w:i/>
        </w:rPr>
        <w:t xml:space="preserve"> – Mention Bien</w:t>
      </w:r>
    </w:p>
    <w:p w14:paraId="5B2E7E33" w14:textId="2A16B0AA" w:rsidR="004F63A1" w:rsidRPr="004F63A1" w:rsidRDefault="0023702C" w:rsidP="004F63A1">
      <w:pPr>
        <w:widowControl w:val="0"/>
        <w:autoSpaceDE w:val="0"/>
        <w:autoSpaceDN w:val="0"/>
        <w:spacing w:before="1"/>
        <w:ind w:firstLine="720"/>
        <w:jc w:val="both"/>
        <w:rPr>
          <w:i/>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sidRPr="004F63A1">
        <w:rPr>
          <w:i/>
          <w:color w:val="000000"/>
          <w:spacing w:val="-2"/>
          <w:szCs w:val="22"/>
          <w:lang w:eastAsia="en-US"/>
        </w:rPr>
        <w:t>.</w:t>
      </w:r>
    </w:p>
    <w:p w14:paraId="2856ABA0" w14:textId="77777777" w:rsidR="0023702C" w:rsidRPr="0023702C" w:rsidRDefault="0023702C"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2022</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2023</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sidRPr="0023702C">
        <w:rPr>
          <w:color w:val="000000"/>
          <w:szCs w:val="22"/>
          <w:lang w:eastAsia="en-US"/>
        </w:rPr>
        <w:t>Deuxième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Pr>
          <w:color w:val="000000"/>
          <w:szCs w:val="22"/>
          <w:lang w:eastAsia="en-US"/>
        </w:rPr>
        <w:t>Licence</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21AC5AB2" w14:textId="43842447" w:rsidR="004F63A1" w:rsidRPr="004F63A1" w:rsidRDefault="0023702C" w:rsidP="004F63A1">
      <w:pPr>
        <w:widowControl w:val="0"/>
        <w:autoSpaceDE w:val="0"/>
        <w:autoSpaceDN w:val="0"/>
        <w:spacing w:before="1"/>
        <w:ind w:firstLine="720"/>
        <w:jc w:val="both"/>
        <w:rPr>
          <w:i/>
          <w:color w:val="000000"/>
          <w:spacing w:val="-2"/>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23702C">
        <w:rPr>
          <w:i/>
          <w:color w:val="000000"/>
          <w:szCs w:val="22"/>
          <w:lang w:eastAsia="en-US"/>
        </w:rPr>
        <w:t>Génie logiciel</w:t>
      </w:r>
      <w:r w:rsidRPr="0023702C">
        <w:rPr>
          <w:i/>
          <w:color w:val="000000"/>
          <w:spacing w:val="-1"/>
          <w:szCs w:val="22"/>
          <w:lang w:eastAsia="en-US"/>
        </w:rPr>
        <w:t xml:space="preserve"> </w:t>
      </w:r>
      <w:r w:rsidRPr="0023702C">
        <w:rPr>
          <w:i/>
          <w:color w:val="000000"/>
          <w:szCs w:val="22"/>
          <w:lang w:eastAsia="en-US"/>
        </w:rPr>
        <w:t>et base</w:t>
      </w:r>
      <w:r w:rsidRPr="0023702C">
        <w:rPr>
          <w:i/>
          <w:color w:val="000000"/>
          <w:spacing w:val="-2"/>
          <w:szCs w:val="22"/>
          <w:lang w:eastAsia="en-US"/>
        </w:rPr>
        <w:t xml:space="preserve"> </w:t>
      </w:r>
      <w:r w:rsidRPr="0023702C">
        <w:rPr>
          <w:i/>
          <w:color w:val="000000"/>
          <w:szCs w:val="22"/>
          <w:lang w:eastAsia="en-US"/>
        </w:rPr>
        <w:t>de</w:t>
      </w:r>
      <w:r w:rsidRPr="0023702C">
        <w:rPr>
          <w:i/>
          <w:color w:val="000000"/>
          <w:spacing w:val="-1"/>
          <w:szCs w:val="22"/>
          <w:lang w:eastAsia="en-US"/>
        </w:rPr>
        <w:t xml:space="preserve"> </w:t>
      </w:r>
      <w:r w:rsidRPr="0023702C">
        <w:rPr>
          <w:i/>
          <w:color w:val="000000"/>
          <w:spacing w:val="-2"/>
          <w:szCs w:val="22"/>
          <w:lang w:eastAsia="en-US"/>
        </w:rPr>
        <w:t>données</w:t>
      </w:r>
      <w:r w:rsidR="004F63A1" w:rsidRPr="004F63A1">
        <w:rPr>
          <w:i/>
          <w:color w:val="000000"/>
          <w:spacing w:val="-2"/>
          <w:szCs w:val="22"/>
          <w:lang w:eastAsia="en-US"/>
        </w:rPr>
        <w:t>.</w:t>
      </w:r>
    </w:p>
    <w:p w14:paraId="08DC736D" w14:textId="070F66C0" w:rsidR="002B21C2" w:rsidRPr="0023702C" w:rsidRDefault="002B21C2"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2021</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2022</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rPr>
          <w:color w:val="000000"/>
          <w:szCs w:val="22"/>
          <w:lang w:eastAsia="en-US"/>
        </w:rPr>
        <w:t>Première</w:t>
      </w:r>
      <w:r w:rsidRPr="0023702C">
        <w:rPr>
          <w:color w:val="000000"/>
          <w:spacing w:val="-3"/>
          <w:szCs w:val="22"/>
          <w:lang w:eastAsia="en-US"/>
        </w:rPr>
        <w:t xml:space="preserve"> </w:t>
      </w:r>
      <w:r w:rsidRPr="0023702C">
        <w:rPr>
          <w:color w:val="000000"/>
          <w:szCs w:val="22"/>
          <w:lang w:eastAsia="en-US"/>
        </w:rPr>
        <w:t>année</w:t>
      </w:r>
      <w:r w:rsidRPr="0023702C">
        <w:rPr>
          <w:color w:val="000000"/>
          <w:spacing w:val="-3"/>
          <w:szCs w:val="22"/>
          <w:lang w:eastAsia="en-US"/>
        </w:rPr>
        <w:t xml:space="preserve"> </w:t>
      </w:r>
      <w:r w:rsidRPr="0023702C">
        <w:rPr>
          <w:color w:val="000000"/>
          <w:szCs w:val="22"/>
          <w:lang w:eastAsia="en-US"/>
        </w:rPr>
        <w:t>en</w:t>
      </w:r>
      <w:r w:rsidRPr="0023702C">
        <w:rPr>
          <w:color w:val="000000"/>
          <w:spacing w:val="-4"/>
          <w:szCs w:val="22"/>
          <w:lang w:eastAsia="en-US"/>
        </w:rPr>
        <w:t xml:space="preserve"> </w:t>
      </w:r>
      <w:r>
        <w:rPr>
          <w:color w:val="000000"/>
          <w:szCs w:val="22"/>
          <w:lang w:eastAsia="en-US"/>
        </w:rPr>
        <w:t>Licence</w:t>
      </w:r>
      <w:r w:rsidRPr="0023702C">
        <w:rPr>
          <w:color w:val="000000"/>
          <w:spacing w:val="-5"/>
          <w:szCs w:val="22"/>
          <w:lang w:eastAsia="en-US"/>
        </w:rPr>
        <w:t xml:space="preserve"> </w:t>
      </w:r>
      <w:r w:rsidRPr="0023702C">
        <w:rPr>
          <w:color w:val="000000"/>
          <w:szCs w:val="22"/>
          <w:lang w:eastAsia="en-US"/>
        </w:rPr>
        <w:t>Professionnel</w:t>
      </w:r>
      <w:r w:rsidRPr="0023702C">
        <w:rPr>
          <w:color w:val="000000"/>
          <w:spacing w:val="-4"/>
          <w:szCs w:val="22"/>
          <w:lang w:eastAsia="en-US"/>
        </w:rPr>
        <w:t xml:space="preserve"> </w:t>
      </w:r>
      <w:r w:rsidRPr="0023702C">
        <w:rPr>
          <w:color w:val="000000"/>
          <w:szCs w:val="22"/>
          <w:lang w:eastAsia="en-US"/>
        </w:rPr>
        <w:t>à</w:t>
      </w:r>
      <w:r w:rsidRPr="0023702C">
        <w:rPr>
          <w:color w:val="000000"/>
          <w:spacing w:val="-4"/>
          <w:szCs w:val="22"/>
          <w:lang w:eastAsia="en-US"/>
        </w:rPr>
        <w:t xml:space="preserve"> </w:t>
      </w:r>
      <w:r w:rsidRPr="0023702C">
        <w:rPr>
          <w:color w:val="000000"/>
          <w:szCs w:val="22"/>
          <w:lang w:eastAsia="en-US"/>
        </w:rPr>
        <w:t>l’Ecole</w:t>
      </w:r>
      <w:r w:rsidRPr="0023702C">
        <w:rPr>
          <w:color w:val="000000"/>
          <w:spacing w:val="-3"/>
          <w:szCs w:val="22"/>
          <w:lang w:eastAsia="en-US"/>
        </w:rPr>
        <w:t xml:space="preserve"> </w:t>
      </w:r>
      <w:r w:rsidRPr="0023702C">
        <w:rPr>
          <w:color w:val="000000"/>
          <w:szCs w:val="22"/>
          <w:lang w:eastAsia="en-US"/>
        </w:rPr>
        <w:t>Nationale d’Informatique, Université de Fianarantsoa, Madagascar.</w:t>
      </w:r>
    </w:p>
    <w:p w14:paraId="59A15319" w14:textId="02D2E31D" w:rsidR="004F63A1" w:rsidRDefault="002B21C2" w:rsidP="004F63A1">
      <w:pPr>
        <w:widowControl w:val="0"/>
        <w:autoSpaceDE w:val="0"/>
        <w:autoSpaceDN w:val="0"/>
        <w:spacing w:before="1"/>
        <w:ind w:firstLine="720"/>
        <w:jc w:val="both"/>
        <w:rPr>
          <w:i/>
          <w:color w:val="000000"/>
          <w:szCs w:val="22"/>
          <w:lang w:eastAsia="en-US"/>
        </w:rPr>
      </w:pPr>
      <w:r w:rsidRPr="0023702C">
        <w:rPr>
          <w:b/>
          <w:i/>
          <w:color w:val="000000"/>
          <w:szCs w:val="22"/>
          <w:u w:val="single"/>
          <w:lang w:eastAsia="en-US"/>
        </w:rPr>
        <w:t>Parcours</w:t>
      </w:r>
      <w:r w:rsidRPr="0023702C">
        <w:rPr>
          <w:b/>
          <w:i/>
          <w:color w:val="000000"/>
          <w:spacing w:val="-3"/>
          <w:szCs w:val="22"/>
          <w:lang w:eastAsia="en-US"/>
        </w:rPr>
        <w:t xml:space="preserve"> </w:t>
      </w:r>
      <w:r w:rsidRPr="0023702C">
        <w:rPr>
          <w:i/>
          <w:color w:val="000000"/>
          <w:szCs w:val="22"/>
          <w:lang w:eastAsia="en-US"/>
        </w:rPr>
        <w:t>:</w:t>
      </w:r>
      <w:r w:rsidRPr="0023702C">
        <w:rPr>
          <w:i/>
          <w:color w:val="000000"/>
          <w:spacing w:val="-1"/>
          <w:szCs w:val="22"/>
          <w:lang w:eastAsia="en-US"/>
        </w:rPr>
        <w:t xml:space="preserve"> </w:t>
      </w:r>
      <w:r w:rsidRPr="004F63A1">
        <w:rPr>
          <w:i/>
          <w:color w:val="000000"/>
          <w:szCs w:val="22"/>
          <w:lang w:eastAsia="en-US"/>
        </w:rPr>
        <w:t>Professionnelle</w:t>
      </w:r>
      <w:r w:rsidR="004F63A1" w:rsidRPr="004F63A1">
        <w:rPr>
          <w:i/>
          <w:color w:val="000000"/>
          <w:szCs w:val="22"/>
          <w:lang w:eastAsia="en-US"/>
        </w:rPr>
        <w:t>.</w:t>
      </w:r>
    </w:p>
    <w:p w14:paraId="6C203547" w14:textId="77777777" w:rsidR="004F63A1" w:rsidRPr="004F63A1" w:rsidRDefault="004F63A1" w:rsidP="004F63A1">
      <w:pPr>
        <w:widowControl w:val="0"/>
        <w:autoSpaceDE w:val="0"/>
        <w:autoSpaceDN w:val="0"/>
        <w:spacing w:before="1"/>
        <w:ind w:firstLine="720"/>
        <w:jc w:val="both"/>
        <w:rPr>
          <w:i/>
          <w:color w:val="000000"/>
          <w:szCs w:val="22"/>
          <w:lang w:eastAsia="en-US"/>
        </w:rPr>
      </w:pPr>
    </w:p>
    <w:p w14:paraId="4E67EA84" w14:textId="094CF711" w:rsidR="004F63A1" w:rsidRPr="0023702C" w:rsidRDefault="004F63A1" w:rsidP="00FF5797">
      <w:pPr>
        <w:widowControl w:val="0"/>
        <w:numPr>
          <w:ilvl w:val="0"/>
          <w:numId w:val="2"/>
        </w:numPr>
        <w:tabs>
          <w:tab w:val="left" w:pos="1558"/>
        </w:tabs>
        <w:autoSpaceDE w:val="0"/>
        <w:autoSpaceDN w:val="0"/>
        <w:spacing w:before="59"/>
        <w:ind w:left="0"/>
        <w:jc w:val="both"/>
        <w:rPr>
          <w:color w:val="000000"/>
          <w:szCs w:val="22"/>
          <w:lang w:eastAsia="en-US"/>
        </w:rPr>
      </w:pPr>
      <w:r>
        <w:rPr>
          <w:b/>
          <w:color w:val="000000"/>
          <w:szCs w:val="22"/>
          <w:lang w:eastAsia="en-US"/>
        </w:rPr>
        <w:t>2020</w:t>
      </w:r>
      <w:r w:rsidRPr="0023702C">
        <w:rPr>
          <w:b/>
          <w:color w:val="000000"/>
          <w:spacing w:val="-5"/>
          <w:szCs w:val="22"/>
          <w:lang w:eastAsia="en-US"/>
        </w:rPr>
        <w:t xml:space="preserve"> </w:t>
      </w:r>
      <w:r w:rsidRPr="0023702C">
        <w:rPr>
          <w:b/>
          <w:color w:val="000000"/>
          <w:szCs w:val="22"/>
          <w:lang w:eastAsia="en-US"/>
        </w:rPr>
        <w:t>-</w:t>
      </w:r>
      <w:r w:rsidRPr="0023702C">
        <w:rPr>
          <w:b/>
          <w:color w:val="000000"/>
          <w:spacing w:val="-5"/>
          <w:szCs w:val="22"/>
          <w:lang w:eastAsia="en-US"/>
        </w:rPr>
        <w:t xml:space="preserve"> </w:t>
      </w:r>
      <w:r>
        <w:rPr>
          <w:b/>
          <w:color w:val="000000"/>
          <w:szCs w:val="22"/>
          <w:lang w:eastAsia="en-US"/>
        </w:rPr>
        <w:t>2021</w:t>
      </w:r>
      <w:r w:rsidRPr="0023702C">
        <w:rPr>
          <w:b/>
          <w:color w:val="000000"/>
          <w:spacing w:val="-4"/>
          <w:szCs w:val="22"/>
          <w:lang w:eastAsia="en-US"/>
        </w:rPr>
        <w:t xml:space="preserve"> </w:t>
      </w:r>
      <w:r w:rsidRPr="0023702C">
        <w:rPr>
          <w:color w:val="000000"/>
          <w:szCs w:val="22"/>
          <w:lang w:eastAsia="en-US"/>
        </w:rPr>
        <w:t>:</w:t>
      </w:r>
      <w:r w:rsidRPr="0023702C">
        <w:rPr>
          <w:color w:val="000000"/>
          <w:spacing w:val="-4"/>
          <w:szCs w:val="22"/>
          <w:lang w:eastAsia="en-US"/>
        </w:rPr>
        <w:t xml:space="preserve"> </w:t>
      </w:r>
      <w:r>
        <w:t xml:space="preserve">Terminale D au Lycée privée Les </w:t>
      </w:r>
      <w:r w:rsidR="00A24031">
        <w:t>prospères</w:t>
      </w:r>
      <w:r>
        <w:rPr>
          <w:spacing w:val="1"/>
        </w:rPr>
        <w:t xml:space="preserve"> </w:t>
      </w:r>
      <w:r>
        <w:rPr>
          <w:spacing w:val="-2"/>
        </w:rPr>
        <w:t>Toamasina</w:t>
      </w:r>
      <w:r w:rsidRPr="0023702C">
        <w:rPr>
          <w:color w:val="000000"/>
          <w:szCs w:val="22"/>
          <w:lang w:eastAsia="en-US"/>
        </w:rPr>
        <w:t>.</w:t>
      </w:r>
    </w:p>
    <w:p w14:paraId="1CFDC47F" w14:textId="6FEAE653" w:rsidR="004F63A1" w:rsidRPr="004F63A1" w:rsidRDefault="004F63A1" w:rsidP="002B21C2">
      <w:pPr>
        <w:widowControl w:val="0"/>
        <w:autoSpaceDE w:val="0"/>
        <w:autoSpaceDN w:val="0"/>
        <w:spacing w:before="1"/>
        <w:ind w:firstLine="720"/>
        <w:jc w:val="both"/>
        <w:rPr>
          <w:i/>
          <w:color w:val="000000"/>
          <w:spacing w:val="-2"/>
          <w:szCs w:val="22"/>
          <w:lang w:eastAsia="en-US"/>
        </w:rPr>
      </w:pPr>
      <w:r w:rsidRPr="004F63A1">
        <w:rPr>
          <w:b/>
          <w:i/>
          <w:u w:val="single"/>
        </w:rPr>
        <w:t>Diplôme</w:t>
      </w:r>
      <w:r w:rsidRPr="004F63A1">
        <w:rPr>
          <w:b/>
          <w:i/>
          <w:spacing w:val="-5"/>
          <w:u w:val="single"/>
        </w:rPr>
        <w:t xml:space="preserve"> </w:t>
      </w:r>
      <w:r w:rsidRPr="004F63A1">
        <w:rPr>
          <w:b/>
          <w:i/>
          <w:u w:val="single"/>
        </w:rPr>
        <w:t>obtenu</w:t>
      </w:r>
      <w:r w:rsidRPr="004F63A1">
        <w:rPr>
          <w:b/>
          <w:i/>
          <w:spacing w:val="-6"/>
        </w:rPr>
        <w:t xml:space="preserve"> </w:t>
      </w:r>
      <w:r w:rsidRPr="004F63A1">
        <w:rPr>
          <w:i/>
        </w:rPr>
        <w:t>:</w:t>
      </w:r>
      <w:r w:rsidRPr="004F63A1">
        <w:rPr>
          <w:i/>
          <w:spacing w:val="-4"/>
        </w:rPr>
        <w:t xml:space="preserve"> </w:t>
      </w:r>
      <w:r w:rsidRPr="004F63A1">
        <w:rPr>
          <w:i/>
        </w:rPr>
        <w:t>Baccalauréat</w:t>
      </w:r>
      <w:r w:rsidRPr="004F63A1">
        <w:rPr>
          <w:i/>
          <w:spacing w:val="-1"/>
        </w:rPr>
        <w:t xml:space="preserve"> </w:t>
      </w:r>
      <w:r w:rsidRPr="004F63A1">
        <w:rPr>
          <w:i/>
        </w:rPr>
        <w:t>Scientifique</w:t>
      </w:r>
      <w:r w:rsidRPr="004F63A1">
        <w:rPr>
          <w:i/>
          <w:spacing w:val="-2"/>
        </w:rPr>
        <w:t xml:space="preserve"> </w:t>
      </w:r>
      <w:r w:rsidRPr="004F63A1">
        <w:rPr>
          <w:b/>
          <w:i/>
        </w:rPr>
        <w:t xml:space="preserve">Série </w:t>
      </w:r>
      <w:r w:rsidRPr="004F63A1">
        <w:rPr>
          <w:b/>
          <w:i/>
          <w:spacing w:val="-10"/>
        </w:rPr>
        <w:t xml:space="preserve">C – </w:t>
      </w:r>
      <w:r w:rsidRPr="004F63A1">
        <w:rPr>
          <w:i/>
          <w:spacing w:val="-10"/>
        </w:rPr>
        <w:t>Mention Assez bien</w:t>
      </w:r>
    </w:p>
    <w:p w14:paraId="1477A6D6" w14:textId="268630FF" w:rsidR="004F63A1" w:rsidRDefault="004F63A1" w:rsidP="004F63A1">
      <w:pPr>
        <w:pStyle w:val="lev1"/>
      </w:pPr>
      <w:r>
        <w:t>Expériences professionnelles</w:t>
      </w:r>
    </w:p>
    <w:p w14:paraId="0512631C" w14:textId="77777777" w:rsidR="004F63A1" w:rsidRDefault="004F63A1" w:rsidP="004F63A1">
      <w:pPr>
        <w:pStyle w:val="lev1"/>
      </w:pPr>
    </w:p>
    <w:p w14:paraId="1DF6A70D" w14:textId="362389BD" w:rsidR="00A24031" w:rsidRPr="00A24031" w:rsidRDefault="00A24031" w:rsidP="00FF5797">
      <w:pPr>
        <w:pStyle w:val="Paragraphedeliste"/>
        <w:widowControl w:val="0"/>
        <w:numPr>
          <w:ilvl w:val="0"/>
          <w:numId w:val="2"/>
        </w:numPr>
        <w:tabs>
          <w:tab w:val="left" w:pos="1557"/>
        </w:tabs>
        <w:autoSpaceDE w:val="0"/>
        <w:autoSpaceDN w:val="0"/>
        <w:spacing w:before="183"/>
        <w:ind w:left="0" w:hanging="359"/>
        <w:jc w:val="both"/>
      </w:pPr>
      <w:r w:rsidRPr="00A24031">
        <w:rPr>
          <w:b/>
        </w:rPr>
        <w:t>Juin</w:t>
      </w:r>
      <w:r w:rsidRPr="00A24031">
        <w:rPr>
          <w:b/>
          <w:spacing w:val="-1"/>
        </w:rPr>
        <w:t xml:space="preserve"> </w:t>
      </w:r>
      <w:r w:rsidRPr="00A24031">
        <w:rPr>
          <w:b/>
        </w:rPr>
        <w:t>2026 – Octobre 202</w:t>
      </w:r>
      <w:r>
        <w:rPr>
          <w:b/>
        </w:rPr>
        <w:t>6</w:t>
      </w:r>
      <w:r w:rsidRPr="00A24031">
        <w:rPr>
          <w:b/>
        </w:rPr>
        <w:t xml:space="preserve"> :</w:t>
      </w:r>
      <w:r w:rsidRPr="00A24031">
        <w:rPr>
          <w:b/>
          <w:spacing w:val="-1"/>
        </w:rPr>
        <w:t xml:space="preserve"> </w:t>
      </w:r>
      <w:r>
        <w:t>Stage</w:t>
      </w:r>
      <w:r>
        <w:rPr>
          <w:spacing w:val="-5"/>
        </w:rPr>
        <w:t xml:space="preserve"> </w:t>
      </w:r>
      <w:r>
        <w:t>au sein</w:t>
      </w:r>
      <w:r>
        <w:rPr>
          <w:spacing w:val="-1"/>
        </w:rPr>
        <w:t xml:space="preserve"> </w:t>
      </w:r>
      <w:r>
        <w:t xml:space="preserve">de l’entreprise </w:t>
      </w:r>
      <w:r w:rsidRPr="00A24031">
        <w:rPr>
          <w:b/>
        </w:rPr>
        <w:t>ILON’ALA</w:t>
      </w:r>
      <w:r>
        <w:t>,</w:t>
      </w:r>
      <w:r>
        <w:rPr>
          <w:spacing w:val="1"/>
        </w:rPr>
        <w:t xml:space="preserve"> </w:t>
      </w:r>
      <w:r>
        <w:t>Tsiadana</w:t>
      </w:r>
      <w:r>
        <w:rPr>
          <w:spacing w:val="-1"/>
        </w:rPr>
        <w:t xml:space="preserve"> </w:t>
      </w:r>
      <w:r>
        <w:rPr>
          <w:spacing w:val="-2"/>
        </w:rPr>
        <w:t>Antananarivo.</w:t>
      </w:r>
    </w:p>
    <w:p w14:paraId="475DEC1D" w14:textId="1D5AA1F8" w:rsidR="00A24031" w:rsidRDefault="00A24031" w:rsidP="00A24031">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t>conception</w:t>
      </w:r>
      <w:r>
        <w:rPr>
          <w:spacing w:val="-1"/>
        </w:rPr>
        <w:t xml:space="preserve"> </w:t>
      </w:r>
      <w:r>
        <w:t>et</w:t>
      </w:r>
      <w:r>
        <w:rPr>
          <w:spacing w:val="-1"/>
        </w:rPr>
        <w:t xml:space="preserve"> </w:t>
      </w:r>
      <w:r>
        <w:t>réalisation</w:t>
      </w:r>
      <w:r>
        <w:rPr>
          <w:spacing w:val="-1"/>
        </w:rPr>
        <w:t xml:space="preserve"> </w:t>
      </w:r>
      <w:r>
        <w:t>d’une</w:t>
      </w:r>
      <w:r>
        <w:rPr>
          <w:spacing w:val="-2"/>
        </w:rPr>
        <w:t xml:space="preserve"> </w:t>
      </w:r>
      <w:r>
        <w:t>application</w:t>
      </w:r>
      <w:r>
        <w:rPr>
          <w:spacing w:val="-1"/>
        </w:rPr>
        <w:t xml:space="preserve"> </w:t>
      </w:r>
      <w:r>
        <w:t xml:space="preserve">mobile </w:t>
      </w:r>
      <w:r>
        <w:rPr>
          <w:spacing w:val="-2"/>
        </w:rPr>
        <w:t xml:space="preserve">de soutien scolaire, </w:t>
      </w:r>
      <w:r>
        <w:t>eduloc.</w:t>
      </w:r>
    </w:p>
    <w:p w14:paraId="30CCD341" w14:textId="31631B71" w:rsidR="00A24031" w:rsidRDefault="00A2403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w:t>
      </w:r>
      <w:r w:rsidR="000D56CD">
        <w:t>.</w:t>
      </w:r>
    </w:p>
    <w:p w14:paraId="3CD1316A" w14:textId="1C6A070B" w:rsidR="00A24031" w:rsidRDefault="00A24031" w:rsidP="00FF5797">
      <w:pPr>
        <w:pStyle w:val="Paragraphedeliste"/>
        <w:widowControl w:val="0"/>
        <w:numPr>
          <w:ilvl w:val="1"/>
          <w:numId w:val="2"/>
        </w:numPr>
        <w:tabs>
          <w:tab w:val="left" w:pos="1995"/>
        </w:tabs>
        <w:autoSpaceDE w:val="0"/>
        <w:autoSpaceDN w:val="0"/>
        <w:spacing w:before="20"/>
        <w:ind w:left="0"/>
        <w:jc w:val="both"/>
      </w:pPr>
      <w:r>
        <w:t>Framework:</w:t>
      </w:r>
      <w:r>
        <w:rPr>
          <w:spacing w:val="-2"/>
        </w:rPr>
        <w:t xml:space="preserve"> </w:t>
      </w:r>
      <w:r>
        <w:t>Reac</w:t>
      </w:r>
      <w:r w:rsidR="00532681">
        <w:t>t native</w:t>
      </w:r>
      <w:r>
        <w:t>, NestJs</w:t>
      </w:r>
      <w:r w:rsidR="000D56CD">
        <w:t>.</w:t>
      </w:r>
    </w:p>
    <w:p w14:paraId="6A6937B1" w14:textId="3BF2F155" w:rsidR="000D56CD" w:rsidRDefault="00A2403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PostgreSQL</w:t>
      </w:r>
      <w:r w:rsidR="000D56CD">
        <w:t>.</w:t>
      </w:r>
    </w:p>
    <w:p w14:paraId="18C27D00" w14:textId="77777777" w:rsidR="00532681" w:rsidRPr="00A24031" w:rsidRDefault="00532681" w:rsidP="00FF5797">
      <w:pPr>
        <w:pStyle w:val="Paragraphedeliste"/>
        <w:widowControl w:val="0"/>
        <w:numPr>
          <w:ilvl w:val="0"/>
          <w:numId w:val="2"/>
        </w:numPr>
        <w:tabs>
          <w:tab w:val="left" w:pos="1557"/>
        </w:tabs>
        <w:autoSpaceDE w:val="0"/>
        <w:autoSpaceDN w:val="0"/>
        <w:spacing w:before="183"/>
        <w:ind w:left="0" w:hanging="359"/>
        <w:jc w:val="both"/>
      </w:pPr>
      <w:r>
        <w:rPr>
          <w:b/>
        </w:rPr>
        <w:t>Avril</w:t>
      </w:r>
      <w:r w:rsidRPr="00A24031">
        <w:rPr>
          <w:b/>
        </w:rPr>
        <w:t xml:space="preserve"> 202</w:t>
      </w:r>
      <w:r>
        <w:rPr>
          <w:b/>
        </w:rPr>
        <w:t>6</w:t>
      </w:r>
      <w:r w:rsidRPr="00A24031">
        <w:rPr>
          <w:b/>
        </w:rPr>
        <w:t xml:space="preserve"> :</w:t>
      </w:r>
      <w:r w:rsidRPr="00A24031">
        <w:rPr>
          <w:b/>
          <w:spacing w:val="-1"/>
        </w:rPr>
        <w:t xml:space="preserve"> </w:t>
      </w:r>
      <w:r>
        <w:t>Projet SID M2 GB, ENI Fianarantsoa</w:t>
      </w:r>
      <w:r>
        <w:rPr>
          <w:spacing w:val="-2"/>
        </w:rPr>
        <w:t>.</w:t>
      </w:r>
    </w:p>
    <w:p w14:paraId="784219DA" w14:textId="77777777" w:rsidR="00532681" w:rsidRDefault="00532681" w:rsidP="00532681">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rPr>
          <w:spacing w:val="-3"/>
        </w:rPr>
        <w:t xml:space="preserve">projet BI de </w:t>
      </w:r>
      <w:r>
        <w:t xml:space="preserve">pilotage de données pandémiques du COVID-19 de l’année 2020 couvrant plus de 180 pays en utilisant la technologie OLAP pour gérer la granularité des données. </w:t>
      </w:r>
    </w:p>
    <w:p w14:paraId="1AE6AA85" w14:textId="77777777" w:rsidR="00532681" w:rsidRDefault="00532681" w:rsidP="00FF5797">
      <w:pPr>
        <w:pStyle w:val="Paragraphedeliste"/>
        <w:widowControl w:val="0"/>
        <w:numPr>
          <w:ilvl w:val="1"/>
          <w:numId w:val="2"/>
        </w:numPr>
        <w:tabs>
          <w:tab w:val="left" w:pos="1995"/>
        </w:tabs>
        <w:autoSpaceDE w:val="0"/>
        <w:autoSpaceDN w:val="0"/>
        <w:spacing w:before="2"/>
        <w:ind w:left="0"/>
        <w:jc w:val="both"/>
      </w:pPr>
      <w:r>
        <w:t>Technologies</w:t>
      </w:r>
      <w:r>
        <w:rPr>
          <w:spacing w:val="-2"/>
        </w:rPr>
        <w:t xml:space="preserve"> </w:t>
      </w:r>
      <w:r>
        <w:t>: Docker,</w:t>
      </w:r>
      <w:r>
        <w:rPr>
          <w:spacing w:val="-1"/>
        </w:rPr>
        <w:t xml:space="preserve"> </w:t>
      </w:r>
      <w:r>
        <w:t>Python,</w:t>
      </w:r>
      <w:r>
        <w:rPr>
          <w:spacing w:val="-1"/>
        </w:rPr>
        <w:t xml:space="preserve"> </w:t>
      </w:r>
      <w:r>
        <w:t>Knowage, XML, PostgreSQL.</w:t>
      </w:r>
    </w:p>
    <w:p w14:paraId="1E288091" w14:textId="77777777" w:rsidR="00532681" w:rsidRDefault="00532681" w:rsidP="00FF5797">
      <w:pPr>
        <w:pStyle w:val="Paragraphedeliste"/>
        <w:widowControl w:val="0"/>
        <w:numPr>
          <w:ilvl w:val="1"/>
          <w:numId w:val="2"/>
        </w:numPr>
        <w:tabs>
          <w:tab w:val="left" w:pos="1995"/>
        </w:tabs>
        <w:autoSpaceDE w:val="0"/>
        <w:autoSpaceDN w:val="0"/>
        <w:spacing w:before="20"/>
        <w:ind w:left="0"/>
        <w:jc w:val="both"/>
      </w:pPr>
      <w:r>
        <w:t>Base</w:t>
      </w:r>
      <w:r>
        <w:rPr>
          <w:spacing w:val="-2"/>
        </w:rPr>
        <w:t xml:space="preserve"> </w:t>
      </w:r>
      <w:r>
        <w:t>d’information</w:t>
      </w:r>
      <w:r>
        <w:rPr>
          <w:spacing w:val="1"/>
        </w:rPr>
        <w:t xml:space="preserve"> </w:t>
      </w:r>
      <w:r>
        <w:t>:</w:t>
      </w:r>
      <w:r>
        <w:rPr>
          <w:spacing w:val="-1"/>
        </w:rPr>
        <w:t xml:space="preserve"> </w:t>
      </w:r>
      <w:r>
        <w:t>Fichier csv.</w:t>
      </w:r>
    </w:p>
    <w:p w14:paraId="4EC4DB65" w14:textId="1B6F0E9C" w:rsidR="009A07A2" w:rsidRPr="00A24031" w:rsidRDefault="009A07A2" w:rsidP="00FF5797">
      <w:pPr>
        <w:pStyle w:val="Paragraphedeliste"/>
        <w:widowControl w:val="0"/>
        <w:numPr>
          <w:ilvl w:val="0"/>
          <w:numId w:val="2"/>
        </w:numPr>
        <w:tabs>
          <w:tab w:val="left" w:pos="1557"/>
        </w:tabs>
        <w:autoSpaceDE w:val="0"/>
        <w:autoSpaceDN w:val="0"/>
        <w:spacing w:before="183"/>
        <w:ind w:left="0" w:hanging="359"/>
        <w:jc w:val="both"/>
      </w:pPr>
      <w:r>
        <w:rPr>
          <w:b/>
        </w:rPr>
        <w:t>Mai</w:t>
      </w:r>
      <w:r w:rsidRPr="00A24031">
        <w:rPr>
          <w:b/>
        </w:rPr>
        <w:t xml:space="preserve"> 202</w:t>
      </w:r>
      <w:r>
        <w:rPr>
          <w:b/>
        </w:rPr>
        <w:t>6</w:t>
      </w:r>
      <w:r w:rsidRPr="00A24031">
        <w:rPr>
          <w:b/>
        </w:rPr>
        <w:t xml:space="preserve"> :</w:t>
      </w:r>
      <w:r w:rsidRPr="00A24031">
        <w:rPr>
          <w:b/>
          <w:spacing w:val="-1"/>
        </w:rPr>
        <w:t xml:space="preserve"> </w:t>
      </w:r>
      <w:r>
        <w:t>Projet DevOps M2 GB, ENI Fianarantsoa</w:t>
      </w:r>
      <w:r>
        <w:rPr>
          <w:spacing w:val="-2"/>
        </w:rPr>
        <w:t>.</w:t>
      </w:r>
    </w:p>
    <w:p w14:paraId="71219C3D" w14:textId="46DECE58" w:rsidR="009A07A2" w:rsidRDefault="009A07A2" w:rsidP="009A07A2">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rPr>
          <w:spacing w:val="-3"/>
        </w:rPr>
        <w:t>Intégration continu et déploiement continu</w:t>
      </w:r>
      <w:r>
        <w:t xml:space="preserve">. </w:t>
      </w:r>
    </w:p>
    <w:p w14:paraId="5AA388D3" w14:textId="3DDFC489" w:rsidR="009A07A2" w:rsidRDefault="009A07A2" w:rsidP="00FF5797">
      <w:pPr>
        <w:pStyle w:val="Paragraphedeliste"/>
        <w:widowControl w:val="0"/>
        <w:numPr>
          <w:ilvl w:val="1"/>
          <w:numId w:val="2"/>
        </w:numPr>
        <w:tabs>
          <w:tab w:val="left" w:pos="1995"/>
        </w:tabs>
        <w:autoSpaceDE w:val="0"/>
        <w:autoSpaceDN w:val="0"/>
        <w:spacing w:before="2"/>
        <w:ind w:left="0"/>
        <w:jc w:val="both"/>
      </w:pPr>
      <w:r>
        <w:t>Technologies</w:t>
      </w:r>
      <w:r>
        <w:rPr>
          <w:spacing w:val="-2"/>
        </w:rPr>
        <w:t xml:space="preserve"> </w:t>
      </w:r>
      <w:r>
        <w:t>: Docker, Docker compose,</w:t>
      </w:r>
      <w:r>
        <w:rPr>
          <w:spacing w:val="-1"/>
        </w:rPr>
        <w:t xml:space="preserve"> </w:t>
      </w:r>
      <w:r>
        <w:t xml:space="preserve">Github, Jenkins. </w:t>
      </w:r>
    </w:p>
    <w:p w14:paraId="618A7F2E" w14:textId="77777777" w:rsidR="000D56CD" w:rsidRDefault="000D56CD" w:rsidP="000D56CD">
      <w:pPr>
        <w:widowControl w:val="0"/>
        <w:tabs>
          <w:tab w:val="left" w:pos="1995"/>
        </w:tabs>
        <w:autoSpaceDE w:val="0"/>
        <w:autoSpaceDN w:val="0"/>
        <w:spacing w:before="21"/>
        <w:jc w:val="both"/>
      </w:pPr>
    </w:p>
    <w:p w14:paraId="63619893" w14:textId="082F90DB" w:rsidR="006039FE" w:rsidRPr="00A24031" w:rsidRDefault="00532681" w:rsidP="00FF5797">
      <w:pPr>
        <w:pStyle w:val="Paragraphedeliste"/>
        <w:widowControl w:val="0"/>
        <w:numPr>
          <w:ilvl w:val="0"/>
          <w:numId w:val="2"/>
        </w:numPr>
        <w:tabs>
          <w:tab w:val="left" w:pos="1557"/>
        </w:tabs>
        <w:autoSpaceDE w:val="0"/>
        <w:autoSpaceDN w:val="0"/>
        <w:spacing w:before="183"/>
        <w:ind w:left="0" w:hanging="359"/>
        <w:jc w:val="both"/>
      </w:pPr>
      <w:r>
        <w:rPr>
          <w:b/>
        </w:rPr>
        <w:t>Septembre</w:t>
      </w:r>
      <w:r w:rsidR="006039FE" w:rsidRPr="00A24031">
        <w:rPr>
          <w:b/>
        </w:rPr>
        <w:t xml:space="preserve"> 202</w:t>
      </w:r>
      <w:r>
        <w:rPr>
          <w:b/>
        </w:rPr>
        <w:t>4 – Novembre 2024</w:t>
      </w:r>
      <w:r w:rsidR="00E72E34">
        <w:rPr>
          <w:b/>
        </w:rPr>
        <w:t xml:space="preserve"> </w:t>
      </w:r>
      <w:r w:rsidR="006039FE" w:rsidRPr="00A24031">
        <w:rPr>
          <w:b/>
        </w:rPr>
        <w:t>:</w:t>
      </w:r>
      <w:r w:rsidR="006039FE" w:rsidRPr="00A24031">
        <w:rPr>
          <w:b/>
          <w:spacing w:val="-1"/>
        </w:rPr>
        <w:t xml:space="preserve"> </w:t>
      </w:r>
      <w:r>
        <w:t>Stage au Ministère du Développement et de l’Aménagement du Territoire (MDAT) à Anosy Antananarivo</w:t>
      </w:r>
      <w:r w:rsidR="006039FE">
        <w:rPr>
          <w:spacing w:val="-2"/>
        </w:rPr>
        <w:t>.</w:t>
      </w:r>
    </w:p>
    <w:p w14:paraId="32272395" w14:textId="045C0849" w:rsidR="006039FE" w:rsidRDefault="006039FE" w:rsidP="006039FE">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rsidR="00532681">
        <w:t>conception</w:t>
      </w:r>
      <w:r w:rsidR="00532681">
        <w:rPr>
          <w:spacing w:val="-1"/>
        </w:rPr>
        <w:t xml:space="preserve"> </w:t>
      </w:r>
      <w:r w:rsidR="00532681">
        <w:t>et</w:t>
      </w:r>
      <w:r w:rsidR="00532681">
        <w:rPr>
          <w:spacing w:val="-1"/>
        </w:rPr>
        <w:t xml:space="preserve"> </w:t>
      </w:r>
      <w:r w:rsidR="00532681">
        <w:t>réalisation</w:t>
      </w:r>
      <w:r w:rsidR="00532681">
        <w:rPr>
          <w:spacing w:val="-1"/>
        </w:rPr>
        <w:t xml:space="preserve"> </w:t>
      </w:r>
      <w:r w:rsidR="00532681">
        <w:t>d’une</w:t>
      </w:r>
      <w:r w:rsidR="00532681">
        <w:rPr>
          <w:spacing w:val="-2"/>
        </w:rPr>
        <w:t xml:space="preserve"> </w:t>
      </w:r>
      <w:r w:rsidR="00532681">
        <w:t>plateforme web pour la gestion et de la suivie des projets nationale, plus de 15 projets publics Nationale</w:t>
      </w:r>
      <w:r>
        <w:t xml:space="preserve">. </w:t>
      </w:r>
    </w:p>
    <w:p w14:paraId="29AF41EC" w14:textId="11A38A6B" w:rsidR="00532681" w:rsidRDefault="0053268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 Python.</w:t>
      </w:r>
    </w:p>
    <w:p w14:paraId="4380B7CD" w14:textId="3AA2B60C" w:rsidR="00532681" w:rsidRDefault="00532681" w:rsidP="00FF5797">
      <w:pPr>
        <w:pStyle w:val="Paragraphedeliste"/>
        <w:widowControl w:val="0"/>
        <w:numPr>
          <w:ilvl w:val="1"/>
          <w:numId w:val="2"/>
        </w:numPr>
        <w:tabs>
          <w:tab w:val="left" w:pos="1995"/>
        </w:tabs>
        <w:autoSpaceDE w:val="0"/>
        <w:autoSpaceDN w:val="0"/>
        <w:spacing w:before="20"/>
        <w:ind w:left="0"/>
        <w:jc w:val="both"/>
      </w:pPr>
      <w:r>
        <w:t>Framework:</w:t>
      </w:r>
      <w:r>
        <w:rPr>
          <w:spacing w:val="-2"/>
        </w:rPr>
        <w:t xml:space="preserve"> </w:t>
      </w:r>
      <w:r>
        <w:t>ReactJs, Django.</w:t>
      </w:r>
    </w:p>
    <w:p w14:paraId="3C180EBC" w14:textId="77777777" w:rsidR="00532681" w:rsidRDefault="0053268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PostgreSQL.</w:t>
      </w:r>
    </w:p>
    <w:p w14:paraId="6D550738" w14:textId="2003E200" w:rsidR="00532681" w:rsidRPr="00A24031" w:rsidRDefault="00E72E34" w:rsidP="00FF5797">
      <w:pPr>
        <w:pStyle w:val="Paragraphedeliste"/>
        <w:widowControl w:val="0"/>
        <w:numPr>
          <w:ilvl w:val="0"/>
          <w:numId w:val="2"/>
        </w:numPr>
        <w:tabs>
          <w:tab w:val="left" w:pos="1557"/>
        </w:tabs>
        <w:autoSpaceDE w:val="0"/>
        <w:autoSpaceDN w:val="0"/>
        <w:spacing w:before="183"/>
        <w:ind w:left="0" w:hanging="359"/>
        <w:jc w:val="both"/>
      </w:pPr>
      <w:r>
        <w:rPr>
          <w:b/>
        </w:rPr>
        <w:t xml:space="preserve">Mars </w:t>
      </w:r>
      <w:r w:rsidR="00532681">
        <w:rPr>
          <w:b/>
        </w:rPr>
        <w:t>2024</w:t>
      </w:r>
      <w:r w:rsidR="00532681" w:rsidRPr="00A24031">
        <w:rPr>
          <w:b/>
        </w:rPr>
        <w:t xml:space="preserve"> :</w:t>
      </w:r>
      <w:r w:rsidR="00532681" w:rsidRPr="00A24031">
        <w:rPr>
          <w:b/>
          <w:spacing w:val="-1"/>
        </w:rPr>
        <w:t xml:space="preserve"> </w:t>
      </w:r>
      <w:r w:rsidR="00532681">
        <w:t>Projet IHM L3 GB, ENI Fianarantsoa</w:t>
      </w:r>
      <w:r w:rsidR="00532681">
        <w:rPr>
          <w:spacing w:val="-2"/>
        </w:rPr>
        <w:t>.</w:t>
      </w:r>
    </w:p>
    <w:p w14:paraId="7202EC79" w14:textId="38FCCC51" w:rsidR="00532681" w:rsidRDefault="00532681" w:rsidP="00532681">
      <w:pPr>
        <w:pStyle w:val="Paragraphedeliste"/>
        <w:widowControl w:val="0"/>
        <w:tabs>
          <w:tab w:val="left" w:pos="1557"/>
        </w:tabs>
        <w:autoSpaceDE w:val="0"/>
        <w:autoSpaceDN w:val="0"/>
        <w:spacing w:before="183"/>
        <w:jc w:val="both"/>
      </w:pPr>
      <w:r w:rsidRPr="00A24031">
        <w:rPr>
          <w:b/>
          <w:u w:val="single"/>
        </w:rPr>
        <w:t>Thème</w:t>
      </w:r>
      <w:r w:rsidRPr="00A24031">
        <w:rPr>
          <w:b/>
          <w:spacing w:val="-4"/>
        </w:rPr>
        <w:t xml:space="preserve"> </w:t>
      </w:r>
      <w:r>
        <w:t>:</w:t>
      </w:r>
      <w:r w:rsidRPr="00A24031">
        <w:rPr>
          <w:spacing w:val="-3"/>
        </w:rPr>
        <w:t xml:space="preserve"> </w:t>
      </w:r>
      <w:r>
        <w:t>conception</w:t>
      </w:r>
      <w:r>
        <w:rPr>
          <w:spacing w:val="-1"/>
        </w:rPr>
        <w:t xml:space="preserve"> </w:t>
      </w:r>
      <w:r>
        <w:t>et</w:t>
      </w:r>
      <w:r>
        <w:rPr>
          <w:spacing w:val="-1"/>
        </w:rPr>
        <w:t xml:space="preserve"> </w:t>
      </w:r>
      <w:r>
        <w:t>réalisation</w:t>
      </w:r>
      <w:r>
        <w:rPr>
          <w:spacing w:val="-1"/>
        </w:rPr>
        <w:t xml:space="preserve"> </w:t>
      </w:r>
      <w:r>
        <w:t>d’une</w:t>
      </w:r>
      <w:r>
        <w:rPr>
          <w:spacing w:val="-2"/>
        </w:rPr>
        <w:t xml:space="preserve"> </w:t>
      </w:r>
      <w:r>
        <w:t xml:space="preserve">plateforme web suivant l’ergonomie d’IHM  permettant d’administrer des dossiers des étudiants avec interface optimisée pour la saisie rapide et système de rôles sécurisé. </w:t>
      </w:r>
    </w:p>
    <w:p w14:paraId="7536C4FB" w14:textId="55371D29" w:rsidR="00532681" w:rsidRDefault="0053268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w:t>
      </w:r>
    </w:p>
    <w:p w14:paraId="512FC818" w14:textId="30064833" w:rsidR="00532681" w:rsidRDefault="00532681" w:rsidP="00FF5797">
      <w:pPr>
        <w:pStyle w:val="Paragraphedeliste"/>
        <w:widowControl w:val="0"/>
        <w:numPr>
          <w:ilvl w:val="1"/>
          <w:numId w:val="2"/>
        </w:numPr>
        <w:tabs>
          <w:tab w:val="left" w:pos="1995"/>
        </w:tabs>
        <w:autoSpaceDE w:val="0"/>
        <w:autoSpaceDN w:val="0"/>
        <w:spacing w:before="20"/>
        <w:ind w:left="0"/>
        <w:jc w:val="both"/>
      </w:pPr>
      <w:r>
        <w:lastRenderedPageBreak/>
        <w:t>Framework:</w:t>
      </w:r>
      <w:r>
        <w:rPr>
          <w:spacing w:val="-2"/>
        </w:rPr>
        <w:t xml:space="preserve"> </w:t>
      </w:r>
      <w:r>
        <w:t>ReactJs, ExpressJs.</w:t>
      </w:r>
    </w:p>
    <w:p w14:paraId="311C24C0" w14:textId="29562A8A" w:rsidR="00532681" w:rsidRDefault="0053268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MariaDB.</w:t>
      </w:r>
    </w:p>
    <w:p w14:paraId="2C48B5E3" w14:textId="77777777" w:rsidR="00E72E34" w:rsidRPr="00E72E34" w:rsidRDefault="00E72E34" w:rsidP="00E72E34">
      <w:pPr>
        <w:pStyle w:val="Paragraphedeliste"/>
        <w:widowControl w:val="0"/>
        <w:tabs>
          <w:tab w:val="left" w:pos="1557"/>
        </w:tabs>
        <w:autoSpaceDE w:val="0"/>
        <w:autoSpaceDN w:val="0"/>
        <w:spacing w:before="183"/>
        <w:jc w:val="both"/>
      </w:pPr>
    </w:p>
    <w:p w14:paraId="1B127A0D" w14:textId="08A0AA91" w:rsidR="00532681" w:rsidRPr="00A24031" w:rsidRDefault="00E72E34" w:rsidP="00FF5797">
      <w:pPr>
        <w:pStyle w:val="Paragraphedeliste"/>
        <w:widowControl w:val="0"/>
        <w:numPr>
          <w:ilvl w:val="0"/>
          <w:numId w:val="2"/>
        </w:numPr>
        <w:tabs>
          <w:tab w:val="left" w:pos="1557"/>
        </w:tabs>
        <w:autoSpaceDE w:val="0"/>
        <w:autoSpaceDN w:val="0"/>
        <w:spacing w:before="183"/>
        <w:ind w:left="0" w:hanging="359"/>
        <w:jc w:val="both"/>
      </w:pPr>
      <w:r>
        <w:rPr>
          <w:b/>
        </w:rPr>
        <w:t>Juillet</w:t>
      </w:r>
      <w:r w:rsidR="00532681" w:rsidRPr="00A24031">
        <w:rPr>
          <w:b/>
          <w:spacing w:val="-1"/>
        </w:rPr>
        <w:t xml:space="preserve"> </w:t>
      </w:r>
      <w:r w:rsidR="00532681">
        <w:rPr>
          <w:b/>
        </w:rPr>
        <w:t>202</w:t>
      </w:r>
      <w:r>
        <w:rPr>
          <w:b/>
        </w:rPr>
        <w:t>4</w:t>
      </w:r>
      <w:r w:rsidR="00532681">
        <w:rPr>
          <w:b/>
        </w:rPr>
        <w:t xml:space="preserve"> </w:t>
      </w:r>
      <w:r w:rsidR="00532681" w:rsidRPr="00A24031">
        <w:rPr>
          <w:b/>
        </w:rPr>
        <w:t>:</w:t>
      </w:r>
      <w:r w:rsidR="00532681" w:rsidRPr="00A24031">
        <w:rPr>
          <w:b/>
          <w:spacing w:val="-1"/>
        </w:rPr>
        <w:t xml:space="preserve"> </w:t>
      </w:r>
      <w:r w:rsidR="00532681">
        <w:t>Projet Application native L3 GB, ENI Fianarantsoa</w:t>
      </w:r>
    </w:p>
    <w:p w14:paraId="77FD2488" w14:textId="77777777" w:rsidR="00532681" w:rsidRDefault="00532681" w:rsidP="00532681">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conception</w:t>
      </w:r>
      <w:r w:rsidRPr="00532681">
        <w:rPr>
          <w:spacing w:val="-1"/>
        </w:rPr>
        <w:t xml:space="preserve"> </w:t>
      </w:r>
      <w:r>
        <w:t>et</w:t>
      </w:r>
      <w:r w:rsidRPr="00532681">
        <w:rPr>
          <w:spacing w:val="-1"/>
        </w:rPr>
        <w:t xml:space="preserve"> </w:t>
      </w:r>
      <w:r>
        <w:t>réalisation</w:t>
      </w:r>
      <w:r w:rsidRPr="00532681">
        <w:rPr>
          <w:spacing w:val="-1"/>
        </w:rPr>
        <w:t xml:space="preserve"> </w:t>
      </w:r>
      <w:r>
        <w:t>d’une</w:t>
      </w:r>
      <w:r w:rsidRPr="00532681">
        <w:rPr>
          <w:spacing w:val="-2"/>
        </w:rPr>
        <w:t xml:space="preserve"> </w:t>
      </w:r>
      <w:r>
        <w:t xml:space="preserve">application mobile pour la vente de maison. </w:t>
      </w:r>
    </w:p>
    <w:p w14:paraId="0C221A37" w14:textId="77777777" w:rsidR="00532681" w:rsidRDefault="00532681"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Javascript, Typescript.</w:t>
      </w:r>
    </w:p>
    <w:p w14:paraId="13545BF7" w14:textId="77777777" w:rsidR="00532681" w:rsidRDefault="00532681" w:rsidP="00FF5797">
      <w:pPr>
        <w:pStyle w:val="Paragraphedeliste"/>
        <w:widowControl w:val="0"/>
        <w:numPr>
          <w:ilvl w:val="1"/>
          <w:numId w:val="2"/>
        </w:numPr>
        <w:tabs>
          <w:tab w:val="left" w:pos="1995"/>
        </w:tabs>
        <w:autoSpaceDE w:val="0"/>
        <w:autoSpaceDN w:val="0"/>
        <w:spacing w:before="20"/>
        <w:ind w:left="0"/>
        <w:jc w:val="both"/>
      </w:pPr>
      <w:r>
        <w:t>Framework:</w:t>
      </w:r>
      <w:r>
        <w:rPr>
          <w:spacing w:val="-2"/>
        </w:rPr>
        <w:t xml:space="preserve"> </w:t>
      </w:r>
      <w:r>
        <w:t>React native, NestJs.</w:t>
      </w:r>
    </w:p>
    <w:p w14:paraId="2658DE1C" w14:textId="77777777" w:rsidR="00532681" w:rsidRDefault="00532681"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PostgreSQL.</w:t>
      </w:r>
    </w:p>
    <w:p w14:paraId="6965C68F" w14:textId="77777777" w:rsidR="00E72E34" w:rsidRDefault="00E72E34" w:rsidP="00E72E34">
      <w:pPr>
        <w:widowControl w:val="0"/>
        <w:tabs>
          <w:tab w:val="left" w:pos="1995"/>
        </w:tabs>
        <w:autoSpaceDE w:val="0"/>
        <w:autoSpaceDN w:val="0"/>
        <w:spacing w:before="21"/>
        <w:jc w:val="both"/>
      </w:pPr>
    </w:p>
    <w:p w14:paraId="43FD1A93" w14:textId="67B82087" w:rsidR="00E72E34"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t>Octobre</w:t>
      </w:r>
      <w:r w:rsidR="00E72E34" w:rsidRPr="00A24031">
        <w:rPr>
          <w:b/>
          <w:spacing w:val="-1"/>
        </w:rPr>
        <w:t xml:space="preserve"> </w:t>
      </w:r>
      <w:r>
        <w:rPr>
          <w:b/>
        </w:rPr>
        <w:t>2023 – Novembre 2023</w:t>
      </w:r>
      <w:r w:rsidR="00E72E34">
        <w:rPr>
          <w:b/>
        </w:rPr>
        <w:t xml:space="preserve"> </w:t>
      </w:r>
      <w:r w:rsidR="00E72E34" w:rsidRPr="00A24031">
        <w:rPr>
          <w:b/>
        </w:rPr>
        <w:t>:</w:t>
      </w:r>
      <w:r w:rsidRPr="00A24031">
        <w:rPr>
          <w:b/>
          <w:spacing w:val="-1"/>
        </w:rPr>
        <w:t xml:space="preserve"> </w:t>
      </w:r>
      <w:r>
        <w:t>Stage</w:t>
      </w:r>
      <w:r>
        <w:rPr>
          <w:spacing w:val="-5"/>
        </w:rPr>
        <w:t xml:space="preserve"> </w:t>
      </w:r>
      <w:r>
        <w:t>au sein</w:t>
      </w:r>
      <w:r>
        <w:rPr>
          <w:spacing w:val="-1"/>
        </w:rPr>
        <w:t xml:space="preserve"> </w:t>
      </w:r>
      <w:r>
        <w:t>de la Présidence des universités de Toamasina</w:t>
      </w:r>
    </w:p>
    <w:p w14:paraId="5FF15C88" w14:textId="6DA5A115" w:rsidR="00E72E34" w:rsidRDefault="00E72E34" w:rsidP="00E72E34">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00504F06" w:rsidRPr="00504F06">
        <w:t xml:space="preserve"> </w:t>
      </w:r>
      <w:r w:rsidR="00504F06">
        <w:t>conception</w:t>
      </w:r>
      <w:r w:rsidR="00504F06" w:rsidRPr="00532681">
        <w:rPr>
          <w:spacing w:val="-1"/>
        </w:rPr>
        <w:t xml:space="preserve"> </w:t>
      </w:r>
      <w:r w:rsidR="00504F06">
        <w:t>et</w:t>
      </w:r>
      <w:r w:rsidR="00504F06" w:rsidRPr="00532681">
        <w:rPr>
          <w:spacing w:val="-1"/>
        </w:rPr>
        <w:t xml:space="preserve"> </w:t>
      </w:r>
      <w:r w:rsidR="00504F06">
        <w:t>développement</w:t>
      </w:r>
      <w:r w:rsidR="00504F06" w:rsidRPr="00532681">
        <w:rPr>
          <w:spacing w:val="-1"/>
        </w:rPr>
        <w:t xml:space="preserve"> </w:t>
      </w:r>
      <w:r w:rsidR="00504F06">
        <w:t>d’une</w:t>
      </w:r>
      <w:r w:rsidR="00504F06" w:rsidRPr="00532681">
        <w:rPr>
          <w:spacing w:val="-2"/>
        </w:rPr>
        <w:t xml:space="preserve"> </w:t>
      </w:r>
      <w:r w:rsidR="00504F06">
        <w:t>application de bureau sécurisé pour la gestion personnel de l’université</w:t>
      </w:r>
      <w:r w:rsidR="00504F06">
        <w:rPr>
          <w:spacing w:val="-3"/>
        </w:rPr>
        <w:t>.</w:t>
      </w:r>
    </w:p>
    <w:p w14:paraId="1270C7B5" w14:textId="0B968097" w:rsidR="00504F06" w:rsidRDefault="00E72E34"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sidR="00574C4D">
        <w:t xml:space="preserve"> Javascript</w:t>
      </w:r>
      <w:r>
        <w:t>.</w:t>
      </w:r>
    </w:p>
    <w:p w14:paraId="42A36BF1" w14:textId="2DA7E982" w:rsidR="00504F06" w:rsidRDefault="00504F06" w:rsidP="00FF5797">
      <w:pPr>
        <w:pStyle w:val="Paragraphedeliste"/>
        <w:widowControl w:val="0"/>
        <w:numPr>
          <w:ilvl w:val="1"/>
          <w:numId w:val="2"/>
        </w:numPr>
        <w:tabs>
          <w:tab w:val="left" w:pos="1995"/>
        </w:tabs>
        <w:autoSpaceDE w:val="0"/>
        <w:autoSpaceDN w:val="0"/>
        <w:spacing w:before="141"/>
        <w:ind w:left="0"/>
        <w:jc w:val="both"/>
      </w:pPr>
      <w:r>
        <w:t>Framework:</w:t>
      </w:r>
      <w:r>
        <w:rPr>
          <w:spacing w:val="-2"/>
        </w:rPr>
        <w:t xml:space="preserve"> </w:t>
      </w:r>
      <w:r>
        <w:t>ReactJs, ElectronJs.</w:t>
      </w:r>
    </w:p>
    <w:p w14:paraId="689BC4B7" w14:textId="5E8157E2" w:rsidR="00E72E34" w:rsidRDefault="00E72E34"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xml:space="preserve">: </w:t>
      </w:r>
      <w:r w:rsidR="00504F06">
        <w:t>SQLite</w:t>
      </w:r>
    </w:p>
    <w:p w14:paraId="2BDAC939" w14:textId="5BB7FC6E" w:rsidR="00504F06"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t>Mai</w:t>
      </w:r>
      <w:r w:rsidRPr="00A24031">
        <w:rPr>
          <w:b/>
          <w:spacing w:val="-1"/>
        </w:rPr>
        <w:t xml:space="preserve"> </w:t>
      </w:r>
      <w:r>
        <w:rPr>
          <w:b/>
        </w:rPr>
        <w:t>2023</w:t>
      </w:r>
      <w:r w:rsidRPr="00A24031">
        <w:rPr>
          <w:b/>
        </w:rPr>
        <w:t>:</w:t>
      </w:r>
      <w:r w:rsidRPr="00A24031">
        <w:rPr>
          <w:b/>
          <w:spacing w:val="-1"/>
        </w:rPr>
        <w:t xml:space="preserve"> </w:t>
      </w:r>
      <w:r>
        <w:t>Projet PHP L2 GB, ENI Fianarantsoa</w:t>
      </w:r>
    </w:p>
    <w:p w14:paraId="03664F07" w14:textId="52F21CD1" w:rsidR="00504F06" w:rsidRDefault="00504F06" w:rsidP="00504F06">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conception</w:t>
      </w:r>
      <w:r w:rsidRPr="00532681">
        <w:rPr>
          <w:spacing w:val="-1"/>
        </w:rPr>
        <w:t xml:space="preserve"> </w:t>
      </w:r>
      <w:r>
        <w:t>et</w:t>
      </w:r>
      <w:r w:rsidRPr="00532681">
        <w:rPr>
          <w:spacing w:val="-1"/>
        </w:rPr>
        <w:t xml:space="preserve"> </w:t>
      </w:r>
      <w:r>
        <w:t>réalisation</w:t>
      </w:r>
      <w:r w:rsidRPr="00532681">
        <w:rPr>
          <w:spacing w:val="-1"/>
        </w:rPr>
        <w:t xml:space="preserve"> </w:t>
      </w:r>
      <w:r>
        <w:t>d’une</w:t>
      </w:r>
      <w:r w:rsidRPr="00532681">
        <w:rPr>
          <w:spacing w:val="-2"/>
        </w:rPr>
        <w:t xml:space="preserve"> </w:t>
      </w:r>
      <w:r>
        <w:t>application web pour une évaluation en ligne avec correction automatique et gestion simultanée des soumissions.</w:t>
      </w:r>
    </w:p>
    <w:p w14:paraId="06F25F51" w14:textId="77777777" w:rsidR="00504F06" w:rsidRDefault="00504F06"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HTML, CSS, JS, PHP.</w:t>
      </w:r>
    </w:p>
    <w:p w14:paraId="1B3F5A81" w14:textId="77777777" w:rsidR="00504F06" w:rsidRDefault="00504F06"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MySQL</w:t>
      </w:r>
    </w:p>
    <w:p w14:paraId="137B0ACF" w14:textId="633CD2EF" w:rsidR="00504F06"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t>Aout</w:t>
      </w:r>
      <w:r w:rsidRPr="00A24031">
        <w:rPr>
          <w:b/>
          <w:spacing w:val="-1"/>
        </w:rPr>
        <w:t xml:space="preserve"> </w:t>
      </w:r>
      <w:r>
        <w:rPr>
          <w:b/>
        </w:rPr>
        <w:t>2023</w:t>
      </w:r>
      <w:r w:rsidRPr="00A24031">
        <w:rPr>
          <w:b/>
        </w:rPr>
        <w:t>:</w:t>
      </w:r>
      <w:r w:rsidRPr="00A24031">
        <w:rPr>
          <w:b/>
          <w:spacing w:val="-1"/>
        </w:rPr>
        <w:t xml:space="preserve"> </w:t>
      </w:r>
      <w:r>
        <w:t xml:space="preserve">Projet </w:t>
      </w:r>
      <w:r w:rsidR="00574C4D">
        <w:t>VueJs</w:t>
      </w:r>
      <w:r>
        <w:t xml:space="preserve"> L2 GB, ENI Fianarantsoa</w:t>
      </w:r>
    </w:p>
    <w:p w14:paraId="725A6F81" w14:textId="000C811B" w:rsidR="00504F06" w:rsidRDefault="00504F06" w:rsidP="00504F06">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conception</w:t>
      </w:r>
      <w:r w:rsidRPr="00532681">
        <w:rPr>
          <w:spacing w:val="-1"/>
        </w:rPr>
        <w:t xml:space="preserve"> </w:t>
      </w:r>
      <w:r>
        <w:t>et</w:t>
      </w:r>
      <w:r w:rsidRPr="00532681">
        <w:rPr>
          <w:spacing w:val="-1"/>
        </w:rPr>
        <w:t xml:space="preserve"> </w:t>
      </w:r>
      <w:r>
        <w:t>réalisation</w:t>
      </w:r>
      <w:r w:rsidRPr="00532681">
        <w:rPr>
          <w:spacing w:val="-1"/>
        </w:rPr>
        <w:t xml:space="preserve"> </w:t>
      </w:r>
      <w:r>
        <w:t>d’une</w:t>
      </w:r>
      <w:r w:rsidRPr="00532681">
        <w:rPr>
          <w:spacing w:val="-2"/>
        </w:rPr>
        <w:t xml:space="preserve"> </w:t>
      </w:r>
      <w:r>
        <w:t xml:space="preserve">application web </w:t>
      </w:r>
      <w:r w:rsidR="00574C4D">
        <w:t xml:space="preserve">avec </w:t>
      </w:r>
      <w:r>
        <w:t xml:space="preserve">pour </w:t>
      </w:r>
      <w:r w:rsidR="00574C4D">
        <w:t>la gestion des étudiants.</w:t>
      </w:r>
    </w:p>
    <w:p w14:paraId="02F51077" w14:textId="626C9628" w:rsidR="00574C4D" w:rsidRDefault="00504F06"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rsidR="00574C4D">
        <w:t>Javascript</w:t>
      </w:r>
      <w:r>
        <w:t>, PHP.</w:t>
      </w:r>
    </w:p>
    <w:p w14:paraId="03B2F1DB" w14:textId="119A246B" w:rsidR="00574C4D" w:rsidRDefault="00574C4D" w:rsidP="00FF5797">
      <w:pPr>
        <w:pStyle w:val="Paragraphedeliste"/>
        <w:widowControl w:val="0"/>
        <w:numPr>
          <w:ilvl w:val="1"/>
          <w:numId w:val="2"/>
        </w:numPr>
        <w:tabs>
          <w:tab w:val="left" w:pos="1995"/>
        </w:tabs>
        <w:autoSpaceDE w:val="0"/>
        <w:autoSpaceDN w:val="0"/>
        <w:spacing w:before="141"/>
        <w:ind w:left="0"/>
        <w:jc w:val="both"/>
      </w:pPr>
      <w:r>
        <w:t>Framework:</w:t>
      </w:r>
      <w:r>
        <w:rPr>
          <w:spacing w:val="-2"/>
        </w:rPr>
        <w:t xml:space="preserve"> </w:t>
      </w:r>
      <w:r>
        <w:t>VueJs.</w:t>
      </w:r>
    </w:p>
    <w:p w14:paraId="1C417550" w14:textId="77777777" w:rsidR="00504F06" w:rsidRDefault="00504F06"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MySQL</w:t>
      </w:r>
    </w:p>
    <w:p w14:paraId="6160DD87" w14:textId="77777777" w:rsidR="00504F06" w:rsidRDefault="00504F06" w:rsidP="00504F06">
      <w:pPr>
        <w:widowControl w:val="0"/>
        <w:tabs>
          <w:tab w:val="left" w:pos="1995"/>
        </w:tabs>
        <w:autoSpaceDE w:val="0"/>
        <w:autoSpaceDN w:val="0"/>
        <w:spacing w:before="21"/>
        <w:jc w:val="both"/>
      </w:pPr>
    </w:p>
    <w:p w14:paraId="48040EA9" w14:textId="66F8752D" w:rsidR="00504F06" w:rsidRPr="00A24031" w:rsidRDefault="00504F06" w:rsidP="00FF5797">
      <w:pPr>
        <w:pStyle w:val="Paragraphedeliste"/>
        <w:widowControl w:val="0"/>
        <w:numPr>
          <w:ilvl w:val="0"/>
          <w:numId w:val="2"/>
        </w:numPr>
        <w:tabs>
          <w:tab w:val="left" w:pos="1557"/>
        </w:tabs>
        <w:autoSpaceDE w:val="0"/>
        <w:autoSpaceDN w:val="0"/>
        <w:spacing w:before="183"/>
        <w:ind w:left="0" w:hanging="359"/>
        <w:jc w:val="both"/>
      </w:pPr>
      <w:r>
        <w:rPr>
          <w:b/>
        </w:rPr>
        <w:lastRenderedPageBreak/>
        <w:t>Octobre 2022 - Novembre</w:t>
      </w:r>
      <w:r w:rsidRPr="00A24031">
        <w:rPr>
          <w:b/>
          <w:spacing w:val="-1"/>
        </w:rPr>
        <w:t xml:space="preserve"> </w:t>
      </w:r>
      <w:r>
        <w:rPr>
          <w:b/>
        </w:rPr>
        <w:t>2022</w:t>
      </w:r>
      <w:r w:rsidRPr="00A24031">
        <w:rPr>
          <w:b/>
        </w:rPr>
        <w:t>:</w:t>
      </w:r>
      <w:r w:rsidRPr="00A24031">
        <w:rPr>
          <w:b/>
          <w:spacing w:val="-1"/>
        </w:rPr>
        <w:t xml:space="preserve"> </w:t>
      </w:r>
      <w:r>
        <w:t>Projet de fin d’année L1 pro GB, ENI Fianarantsoa</w:t>
      </w:r>
    </w:p>
    <w:p w14:paraId="5EB34375" w14:textId="7AC96F78" w:rsidR="00504F06" w:rsidRDefault="00504F06" w:rsidP="00504F06">
      <w:pPr>
        <w:widowControl w:val="0"/>
        <w:tabs>
          <w:tab w:val="left" w:pos="1557"/>
        </w:tabs>
        <w:autoSpaceDE w:val="0"/>
        <w:autoSpaceDN w:val="0"/>
        <w:spacing w:before="183"/>
        <w:jc w:val="both"/>
      </w:pPr>
      <w:r w:rsidRPr="00532681">
        <w:rPr>
          <w:b/>
          <w:u w:val="single"/>
        </w:rPr>
        <w:t>Thème</w:t>
      </w:r>
      <w:r w:rsidRPr="00532681">
        <w:rPr>
          <w:b/>
          <w:spacing w:val="-4"/>
        </w:rPr>
        <w:t xml:space="preserve"> </w:t>
      </w:r>
      <w:r>
        <w:t>:</w:t>
      </w:r>
      <w:r w:rsidRPr="00532681">
        <w:rPr>
          <w:spacing w:val="-3"/>
        </w:rPr>
        <w:t xml:space="preserve"> </w:t>
      </w:r>
      <w:r>
        <w:t>réalisation</w:t>
      </w:r>
      <w:r w:rsidRPr="00532681">
        <w:rPr>
          <w:spacing w:val="-1"/>
        </w:rPr>
        <w:t xml:space="preserve"> </w:t>
      </w:r>
      <w:r>
        <w:t>d’une</w:t>
      </w:r>
      <w:r w:rsidRPr="00532681">
        <w:rPr>
          <w:spacing w:val="-2"/>
        </w:rPr>
        <w:t xml:space="preserve"> </w:t>
      </w:r>
      <w:r>
        <w:t xml:space="preserve">application de gestion de bibliothèque  avec un fichier TXT (sans SGBD) et recherche en temps réel. </w:t>
      </w:r>
    </w:p>
    <w:p w14:paraId="1E2FC615" w14:textId="0CAE5C7B" w:rsidR="00504F06" w:rsidRDefault="00504F06" w:rsidP="00FF5797">
      <w:pPr>
        <w:pStyle w:val="Paragraphedeliste"/>
        <w:widowControl w:val="0"/>
        <w:numPr>
          <w:ilvl w:val="1"/>
          <w:numId w:val="2"/>
        </w:numPr>
        <w:tabs>
          <w:tab w:val="left" w:pos="1995"/>
        </w:tabs>
        <w:autoSpaceDE w:val="0"/>
        <w:autoSpaceDN w:val="0"/>
        <w:spacing w:before="141"/>
        <w:ind w:left="0"/>
        <w:jc w:val="both"/>
      </w:pPr>
      <w:r>
        <w:t>Langages</w:t>
      </w:r>
      <w:r>
        <w:rPr>
          <w:spacing w:val="-4"/>
        </w:rPr>
        <w:t xml:space="preserve"> </w:t>
      </w:r>
      <w:r>
        <w:t>utilisés</w:t>
      </w:r>
      <w:r>
        <w:rPr>
          <w:spacing w:val="-1"/>
        </w:rPr>
        <w:t xml:space="preserve"> </w:t>
      </w:r>
      <w:r>
        <w:t>:</w:t>
      </w:r>
      <w:r>
        <w:rPr>
          <w:spacing w:val="-1"/>
        </w:rPr>
        <w:t xml:space="preserve"> </w:t>
      </w:r>
      <w:r>
        <w:t>C++.</w:t>
      </w:r>
    </w:p>
    <w:p w14:paraId="181E8A91" w14:textId="39ECFAF5" w:rsidR="00504F06" w:rsidRDefault="00504F06" w:rsidP="00FF5797">
      <w:pPr>
        <w:pStyle w:val="Paragraphedeliste"/>
        <w:widowControl w:val="0"/>
        <w:numPr>
          <w:ilvl w:val="1"/>
          <w:numId w:val="2"/>
        </w:numPr>
        <w:tabs>
          <w:tab w:val="left" w:pos="1995"/>
        </w:tabs>
        <w:autoSpaceDE w:val="0"/>
        <w:autoSpaceDN w:val="0"/>
        <w:spacing w:before="141"/>
        <w:ind w:left="0"/>
        <w:jc w:val="both"/>
      </w:pPr>
      <w:r>
        <w:t>Technologie : QT</w:t>
      </w:r>
    </w:p>
    <w:p w14:paraId="29CEE0A8" w14:textId="77777777" w:rsidR="00504F06" w:rsidRDefault="00504F06" w:rsidP="00FF5797">
      <w:pPr>
        <w:pStyle w:val="Paragraphedeliste"/>
        <w:widowControl w:val="0"/>
        <w:numPr>
          <w:ilvl w:val="1"/>
          <w:numId w:val="2"/>
        </w:numPr>
        <w:tabs>
          <w:tab w:val="left" w:pos="1995"/>
        </w:tabs>
        <w:autoSpaceDE w:val="0"/>
        <w:autoSpaceDN w:val="0"/>
        <w:spacing w:before="21"/>
        <w:ind w:left="0"/>
        <w:jc w:val="both"/>
      </w:pPr>
      <w:r>
        <w:t>SGBD</w:t>
      </w:r>
      <w:r>
        <w:rPr>
          <w:spacing w:val="-2"/>
        </w:rPr>
        <w:t xml:space="preserve"> </w:t>
      </w:r>
      <w:r>
        <w:t>: MySQL</w:t>
      </w:r>
    </w:p>
    <w:p w14:paraId="561A3F87" w14:textId="77777777" w:rsidR="00504F06" w:rsidRDefault="00504F06" w:rsidP="00504F06">
      <w:pPr>
        <w:widowControl w:val="0"/>
        <w:tabs>
          <w:tab w:val="left" w:pos="1995"/>
        </w:tabs>
        <w:autoSpaceDE w:val="0"/>
        <w:autoSpaceDN w:val="0"/>
        <w:spacing w:before="21"/>
        <w:jc w:val="both"/>
      </w:pPr>
    </w:p>
    <w:p w14:paraId="7CC2F740" w14:textId="58954538" w:rsidR="00574C4D" w:rsidRDefault="00574C4D" w:rsidP="00574C4D">
      <w:pPr>
        <w:pStyle w:val="lev1"/>
      </w:pPr>
      <w:r>
        <w:t>Connaissance</w:t>
      </w:r>
      <w:r w:rsidR="009869AE">
        <w:t>s</w:t>
      </w:r>
      <w:r>
        <w:t xml:space="preserve"> en informatique</w:t>
      </w:r>
    </w:p>
    <w:p w14:paraId="4E0801F2" w14:textId="77777777" w:rsidR="009869AE" w:rsidRDefault="009869AE" w:rsidP="00574C4D">
      <w:pPr>
        <w:pStyle w:val="lev1"/>
      </w:pPr>
    </w:p>
    <w:p w14:paraId="3ED82177" w14:textId="1C4F1AF7" w:rsidR="009869AE" w:rsidRDefault="009869AE" w:rsidP="009869AE">
      <w:pPr>
        <w:pStyle w:val="lev1"/>
        <w:rPr>
          <w:b w:val="0"/>
        </w:rPr>
      </w:pPr>
      <w:r w:rsidRPr="009869AE">
        <w:rPr>
          <w:b w:val="0"/>
          <w:u w:val="single"/>
        </w:rPr>
        <w:t>Langages &amp; Frameworks</w:t>
      </w:r>
      <w:r>
        <w:t xml:space="preserve"> : </w:t>
      </w:r>
      <w:r w:rsidRPr="009869AE">
        <w:rPr>
          <w:b w:val="0"/>
        </w:rPr>
        <w:t>Java (Spring Boot), PHP (Laravel), JavaScript (React.js, Next.js, Vue.js, Express.js), Mobile (React Native), Python (Django), SQL</w:t>
      </w:r>
      <w:r>
        <w:rPr>
          <w:b w:val="0"/>
        </w:rPr>
        <w:t>, C/C++</w:t>
      </w:r>
      <w:r w:rsidRPr="009869AE">
        <w:rPr>
          <w:b w:val="0"/>
        </w:rPr>
        <w:t>.</w:t>
      </w:r>
    </w:p>
    <w:p w14:paraId="017D8E60" w14:textId="77777777" w:rsidR="009869AE" w:rsidRDefault="009869AE" w:rsidP="009869AE">
      <w:pPr>
        <w:pStyle w:val="lev1"/>
      </w:pPr>
    </w:p>
    <w:p w14:paraId="048897B1" w14:textId="56F24468" w:rsidR="009869AE" w:rsidRDefault="009869AE" w:rsidP="009869AE">
      <w:pPr>
        <w:pStyle w:val="lev1"/>
        <w:rPr>
          <w:b w:val="0"/>
        </w:rPr>
      </w:pPr>
      <w:r w:rsidRPr="009869AE">
        <w:rPr>
          <w:b w:val="0"/>
          <w:u w:val="single"/>
        </w:rPr>
        <w:t>Technologies Web &amp; UI</w:t>
      </w:r>
      <w:r>
        <w:t xml:space="preserve"> : </w:t>
      </w:r>
      <w:r w:rsidRPr="009869AE">
        <w:rPr>
          <w:b w:val="0"/>
        </w:rPr>
        <w:t>HTML5, CSS3, Bootstrap, Tailwind CSS</w:t>
      </w:r>
      <w:r>
        <w:rPr>
          <w:b w:val="0"/>
        </w:rPr>
        <w:t>.</w:t>
      </w:r>
    </w:p>
    <w:p w14:paraId="48CBA5D5" w14:textId="77777777" w:rsidR="009869AE" w:rsidRPr="009869AE" w:rsidRDefault="009869AE" w:rsidP="009869AE">
      <w:pPr>
        <w:pStyle w:val="lev1"/>
        <w:rPr>
          <w:b w:val="0"/>
        </w:rPr>
      </w:pPr>
    </w:p>
    <w:p w14:paraId="07302364" w14:textId="5635545C" w:rsidR="009869AE" w:rsidRDefault="009869AE" w:rsidP="009869AE">
      <w:pPr>
        <w:pStyle w:val="lev1"/>
        <w:rPr>
          <w:b w:val="0"/>
        </w:rPr>
      </w:pPr>
      <w:r w:rsidRPr="009869AE">
        <w:rPr>
          <w:b w:val="0"/>
          <w:u w:val="single"/>
        </w:rPr>
        <w:t>Bases de données (SGBD</w:t>
      </w:r>
      <w:r>
        <w:t xml:space="preserve">) : </w:t>
      </w:r>
      <w:r w:rsidRPr="009869AE">
        <w:rPr>
          <w:b w:val="0"/>
        </w:rPr>
        <w:t>PostgreSQL, MySQL, Oracle, MongoDB.</w:t>
      </w:r>
    </w:p>
    <w:p w14:paraId="47A5B59F" w14:textId="77777777" w:rsidR="009869AE" w:rsidRPr="009869AE" w:rsidRDefault="009869AE" w:rsidP="009869AE">
      <w:pPr>
        <w:pStyle w:val="lev1"/>
        <w:rPr>
          <w:b w:val="0"/>
        </w:rPr>
      </w:pPr>
    </w:p>
    <w:p w14:paraId="5CCA6EBF" w14:textId="44FDC32C" w:rsidR="009869AE" w:rsidRDefault="009869AE" w:rsidP="009869AE">
      <w:pPr>
        <w:pStyle w:val="lev1"/>
      </w:pPr>
      <w:r w:rsidRPr="009869AE">
        <w:rPr>
          <w:b w:val="0"/>
          <w:u w:val="single"/>
        </w:rPr>
        <w:t>Architecture &amp; Conception</w:t>
      </w:r>
      <w:r>
        <w:t xml:space="preserve"> : </w:t>
      </w:r>
      <w:r w:rsidRPr="009869AE">
        <w:rPr>
          <w:b w:val="0"/>
        </w:rPr>
        <w:t>Architectures (Monolithique, SOA, Microservices), Méthodes de conception (MERISE, 2TUP), Modélisation (UML</w:t>
      </w:r>
      <w:r>
        <w:t>).</w:t>
      </w:r>
    </w:p>
    <w:p w14:paraId="3B356084" w14:textId="77777777" w:rsidR="009869AE" w:rsidRDefault="009869AE" w:rsidP="009869AE">
      <w:pPr>
        <w:pStyle w:val="lev1"/>
      </w:pPr>
    </w:p>
    <w:p w14:paraId="5D0770CC" w14:textId="5FC934DC" w:rsidR="009869AE" w:rsidRDefault="009869AE" w:rsidP="009869AE">
      <w:pPr>
        <w:pStyle w:val="lev1"/>
      </w:pPr>
      <w:r w:rsidRPr="009869AE">
        <w:rPr>
          <w:b w:val="0"/>
          <w:u w:val="single"/>
        </w:rPr>
        <w:t>DevOps &amp; Systèmes</w:t>
      </w:r>
      <w:r>
        <w:t xml:space="preserve"> : </w:t>
      </w:r>
      <w:r w:rsidRPr="009869AE">
        <w:rPr>
          <w:b w:val="0"/>
        </w:rPr>
        <w:t>Docker, Jenkins, Git, Linux (Debian, Ubuntu), Windows</w:t>
      </w:r>
      <w:r>
        <w:t>.</w:t>
      </w:r>
    </w:p>
    <w:p w14:paraId="09C473EF" w14:textId="77777777" w:rsidR="009869AE" w:rsidRDefault="009869AE" w:rsidP="009869AE">
      <w:pPr>
        <w:pStyle w:val="lev1"/>
      </w:pPr>
    </w:p>
    <w:p w14:paraId="017F3308" w14:textId="106A79A4" w:rsidR="009869AE" w:rsidRDefault="009869AE" w:rsidP="009869AE">
      <w:pPr>
        <w:pStyle w:val="lev1"/>
      </w:pPr>
      <w:r w:rsidRPr="009869AE">
        <w:rPr>
          <w:b w:val="0"/>
          <w:u w:val="single"/>
        </w:rPr>
        <w:t>Gestion de projet</w:t>
      </w:r>
      <w:r>
        <w:t xml:space="preserve"> : </w:t>
      </w:r>
      <w:r w:rsidRPr="009869AE">
        <w:rPr>
          <w:b w:val="0"/>
        </w:rPr>
        <w:t>Méthodes (Agile / Scrum), Outils (Jira, Trello, Plane</w:t>
      </w:r>
      <w:r>
        <w:t>.so).</w:t>
      </w:r>
    </w:p>
    <w:p w14:paraId="50A05258" w14:textId="77777777" w:rsidR="009869AE" w:rsidRDefault="009869AE" w:rsidP="009869AE">
      <w:pPr>
        <w:pStyle w:val="lev1"/>
      </w:pPr>
    </w:p>
    <w:p w14:paraId="38ABCA6D" w14:textId="00AEBCE1" w:rsidR="00574C4D" w:rsidRDefault="009869AE" w:rsidP="009869AE">
      <w:pPr>
        <w:pStyle w:val="lev1"/>
      </w:pPr>
      <w:r w:rsidRPr="009869AE">
        <w:rPr>
          <w:b w:val="0"/>
          <w:u w:val="single"/>
        </w:rPr>
        <w:t>Bureautique &amp; Productivité</w:t>
      </w:r>
      <w:r>
        <w:t xml:space="preserve"> : </w:t>
      </w:r>
      <w:r w:rsidRPr="009869AE">
        <w:rPr>
          <w:b w:val="0"/>
        </w:rPr>
        <w:t>Microsoft Office (Word, Excel, PowerPoint, Project), Canva, Outils IA.</w:t>
      </w:r>
    </w:p>
    <w:p w14:paraId="7CB311E8" w14:textId="77777777" w:rsidR="00574C4D" w:rsidRDefault="00574C4D" w:rsidP="00504F06">
      <w:pPr>
        <w:widowControl w:val="0"/>
        <w:tabs>
          <w:tab w:val="left" w:pos="1995"/>
        </w:tabs>
        <w:autoSpaceDE w:val="0"/>
        <w:autoSpaceDN w:val="0"/>
        <w:spacing w:before="21"/>
        <w:jc w:val="both"/>
      </w:pPr>
    </w:p>
    <w:p w14:paraId="56133356" w14:textId="79CA1504" w:rsidR="009869AE" w:rsidRDefault="009869AE" w:rsidP="009869AE">
      <w:pPr>
        <w:pStyle w:val="lev1"/>
      </w:pPr>
      <w:r>
        <w:t>Connaissances linguistiques</w:t>
      </w:r>
    </w:p>
    <w:p w14:paraId="7038896D" w14:textId="77777777" w:rsidR="00E72E34" w:rsidRDefault="00E72E34" w:rsidP="00E72E34">
      <w:pPr>
        <w:widowControl w:val="0"/>
        <w:tabs>
          <w:tab w:val="left" w:pos="1995"/>
        </w:tabs>
        <w:autoSpaceDE w:val="0"/>
        <w:autoSpaceDN w:val="0"/>
        <w:spacing w:before="21"/>
        <w:jc w:val="both"/>
      </w:pPr>
    </w:p>
    <w:tbl>
      <w:tblPr>
        <w:tblStyle w:val="TableNormal"/>
        <w:tblW w:w="93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975"/>
        <w:gridCol w:w="1427"/>
        <w:gridCol w:w="2126"/>
        <w:gridCol w:w="2367"/>
      </w:tblGrid>
      <w:tr w:rsidR="00EF39F6" w14:paraId="20598FA6" w14:textId="77777777" w:rsidTr="00EF39F6">
        <w:trPr>
          <w:trHeight w:val="19"/>
        </w:trPr>
        <w:tc>
          <w:tcPr>
            <w:tcW w:w="1418" w:type="dxa"/>
          </w:tcPr>
          <w:p w14:paraId="2BFC9B53" w14:textId="77777777" w:rsidR="009869AE" w:rsidRDefault="009869AE" w:rsidP="00EF39F6">
            <w:pPr>
              <w:pStyle w:val="TableParagraph"/>
              <w:spacing w:before="275"/>
              <w:jc w:val="center"/>
            </w:pPr>
          </w:p>
          <w:p w14:paraId="14DF7E2C" w14:textId="77777777" w:rsidR="009869AE" w:rsidRDefault="009869AE" w:rsidP="00EF39F6">
            <w:pPr>
              <w:pStyle w:val="TableParagraph"/>
              <w:ind w:firstLine="0"/>
              <w:jc w:val="center"/>
              <w:rPr>
                <w:b/>
              </w:rPr>
            </w:pPr>
            <w:r>
              <w:rPr>
                <w:b/>
                <w:spacing w:val="-2"/>
              </w:rPr>
              <w:t>Aptitude</w:t>
            </w:r>
          </w:p>
        </w:tc>
        <w:tc>
          <w:tcPr>
            <w:tcW w:w="1975" w:type="dxa"/>
          </w:tcPr>
          <w:p w14:paraId="5CF8083E" w14:textId="77777777" w:rsidR="009869AE" w:rsidRDefault="009869AE" w:rsidP="00EF39F6">
            <w:pPr>
              <w:pStyle w:val="TableParagraph"/>
              <w:ind w:hanging="305"/>
              <w:jc w:val="center"/>
            </w:pPr>
            <w:r>
              <w:t>À</w:t>
            </w:r>
            <w:r>
              <w:rPr>
                <w:spacing w:val="-15"/>
              </w:rPr>
              <w:t xml:space="preserve"> </w:t>
            </w:r>
            <w:r>
              <w:t>comprendre</w:t>
            </w:r>
            <w:r>
              <w:rPr>
                <w:spacing w:val="-15"/>
              </w:rPr>
              <w:t xml:space="preserve"> </w:t>
            </w:r>
            <w:r>
              <w:t xml:space="preserve">à </w:t>
            </w:r>
            <w:r>
              <w:rPr>
                <w:spacing w:val="-2"/>
              </w:rPr>
              <w:t>l’audition</w:t>
            </w:r>
          </w:p>
        </w:tc>
        <w:tc>
          <w:tcPr>
            <w:tcW w:w="1427" w:type="dxa"/>
          </w:tcPr>
          <w:p w14:paraId="32611D72" w14:textId="77777777" w:rsidR="009869AE" w:rsidRDefault="009869AE" w:rsidP="00EF39F6">
            <w:pPr>
              <w:pStyle w:val="TableParagraph"/>
              <w:spacing w:line="275" w:lineRule="exact"/>
            </w:pPr>
            <w:r>
              <w:t xml:space="preserve">À </w:t>
            </w:r>
            <w:r>
              <w:rPr>
                <w:spacing w:val="-4"/>
              </w:rPr>
              <w:t>lire</w:t>
            </w:r>
          </w:p>
        </w:tc>
        <w:tc>
          <w:tcPr>
            <w:tcW w:w="2126" w:type="dxa"/>
          </w:tcPr>
          <w:p w14:paraId="52B37FF8" w14:textId="77777777" w:rsidR="009869AE" w:rsidRDefault="009869AE" w:rsidP="009869AE">
            <w:pPr>
              <w:pStyle w:val="TableParagraph"/>
              <w:ind w:hanging="248"/>
              <w:jc w:val="center"/>
            </w:pPr>
            <w:r>
              <w:t>À</w:t>
            </w:r>
            <w:r>
              <w:rPr>
                <w:spacing w:val="-13"/>
              </w:rPr>
              <w:t xml:space="preserve"> </w:t>
            </w:r>
            <w:r>
              <w:t>écrire</w:t>
            </w:r>
            <w:r>
              <w:rPr>
                <w:spacing w:val="-14"/>
              </w:rPr>
              <w:t xml:space="preserve"> </w:t>
            </w:r>
            <w:r>
              <w:t>et</w:t>
            </w:r>
            <w:r>
              <w:rPr>
                <w:spacing w:val="-13"/>
              </w:rPr>
              <w:t xml:space="preserve"> </w:t>
            </w:r>
            <w:r>
              <w:t xml:space="preserve">à </w:t>
            </w:r>
            <w:r>
              <w:rPr>
                <w:spacing w:val="-2"/>
              </w:rPr>
              <w:t>rédiger</w:t>
            </w:r>
          </w:p>
        </w:tc>
        <w:tc>
          <w:tcPr>
            <w:tcW w:w="2367" w:type="dxa"/>
          </w:tcPr>
          <w:p w14:paraId="4B4139F7" w14:textId="067123EE" w:rsidR="009869AE" w:rsidRDefault="009869AE" w:rsidP="009869AE">
            <w:pPr>
              <w:pStyle w:val="TableParagraph"/>
              <w:ind w:firstLine="1"/>
              <w:jc w:val="center"/>
            </w:pPr>
            <w:r>
              <w:t xml:space="preserve">À parler et à </w:t>
            </w:r>
            <w:r>
              <w:rPr>
                <w:spacing w:val="-2"/>
              </w:rPr>
              <w:t>communiquer oralement</w:t>
            </w:r>
          </w:p>
        </w:tc>
      </w:tr>
      <w:tr w:rsidR="00EF39F6" w14:paraId="44E4DEDB" w14:textId="77777777" w:rsidTr="00EF39F6">
        <w:trPr>
          <w:trHeight w:val="19"/>
        </w:trPr>
        <w:tc>
          <w:tcPr>
            <w:tcW w:w="1418" w:type="dxa"/>
          </w:tcPr>
          <w:p w14:paraId="642946B7" w14:textId="782793C7" w:rsidR="00EF39F6" w:rsidRDefault="00EF39F6" w:rsidP="00EF39F6">
            <w:pPr>
              <w:pStyle w:val="TableParagraph"/>
              <w:spacing w:before="275"/>
              <w:ind w:firstLine="0"/>
              <w:jc w:val="center"/>
            </w:pPr>
            <w:r>
              <w:t>Anglais</w:t>
            </w:r>
          </w:p>
        </w:tc>
        <w:tc>
          <w:tcPr>
            <w:tcW w:w="1975" w:type="dxa"/>
          </w:tcPr>
          <w:p w14:paraId="1E8AD717" w14:textId="5BF763F5" w:rsidR="00EF39F6" w:rsidRDefault="00EF39F6" w:rsidP="009869AE">
            <w:pPr>
              <w:pStyle w:val="TableParagraph"/>
              <w:ind w:hanging="305"/>
              <w:jc w:val="center"/>
            </w:pPr>
            <w:r>
              <w:t>ASSEZ BIEN</w:t>
            </w:r>
          </w:p>
        </w:tc>
        <w:tc>
          <w:tcPr>
            <w:tcW w:w="1427" w:type="dxa"/>
          </w:tcPr>
          <w:p w14:paraId="4F6A4374" w14:textId="7BEAB2B8" w:rsidR="00EF39F6" w:rsidRDefault="00EF39F6" w:rsidP="00EF39F6">
            <w:pPr>
              <w:pStyle w:val="TableParagraph"/>
              <w:spacing w:line="275" w:lineRule="exact"/>
            </w:pPr>
            <w:r>
              <w:t>BIEN</w:t>
            </w:r>
          </w:p>
        </w:tc>
        <w:tc>
          <w:tcPr>
            <w:tcW w:w="2126" w:type="dxa"/>
          </w:tcPr>
          <w:p w14:paraId="3AAA9886" w14:textId="0237C5F3" w:rsidR="00EF39F6" w:rsidRDefault="00EF39F6" w:rsidP="009869AE">
            <w:pPr>
              <w:pStyle w:val="TableParagraph"/>
              <w:ind w:hanging="248"/>
              <w:jc w:val="center"/>
            </w:pPr>
            <w:r>
              <w:t>ASSEZ BIEN</w:t>
            </w:r>
          </w:p>
        </w:tc>
        <w:tc>
          <w:tcPr>
            <w:tcW w:w="2367" w:type="dxa"/>
          </w:tcPr>
          <w:p w14:paraId="3DAA2F49" w14:textId="10661E2D" w:rsidR="00EF39F6" w:rsidRDefault="00EF39F6" w:rsidP="009869AE">
            <w:pPr>
              <w:pStyle w:val="TableParagraph"/>
              <w:ind w:firstLine="1"/>
              <w:jc w:val="center"/>
            </w:pPr>
            <w:r>
              <w:t>ASSEZ BIEN</w:t>
            </w:r>
          </w:p>
        </w:tc>
      </w:tr>
      <w:tr w:rsidR="00EF39F6" w14:paraId="43206E1B" w14:textId="77777777" w:rsidTr="00EF39F6">
        <w:trPr>
          <w:trHeight w:val="19"/>
        </w:trPr>
        <w:tc>
          <w:tcPr>
            <w:tcW w:w="1418" w:type="dxa"/>
          </w:tcPr>
          <w:p w14:paraId="487277B5" w14:textId="5950A9E9" w:rsidR="00EF39F6" w:rsidRDefault="00EF39F6" w:rsidP="00EF39F6">
            <w:pPr>
              <w:pStyle w:val="TableParagraph"/>
              <w:spacing w:before="275"/>
              <w:ind w:firstLine="0"/>
              <w:jc w:val="center"/>
            </w:pPr>
            <w:r>
              <w:lastRenderedPageBreak/>
              <w:t>Français</w:t>
            </w:r>
          </w:p>
        </w:tc>
        <w:tc>
          <w:tcPr>
            <w:tcW w:w="1975" w:type="dxa"/>
          </w:tcPr>
          <w:p w14:paraId="6A672395" w14:textId="7F80E316" w:rsidR="00EF39F6" w:rsidRDefault="00EF39F6" w:rsidP="009869AE">
            <w:pPr>
              <w:pStyle w:val="TableParagraph"/>
              <w:ind w:hanging="305"/>
              <w:jc w:val="center"/>
            </w:pPr>
            <w:r>
              <w:t>BIEN</w:t>
            </w:r>
          </w:p>
        </w:tc>
        <w:tc>
          <w:tcPr>
            <w:tcW w:w="1427" w:type="dxa"/>
          </w:tcPr>
          <w:p w14:paraId="11CCFA40" w14:textId="6BF71FF2" w:rsidR="00EF39F6" w:rsidRDefault="00EF39F6" w:rsidP="00EF39F6">
            <w:pPr>
              <w:pStyle w:val="TableParagraph"/>
              <w:spacing w:line="275" w:lineRule="exact"/>
            </w:pPr>
            <w:r>
              <w:t>BIEN</w:t>
            </w:r>
          </w:p>
        </w:tc>
        <w:tc>
          <w:tcPr>
            <w:tcW w:w="2126" w:type="dxa"/>
          </w:tcPr>
          <w:p w14:paraId="7FA92B09" w14:textId="02916541" w:rsidR="00EF39F6" w:rsidRDefault="00EF39F6" w:rsidP="009869AE">
            <w:pPr>
              <w:pStyle w:val="TableParagraph"/>
              <w:ind w:hanging="248"/>
              <w:jc w:val="center"/>
            </w:pPr>
            <w:r>
              <w:t>BIEN</w:t>
            </w:r>
          </w:p>
        </w:tc>
        <w:tc>
          <w:tcPr>
            <w:tcW w:w="2367" w:type="dxa"/>
          </w:tcPr>
          <w:p w14:paraId="17E4E48B" w14:textId="1EE6161A" w:rsidR="00EF39F6" w:rsidRDefault="00EF39F6" w:rsidP="009869AE">
            <w:pPr>
              <w:pStyle w:val="TableParagraph"/>
              <w:ind w:firstLine="1"/>
              <w:jc w:val="center"/>
            </w:pPr>
            <w:r>
              <w:t>BIEN</w:t>
            </w:r>
          </w:p>
        </w:tc>
      </w:tr>
      <w:tr w:rsidR="00EF39F6" w14:paraId="422EC2E8" w14:textId="77777777" w:rsidTr="00EF39F6">
        <w:trPr>
          <w:trHeight w:val="19"/>
        </w:trPr>
        <w:tc>
          <w:tcPr>
            <w:tcW w:w="1418" w:type="dxa"/>
          </w:tcPr>
          <w:p w14:paraId="0644446B" w14:textId="1BC3E755" w:rsidR="00EF39F6" w:rsidRDefault="00EF39F6" w:rsidP="00EF39F6">
            <w:pPr>
              <w:pStyle w:val="TableParagraph"/>
              <w:spacing w:before="275"/>
              <w:ind w:firstLine="0"/>
              <w:jc w:val="center"/>
            </w:pPr>
            <w:r>
              <w:t>Malagasy</w:t>
            </w:r>
          </w:p>
        </w:tc>
        <w:tc>
          <w:tcPr>
            <w:tcW w:w="1975" w:type="dxa"/>
          </w:tcPr>
          <w:p w14:paraId="040180E9" w14:textId="22EBDF21" w:rsidR="00EF39F6" w:rsidRDefault="00EF39F6" w:rsidP="009869AE">
            <w:pPr>
              <w:pStyle w:val="TableParagraph"/>
              <w:ind w:hanging="305"/>
              <w:jc w:val="center"/>
            </w:pPr>
            <w:r>
              <w:t>BIEN</w:t>
            </w:r>
          </w:p>
        </w:tc>
        <w:tc>
          <w:tcPr>
            <w:tcW w:w="1427" w:type="dxa"/>
          </w:tcPr>
          <w:p w14:paraId="48BB1B6C" w14:textId="4DDBBE7E" w:rsidR="00EF39F6" w:rsidRDefault="00EF39F6" w:rsidP="00EF39F6">
            <w:pPr>
              <w:pStyle w:val="TableParagraph"/>
              <w:spacing w:line="275" w:lineRule="exact"/>
            </w:pPr>
            <w:r>
              <w:t>BIEN</w:t>
            </w:r>
          </w:p>
        </w:tc>
        <w:tc>
          <w:tcPr>
            <w:tcW w:w="2126" w:type="dxa"/>
          </w:tcPr>
          <w:p w14:paraId="4D17E197" w14:textId="0227C8E2" w:rsidR="00EF39F6" w:rsidRDefault="00EF39F6" w:rsidP="009869AE">
            <w:pPr>
              <w:pStyle w:val="TableParagraph"/>
              <w:ind w:hanging="248"/>
              <w:jc w:val="center"/>
            </w:pPr>
            <w:r>
              <w:t>BIEN</w:t>
            </w:r>
          </w:p>
        </w:tc>
        <w:tc>
          <w:tcPr>
            <w:tcW w:w="2367" w:type="dxa"/>
          </w:tcPr>
          <w:p w14:paraId="28363227" w14:textId="4B524929" w:rsidR="00EF39F6" w:rsidRDefault="00EF39F6" w:rsidP="009869AE">
            <w:pPr>
              <w:pStyle w:val="TableParagraph"/>
              <w:ind w:firstLine="1"/>
              <w:jc w:val="center"/>
            </w:pPr>
            <w:r>
              <w:t>BIEN</w:t>
            </w:r>
          </w:p>
        </w:tc>
      </w:tr>
    </w:tbl>
    <w:p w14:paraId="3DACDF3A" w14:textId="77777777" w:rsidR="009869AE" w:rsidRDefault="009869AE" w:rsidP="00E72E34">
      <w:pPr>
        <w:widowControl w:val="0"/>
        <w:tabs>
          <w:tab w:val="left" w:pos="1995"/>
        </w:tabs>
        <w:autoSpaceDE w:val="0"/>
        <w:autoSpaceDN w:val="0"/>
        <w:spacing w:before="21"/>
        <w:jc w:val="both"/>
      </w:pPr>
    </w:p>
    <w:p w14:paraId="1719BE49" w14:textId="77777777" w:rsidR="00532681" w:rsidRDefault="00532681" w:rsidP="00532681">
      <w:pPr>
        <w:pStyle w:val="Paragraphedeliste"/>
        <w:widowControl w:val="0"/>
        <w:tabs>
          <w:tab w:val="left" w:pos="1995"/>
        </w:tabs>
        <w:autoSpaceDE w:val="0"/>
        <w:autoSpaceDN w:val="0"/>
        <w:spacing w:before="21"/>
        <w:jc w:val="both"/>
      </w:pPr>
    </w:p>
    <w:p w14:paraId="2C17AE7A" w14:textId="5D95FF31" w:rsidR="00EF39F6" w:rsidRDefault="00EF39F6" w:rsidP="00EF39F6">
      <w:pPr>
        <w:pStyle w:val="lev1"/>
      </w:pPr>
      <w:r>
        <w:t>Intérêt</w:t>
      </w:r>
    </w:p>
    <w:p w14:paraId="66285863" w14:textId="77777777" w:rsidR="00EF39F6" w:rsidRDefault="00EF39F6" w:rsidP="00EF39F6">
      <w:pPr>
        <w:pStyle w:val="lev1"/>
      </w:pPr>
    </w:p>
    <w:p w14:paraId="2CBEC644" w14:textId="77777777" w:rsidR="00EF39F6" w:rsidRPr="00EF39F6" w:rsidRDefault="00EF39F6" w:rsidP="00FF5797">
      <w:pPr>
        <w:pStyle w:val="lev1"/>
        <w:numPr>
          <w:ilvl w:val="0"/>
          <w:numId w:val="4"/>
        </w:numPr>
        <w:rPr>
          <w:b w:val="0"/>
        </w:rPr>
      </w:pPr>
      <w:r w:rsidRPr="00EF39F6">
        <w:rPr>
          <w:b w:val="0"/>
        </w:rPr>
        <w:t>SI institutionnels</w:t>
      </w:r>
    </w:p>
    <w:p w14:paraId="6D364C3B" w14:textId="7721D93B" w:rsidR="00EF39F6" w:rsidRPr="00EF39F6" w:rsidRDefault="00EF39F6" w:rsidP="00FF5797">
      <w:pPr>
        <w:pStyle w:val="lev1"/>
        <w:numPr>
          <w:ilvl w:val="0"/>
          <w:numId w:val="4"/>
        </w:numPr>
        <w:rPr>
          <w:b w:val="0"/>
        </w:rPr>
      </w:pPr>
      <w:r w:rsidRPr="00EF39F6">
        <w:rPr>
          <w:b w:val="0"/>
        </w:rPr>
        <w:t>Intelligence artificielle</w:t>
      </w:r>
    </w:p>
    <w:p w14:paraId="3C7F9DCD" w14:textId="012D6996" w:rsidR="00EF39F6" w:rsidRPr="00EF39F6" w:rsidRDefault="00EF39F6" w:rsidP="00FF5797">
      <w:pPr>
        <w:pStyle w:val="lev1"/>
        <w:numPr>
          <w:ilvl w:val="0"/>
          <w:numId w:val="4"/>
        </w:numPr>
        <w:rPr>
          <w:b w:val="0"/>
        </w:rPr>
      </w:pPr>
      <w:r w:rsidRPr="00EF39F6">
        <w:rPr>
          <w:b w:val="0"/>
        </w:rPr>
        <w:t>Optimisation de processus</w:t>
      </w:r>
    </w:p>
    <w:p w14:paraId="5E6BF468" w14:textId="18F7D7E3" w:rsidR="00EF39F6" w:rsidRDefault="00EF39F6" w:rsidP="00FF5797">
      <w:pPr>
        <w:pStyle w:val="lev1"/>
        <w:numPr>
          <w:ilvl w:val="0"/>
          <w:numId w:val="4"/>
        </w:numPr>
        <w:rPr>
          <w:b w:val="0"/>
        </w:rPr>
      </w:pPr>
      <w:r w:rsidRPr="00EF39F6">
        <w:rPr>
          <w:b w:val="0"/>
        </w:rPr>
        <w:t>Challenges technologiques</w:t>
      </w:r>
    </w:p>
    <w:p w14:paraId="273CD0DB" w14:textId="77777777" w:rsidR="00EF39F6" w:rsidRDefault="00EF39F6" w:rsidP="00EF39F6">
      <w:pPr>
        <w:pStyle w:val="lev1"/>
        <w:rPr>
          <w:b w:val="0"/>
        </w:rPr>
      </w:pPr>
    </w:p>
    <w:p w14:paraId="34D3B511" w14:textId="6A44121D" w:rsidR="00EF39F6" w:rsidRDefault="00EF39F6" w:rsidP="00EF39F6">
      <w:pPr>
        <w:pStyle w:val="lev1"/>
      </w:pPr>
      <w:r>
        <w:t>Atouts</w:t>
      </w:r>
    </w:p>
    <w:p w14:paraId="5077E103" w14:textId="77777777" w:rsidR="00EF39F6" w:rsidRDefault="00EF39F6" w:rsidP="00EF39F6">
      <w:pPr>
        <w:pStyle w:val="lev1"/>
      </w:pPr>
    </w:p>
    <w:p w14:paraId="19E2C748" w14:textId="77777777"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Esprit d’analyse</w:t>
      </w:r>
    </w:p>
    <w:p w14:paraId="42539894" w14:textId="5FE665A0"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Pont métier – Technique</w:t>
      </w:r>
    </w:p>
    <w:p w14:paraId="06B6DC2D" w14:textId="60EF702A"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Autonome et organisé</w:t>
      </w:r>
    </w:p>
    <w:p w14:paraId="79835BDD" w14:textId="1C472D6B" w:rsidR="00842D92" w:rsidRP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t>Apprentissage Rapide</w:t>
      </w:r>
      <w:r w:rsidRPr="00842D92">
        <w:rPr>
          <w:spacing w:val="-2"/>
        </w:rPr>
        <w:t xml:space="preserve"> </w:t>
      </w:r>
    </w:p>
    <w:p w14:paraId="24D58DA8" w14:textId="7B23460E" w:rsidR="00842D92" w:rsidRDefault="00842D92" w:rsidP="00FF5797">
      <w:pPr>
        <w:pStyle w:val="Paragraphedeliste"/>
        <w:widowControl w:val="0"/>
        <w:numPr>
          <w:ilvl w:val="0"/>
          <w:numId w:val="3"/>
        </w:numPr>
        <w:tabs>
          <w:tab w:val="left" w:pos="1994"/>
        </w:tabs>
        <w:autoSpaceDE w:val="0"/>
        <w:autoSpaceDN w:val="0"/>
        <w:spacing w:before="137"/>
        <w:ind w:left="0" w:hanging="359"/>
        <w:jc w:val="both"/>
      </w:pPr>
      <w:r>
        <w:rPr>
          <w:spacing w:val="-2"/>
        </w:rPr>
        <w:t>Capacité d’adaptation élevée</w:t>
      </w:r>
    </w:p>
    <w:p w14:paraId="5292AB68" w14:textId="77777777" w:rsidR="00EF39F6" w:rsidRDefault="00EF39F6" w:rsidP="00FF5797">
      <w:pPr>
        <w:pStyle w:val="Paragraphedeliste"/>
        <w:widowControl w:val="0"/>
        <w:numPr>
          <w:ilvl w:val="0"/>
          <w:numId w:val="3"/>
        </w:numPr>
        <w:tabs>
          <w:tab w:val="left" w:pos="1994"/>
        </w:tabs>
        <w:autoSpaceDE w:val="0"/>
        <w:autoSpaceDN w:val="0"/>
        <w:spacing w:before="137"/>
        <w:ind w:left="0" w:hanging="359"/>
        <w:jc w:val="both"/>
      </w:pPr>
      <w:r>
        <w:t>Dynamique,</w:t>
      </w:r>
      <w:r>
        <w:rPr>
          <w:spacing w:val="-3"/>
        </w:rPr>
        <w:t xml:space="preserve"> </w:t>
      </w:r>
      <w:r>
        <w:t>flexible,</w:t>
      </w:r>
      <w:r>
        <w:rPr>
          <w:spacing w:val="-3"/>
        </w:rPr>
        <w:t xml:space="preserve"> </w:t>
      </w:r>
      <w:r>
        <w:rPr>
          <w:spacing w:val="-2"/>
        </w:rPr>
        <w:t>rigoureux</w:t>
      </w:r>
    </w:p>
    <w:p w14:paraId="5FC6985C" w14:textId="5DE344F5" w:rsidR="00EF39F6" w:rsidRDefault="00EF39F6" w:rsidP="00FF5797">
      <w:pPr>
        <w:pStyle w:val="Paragraphedeliste"/>
        <w:widowControl w:val="0"/>
        <w:numPr>
          <w:ilvl w:val="0"/>
          <w:numId w:val="3"/>
        </w:numPr>
        <w:tabs>
          <w:tab w:val="left" w:pos="1994"/>
        </w:tabs>
        <w:autoSpaceDE w:val="0"/>
        <w:autoSpaceDN w:val="0"/>
        <w:spacing w:before="139"/>
        <w:ind w:left="0" w:hanging="359"/>
        <w:jc w:val="both"/>
      </w:pPr>
      <w:r>
        <w:t>Capable</w:t>
      </w:r>
      <w:r>
        <w:rPr>
          <w:spacing w:val="-1"/>
        </w:rPr>
        <w:t xml:space="preserve"> </w:t>
      </w:r>
      <w:r>
        <w:t>de</w:t>
      </w:r>
      <w:r>
        <w:rPr>
          <w:spacing w:val="-3"/>
        </w:rPr>
        <w:t xml:space="preserve"> </w:t>
      </w:r>
      <w:r>
        <w:t>travailler</w:t>
      </w:r>
      <w:r>
        <w:rPr>
          <w:spacing w:val="-3"/>
        </w:rPr>
        <w:t xml:space="preserve"> </w:t>
      </w:r>
      <w:r>
        <w:t>en</w:t>
      </w:r>
      <w:r>
        <w:rPr>
          <w:spacing w:val="1"/>
        </w:rPr>
        <w:t xml:space="preserve"> </w:t>
      </w:r>
      <w:r>
        <w:t>équipe</w:t>
      </w:r>
    </w:p>
    <w:p w14:paraId="60CFEA9F" w14:textId="1A26C774" w:rsidR="00EF39F6" w:rsidRDefault="00EF39F6" w:rsidP="00FF5797">
      <w:pPr>
        <w:pStyle w:val="Paragraphedeliste"/>
        <w:widowControl w:val="0"/>
        <w:numPr>
          <w:ilvl w:val="0"/>
          <w:numId w:val="3"/>
        </w:numPr>
        <w:tabs>
          <w:tab w:val="left" w:pos="1994"/>
        </w:tabs>
        <w:autoSpaceDE w:val="0"/>
        <w:autoSpaceDN w:val="0"/>
        <w:spacing w:before="137"/>
        <w:ind w:left="0" w:hanging="359"/>
        <w:jc w:val="both"/>
      </w:pPr>
      <w:r>
        <w:t xml:space="preserve">Notion en </w:t>
      </w:r>
      <w:r>
        <w:rPr>
          <w:spacing w:val="-10"/>
        </w:rPr>
        <w:t>:</w:t>
      </w:r>
    </w:p>
    <w:p w14:paraId="2368B080" w14:textId="77777777" w:rsidR="00EF39F6" w:rsidRPr="00842D92" w:rsidRDefault="00EF39F6" w:rsidP="00FF5797">
      <w:pPr>
        <w:pStyle w:val="Paragraphedeliste"/>
        <w:widowControl w:val="0"/>
        <w:numPr>
          <w:ilvl w:val="1"/>
          <w:numId w:val="3"/>
        </w:numPr>
        <w:tabs>
          <w:tab w:val="left" w:pos="2691"/>
        </w:tabs>
        <w:autoSpaceDE w:val="0"/>
        <w:autoSpaceDN w:val="0"/>
        <w:spacing w:before="141"/>
        <w:ind w:left="0" w:hanging="422"/>
        <w:jc w:val="both"/>
        <w:rPr>
          <w:i/>
        </w:rPr>
      </w:pPr>
      <w:r w:rsidRPr="00842D92">
        <w:rPr>
          <w:i/>
        </w:rPr>
        <w:t>Comptabilité</w:t>
      </w:r>
      <w:r w:rsidRPr="00842D92">
        <w:rPr>
          <w:i/>
          <w:spacing w:val="-5"/>
        </w:rPr>
        <w:t xml:space="preserve"> </w:t>
      </w:r>
      <w:r w:rsidRPr="00842D92">
        <w:rPr>
          <w:i/>
        </w:rPr>
        <w:t>Générale</w:t>
      </w:r>
      <w:r w:rsidRPr="00842D92">
        <w:rPr>
          <w:i/>
          <w:spacing w:val="-2"/>
        </w:rPr>
        <w:t xml:space="preserve"> </w:t>
      </w:r>
      <w:r w:rsidRPr="00842D92">
        <w:rPr>
          <w:i/>
        </w:rPr>
        <w:t>avec</w:t>
      </w:r>
      <w:r w:rsidRPr="00842D92">
        <w:rPr>
          <w:i/>
          <w:spacing w:val="-3"/>
        </w:rPr>
        <w:t xml:space="preserve"> </w:t>
      </w:r>
      <w:r w:rsidRPr="00842D92">
        <w:rPr>
          <w:i/>
        </w:rPr>
        <w:t>utilisation</w:t>
      </w:r>
      <w:r w:rsidRPr="00842D92">
        <w:rPr>
          <w:i/>
          <w:spacing w:val="-2"/>
        </w:rPr>
        <w:t xml:space="preserve"> </w:t>
      </w:r>
      <w:r w:rsidRPr="00842D92">
        <w:rPr>
          <w:i/>
        </w:rPr>
        <w:t>du</w:t>
      </w:r>
      <w:r w:rsidRPr="00842D92">
        <w:rPr>
          <w:i/>
          <w:spacing w:val="1"/>
        </w:rPr>
        <w:t xml:space="preserve"> </w:t>
      </w:r>
      <w:r w:rsidRPr="00842D92">
        <w:rPr>
          <w:i/>
        </w:rPr>
        <w:t>PCG-</w:t>
      </w:r>
      <w:r w:rsidRPr="00842D92">
        <w:rPr>
          <w:i/>
          <w:spacing w:val="-4"/>
        </w:rPr>
        <w:t>2005</w:t>
      </w:r>
    </w:p>
    <w:p w14:paraId="0247F712" w14:textId="77777777" w:rsidR="00EF39F6" w:rsidRPr="00842D92" w:rsidRDefault="00EF39F6" w:rsidP="00FF5797">
      <w:pPr>
        <w:pStyle w:val="Paragraphedeliste"/>
        <w:widowControl w:val="0"/>
        <w:numPr>
          <w:ilvl w:val="1"/>
          <w:numId w:val="3"/>
        </w:numPr>
        <w:tabs>
          <w:tab w:val="left" w:pos="2691"/>
        </w:tabs>
        <w:autoSpaceDE w:val="0"/>
        <w:autoSpaceDN w:val="0"/>
        <w:spacing w:before="136"/>
        <w:ind w:left="0" w:hanging="422"/>
        <w:jc w:val="both"/>
        <w:rPr>
          <w:i/>
        </w:rPr>
      </w:pPr>
      <w:r w:rsidRPr="00842D92">
        <w:rPr>
          <w:i/>
          <w:spacing w:val="-2"/>
        </w:rPr>
        <w:t>Entreprenariat</w:t>
      </w:r>
    </w:p>
    <w:p w14:paraId="1DDE157A" w14:textId="77777777" w:rsidR="00EF39F6" w:rsidRPr="00842D92" w:rsidRDefault="00EF39F6" w:rsidP="00FF5797">
      <w:pPr>
        <w:pStyle w:val="Paragraphedeliste"/>
        <w:widowControl w:val="0"/>
        <w:numPr>
          <w:ilvl w:val="1"/>
          <w:numId w:val="3"/>
        </w:numPr>
        <w:tabs>
          <w:tab w:val="left" w:pos="2691"/>
        </w:tabs>
        <w:autoSpaceDE w:val="0"/>
        <w:autoSpaceDN w:val="0"/>
        <w:spacing w:before="138"/>
        <w:ind w:left="0" w:hanging="422"/>
        <w:jc w:val="both"/>
        <w:rPr>
          <w:i/>
        </w:rPr>
      </w:pPr>
      <w:r w:rsidRPr="00842D92">
        <w:rPr>
          <w:i/>
        </w:rPr>
        <w:t>Organisation</w:t>
      </w:r>
      <w:r w:rsidRPr="00842D92">
        <w:rPr>
          <w:i/>
          <w:spacing w:val="-2"/>
        </w:rPr>
        <w:t xml:space="preserve"> </w:t>
      </w:r>
      <w:r w:rsidRPr="00842D92">
        <w:rPr>
          <w:i/>
        </w:rPr>
        <w:t>et</w:t>
      </w:r>
      <w:r w:rsidRPr="00842D92">
        <w:rPr>
          <w:i/>
          <w:spacing w:val="-1"/>
        </w:rPr>
        <w:t xml:space="preserve"> </w:t>
      </w:r>
      <w:r w:rsidRPr="00842D92">
        <w:rPr>
          <w:i/>
          <w:spacing w:val="-2"/>
        </w:rPr>
        <w:t>Management</w:t>
      </w:r>
    </w:p>
    <w:p w14:paraId="6BEABC0B" w14:textId="77777777" w:rsidR="00EF39F6" w:rsidRPr="00842D92" w:rsidRDefault="00EF39F6" w:rsidP="00FF5797">
      <w:pPr>
        <w:pStyle w:val="Paragraphedeliste"/>
        <w:widowControl w:val="0"/>
        <w:numPr>
          <w:ilvl w:val="1"/>
          <w:numId w:val="3"/>
        </w:numPr>
        <w:tabs>
          <w:tab w:val="left" w:pos="2691"/>
        </w:tabs>
        <w:autoSpaceDE w:val="0"/>
        <w:autoSpaceDN w:val="0"/>
        <w:spacing w:before="138"/>
        <w:ind w:left="0" w:hanging="422"/>
        <w:jc w:val="both"/>
        <w:rPr>
          <w:i/>
        </w:rPr>
      </w:pPr>
      <w:r w:rsidRPr="00842D92">
        <w:rPr>
          <w:i/>
          <w:spacing w:val="-2"/>
        </w:rPr>
        <w:t>Marketing</w:t>
      </w:r>
    </w:p>
    <w:p w14:paraId="72D951CE" w14:textId="02DBD361" w:rsidR="00842D92" w:rsidRPr="00842D92" w:rsidRDefault="00842D92" w:rsidP="00FF5797">
      <w:pPr>
        <w:pStyle w:val="Paragraphedeliste"/>
        <w:widowControl w:val="0"/>
        <w:numPr>
          <w:ilvl w:val="1"/>
          <w:numId w:val="3"/>
        </w:numPr>
        <w:tabs>
          <w:tab w:val="left" w:pos="2691"/>
        </w:tabs>
        <w:autoSpaceDE w:val="0"/>
        <w:autoSpaceDN w:val="0"/>
        <w:spacing w:before="138"/>
        <w:ind w:left="0" w:hanging="422"/>
        <w:jc w:val="both"/>
        <w:rPr>
          <w:i/>
        </w:rPr>
      </w:pPr>
      <w:r w:rsidRPr="00842D92">
        <w:rPr>
          <w:i/>
          <w:spacing w:val="-2"/>
        </w:rPr>
        <w:t>Design</w:t>
      </w:r>
    </w:p>
    <w:p w14:paraId="222B8E0E" w14:textId="77777777" w:rsidR="00EF39F6" w:rsidRDefault="00EF39F6" w:rsidP="00532681">
      <w:pPr>
        <w:pStyle w:val="Paragraphedeliste"/>
        <w:widowControl w:val="0"/>
        <w:tabs>
          <w:tab w:val="left" w:pos="1995"/>
        </w:tabs>
        <w:autoSpaceDE w:val="0"/>
        <w:autoSpaceDN w:val="0"/>
        <w:spacing w:before="21"/>
        <w:jc w:val="both"/>
      </w:pPr>
    </w:p>
    <w:p w14:paraId="0E870845" w14:textId="77777777" w:rsidR="00532681" w:rsidRDefault="00532681" w:rsidP="00532681">
      <w:pPr>
        <w:widowControl w:val="0"/>
        <w:tabs>
          <w:tab w:val="left" w:pos="1995"/>
        </w:tabs>
        <w:autoSpaceDE w:val="0"/>
        <w:autoSpaceDN w:val="0"/>
        <w:spacing w:before="21"/>
        <w:jc w:val="both"/>
      </w:pPr>
    </w:p>
    <w:p w14:paraId="2D70CCB0" w14:textId="77777777" w:rsidR="004F63A1" w:rsidRDefault="004F63A1" w:rsidP="004F63A1">
      <w:pPr>
        <w:pStyle w:val="lev1"/>
      </w:pPr>
    </w:p>
    <w:p w14:paraId="7C920526" w14:textId="77777777" w:rsidR="002B21C2" w:rsidRPr="0023702C" w:rsidRDefault="002B21C2" w:rsidP="002B21C2">
      <w:pPr>
        <w:widowControl w:val="0"/>
        <w:autoSpaceDE w:val="0"/>
        <w:autoSpaceDN w:val="0"/>
        <w:spacing w:before="1"/>
        <w:jc w:val="both"/>
        <w:rPr>
          <w:color w:val="000000"/>
          <w:szCs w:val="22"/>
          <w:lang w:eastAsia="en-US"/>
        </w:rPr>
      </w:pPr>
    </w:p>
    <w:p w14:paraId="639C7F5D" w14:textId="77777777" w:rsidR="0023702C" w:rsidRPr="0023702C" w:rsidRDefault="0023702C" w:rsidP="0023702C">
      <w:pPr>
        <w:widowControl w:val="0"/>
        <w:autoSpaceDE w:val="0"/>
        <w:autoSpaceDN w:val="0"/>
        <w:spacing w:before="1"/>
        <w:ind w:firstLine="720"/>
        <w:jc w:val="both"/>
        <w:rPr>
          <w:color w:val="000000"/>
          <w:szCs w:val="22"/>
          <w:lang w:eastAsia="en-US"/>
        </w:rPr>
      </w:pPr>
    </w:p>
    <w:p w14:paraId="05CEF6AB" w14:textId="77777777" w:rsidR="00722CEC" w:rsidRDefault="00722CEC" w:rsidP="00722CEC">
      <w:pPr>
        <w:pStyle w:val="lev1"/>
      </w:pPr>
    </w:p>
    <w:p w14:paraId="6FD9B677" w14:textId="77777777" w:rsidR="00722CEC" w:rsidRDefault="00722CEC" w:rsidP="00722CEC">
      <w:pPr>
        <w:pStyle w:val="lev1"/>
      </w:pPr>
    </w:p>
    <w:p w14:paraId="0E39E3DA" w14:textId="77777777" w:rsidR="00886503" w:rsidRPr="00DC014A" w:rsidRDefault="002731FF" w:rsidP="00DC014A">
      <w:pPr>
        <w:pStyle w:val="Titre"/>
      </w:pPr>
      <w:r w:rsidRPr="00DC014A">
        <w:lastRenderedPageBreak/>
        <w:t>SOMMAIRE</w:t>
      </w:r>
    </w:p>
    <w:p w14:paraId="5DE6D5F8" w14:textId="77777777" w:rsidR="00886503" w:rsidRDefault="002731FF">
      <w:pPr>
        <w:spacing w:before="200" w:after="400"/>
      </w:pPr>
      <w:r>
        <w:rPr>
          <w:i/>
          <w:iCs/>
          <w:color w:val="808080"/>
          <w:sz w:val="20"/>
          <w:szCs w:val="20"/>
        </w:rPr>
        <w:t>Clic droit sur le cadre gris ci-dessous puis « Mettre à jour les champs » (ou Ctrl+A puis F9) pour générer automatiquement les titres et numéros de page.</w:t>
      </w:r>
    </w:p>
    <w:sdt>
      <w:sdtPr>
        <w:alias w:val="Sommaire"/>
        <w:id w:val="-1856417449"/>
      </w:sdtPr>
      <w:sdtContent>
        <w:p w14:paraId="7BAB78A3" w14:textId="77777777" w:rsidR="002731FF" w:rsidRDefault="002731FF">
          <w:pPr>
            <w:pStyle w:val="TM1"/>
            <w:tabs>
              <w:tab w:val="right" w:leader="dot" w:pos="9062"/>
            </w:tabs>
            <w:rPr>
              <w:noProof/>
            </w:rPr>
          </w:pPr>
          <w:r>
            <w:fldChar w:fldCharType="begin"/>
          </w:r>
          <w:r>
            <w:instrText>TOC \h \o "1-3"</w:instrText>
          </w:r>
          <w:r>
            <w:fldChar w:fldCharType="separate"/>
          </w:r>
          <w:hyperlink w:anchor="_Toc241414441" w:history="1">
            <w:r w:rsidRPr="00F13B07">
              <w:rPr>
                <w:rStyle w:val="Lienhypertexte"/>
                <w:noProof/>
              </w:rPr>
              <w:t>Curriculum Vitae</w:t>
            </w:r>
            <w:r>
              <w:rPr>
                <w:noProof/>
              </w:rPr>
              <w:tab/>
            </w:r>
            <w:r>
              <w:rPr>
                <w:noProof/>
              </w:rPr>
              <w:fldChar w:fldCharType="begin"/>
            </w:r>
            <w:r>
              <w:rPr>
                <w:noProof/>
              </w:rPr>
              <w:instrText xml:space="preserve"> PAGEREF _Toc241414441 \h </w:instrText>
            </w:r>
            <w:r>
              <w:rPr>
                <w:noProof/>
              </w:rPr>
            </w:r>
            <w:r>
              <w:rPr>
                <w:noProof/>
              </w:rPr>
              <w:fldChar w:fldCharType="separate"/>
            </w:r>
            <w:r>
              <w:rPr>
                <w:noProof/>
              </w:rPr>
              <w:t>I</w:t>
            </w:r>
            <w:r>
              <w:rPr>
                <w:noProof/>
              </w:rPr>
              <w:fldChar w:fldCharType="end"/>
            </w:r>
          </w:hyperlink>
        </w:p>
        <w:p w14:paraId="7C3FF47B" w14:textId="77777777" w:rsidR="002731FF" w:rsidRDefault="00C27AEE">
          <w:pPr>
            <w:pStyle w:val="TM1"/>
            <w:tabs>
              <w:tab w:val="right" w:leader="dot" w:pos="9062"/>
            </w:tabs>
            <w:rPr>
              <w:noProof/>
            </w:rPr>
          </w:pPr>
          <w:hyperlink w:anchor="_Toc241414442" w:history="1">
            <w:r w:rsidR="002731FF" w:rsidRPr="00F13B07">
              <w:rPr>
                <w:rStyle w:val="Lienhypertexte"/>
                <w:noProof/>
              </w:rPr>
              <w:t>Remerciements</w:t>
            </w:r>
            <w:r w:rsidR="002731FF">
              <w:rPr>
                <w:noProof/>
              </w:rPr>
              <w:tab/>
            </w:r>
            <w:r w:rsidR="002731FF">
              <w:rPr>
                <w:noProof/>
              </w:rPr>
              <w:fldChar w:fldCharType="begin"/>
            </w:r>
            <w:r w:rsidR="002731FF">
              <w:rPr>
                <w:noProof/>
              </w:rPr>
              <w:instrText xml:space="preserve"> PAGEREF _Toc241414442 \h </w:instrText>
            </w:r>
            <w:r w:rsidR="002731FF">
              <w:rPr>
                <w:noProof/>
              </w:rPr>
            </w:r>
            <w:r w:rsidR="002731FF">
              <w:rPr>
                <w:noProof/>
              </w:rPr>
              <w:fldChar w:fldCharType="separate"/>
            </w:r>
            <w:r w:rsidR="002731FF">
              <w:rPr>
                <w:noProof/>
              </w:rPr>
              <w:t>IV</w:t>
            </w:r>
            <w:r w:rsidR="002731FF">
              <w:rPr>
                <w:noProof/>
              </w:rPr>
              <w:fldChar w:fldCharType="end"/>
            </w:r>
          </w:hyperlink>
        </w:p>
        <w:p w14:paraId="3C9308D9" w14:textId="77777777" w:rsidR="002731FF" w:rsidRDefault="00C27AEE">
          <w:pPr>
            <w:pStyle w:val="TM1"/>
            <w:tabs>
              <w:tab w:val="right" w:leader="dot" w:pos="9062"/>
            </w:tabs>
            <w:rPr>
              <w:noProof/>
            </w:rPr>
          </w:pPr>
          <w:hyperlink w:anchor="_Toc241414443" w:history="1">
            <w:r w:rsidR="002731FF" w:rsidRPr="00F13B07">
              <w:rPr>
                <w:rStyle w:val="Lienhypertexte"/>
                <w:noProof/>
              </w:rPr>
              <w:t>Liste des figures</w:t>
            </w:r>
            <w:r w:rsidR="002731FF">
              <w:rPr>
                <w:noProof/>
              </w:rPr>
              <w:tab/>
            </w:r>
            <w:r w:rsidR="002731FF">
              <w:rPr>
                <w:noProof/>
              </w:rPr>
              <w:fldChar w:fldCharType="begin"/>
            </w:r>
            <w:r w:rsidR="002731FF">
              <w:rPr>
                <w:noProof/>
              </w:rPr>
              <w:instrText xml:space="preserve"> PAGEREF _Toc241414443 \h </w:instrText>
            </w:r>
            <w:r w:rsidR="002731FF">
              <w:rPr>
                <w:noProof/>
              </w:rPr>
            </w:r>
            <w:r w:rsidR="002731FF">
              <w:rPr>
                <w:noProof/>
              </w:rPr>
              <w:fldChar w:fldCharType="separate"/>
            </w:r>
            <w:r w:rsidR="002731FF">
              <w:rPr>
                <w:noProof/>
              </w:rPr>
              <w:t>V</w:t>
            </w:r>
            <w:r w:rsidR="002731FF">
              <w:rPr>
                <w:noProof/>
              </w:rPr>
              <w:fldChar w:fldCharType="end"/>
            </w:r>
          </w:hyperlink>
        </w:p>
        <w:p w14:paraId="6FC7318A" w14:textId="77777777" w:rsidR="002731FF" w:rsidRDefault="00C27AEE">
          <w:pPr>
            <w:pStyle w:val="TM1"/>
            <w:tabs>
              <w:tab w:val="right" w:leader="dot" w:pos="9062"/>
            </w:tabs>
            <w:rPr>
              <w:noProof/>
            </w:rPr>
          </w:pPr>
          <w:hyperlink w:anchor="_Toc241414444" w:history="1">
            <w:r w:rsidR="002731FF" w:rsidRPr="00F13B07">
              <w:rPr>
                <w:rStyle w:val="Lienhypertexte"/>
                <w:noProof/>
              </w:rPr>
              <w:t>Liste des tableaux</w:t>
            </w:r>
            <w:r w:rsidR="002731FF">
              <w:rPr>
                <w:noProof/>
              </w:rPr>
              <w:tab/>
            </w:r>
            <w:r w:rsidR="002731FF">
              <w:rPr>
                <w:noProof/>
              </w:rPr>
              <w:fldChar w:fldCharType="begin"/>
            </w:r>
            <w:r w:rsidR="002731FF">
              <w:rPr>
                <w:noProof/>
              </w:rPr>
              <w:instrText xml:space="preserve"> PAGEREF _Toc241414444 \h </w:instrText>
            </w:r>
            <w:r w:rsidR="002731FF">
              <w:rPr>
                <w:noProof/>
              </w:rPr>
            </w:r>
            <w:r w:rsidR="002731FF">
              <w:rPr>
                <w:noProof/>
              </w:rPr>
              <w:fldChar w:fldCharType="separate"/>
            </w:r>
            <w:r w:rsidR="002731FF">
              <w:rPr>
                <w:noProof/>
              </w:rPr>
              <w:t>VI</w:t>
            </w:r>
            <w:r w:rsidR="002731FF">
              <w:rPr>
                <w:noProof/>
              </w:rPr>
              <w:fldChar w:fldCharType="end"/>
            </w:r>
          </w:hyperlink>
        </w:p>
        <w:p w14:paraId="47C46AA0" w14:textId="77777777" w:rsidR="002731FF" w:rsidRDefault="00C27AEE">
          <w:pPr>
            <w:pStyle w:val="TM1"/>
            <w:tabs>
              <w:tab w:val="right" w:leader="dot" w:pos="9062"/>
            </w:tabs>
            <w:rPr>
              <w:noProof/>
            </w:rPr>
          </w:pPr>
          <w:hyperlink w:anchor="_Toc241414445" w:history="1">
            <w:r w:rsidR="002731FF" w:rsidRPr="00F13B07">
              <w:rPr>
                <w:rStyle w:val="Lienhypertexte"/>
                <w:noProof/>
              </w:rPr>
              <w:t>Liste des abréviations (ou Nomenclature)</w:t>
            </w:r>
            <w:r w:rsidR="002731FF">
              <w:rPr>
                <w:noProof/>
              </w:rPr>
              <w:tab/>
            </w:r>
            <w:r w:rsidR="002731FF">
              <w:rPr>
                <w:noProof/>
              </w:rPr>
              <w:fldChar w:fldCharType="begin"/>
            </w:r>
            <w:r w:rsidR="002731FF">
              <w:rPr>
                <w:noProof/>
              </w:rPr>
              <w:instrText xml:space="preserve"> PAGEREF _Toc241414445 \h </w:instrText>
            </w:r>
            <w:r w:rsidR="002731FF">
              <w:rPr>
                <w:noProof/>
              </w:rPr>
            </w:r>
            <w:r w:rsidR="002731FF">
              <w:rPr>
                <w:noProof/>
              </w:rPr>
              <w:fldChar w:fldCharType="separate"/>
            </w:r>
            <w:r w:rsidR="002731FF">
              <w:rPr>
                <w:noProof/>
              </w:rPr>
              <w:t>VII</w:t>
            </w:r>
            <w:r w:rsidR="002731FF">
              <w:rPr>
                <w:noProof/>
              </w:rPr>
              <w:fldChar w:fldCharType="end"/>
            </w:r>
          </w:hyperlink>
        </w:p>
        <w:p w14:paraId="553B60C1" w14:textId="77777777" w:rsidR="002731FF" w:rsidRDefault="00C27AEE">
          <w:pPr>
            <w:pStyle w:val="TM1"/>
            <w:tabs>
              <w:tab w:val="right" w:leader="dot" w:pos="9062"/>
            </w:tabs>
            <w:rPr>
              <w:noProof/>
            </w:rPr>
          </w:pPr>
          <w:hyperlink w:anchor="_Toc241414446" w:history="1">
            <w:r w:rsidR="002731FF" w:rsidRPr="00F13B07">
              <w:rPr>
                <w:rStyle w:val="Lienhypertexte"/>
                <w:noProof/>
              </w:rPr>
              <w:t>Introduction générale</w:t>
            </w:r>
            <w:r w:rsidR="002731FF">
              <w:rPr>
                <w:noProof/>
              </w:rPr>
              <w:tab/>
            </w:r>
            <w:r w:rsidR="002731FF">
              <w:rPr>
                <w:noProof/>
              </w:rPr>
              <w:fldChar w:fldCharType="begin"/>
            </w:r>
            <w:r w:rsidR="002731FF">
              <w:rPr>
                <w:noProof/>
              </w:rPr>
              <w:instrText xml:space="preserve"> PAGEREF _Toc241414446 \h </w:instrText>
            </w:r>
            <w:r w:rsidR="002731FF">
              <w:rPr>
                <w:noProof/>
              </w:rPr>
            </w:r>
            <w:r w:rsidR="002731FF">
              <w:rPr>
                <w:noProof/>
              </w:rPr>
              <w:fldChar w:fldCharType="separate"/>
            </w:r>
            <w:r w:rsidR="002731FF">
              <w:rPr>
                <w:noProof/>
              </w:rPr>
              <w:t>1</w:t>
            </w:r>
            <w:r w:rsidR="002731FF">
              <w:rPr>
                <w:noProof/>
              </w:rPr>
              <w:fldChar w:fldCharType="end"/>
            </w:r>
          </w:hyperlink>
        </w:p>
        <w:p w14:paraId="61FBA3C7" w14:textId="77777777" w:rsidR="002731FF" w:rsidRDefault="00C27AEE">
          <w:pPr>
            <w:pStyle w:val="TM1"/>
            <w:tabs>
              <w:tab w:val="right" w:leader="dot" w:pos="9062"/>
            </w:tabs>
            <w:rPr>
              <w:noProof/>
            </w:rPr>
          </w:pPr>
          <w:hyperlink w:anchor="_Toc241414447" w:history="1">
            <w:r w:rsidR="002731FF" w:rsidRPr="00F13B07">
              <w:rPr>
                <w:rStyle w:val="Lienhypertexte"/>
                <w:noProof/>
              </w:rPr>
              <w:t>PARTIE I. PRESENTATIONS</w:t>
            </w:r>
            <w:r w:rsidR="002731FF">
              <w:rPr>
                <w:noProof/>
              </w:rPr>
              <w:tab/>
            </w:r>
            <w:r w:rsidR="002731FF">
              <w:rPr>
                <w:noProof/>
              </w:rPr>
              <w:fldChar w:fldCharType="begin"/>
            </w:r>
            <w:r w:rsidR="002731FF">
              <w:rPr>
                <w:noProof/>
              </w:rPr>
              <w:instrText xml:space="preserve"> PAGEREF _Toc241414447 \h </w:instrText>
            </w:r>
            <w:r w:rsidR="002731FF">
              <w:rPr>
                <w:noProof/>
              </w:rPr>
            </w:r>
            <w:r w:rsidR="002731FF">
              <w:rPr>
                <w:noProof/>
              </w:rPr>
              <w:fldChar w:fldCharType="separate"/>
            </w:r>
            <w:r w:rsidR="002731FF">
              <w:rPr>
                <w:noProof/>
              </w:rPr>
              <w:t>2</w:t>
            </w:r>
            <w:r w:rsidR="002731FF">
              <w:rPr>
                <w:noProof/>
              </w:rPr>
              <w:fldChar w:fldCharType="end"/>
            </w:r>
          </w:hyperlink>
        </w:p>
        <w:p w14:paraId="0DC6F711" w14:textId="77777777" w:rsidR="002731FF" w:rsidRDefault="00C27AEE">
          <w:pPr>
            <w:pStyle w:val="TM2"/>
            <w:tabs>
              <w:tab w:val="right" w:leader="dot" w:pos="9062"/>
            </w:tabs>
            <w:rPr>
              <w:noProof/>
            </w:rPr>
          </w:pPr>
          <w:hyperlink w:anchor="_Toc241414448" w:history="1">
            <w:r w:rsidR="002731FF" w:rsidRPr="00F13B07">
              <w:rPr>
                <w:rStyle w:val="Lienhypertexte"/>
                <w:noProof/>
              </w:rPr>
              <w:t>Chapitre 1. Présentation de l'ENI</w:t>
            </w:r>
            <w:r w:rsidR="002731FF">
              <w:rPr>
                <w:noProof/>
              </w:rPr>
              <w:tab/>
            </w:r>
            <w:r w:rsidR="002731FF">
              <w:rPr>
                <w:noProof/>
              </w:rPr>
              <w:fldChar w:fldCharType="begin"/>
            </w:r>
            <w:r w:rsidR="002731FF">
              <w:rPr>
                <w:noProof/>
              </w:rPr>
              <w:instrText xml:space="preserve"> PAGEREF _Toc241414448 \h </w:instrText>
            </w:r>
            <w:r w:rsidR="002731FF">
              <w:rPr>
                <w:noProof/>
              </w:rPr>
            </w:r>
            <w:r w:rsidR="002731FF">
              <w:rPr>
                <w:noProof/>
              </w:rPr>
              <w:fldChar w:fldCharType="separate"/>
            </w:r>
            <w:r w:rsidR="002731FF">
              <w:rPr>
                <w:noProof/>
              </w:rPr>
              <w:t>3</w:t>
            </w:r>
            <w:r w:rsidR="002731FF">
              <w:rPr>
                <w:noProof/>
              </w:rPr>
              <w:fldChar w:fldCharType="end"/>
            </w:r>
          </w:hyperlink>
        </w:p>
        <w:p w14:paraId="2500FEA0" w14:textId="77777777" w:rsidR="002731FF" w:rsidRDefault="00C27AEE">
          <w:pPr>
            <w:pStyle w:val="TM2"/>
            <w:tabs>
              <w:tab w:val="right" w:leader="dot" w:pos="9062"/>
            </w:tabs>
            <w:rPr>
              <w:noProof/>
            </w:rPr>
          </w:pPr>
          <w:hyperlink w:anchor="_Toc241414449" w:history="1">
            <w:r w:rsidR="002731FF" w:rsidRPr="00F13B07">
              <w:rPr>
                <w:rStyle w:val="Lienhypertexte"/>
                <w:noProof/>
              </w:rPr>
              <w:t>Chapitre 2. Présentation de l'établissement d'accueil (société, entreprise, etc.)</w:t>
            </w:r>
            <w:r w:rsidR="002731FF">
              <w:rPr>
                <w:noProof/>
              </w:rPr>
              <w:tab/>
            </w:r>
            <w:r w:rsidR="002731FF">
              <w:rPr>
                <w:noProof/>
              </w:rPr>
              <w:fldChar w:fldCharType="begin"/>
            </w:r>
            <w:r w:rsidR="002731FF">
              <w:rPr>
                <w:noProof/>
              </w:rPr>
              <w:instrText xml:space="preserve"> PAGEREF _Toc241414449 \h </w:instrText>
            </w:r>
            <w:r w:rsidR="002731FF">
              <w:rPr>
                <w:noProof/>
              </w:rPr>
            </w:r>
            <w:r w:rsidR="002731FF">
              <w:rPr>
                <w:noProof/>
              </w:rPr>
              <w:fldChar w:fldCharType="separate"/>
            </w:r>
            <w:r w:rsidR="002731FF">
              <w:rPr>
                <w:noProof/>
              </w:rPr>
              <w:t>4</w:t>
            </w:r>
            <w:r w:rsidR="002731FF">
              <w:rPr>
                <w:noProof/>
              </w:rPr>
              <w:fldChar w:fldCharType="end"/>
            </w:r>
          </w:hyperlink>
        </w:p>
        <w:p w14:paraId="3235037D" w14:textId="77777777" w:rsidR="002731FF" w:rsidRDefault="00C27AEE">
          <w:pPr>
            <w:pStyle w:val="TM2"/>
            <w:tabs>
              <w:tab w:val="right" w:leader="dot" w:pos="9062"/>
            </w:tabs>
            <w:rPr>
              <w:noProof/>
            </w:rPr>
          </w:pPr>
          <w:hyperlink w:anchor="_Toc241414450" w:history="1">
            <w:r w:rsidR="002731FF" w:rsidRPr="00F13B07">
              <w:rPr>
                <w:rStyle w:val="Lienhypertexte"/>
                <w:noProof/>
              </w:rPr>
              <w:t>Chapitre 3. Description du projet</w:t>
            </w:r>
            <w:r w:rsidR="002731FF">
              <w:rPr>
                <w:noProof/>
              </w:rPr>
              <w:tab/>
            </w:r>
            <w:r w:rsidR="002731FF">
              <w:rPr>
                <w:noProof/>
              </w:rPr>
              <w:fldChar w:fldCharType="begin"/>
            </w:r>
            <w:r w:rsidR="002731FF">
              <w:rPr>
                <w:noProof/>
              </w:rPr>
              <w:instrText xml:space="preserve"> PAGEREF _Toc241414450 \h </w:instrText>
            </w:r>
            <w:r w:rsidR="002731FF">
              <w:rPr>
                <w:noProof/>
              </w:rPr>
            </w:r>
            <w:r w:rsidR="002731FF">
              <w:rPr>
                <w:noProof/>
              </w:rPr>
              <w:fldChar w:fldCharType="separate"/>
            </w:r>
            <w:r w:rsidR="002731FF">
              <w:rPr>
                <w:noProof/>
              </w:rPr>
              <w:t>5</w:t>
            </w:r>
            <w:r w:rsidR="002731FF">
              <w:rPr>
                <w:noProof/>
              </w:rPr>
              <w:fldChar w:fldCharType="end"/>
            </w:r>
          </w:hyperlink>
        </w:p>
        <w:p w14:paraId="36D39133" w14:textId="77777777" w:rsidR="002731FF" w:rsidRDefault="00C27AEE">
          <w:pPr>
            <w:pStyle w:val="TM3"/>
            <w:tabs>
              <w:tab w:val="right" w:leader="dot" w:pos="9062"/>
            </w:tabs>
            <w:rPr>
              <w:noProof/>
            </w:rPr>
          </w:pPr>
          <w:hyperlink w:anchor="_Toc241414451" w:history="1">
            <w:r w:rsidR="002731FF" w:rsidRPr="00F13B07">
              <w:rPr>
                <w:rStyle w:val="Lienhypertexte"/>
                <w:noProof/>
              </w:rPr>
              <w:t>3.1. Formulation</w:t>
            </w:r>
            <w:r w:rsidR="002731FF">
              <w:rPr>
                <w:noProof/>
              </w:rPr>
              <w:tab/>
            </w:r>
            <w:r w:rsidR="002731FF">
              <w:rPr>
                <w:noProof/>
              </w:rPr>
              <w:fldChar w:fldCharType="begin"/>
            </w:r>
            <w:r w:rsidR="002731FF">
              <w:rPr>
                <w:noProof/>
              </w:rPr>
              <w:instrText xml:space="preserve"> PAGEREF _Toc241414451 \h </w:instrText>
            </w:r>
            <w:r w:rsidR="002731FF">
              <w:rPr>
                <w:noProof/>
              </w:rPr>
            </w:r>
            <w:r w:rsidR="002731FF">
              <w:rPr>
                <w:noProof/>
              </w:rPr>
              <w:fldChar w:fldCharType="separate"/>
            </w:r>
            <w:r w:rsidR="002731FF">
              <w:rPr>
                <w:noProof/>
              </w:rPr>
              <w:t>5</w:t>
            </w:r>
            <w:r w:rsidR="002731FF">
              <w:rPr>
                <w:noProof/>
              </w:rPr>
              <w:fldChar w:fldCharType="end"/>
            </w:r>
          </w:hyperlink>
        </w:p>
        <w:p w14:paraId="6D76339B" w14:textId="77777777" w:rsidR="002731FF" w:rsidRDefault="00C27AEE">
          <w:pPr>
            <w:pStyle w:val="TM3"/>
            <w:tabs>
              <w:tab w:val="right" w:leader="dot" w:pos="9062"/>
            </w:tabs>
            <w:rPr>
              <w:noProof/>
            </w:rPr>
          </w:pPr>
          <w:hyperlink w:anchor="_Toc241414452" w:history="1">
            <w:r w:rsidR="002731FF" w:rsidRPr="00F13B07">
              <w:rPr>
                <w:rStyle w:val="Lienhypertexte"/>
                <w:noProof/>
              </w:rPr>
              <w:t>3.2. Objectif et besoins de l'utilisateur</w:t>
            </w:r>
            <w:r w:rsidR="002731FF">
              <w:rPr>
                <w:noProof/>
              </w:rPr>
              <w:tab/>
            </w:r>
            <w:r w:rsidR="002731FF">
              <w:rPr>
                <w:noProof/>
              </w:rPr>
              <w:fldChar w:fldCharType="begin"/>
            </w:r>
            <w:r w:rsidR="002731FF">
              <w:rPr>
                <w:noProof/>
              </w:rPr>
              <w:instrText xml:space="preserve"> PAGEREF _Toc241414452 \h </w:instrText>
            </w:r>
            <w:r w:rsidR="002731FF">
              <w:rPr>
                <w:noProof/>
              </w:rPr>
            </w:r>
            <w:r w:rsidR="002731FF">
              <w:rPr>
                <w:noProof/>
              </w:rPr>
              <w:fldChar w:fldCharType="separate"/>
            </w:r>
            <w:r w:rsidR="002731FF">
              <w:rPr>
                <w:noProof/>
              </w:rPr>
              <w:t>5</w:t>
            </w:r>
            <w:r w:rsidR="002731FF">
              <w:rPr>
                <w:noProof/>
              </w:rPr>
              <w:fldChar w:fldCharType="end"/>
            </w:r>
          </w:hyperlink>
        </w:p>
        <w:p w14:paraId="6AA6B898" w14:textId="77777777" w:rsidR="002731FF" w:rsidRDefault="00C27AEE">
          <w:pPr>
            <w:pStyle w:val="TM3"/>
            <w:tabs>
              <w:tab w:val="right" w:leader="dot" w:pos="9062"/>
            </w:tabs>
            <w:rPr>
              <w:noProof/>
            </w:rPr>
          </w:pPr>
          <w:hyperlink w:anchor="_Toc241414453" w:history="1">
            <w:r w:rsidR="002731FF" w:rsidRPr="00F13B07">
              <w:rPr>
                <w:rStyle w:val="Lienhypertexte"/>
                <w:noProof/>
              </w:rPr>
              <w:t>3.3. Moyens nécessaires à la réalisation du projet (Humain, Matériel, Logiciel)</w:t>
            </w:r>
            <w:r w:rsidR="002731FF">
              <w:rPr>
                <w:noProof/>
              </w:rPr>
              <w:tab/>
            </w:r>
            <w:r w:rsidR="002731FF">
              <w:rPr>
                <w:noProof/>
              </w:rPr>
              <w:fldChar w:fldCharType="begin"/>
            </w:r>
            <w:r w:rsidR="002731FF">
              <w:rPr>
                <w:noProof/>
              </w:rPr>
              <w:instrText xml:space="preserve"> PAGEREF _Toc241414453 \h </w:instrText>
            </w:r>
            <w:r w:rsidR="002731FF">
              <w:rPr>
                <w:noProof/>
              </w:rPr>
            </w:r>
            <w:r w:rsidR="002731FF">
              <w:rPr>
                <w:noProof/>
              </w:rPr>
              <w:fldChar w:fldCharType="separate"/>
            </w:r>
            <w:r w:rsidR="002731FF">
              <w:rPr>
                <w:noProof/>
              </w:rPr>
              <w:t>5</w:t>
            </w:r>
            <w:r w:rsidR="002731FF">
              <w:rPr>
                <w:noProof/>
              </w:rPr>
              <w:fldChar w:fldCharType="end"/>
            </w:r>
          </w:hyperlink>
        </w:p>
        <w:p w14:paraId="19047FA7" w14:textId="77777777" w:rsidR="002731FF" w:rsidRDefault="00C27AEE">
          <w:pPr>
            <w:pStyle w:val="TM3"/>
            <w:tabs>
              <w:tab w:val="right" w:leader="dot" w:pos="9062"/>
            </w:tabs>
            <w:rPr>
              <w:noProof/>
            </w:rPr>
          </w:pPr>
          <w:hyperlink w:anchor="_Toc241414454" w:history="1">
            <w:r w:rsidR="002731FF" w:rsidRPr="00F13B07">
              <w:rPr>
                <w:rStyle w:val="Lienhypertexte"/>
                <w:noProof/>
              </w:rPr>
              <w:t>3.4. Résultats attendus</w:t>
            </w:r>
            <w:r w:rsidR="002731FF">
              <w:rPr>
                <w:noProof/>
              </w:rPr>
              <w:tab/>
            </w:r>
            <w:r w:rsidR="002731FF">
              <w:rPr>
                <w:noProof/>
              </w:rPr>
              <w:fldChar w:fldCharType="begin"/>
            </w:r>
            <w:r w:rsidR="002731FF">
              <w:rPr>
                <w:noProof/>
              </w:rPr>
              <w:instrText xml:space="preserve"> PAGEREF _Toc241414454 \h </w:instrText>
            </w:r>
            <w:r w:rsidR="002731FF">
              <w:rPr>
                <w:noProof/>
              </w:rPr>
            </w:r>
            <w:r w:rsidR="002731FF">
              <w:rPr>
                <w:noProof/>
              </w:rPr>
              <w:fldChar w:fldCharType="separate"/>
            </w:r>
            <w:r w:rsidR="002731FF">
              <w:rPr>
                <w:noProof/>
              </w:rPr>
              <w:t>5</w:t>
            </w:r>
            <w:r w:rsidR="002731FF">
              <w:rPr>
                <w:noProof/>
              </w:rPr>
              <w:fldChar w:fldCharType="end"/>
            </w:r>
          </w:hyperlink>
        </w:p>
        <w:p w14:paraId="5CA1FABD" w14:textId="77777777" w:rsidR="002731FF" w:rsidRDefault="00C27AEE">
          <w:pPr>
            <w:pStyle w:val="TM3"/>
            <w:tabs>
              <w:tab w:val="right" w:leader="dot" w:pos="9062"/>
            </w:tabs>
            <w:rPr>
              <w:noProof/>
            </w:rPr>
          </w:pPr>
          <w:hyperlink w:anchor="_Toc241414455" w:history="1">
            <w:r w:rsidR="002731FF" w:rsidRPr="00F13B07">
              <w:rPr>
                <w:rStyle w:val="Lienhypertexte"/>
                <w:noProof/>
              </w:rPr>
              <w:t>3.5. Chronogramme de travail</w:t>
            </w:r>
            <w:r w:rsidR="002731FF">
              <w:rPr>
                <w:noProof/>
              </w:rPr>
              <w:tab/>
            </w:r>
            <w:r w:rsidR="002731FF">
              <w:rPr>
                <w:noProof/>
              </w:rPr>
              <w:fldChar w:fldCharType="begin"/>
            </w:r>
            <w:r w:rsidR="002731FF">
              <w:rPr>
                <w:noProof/>
              </w:rPr>
              <w:instrText xml:space="preserve"> PAGEREF _Toc241414455 \h </w:instrText>
            </w:r>
            <w:r w:rsidR="002731FF">
              <w:rPr>
                <w:noProof/>
              </w:rPr>
            </w:r>
            <w:r w:rsidR="002731FF">
              <w:rPr>
                <w:noProof/>
              </w:rPr>
              <w:fldChar w:fldCharType="separate"/>
            </w:r>
            <w:r w:rsidR="002731FF">
              <w:rPr>
                <w:noProof/>
              </w:rPr>
              <w:t>5</w:t>
            </w:r>
            <w:r w:rsidR="002731FF">
              <w:rPr>
                <w:noProof/>
              </w:rPr>
              <w:fldChar w:fldCharType="end"/>
            </w:r>
          </w:hyperlink>
        </w:p>
        <w:p w14:paraId="4D1D1307" w14:textId="77777777" w:rsidR="002731FF" w:rsidRDefault="00C27AEE">
          <w:pPr>
            <w:pStyle w:val="TM1"/>
            <w:tabs>
              <w:tab w:val="right" w:leader="dot" w:pos="9062"/>
            </w:tabs>
            <w:rPr>
              <w:noProof/>
            </w:rPr>
          </w:pPr>
          <w:hyperlink w:anchor="_Toc241414456" w:history="1">
            <w:r w:rsidR="002731FF" w:rsidRPr="00F13B07">
              <w:rPr>
                <w:rStyle w:val="Lienhypertexte"/>
                <w:noProof/>
              </w:rPr>
              <w:t>PARTIE II. ANALYSE ET CONCEPTION</w:t>
            </w:r>
            <w:r w:rsidR="002731FF">
              <w:rPr>
                <w:noProof/>
              </w:rPr>
              <w:tab/>
            </w:r>
            <w:r w:rsidR="002731FF">
              <w:rPr>
                <w:noProof/>
              </w:rPr>
              <w:fldChar w:fldCharType="begin"/>
            </w:r>
            <w:r w:rsidR="002731FF">
              <w:rPr>
                <w:noProof/>
              </w:rPr>
              <w:instrText xml:space="preserve"> PAGEREF _Toc241414456 \h </w:instrText>
            </w:r>
            <w:r w:rsidR="002731FF">
              <w:rPr>
                <w:noProof/>
              </w:rPr>
            </w:r>
            <w:r w:rsidR="002731FF">
              <w:rPr>
                <w:noProof/>
              </w:rPr>
              <w:fldChar w:fldCharType="separate"/>
            </w:r>
            <w:r w:rsidR="002731FF">
              <w:rPr>
                <w:noProof/>
              </w:rPr>
              <w:t>6</w:t>
            </w:r>
            <w:r w:rsidR="002731FF">
              <w:rPr>
                <w:noProof/>
              </w:rPr>
              <w:fldChar w:fldCharType="end"/>
            </w:r>
          </w:hyperlink>
        </w:p>
        <w:p w14:paraId="6F6FE2BC" w14:textId="77777777" w:rsidR="002731FF" w:rsidRDefault="00C27AEE">
          <w:pPr>
            <w:pStyle w:val="TM2"/>
            <w:tabs>
              <w:tab w:val="right" w:leader="dot" w:pos="9062"/>
            </w:tabs>
            <w:rPr>
              <w:noProof/>
            </w:rPr>
          </w:pPr>
          <w:hyperlink w:anchor="_Toc241414457" w:history="1">
            <w:r w:rsidR="002731FF" w:rsidRPr="00F13B07">
              <w:rPr>
                <w:rStyle w:val="Lienhypertexte"/>
                <w:noProof/>
              </w:rPr>
              <w:t>Chapitre 4. Analyse préalable</w:t>
            </w:r>
            <w:r w:rsidR="002731FF">
              <w:rPr>
                <w:noProof/>
              </w:rPr>
              <w:tab/>
            </w:r>
            <w:r w:rsidR="002731FF">
              <w:rPr>
                <w:noProof/>
              </w:rPr>
              <w:fldChar w:fldCharType="begin"/>
            </w:r>
            <w:r w:rsidR="002731FF">
              <w:rPr>
                <w:noProof/>
              </w:rPr>
              <w:instrText xml:space="preserve"> PAGEREF _Toc241414457 \h </w:instrText>
            </w:r>
            <w:r w:rsidR="002731FF">
              <w:rPr>
                <w:noProof/>
              </w:rPr>
            </w:r>
            <w:r w:rsidR="002731FF">
              <w:rPr>
                <w:noProof/>
              </w:rPr>
              <w:fldChar w:fldCharType="separate"/>
            </w:r>
            <w:r w:rsidR="002731FF">
              <w:rPr>
                <w:noProof/>
              </w:rPr>
              <w:t>7</w:t>
            </w:r>
            <w:r w:rsidR="002731FF">
              <w:rPr>
                <w:noProof/>
              </w:rPr>
              <w:fldChar w:fldCharType="end"/>
            </w:r>
          </w:hyperlink>
        </w:p>
        <w:p w14:paraId="325A356B" w14:textId="77777777" w:rsidR="002731FF" w:rsidRDefault="00C27AEE">
          <w:pPr>
            <w:pStyle w:val="TM3"/>
            <w:tabs>
              <w:tab w:val="right" w:leader="dot" w:pos="9062"/>
            </w:tabs>
            <w:rPr>
              <w:noProof/>
            </w:rPr>
          </w:pPr>
          <w:hyperlink w:anchor="_Toc241414458" w:history="1">
            <w:r w:rsidR="002731FF" w:rsidRPr="00F13B07">
              <w:rPr>
                <w:rStyle w:val="Lienhypertexte"/>
                <w:noProof/>
              </w:rPr>
              <w:t>4.1. Analyse de l'existant</w:t>
            </w:r>
            <w:r w:rsidR="002731FF">
              <w:rPr>
                <w:noProof/>
              </w:rPr>
              <w:tab/>
            </w:r>
            <w:r w:rsidR="002731FF">
              <w:rPr>
                <w:noProof/>
              </w:rPr>
              <w:fldChar w:fldCharType="begin"/>
            </w:r>
            <w:r w:rsidR="002731FF">
              <w:rPr>
                <w:noProof/>
              </w:rPr>
              <w:instrText xml:space="preserve"> PAGEREF _Toc241414458 \h </w:instrText>
            </w:r>
            <w:r w:rsidR="002731FF">
              <w:rPr>
                <w:noProof/>
              </w:rPr>
            </w:r>
            <w:r w:rsidR="002731FF">
              <w:rPr>
                <w:noProof/>
              </w:rPr>
              <w:fldChar w:fldCharType="separate"/>
            </w:r>
            <w:r w:rsidR="002731FF">
              <w:rPr>
                <w:noProof/>
              </w:rPr>
              <w:t>7</w:t>
            </w:r>
            <w:r w:rsidR="002731FF">
              <w:rPr>
                <w:noProof/>
              </w:rPr>
              <w:fldChar w:fldCharType="end"/>
            </w:r>
          </w:hyperlink>
        </w:p>
        <w:p w14:paraId="49C00BBC" w14:textId="77777777" w:rsidR="002731FF" w:rsidRDefault="00C27AEE">
          <w:pPr>
            <w:pStyle w:val="TM3"/>
            <w:tabs>
              <w:tab w:val="right" w:leader="dot" w:pos="9062"/>
            </w:tabs>
            <w:rPr>
              <w:noProof/>
            </w:rPr>
          </w:pPr>
          <w:hyperlink w:anchor="_Toc241414459" w:history="1">
            <w:r w:rsidR="002731FF" w:rsidRPr="00F13B07">
              <w:rPr>
                <w:rStyle w:val="Lienhypertexte"/>
                <w:noProof/>
              </w:rPr>
              <w:t>4.2. Critique de l'existant (points forts et points faibles)</w:t>
            </w:r>
            <w:r w:rsidR="002731FF">
              <w:rPr>
                <w:noProof/>
              </w:rPr>
              <w:tab/>
            </w:r>
            <w:r w:rsidR="002731FF">
              <w:rPr>
                <w:noProof/>
              </w:rPr>
              <w:fldChar w:fldCharType="begin"/>
            </w:r>
            <w:r w:rsidR="002731FF">
              <w:rPr>
                <w:noProof/>
              </w:rPr>
              <w:instrText xml:space="preserve"> PAGEREF _Toc241414459 \h </w:instrText>
            </w:r>
            <w:r w:rsidR="002731FF">
              <w:rPr>
                <w:noProof/>
              </w:rPr>
            </w:r>
            <w:r w:rsidR="002731FF">
              <w:rPr>
                <w:noProof/>
              </w:rPr>
              <w:fldChar w:fldCharType="separate"/>
            </w:r>
            <w:r w:rsidR="002731FF">
              <w:rPr>
                <w:noProof/>
              </w:rPr>
              <w:t>7</w:t>
            </w:r>
            <w:r w:rsidR="002731FF">
              <w:rPr>
                <w:noProof/>
              </w:rPr>
              <w:fldChar w:fldCharType="end"/>
            </w:r>
          </w:hyperlink>
        </w:p>
        <w:p w14:paraId="678EF82C" w14:textId="77777777" w:rsidR="002731FF" w:rsidRDefault="00C27AEE">
          <w:pPr>
            <w:pStyle w:val="TM3"/>
            <w:tabs>
              <w:tab w:val="right" w:leader="dot" w:pos="9062"/>
            </w:tabs>
            <w:rPr>
              <w:noProof/>
            </w:rPr>
          </w:pPr>
          <w:hyperlink w:anchor="_Toc241414460" w:history="1">
            <w:r w:rsidR="002731FF" w:rsidRPr="00F13B07">
              <w:rPr>
                <w:rStyle w:val="Lienhypertexte"/>
                <w:noProof/>
              </w:rPr>
              <w:t>4.3. Conception avant projet</w:t>
            </w:r>
            <w:r w:rsidR="002731FF">
              <w:rPr>
                <w:noProof/>
              </w:rPr>
              <w:tab/>
            </w:r>
            <w:r w:rsidR="002731FF">
              <w:rPr>
                <w:noProof/>
              </w:rPr>
              <w:fldChar w:fldCharType="begin"/>
            </w:r>
            <w:r w:rsidR="002731FF">
              <w:rPr>
                <w:noProof/>
              </w:rPr>
              <w:instrText xml:space="preserve"> PAGEREF _Toc241414460 \h </w:instrText>
            </w:r>
            <w:r w:rsidR="002731FF">
              <w:rPr>
                <w:noProof/>
              </w:rPr>
            </w:r>
            <w:r w:rsidR="002731FF">
              <w:rPr>
                <w:noProof/>
              </w:rPr>
              <w:fldChar w:fldCharType="separate"/>
            </w:r>
            <w:r w:rsidR="002731FF">
              <w:rPr>
                <w:noProof/>
              </w:rPr>
              <w:t>7</w:t>
            </w:r>
            <w:r w:rsidR="002731FF">
              <w:rPr>
                <w:noProof/>
              </w:rPr>
              <w:fldChar w:fldCharType="end"/>
            </w:r>
          </w:hyperlink>
        </w:p>
        <w:p w14:paraId="72D397C2" w14:textId="77777777" w:rsidR="002731FF" w:rsidRDefault="00C27AEE">
          <w:pPr>
            <w:pStyle w:val="TM2"/>
            <w:tabs>
              <w:tab w:val="right" w:leader="dot" w:pos="9062"/>
            </w:tabs>
            <w:rPr>
              <w:noProof/>
            </w:rPr>
          </w:pPr>
          <w:hyperlink w:anchor="_Toc241414461" w:history="1">
            <w:r w:rsidR="002731FF" w:rsidRPr="00F13B07">
              <w:rPr>
                <w:rStyle w:val="Lienhypertexte"/>
                <w:noProof/>
              </w:rPr>
              <w:t>Chapitre 5. Analyse conceptuelle</w:t>
            </w:r>
            <w:r w:rsidR="002731FF">
              <w:rPr>
                <w:noProof/>
              </w:rPr>
              <w:tab/>
            </w:r>
            <w:r w:rsidR="002731FF">
              <w:rPr>
                <w:noProof/>
              </w:rPr>
              <w:fldChar w:fldCharType="begin"/>
            </w:r>
            <w:r w:rsidR="002731FF">
              <w:rPr>
                <w:noProof/>
              </w:rPr>
              <w:instrText xml:space="preserve"> PAGEREF _Toc241414461 \h </w:instrText>
            </w:r>
            <w:r w:rsidR="002731FF">
              <w:rPr>
                <w:noProof/>
              </w:rPr>
            </w:r>
            <w:r w:rsidR="002731FF">
              <w:rPr>
                <w:noProof/>
              </w:rPr>
              <w:fldChar w:fldCharType="separate"/>
            </w:r>
            <w:r w:rsidR="002731FF">
              <w:rPr>
                <w:noProof/>
              </w:rPr>
              <w:t>8</w:t>
            </w:r>
            <w:r w:rsidR="002731FF">
              <w:rPr>
                <w:noProof/>
              </w:rPr>
              <w:fldChar w:fldCharType="end"/>
            </w:r>
          </w:hyperlink>
        </w:p>
        <w:p w14:paraId="3A71DD45" w14:textId="77777777" w:rsidR="002731FF" w:rsidRDefault="00C27AEE">
          <w:pPr>
            <w:pStyle w:val="TM3"/>
            <w:tabs>
              <w:tab w:val="right" w:leader="dot" w:pos="9062"/>
            </w:tabs>
            <w:rPr>
              <w:noProof/>
            </w:rPr>
          </w:pPr>
          <w:hyperlink w:anchor="_Toc241414462" w:history="1">
            <w:r w:rsidR="002731FF" w:rsidRPr="00F13B07">
              <w:rPr>
                <w:rStyle w:val="Lienhypertexte"/>
                <w:noProof/>
              </w:rPr>
              <w:t>5.1. Désignation des rôles de l'équipe SCRUM</w:t>
            </w:r>
            <w:r w:rsidR="002731FF">
              <w:rPr>
                <w:noProof/>
              </w:rPr>
              <w:tab/>
            </w:r>
            <w:r w:rsidR="002731FF">
              <w:rPr>
                <w:noProof/>
              </w:rPr>
              <w:fldChar w:fldCharType="begin"/>
            </w:r>
            <w:r w:rsidR="002731FF">
              <w:rPr>
                <w:noProof/>
              </w:rPr>
              <w:instrText xml:space="preserve"> PAGEREF _Toc241414462 \h </w:instrText>
            </w:r>
            <w:r w:rsidR="002731FF">
              <w:rPr>
                <w:noProof/>
              </w:rPr>
            </w:r>
            <w:r w:rsidR="002731FF">
              <w:rPr>
                <w:noProof/>
              </w:rPr>
              <w:fldChar w:fldCharType="separate"/>
            </w:r>
            <w:r w:rsidR="002731FF">
              <w:rPr>
                <w:noProof/>
              </w:rPr>
              <w:t>8</w:t>
            </w:r>
            <w:r w:rsidR="002731FF">
              <w:rPr>
                <w:noProof/>
              </w:rPr>
              <w:fldChar w:fldCharType="end"/>
            </w:r>
          </w:hyperlink>
        </w:p>
        <w:p w14:paraId="3D427A35" w14:textId="77777777" w:rsidR="002731FF" w:rsidRDefault="00C27AEE">
          <w:pPr>
            <w:pStyle w:val="TM3"/>
            <w:tabs>
              <w:tab w:val="right" w:leader="dot" w:pos="9062"/>
            </w:tabs>
            <w:rPr>
              <w:noProof/>
            </w:rPr>
          </w:pPr>
          <w:hyperlink w:anchor="_Toc241414463" w:history="1">
            <w:r w:rsidR="002731FF" w:rsidRPr="00F13B07">
              <w:rPr>
                <w:rStyle w:val="Lienhypertexte"/>
                <w:noProof/>
              </w:rPr>
              <w:t>5.2. Etapes de l'élaboration du product backlog</w:t>
            </w:r>
            <w:r w:rsidR="002731FF">
              <w:rPr>
                <w:noProof/>
              </w:rPr>
              <w:tab/>
            </w:r>
            <w:r w:rsidR="002731FF">
              <w:rPr>
                <w:noProof/>
              </w:rPr>
              <w:fldChar w:fldCharType="begin"/>
            </w:r>
            <w:r w:rsidR="002731FF">
              <w:rPr>
                <w:noProof/>
              </w:rPr>
              <w:instrText xml:space="preserve"> PAGEREF _Toc241414463 \h </w:instrText>
            </w:r>
            <w:r w:rsidR="002731FF">
              <w:rPr>
                <w:noProof/>
              </w:rPr>
            </w:r>
            <w:r w:rsidR="002731FF">
              <w:rPr>
                <w:noProof/>
              </w:rPr>
              <w:fldChar w:fldCharType="separate"/>
            </w:r>
            <w:r w:rsidR="002731FF">
              <w:rPr>
                <w:noProof/>
              </w:rPr>
              <w:t>8</w:t>
            </w:r>
            <w:r w:rsidR="002731FF">
              <w:rPr>
                <w:noProof/>
              </w:rPr>
              <w:fldChar w:fldCharType="end"/>
            </w:r>
          </w:hyperlink>
        </w:p>
        <w:p w14:paraId="3A570A70" w14:textId="77777777" w:rsidR="002731FF" w:rsidRDefault="00C27AEE">
          <w:pPr>
            <w:pStyle w:val="TM3"/>
            <w:tabs>
              <w:tab w:val="right" w:leader="dot" w:pos="9062"/>
            </w:tabs>
            <w:rPr>
              <w:noProof/>
            </w:rPr>
          </w:pPr>
          <w:hyperlink w:anchor="_Toc241414464" w:history="1">
            <w:r w:rsidR="002731FF" w:rsidRPr="00F13B07">
              <w:rPr>
                <w:rStyle w:val="Lienhypertexte"/>
                <w:noProof/>
              </w:rPr>
              <w:t>5.3. Product backlog</w:t>
            </w:r>
            <w:r w:rsidR="002731FF">
              <w:rPr>
                <w:noProof/>
              </w:rPr>
              <w:tab/>
            </w:r>
            <w:r w:rsidR="002731FF">
              <w:rPr>
                <w:noProof/>
              </w:rPr>
              <w:fldChar w:fldCharType="begin"/>
            </w:r>
            <w:r w:rsidR="002731FF">
              <w:rPr>
                <w:noProof/>
              </w:rPr>
              <w:instrText xml:space="preserve"> PAGEREF _Toc241414464 \h </w:instrText>
            </w:r>
            <w:r w:rsidR="002731FF">
              <w:rPr>
                <w:noProof/>
              </w:rPr>
            </w:r>
            <w:r w:rsidR="002731FF">
              <w:rPr>
                <w:noProof/>
              </w:rPr>
              <w:fldChar w:fldCharType="separate"/>
            </w:r>
            <w:r w:rsidR="002731FF">
              <w:rPr>
                <w:noProof/>
              </w:rPr>
              <w:t>8</w:t>
            </w:r>
            <w:r w:rsidR="002731FF">
              <w:rPr>
                <w:noProof/>
              </w:rPr>
              <w:fldChar w:fldCharType="end"/>
            </w:r>
          </w:hyperlink>
        </w:p>
        <w:p w14:paraId="38383398" w14:textId="77777777" w:rsidR="002731FF" w:rsidRDefault="00C27AEE">
          <w:pPr>
            <w:pStyle w:val="TM3"/>
            <w:tabs>
              <w:tab w:val="right" w:leader="dot" w:pos="9062"/>
            </w:tabs>
            <w:rPr>
              <w:noProof/>
            </w:rPr>
          </w:pPr>
          <w:hyperlink w:anchor="_Toc241414465" w:history="1">
            <w:r w:rsidR="002731FF" w:rsidRPr="00F13B07">
              <w:rPr>
                <w:rStyle w:val="Lienhypertexte"/>
                <w:noProof/>
              </w:rPr>
              <w:t>5.4. Sprint backlog</w:t>
            </w:r>
            <w:r w:rsidR="002731FF">
              <w:rPr>
                <w:noProof/>
              </w:rPr>
              <w:tab/>
            </w:r>
            <w:r w:rsidR="002731FF">
              <w:rPr>
                <w:noProof/>
              </w:rPr>
              <w:fldChar w:fldCharType="begin"/>
            </w:r>
            <w:r w:rsidR="002731FF">
              <w:rPr>
                <w:noProof/>
              </w:rPr>
              <w:instrText xml:space="preserve"> PAGEREF _Toc241414465 \h </w:instrText>
            </w:r>
            <w:r w:rsidR="002731FF">
              <w:rPr>
                <w:noProof/>
              </w:rPr>
            </w:r>
            <w:r w:rsidR="002731FF">
              <w:rPr>
                <w:noProof/>
              </w:rPr>
              <w:fldChar w:fldCharType="separate"/>
            </w:r>
            <w:r w:rsidR="002731FF">
              <w:rPr>
                <w:noProof/>
              </w:rPr>
              <w:t>8</w:t>
            </w:r>
            <w:r w:rsidR="002731FF">
              <w:rPr>
                <w:noProof/>
              </w:rPr>
              <w:fldChar w:fldCharType="end"/>
            </w:r>
          </w:hyperlink>
        </w:p>
        <w:p w14:paraId="5F201DF1" w14:textId="77777777" w:rsidR="002731FF" w:rsidRDefault="00C27AEE">
          <w:pPr>
            <w:pStyle w:val="TM3"/>
            <w:tabs>
              <w:tab w:val="right" w:leader="dot" w:pos="9062"/>
            </w:tabs>
            <w:rPr>
              <w:noProof/>
            </w:rPr>
          </w:pPr>
          <w:hyperlink w:anchor="_Toc241414466" w:history="1">
            <w:r w:rsidR="002731FF" w:rsidRPr="00F13B07">
              <w:rPr>
                <w:rStyle w:val="Lienhypertexte"/>
                <w:noProof/>
              </w:rPr>
              <w:t>5.5. Dictionnaire des données</w:t>
            </w:r>
            <w:r w:rsidR="002731FF">
              <w:rPr>
                <w:noProof/>
              </w:rPr>
              <w:tab/>
            </w:r>
            <w:r w:rsidR="002731FF">
              <w:rPr>
                <w:noProof/>
              </w:rPr>
              <w:fldChar w:fldCharType="begin"/>
            </w:r>
            <w:r w:rsidR="002731FF">
              <w:rPr>
                <w:noProof/>
              </w:rPr>
              <w:instrText xml:space="preserve"> PAGEREF _Toc241414466 \h </w:instrText>
            </w:r>
            <w:r w:rsidR="002731FF">
              <w:rPr>
                <w:noProof/>
              </w:rPr>
            </w:r>
            <w:r w:rsidR="002731FF">
              <w:rPr>
                <w:noProof/>
              </w:rPr>
              <w:fldChar w:fldCharType="separate"/>
            </w:r>
            <w:r w:rsidR="002731FF">
              <w:rPr>
                <w:noProof/>
              </w:rPr>
              <w:t>8</w:t>
            </w:r>
            <w:r w:rsidR="002731FF">
              <w:rPr>
                <w:noProof/>
              </w:rPr>
              <w:fldChar w:fldCharType="end"/>
            </w:r>
          </w:hyperlink>
        </w:p>
        <w:p w14:paraId="6E298A94" w14:textId="77777777" w:rsidR="002731FF" w:rsidRDefault="00C27AEE">
          <w:pPr>
            <w:pStyle w:val="TM3"/>
            <w:tabs>
              <w:tab w:val="right" w:leader="dot" w:pos="9062"/>
            </w:tabs>
            <w:rPr>
              <w:noProof/>
            </w:rPr>
          </w:pPr>
          <w:hyperlink w:anchor="_Toc241414467" w:history="1">
            <w:r w:rsidR="002731FF" w:rsidRPr="00F13B07">
              <w:rPr>
                <w:rStyle w:val="Lienhypertexte"/>
                <w:noProof/>
              </w:rPr>
              <w:t>5.6. Règles de gestion</w:t>
            </w:r>
            <w:r w:rsidR="002731FF">
              <w:rPr>
                <w:noProof/>
              </w:rPr>
              <w:tab/>
            </w:r>
            <w:r w:rsidR="002731FF">
              <w:rPr>
                <w:noProof/>
              </w:rPr>
              <w:fldChar w:fldCharType="begin"/>
            </w:r>
            <w:r w:rsidR="002731FF">
              <w:rPr>
                <w:noProof/>
              </w:rPr>
              <w:instrText xml:space="preserve"> PAGEREF _Toc241414467 \h </w:instrText>
            </w:r>
            <w:r w:rsidR="002731FF">
              <w:rPr>
                <w:noProof/>
              </w:rPr>
            </w:r>
            <w:r w:rsidR="002731FF">
              <w:rPr>
                <w:noProof/>
              </w:rPr>
              <w:fldChar w:fldCharType="separate"/>
            </w:r>
            <w:r w:rsidR="002731FF">
              <w:rPr>
                <w:noProof/>
              </w:rPr>
              <w:t>8</w:t>
            </w:r>
            <w:r w:rsidR="002731FF">
              <w:rPr>
                <w:noProof/>
              </w:rPr>
              <w:fldChar w:fldCharType="end"/>
            </w:r>
          </w:hyperlink>
        </w:p>
        <w:p w14:paraId="4AB63C69" w14:textId="77777777" w:rsidR="002731FF" w:rsidRDefault="00C27AEE">
          <w:pPr>
            <w:pStyle w:val="TM3"/>
            <w:tabs>
              <w:tab w:val="right" w:leader="dot" w:pos="9062"/>
            </w:tabs>
            <w:rPr>
              <w:noProof/>
            </w:rPr>
          </w:pPr>
          <w:hyperlink w:anchor="_Toc241414468" w:history="1">
            <w:r w:rsidR="002731FF" w:rsidRPr="00F13B07">
              <w:rPr>
                <w:rStyle w:val="Lienhypertexte"/>
                <w:noProof/>
              </w:rPr>
              <w:t>5.7. Modèle du domaine</w:t>
            </w:r>
            <w:r w:rsidR="002731FF">
              <w:rPr>
                <w:noProof/>
              </w:rPr>
              <w:tab/>
            </w:r>
            <w:r w:rsidR="002731FF">
              <w:rPr>
                <w:noProof/>
              </w:rPr>
              <w:fldChar w:fldCharType="begin"/>
            </w:r>
            <w:r w:rsidR="002731FF">
              <w:rPr>
                <w:noProof/>
              </w:rPr>
              <w:instrText xml:space="preserve"> PAGEREF _Toc241414468 \h </w:instrText>
            </w:r>
            <w:r w:rsidR="002731FF">
              <w:rPr>
                <w:noProof/>
              </w:rPr>
            </w:r>
            <w:r w:rsidR="002731FF">
              <w:rPr>
                <w:noProof/>
              </w:rPr>
              <w:fldChar w:fldCharType="separate"/>
            </w:r>
            <w:r w:rsidR="002731FF">
              <w:rPr>
                <w:noProof/>
              </w:rPr>
              <w:t>8</w:t>
            </w:r>
            <w:r w:rsidR="002731FF">
              <w:rPr>
                <w:noProof/>
              </w:rPr>
              <w:fldChar w:fldCharType="end"/>
            </w:r>
          </w:hyperlink>
        </w:p>
        <w:p w14:paraId="4C3870AB" w14:textId="77777777" w:rsidR="002731FF" w:rsidRDefault="00C27AEE">
          <w:pPr>
            <w:pStyle w:val="TM3"/>
            <w:tabs>
              <w:tab w:val="right" w:leader="dot" w:pos="9062"/>
            </w:tabs>
            <w:rPr>
              <w:noProof/>
            </w:rPr>
          </w:pPr>
          <w:hyperlink w:anchor="_Toc241414469" w:history="1">
            <w:r w:rsidR="002731FF" w:rsidRPr="00F13B07">
              <w:rPr>
                <w:rStyle w:val="Lienhypertexte"/>
                <w:noProof/>
              </w:rPr>
              <w:t>5.8. Diagramme de classe de conception pour chaque sprint</w:t>
            </w:r>
            <w:r w:rsidR="002731FF">
              <w:rPr>
                <w:noProof/>
              </w:rPr>
              <w:tab/>
            </w:r>
            <w:r w:rsidR="002731FF">
              <w:rPr>
                <w:noProof/>
              </w:rPr>
              <w:fldChar w:fldCharType="begin"/>
            </w:r>
            <w:r w:rsidR="002731FF">
              <w:rPr>
                <w:noProof/>
              </w:rPr>
              <w:instrText xml:space="preserve"> PAGEREF _Toc241414469 \h </w:instrText>
            </w:r>
            <w:r w:rsidR="002731FF">
              <w:rPr>
                <w:noProof/>
              </w:rPr>
            </w:r>
            <w:r w:rsidR="002731FF">
              <w:rPr>
                <w:noProof/>
              </w:rPr>
              <w:fldChar w:fldCharType="separate"/>
            </w:r>
            <w:r w:rsidR="002731FF">
              <w:rPr>
                <w:noProof/>
              </w:rPr>
              <w:t>8</w:t>
            </w:r>
            <w:r w:rsidR="002731FF">
              <w:rPr>
                <w:noProof/>
              </w:rPr>
              <w:fldChar w:fldCharType="end"/>
            </w:r>
          </w:hyperlink>
        </w:p>
        <w:p w14:paraId="2C4738DF" w14:textId="77777777" w:rsidR="002731FF" w:rsidRDefault="00C27AEE">
          <w:pPr>
            <w:pStyle w:val="TM3"/>
            <w:tabs>
              <w:tab w:val="right" w:leader="dot" w:pos="9062"/>
            </w:tabs>
            <w:rPr>
              <w:noProof/>
            </w:rPr>
          </w:pPr>
          <w:hyperlink w:anchor="_Toc241414470" w:history="1">
            <w:r w:rsidR="002731FF" w:rsidRPr="00F13B07">
              <w:rPr>
                <w:rStyle w:val="Lienhypertexte"/>
                <w:noProof/>
              </w:rPr>
              <w:t>5.9. Diagramme de classe de conception globale</w:t>
            </w:r>
            <w:r w:rsidR="002731FF">
              <w:rPr>
                <w:noProof/>
              </w:rPr>
              <w:tab/>
            </w:r>
            <w:r w:rsidR="002731FF">
              <w:rPr>
                <w:noProof/>
              </w:rPr>
              <w:fldChar w:fldCharType="begin"/>
            </w:r>
            <w:r w:rsidR="002731FF">
              <w:rPr>
                <w:noProof/>
              </w:rPr>
              <w:instrText xml:space="preserve"> PAGEREF _Toc241414470 \h </w:instrText>
            </w:r>
            <w:r w:rsidR="002731FF">
              <w:rPr>
                <w:noProof/>
              </w:rPr>
            </w:r>
            <w:r w:rsidR="002731FF">
              <w:rPr>
                <w:noProof/>
              </w:rPr>
              <w:fldChar w:fldCharType="separate"/>
            </w:r>
            <w:r w:rsidR="002731FF">
              <w:rPr>
                <w:noProof/>
              </w:rPr>
              <w:t>8</w:t>
            </w:r>
            <w:r w:rsidR="002731FF">
              <w:rPr>
                <w:noProof/>
              </w:rPr>
              <w:fldChar w:fldCharType="end"/>
            </w:r>
          </w:hyperlink>
        </w:p>
        <w:p w14:paraId="435D9A4E" w14:textId="77777777" w:rsidR="002731FF" w:rsidRDefault="00C27AEE">
          <w:pPr>
            <w:pStyle w:val="TM3"/>
            <w:tabs>
              <w:tab w:val="right" w:leader="dot" w:pos="9062"/>
            </w:tabs>
            <w:rPr>
              <w:noProof/>
            </w:rPr>
          </w:pPr>
          <w:hyperlink w:anchor="_Toc241414471" w:history="1">
            <w:r w:rsidR="002731FF" w:rsidRPr="00F13B07">
              <w:rPr>
                <w:rStyle w:val="Lienhypertexte"/>
                <w:noProof/>
              </w:rPr>
              <w:t>5.10. Diagramme de paquetage</w:t>
            </w:r>
            <w:r w:rsidR="002731FF">
              <w:rPr>
                <w:noProof/>
              </w:rPr>
              <w:tab/>
            </w:r>
            <w:r w:rsidR="002731FF">
              <w:rPr>
                <w:noProof/>
              </w:rPr>
              <w:fldChar w:fldCharType="begin"/>
            </w:r>
            <w:r w:rsidR="002731FF">
              <w:rPr>
                <w:noProof/>
              </w:rPr>
              <w:instrText xml:space="preserve"> PAGEREF _Toc241414471 \h </w:instrText>
            </w:r>
            <w:r w:rsidR="002731FF">
              <w:rPr>
                <w:noProof/>
              </w:rPr>
            </w:r>
            <w:r w:rsidR="002731FF">
              <w:rPr>
                <w:noProof/>
              </w:rPr>
              <w:fldChar w:fldCharType="separate"/>
            </w:r>
            <w:r w:rsidR="002731FF">
              <w:rPr>
                <w:noProof/>
              </w:rPr>
              <w:t>8</w:t>
            </w:r>
            <w:r w:rsidR="002731FF">
              <w:rPr>
                <w:noProof/>
              </w:rPr>
              <w:fldChar w:fldCharType="end"/>
            </w:r>
          </w:hyperlink>
        </w:p>
        <w:p w14:paraId="78F56D43" w14:textId="77777777" w:rsidR="002731FF" w:rsidRDefault="00C27AEE">
          <w:pPr>
            <w:pStyle w:val="TM3"/>
            <w:tabs>
              <w:tab w:val="right" w:leader="dot" w:pos="9062"/>
            </w:tabs>
            <w:rPr>
              <w:noProof/>
            </w:rPr>
          </w:pPr>
          <w:hyperlink w:anchor="_Toc241414472" w:history="1">
            <w:r w:rsidR="002731FF" w:rsidRPr="00F13B07">
              <w:rPr>
                <w:rStyle w:val="Lienhypertexte"/>
                <w:noProof/>
              </w:rPr>
              <w:t>5.11. Diagramme de déploiement</w:t>
            </w:r>
            <w:r w:rsidR="002731FF">
              <w:rPr>
                <w:noProof/>
              </w:rPr>
              <w:tab/>
            </w:r>
            <w:r w:rsidR="002731FF">
              <w:rPr>
                <w:noProof/>
              </w:rPr>
              <w:fldChar w:fldCharType="begin"/>
            </w:r>
            <w:r w:rsidR="002731FF">
              <w:rPr>
                <w:noProof/>
              </w:rPr>
              <w:instrText xml:space="preserve"> PAGEREF _Toc241414472 \h </w:instrText>
            </w:r>
            <w:r w:rsidR="002731FF">
              <w:rPr>
                <w:noProof/>
              </w:rPr>
            </w:r>
            <w:r w:rsidR="002731FF">
              <w:rPr>
                <w:noProof/>
              </w:rPr>
              <w:fldChar w:fldCharType="separate"/>
            </w:r>
            <w:r w:rsidR="002731FF">
              <w:rPr>
                <w:noProof/>
              </w:rPr>
              <w:t>9</w:t>
            </w:r>
            <w:r w:rsidR="002731FF">
              <w:rPr>
                <w:noProof/>
              </w:rPr>
              <w:fldChar w:fldCharType="end"/>
            </w:r>
          </w:hyperlink>
        </w:p>
        <w:p w14:paraId="7A6D95C1" w14:textId="77777777" w:rsidR="002731FF" w:rsidRDefault="00C27AEE">
          <w:pPr>
            <w:pStyle w:val="TM1"/>
            <w:tabs>
              <w:tab w:val="right" w:leader="dot" w:pos="9062"/>
            </w:tabs>
            <w:rPr>
              <w:noProof/>
            </w:rPr>
          </w:pPr>
          <w:hyperlink w:anchor="_Toc241414473" w:history="1">
            <w:r w:rsidR="002731FF" w:rsidRPr="00F13B07">
              <w:rPr>
                <w:rStyle w:val="Lienhypertexte"/>
                <w:noProof/>
              </w:rPr>
              <w:t>PARTIE III. REALISATION</w:t>
            </w:r>
            <w:r w:rsidR="002731FF">
              <w:rPr>
                <w:noProof/>
              </w:rPr>
              <w:tab/>
            </w:r>
            <w:r w:rsidR="002731FF">
              <w:rPr>
                <w:noProof/>
              </w:rPr>
              <w:fldChar w:fldCharType="begin"/>
            </w:r>
            <w:r w:rsidR="002731FF">
              <w:rPr>
                <w:noProof/>
              </w:rPr>
              <w:instrText xml:space="preserve"> PAGEREF _Toc241414473 \h </w:instrText>
            </w:r>
            <w:r w:rsidR="002731FF">
              <w:rPr>
                <w:noProof/>
              </w:rPr>
            </w:r>
            <w:r w:rsidR="002731FF">
              <w:rPr>
                <w:noProof/>
              </w:rPr>
              <w:fldChar w:fldCharType="separate"/>
            </w:r>
            <w:r w:rsidR="002731FF">
              <w:rPr>
                <w:noProof/>
              </w:rPr>
              <w:t>10</w:t>
            </w:r>
            <w:r w:rsidR="002731FF">
              <w:rPr>
                <w:noProof/>
              </w:rPr>
              <w:fldChar w:fldCharType="end"/>
            </w:r>
          </w:hyperlink>
        </w:p>
        <w:p w14:paraId="5916F50A" w14:textId="77777777" w:rsidR="002731FF" w:rsidRDefault="00C27AEE">
          <w:pPr>
            <w:pStyle w:val="TM2"/>
            <w:tabs>
              <w:tab w:val="right" w:leader="dot" w:pos="9062"/>
            </w:tabs>
            <w:rPr>
              <w:noProof/>
            </w:rPr>
          </w:pPr>
          <w:hyperlink w:anchor="_Toc241414474" w:history="1">
            <w:r w:rsidR="002731FF" w:rsidRPr="00F13B07">
              <w:rPr>
                <w:rStyle w:val="Lienhypertexte"/>
                <w:noProof/>
              </w:rPr>
              <w:t>Chapitre 6. Mise en place de l'environnement de développement</w:t>
            </w:r>
            <w:r w:rsidR="002731FF">
              <w:rPr>
                <w:noProof/>
              </w:rPr>
              <w:tab/>
            </w:r>
            <w:r w:rsidR="002731FF">
              <w:rPr>
                <w:noProof/>
              </w:rPr>
              <w:fldChar w:fldCharType="begin"/>
            </w:r>
            <w:r w:rsidR="002731FF">
              <w:rPr>
                <w:noProof/>
              </w:rPr>
              <w:instrText xml:space="preserve"> PAGEREF _Toc241414474 \h </w:instrText>
            </w:r>
            <w:r w:rsidR="002731FF">
              <w:rPr>
                <w:noProof/>
              </w:rPr>
            </w:r>
            <w:r w:rsidR="002731FF">
              <w:rPr>
                <w:noProof/>
              </w:rPr>
              <w:fldChar w:fldCharType="separate"/>
            </w:r>
            <w:r w:rsidR="002731FF">
              <w:rPr>
                <w:noProof/>
              </w:rPr>
              <w:t>11</w:t>
            </w:r>
            <w:r w:rsidR="002731FF">
              <w:rPr>
                <w:noProof/>
              </w:rPr>
              <w:fldChar w:fldCharType="end"/>
            </w:r>
          </w:hyperlink>
        </w:p>
        <w:p w14:paraId="60C35813" w14:textId="77777777" w:rsidR="002731FF" w:rsidRDefault="00C27AEE">
          <w:pPr>
            <w:pStyle w:val="TM3"/>
            <w:tabs>
              <w:tab w:val="right" w:leader="dot" w:pos="9062"/>
            </w:tabs>
            <w:rPr>
              <w:noProof/>
            </w:rPr>
          </w:pPr>
          <w:hyperlink w:anchor="_Toc241414475" w:history="1">
            <w:r w:rsidR="002731FF" w:rsidRPr="00F13B07">
              <w:rPr>
                <w:rStyle w:val="Lienhypertexte"/>
                <w:noProof/>
              </w:rPr>
              <w:t>6.1. Installation et configuration des outils</w:t>
            </w:r>
            <w:r w:rsidR="002731FF">
              <w:rPr>
                <w:noProof/>
              </w:rPr>
              <w:tab/>
            </w:r>
            <w:r w:rsidR="002731FF">
              <w:rPr>
                <w:noProof/>
              </w:rPr>
              <w:fldChar w:fldCharType="begin"/>
            </w:r>
            <w:r w:rsidR="002731FF">
              <w:rPr>
                <w:noProof/>
              </w:rPr>
              <w:instrText xml:space="preserve"> PAGEREF _Toc241414475 \h </w:instrText>
            </w:r>
            <w:r w:rsidR="002731FF">
              <w:rPr>
                <w:noProof/>
              </w:rPr>
            </w:r>
            <w:r w:rsidR="002731FF">
              <w:rPr>
                <w:noProof/>
              </w:rPr>
              <w:fldChar w:fldCharType="separate"/>
            </w:r>
            <w:r w:rsidR="002731FF">
              <w:rPr>
                <w:noProof/>
              </w:rPr>
              <w:t>11</w:t>
            </w:r>
            <w:r w:rsidR="002731FF">
              <w:rPr>
                <w:noProof/>
              </w:rPr>
              <w:fldChar w:fldCharType="end"/>
            </w:r>
          </w:hyperlink>
        </w:p>
        <w:p w14:paraId="4116A9C4" w14:textId="77777777" w:rsidR="002731FF" w:rsidRDefault="00C27AEE">
          <w:pPr>
            <w:pStyle w:val="TM3"/>
            <w:tabs>
              <w:tab w:val="right" w:leader="dot" w:pos="9062"/>
            </w:tabs>
            <w:rPr>
              <w:noProof/>
            </w:rPr>
          </w:pPr>
          <w:hyperlink w:anchor="_Toc241414476" w:history="1">
            <w:r w:rsidR="002731FF" w:rsidRPr="00F13B07">
              <w:rPr>
                <w:rStyle w:val="Lienhypertexte"/>
                <w:noProof/>
              </w:rPr>
              <w:t>6.2. Architecture de l'application</w:t>
            </w:r>
            <w:r w:rsidR="002731FF">
              <w:rPr>
                <w:noProof/>
              </w:rPr>
              <w:tab/>
            </w:r>
            <w:r w:rsidR="002731FF">
              <w:rPr>
                <w:noProof/>
              </w:rPr>
              <w:fldChar w:fldCharType="begin"/>
            </w:r>
            <w:r w:rsidR="002731FF">
              <w:rPr>
                <w:noProof/>
              </w:rPr>
              <w:instrText xml:space="preserve"> PAGEREF _Toc241414476 \h </w:instrText>
            </w:r>
            <w:r w:rsidR="002731FF">
              <w:rPr>
                <w:noProof/>
              </w:rPr>
            </w:r>
            <w:r w:rsidR="002731FF">
              <w:rPr>
                <w:noProof/>
              </w:rPr>
              <w:fldChar w:fldCharType="separate"/>
            </w:r>
            <w:r w:rsidR="002731FF">
              <w:rPr>
                <w:noProof/>
              </w:rPr>
              <w:t>11</w:t>
            </w:r>
            <w:r w:rsidR="002731FF">
              <w:rPr>
                <w:noProof/>
              </w:rPr>
              <w:fldChar w:fldCharType="end"/>
            </w:r>
          </w:hyperlink>
        </w:p>
        <w:p w14:paraId="1D7BAE61" w14:textId="77777777" w:rsidR="002731FF" w:rsidRDefault="00C27AEE">
          <w:pPr>
            <w:pStyle w:val="TM2"/>
            <w:tabs>
              <w:tab w:val="right" w:leader="dot" w:pos="9062"/>
            </w:tabs>
            <w:rPr>
              <w:noProof/>
            </w:rPr>
          </w:pPr>
          <w:hyperlink w:anchor="_Toc241414477" w:history="1">
            <w:r w:rsidR="002731FF" w:rsidRPr="00F13B07">
              <w:rPr>
                <w:rStyle w:val="Lienhypertexte"/>
                <w:noProof/>
              </w:rPr>
              <w:t>Chapitre 7. Développement de l'application</w:t>
            </w:r>
            <w:r w:rsidR="002731FF">
              <w:rPr>
                <w:noProof/>
              </w:rPr>
              <w:tab/>
            </w:r>
            <w:r w:rsidR="002731FF">
              <w:rPr>
                <w:noProof/>
              </w:rPr>
              <w:fldChar w:fldCharType="begin"/>
            </w:r>
            <w:r w:rsidR="002731FF">
              <w:rPr>
                <w:noProof/>
              </w:rPr>
              <w:instrText xml:space="preserve"> PAGEREF _Toc241414477 \h </w:instrText>
            </w:r>
            <w:r w:rsidR="002731FF">
              <w:rPr>
                <w:noProof/>
              </w:rPr>
            </w:r>
            <w:r w:rsidR="002731FF">
              <w:rPr>
                <w:noProof/>
              </w:rPr>
              <w:fldChar w:fldCharType="separate"/>
            </w:r>
            <w:r w:rsidR="002731FF">
              <w:rPr>
                <w:noProof/>
              </w:rPr>
              <w:t>12</w:t>
            </w:r>
            <w:r w:rsidR="002731FF">
              <w:rPr>
                <w:noProof/>
              </w:rPr>
              <w:fldChar w:fldCharType="end"/>
            </w:r>
          </w:hyperlink>
        </w:p>
        <w:p w14:paraId="2CDD817A" w14:textId="77777777" w:rsidR="002731FF" w:rsidRDefault="00C27AEE">
          <w:pPr>
            <w:pStyle w:val="TM3"/>
            <w:tabs>
              <w:tab w:val="right" w:leader="dot" w:pos="9062"/>
            </w:tabs>
            <w:rPr>
              <w:noProof/>
            </w:rPr>
          </w:pPr>
          <w:hyperlink w:anchor="_Toc241414478" w:history="1">
            <w:r w:rsidR="002731FF" w:rsidRPr="00F13B07">
              <w:rPr>
                <w:rStyle w:val="Lienhypertexte"/>
                <w:noProof/>
              </w:rPr>
              <w:t>7.1. Création de la base de données</w:t>
            </w:r>
            <w:r w:rsidR="002731FF">
              <w:rPr>
                <w:noProof/>
              </w:rPr>
              <w:tab/>
            </w:r>
            <w:r w:rsidR="002731FF">
              <w:rPr>
                <w:noProof/>
              </w:rPr>
              <w:fldChar w:fldCharType="begin"/>
            </w:r>
            <w:r w:rsidR="002731FF">
              <w:rPr>
                <w:noProof/>
              </w:rPr>
              <w:instrText xml:space="preserve"> PAGEREF _Toc241414478 \h </w:instrText>
            </w:r>
            <w:r w:rsidR="002731FF">
              <w:rPr>
                <w:noProof/>
              </w:rPr>
            </w:r>
            <w:r w:rsidR="002731FF">
              <w:rPr>
                <w:noProof/>
              </w:rPr>
              <w:fldChar w:fldCharType="separate"/>
            </w:r>
            <w:r w:rsidR="002731FF">
              <w:rPr>
                <w:noProof/>
              </w:rPr>
              <w:t>12</w:t>
            </w:r>
            <w:r w:rsidR="002731FF">
              <w:rPr>
                <w:noProof/>
              </w:rPr>
              <w:fldChar w:fldCharType="end"/>
            </w:r>
          </w:hyperlink>
        </w:p>
        <w:p w14:paraId="48BCEEAD" w14:textId="77777777" w:rsidR="002731FF" w:rsidRDefault="00C27AEE">
          <w:pPr>
            <w:pStyle w:val="TM3"/>
            <w:tabs>
              <w:tab w:val="right" w:leader="dot" w:pos="9062"/>
            </w:tabs>
            <w:rPr>
              <w:noProof/>
            </w:rPr>
          </w:pPr>
          <w:hyperlink w:anchor="_Toc241414479" w:history="1">
            <w:r w:rsidR="002731FF" w:rsidRPr="00F13B07">
              <w:rPr>
                <w:rStyle w:val="Lienhypertexte"/>
                <w:noProof/>
              </w:rPr>
              <w:t>7.2. Codage de l'application (capture de code et description)</w:t>
            </w:r>
            <w:r w:rsidR="002731FF">
              <w:rPr>
                <w:noProof/>
              </w:rPr>
              <w:tab/>
            </w:r>
            <w:r w:rsidR="002731FF">
              <w:rPr>
                <w:noProof/>
              </w:rPr>
              <w:fldChar w:fldCharType="begin"/>
            </w:r>
            <w:r w:rsidR="002731FF">
              <w:rPr>
                <w:noProof/>
              </w:rPr>
              <w:instrText xml:space="preserve"> PAGEREF _Toc241414479 \h </w:instrText>
            </w:r>
            <w:r w:rsidR="002731FF">
              <w:rPr>
                <w:noProof/>
              </w:rPr>
            </w:r>
            <w:r w:rsidR="002731FF">
              <w:rPr>
                <w:noProof/>
              </w:rPr>
              <w:fldChar w:fldCharType="separate"/>
            </w:r>
            <w:r w:rsidR="002731FF">
              <w:rPr>
                <w:noProof/>
              </w:rPr>
              <w:t>12</w:t>
            </w:r>
            <w:r w:rsidR="002731FF">
              <w:rPr>
                <w:noProof/>
              </w:rPr>
              <w:fldChar w:fldCharType="end"/>
            </w:r>
          </w:hyperlink>
        </w:p>
        <w:p w14:paraId="131D3605" w14:textId="77777777" w:rsidR="002731FF" w:rsidRDefault="00C27AEE">
          <w:pPr>
            <w:pStyle w:val="TM3"/>
            <w:tabs>
              <w:tab w:val="right" w:leader="dot" w:pos="9062"/>
            </w:tabs>
            <w:rPr>
              <w:noProof/>
            </w:rPr>
          </w:pPr>
          <w:hyperlink w:anchor="_Toc241414480" w:history="1">
            <w:r w:rsidR="002731FF" w:rsidRPr="00F13B07">
              <w:rPr>
                <w:rStyle w:val="Lienhypertexte"/>
                <w:noProof/>
              </w:rPr>
              <w:t>7.3. Présentation de l'application</w:t>
            </w:r>
            <w:r w:rsidR="002731FF">
              <w:rPr>
                <w:noProof/>
              </w:rPr>
              <w:tab/>
            </w:r>
            <w:r w:rsidR="002731FF">
              <w:rPr>
                <w:noProof/>
              </w:rPr>
              <w:fldChar w:fldCharType="begin"/>
            </w:r>
            <w:r w:rsidR="002731FF">
              <w:rPr>
                <w:noProof/>
              </w:rPr>
              <w:instrText xml:space="preserve"> PAGEREF _Toc241414480 \h </w:instrText>
            </w:r>
            <w:r w:rsidR="002731FF">
              <w:rPr>
                <w:noProof/>
              </w:rPr>
            </w:r>
            <w:r w:rsidR="002731FF">
              <w:rPr>
                <w:noProof/>
              </w:rPr>
              <w:fldChar w:fldCharType="separate"/>
            </w:r>
            <w:r w:rsidR="002731FF">
              <w:rPr>
                <w:noProof/>
              </w:rPr>
              <w:t>12</w:t>
            </w:r>
            <w:r w:rsidR="002731FF">
              <w:rPr>
                <w:noProof/>
              </w:rPr>
              <w:fldChar w:fldCharType="end"/>
            </w:r>
          </w:hyperlink>
        </w:p>
        <w:p w14:paraId="62AE291E" w14:textId="77777777" w:rsidR="002731FF" w:rsidRDefault="00C27AEE">
          <w:pPr>
            <w:pStyle w:val="TM1"/>
            <w:tabs>
              <w:tab w:val="right" w:leader="dot" w:pos="9062"/>
            </w:tabs>
            <w:rPr>
              <w:noProof/>
            </w:rPr>
          </w:pPr>
          <w:hyperlink w:anchor="_Toc241414481" w:history="1">
            <w:r w:rsidR="002731FF" w:rsidRPr="00F13B07">
              <w:rPr>
                <w:rStyle w:val="Lienhypertexte"/>
                <w:noProof/>
              </w:rPr>
              <w:t>Conclusion</w:t>
            </w:r>
            <w:r w:rsidR="002731FF">
              <w:rPr>
                <w:noProof/>
              </w:rPr>
              <w:tab/>
            </w:r>
            <w:r w:rsidR="002731FF">
              <w:rPr>
                <w:noProof/>
              </w:rPr>
              <w:fldChar w:fldCharType="begin"/>
            </w:r>
            <w:r w:rsidR="002731FF">
              <w:rPr>
                <w:noProof/>
              </w:rPr>
              <w:instrText xml:space="preserve"> PAGEREF _Toc241414481 \h </w:instrText>
            </w:r>
            <w:r w:rsidR="002731FF">
              <w:rPr>
                <w:noProof/>
              </w:rPr>
            </w:r>
            <w:r w:rsidR="002731FF">
              <w:rPr>
                <w:noProof/>
              </w:rPr>
              <w:fldChar w:fldCharType="separate"/>
            </w:r>
            <w:r w:rsidR="002731FF">
              <w:rPr>
                <w:noProof/>
              </w:rPr>
              <w:t>13</w:t>
            </w:r>
            <w:r w:rsidR="002731FF">
              <w:rPr>
                <w:noProof/>
              </w:rPr>
              <w:fldChar w:fldCharType="end"/>
            </w:r>
          </w:hyperlink>
        </w:p>
        <w:p w14:paraId="4E6C52CB" w14:textId="77777777" w:rsidR="002731FF" w:rsidRDefault="00C27AEE">
          <w:pPr>
            <w:pStyle w:val="TM1"/>
            <w:tabs>
              <w:tab w:val="right" w:leader="dot" w:pos="9062"/>
            </w:tabs>
            <w:rPr>
              <w:noProof/>
            </w:rPr>
          </w:pPr>
          <w:hyperlink w:anchor="_Toc241414482" w:history="1">
            <w:r w:rsidR="002731FF" w:rsidRPr="00F13B07">
              <w:rPr>
                <w:rStyle w:val="Lienhypertexte"/>
                <w:noProof/>
              </w:rPr>
              <w:t>Bibliographie (ou Références bibliographiques)</w:t>
            </w:r>
            <w:r w:rsidR="002731FF">
              <w:rPr>
                <w:noProof/>
              </w:rPr>
              <w:tab/>
            </w:r>
            <w:r w:rsidR="002731FF">
              <w:rPr>
                <w:noProof/>
              </w:rPr>
              <w:fldChar w:fldCharType="begin"/>
            </w:r>
            <w:r w:rsidR="002731FF">
              <w:rPr>
                <w:noProof/>
              </w:rPr>
              <w:instrText xml:space="preserve"> PAGEREF _Toc241414482 \h </w:instrText>
            </w:r>
            <w:r w:rsidR="002731FF">
              <w:rPr>
                <w:noProof/>
              </w:rPr>
            </w:r>
            <w:r w:rsidR="002731FF">
              <w:rPr>
                <w:noProof/>
              </w:rPr>
              <w:fldChar w:fldCharType="separate"/>
            </w:r>
            <w:r w:rsidR="002731FF">
              <w:rPr>
                <w:noProof/>
              </w:rPr>
              <w:t>VII</w:t>
            </w:r>
            <w:r w:rsidR="002731FF">
              <w:rPr>
                <w:noProof/>
              </w:rPr>
              <w:fldChar w:fldCharType="end"/>
            </w:r>
          </w:hyperlink>
        </w:p>
        <w:p w14:paraId="2CB108FE" w14:textId="77777777" w:rsidR="002731FF" w:rsidRDefault="00C27AEE">
          <w:pPr>
            <w:pStyle w:val="TM1"/>
            <w:tabs>
              <w:tab w:val="right" w:leader="dot" w:pos="9062"/>
            </w:tabs>
            <w:rPr>
              <w:noProof/>
            </w:rPr>
          </w:pPr>
          <w:hyperlink w:anchor="_Toc241414483" w:history="1">
            <w:r w:rsidR="002731FF" w:rsidRPr="00F13B07">
              <w:rPr>
                <w:rStyle w:val="Lienhypertexte"/>
                <w:noProof/>
              </w:rPr>
              <w:t>Webographie (ou Références webographiques)</w:t>
            </w:r>
            <w:r w:rsidR="002731FF">
              <w:rPr>
                <w:noProof/>
              </w:rPr>
              <w:tab/>
            </w:r>
            <w:r w:rsidR="002731FF">
              <w:rPr>
                <w:noProof/>
              </w:rPr>
              <w:fldChar w:fldCharType="begin"/>
            </w:r>
            <w:r w:rsidR="002731FF">
              <w:rPr>
                <w:noProof/>
              </w:rPr>
              <w:instrText xml:space="preserve"> PAGEREF _Toc241414483 \h </w:instrText>
            </w:r>
            <w:r w:rsidR="002731FF">
              <w:rPr>
                <w:noProof/>
              </w:rPr>
            </w:r>
            <w:r w:rsidR="002731FF">
              <w:rPr>
                <w:noProof/>
              </w:rPr>
              <w:fldChar w:fldCharType="separate"/>
            </w:r>
            <w:r w:rsidR="002731FF">
              <w:rPr>
                <w:noProof/>
              </w:rPr>
              <w:t>VIII</w:t>
            </w:r>
            <w:r w:rsidR="002731FF">
              <w:rPr>
                <w:noProof/>
              </w:rPr>
              <w:fldChar w:fldCharType="end"/>
            </w:r>
          </w:hyperlink>
        </w:p>
        <w:p w14:paraId="1EB2CA8C" w14:textId="77777777" w:rsidR="002731FF" w:rsidRDefault="00C27AEE">
          <w:pPr>
            <w:pStyle w:val="TM1"/>
            <w:tabs>
              <w:tab w:val="right" w:leader="dot" w:pos="9062"/>
            </w:tabs>
            <w:rPr>
              <w:noProof/>
            </w:rPr>
          </w:pPr>
          <w:hyperlink w:anchor="_Toc241414484" w:history="1">
            <w:r w:rsidR="002731FF" w:rsidRPr="00F13B07">
              <w:rPr>
                <w:rStyle w:val="Lienhypertexte"/>
                <w:noProof/>
              </w:rPr>
              <w:t>Glossaire</w:t>
            </w:r>
            <w:r w:rsidR="002731FF">
              <w:rPr>
                <w:noProof/>
              </w:rPr>
              <w:tab/>
            </w:r>
            <w:r w:rsidR="002731FF">
              <w:rPr>
                <w:noProof/>
              </w:rPr>
              <w:fldChar w:fldCharType="begin"/>
            </w:r>
            <w:r w:rsidR="002731FF">
              <w:rPr>
                <w:noProof/>
              </w:rPr>
              <w:instrText xml:space="preserve"> PAGEREF _Toc241414484 \h </w:instrText>
            </w:r>
            <w:r w:rsidR="002731FF">
              <w:rPr>
                <w:noProof/>
              </w:rPr>
            </w:r>
            <w:r w:rsidR="002731FF">
              <w:rPr>
                <w:noProof/>
              </w:rPr>
              <w:fldChar w:fldCharType="separate"/>
            </w:r>
            <w:r w:rsidR="002731FF">
              <w:rPr>
                <w:noProof/>
              </w:rPr>
              <w:t>IX</w:t>
            </w:r>
            <w:r w:rsidR="002731FF">
              <w:rPr>
                <w:noProof/>
              </w:rPr>
              <w:fldChar w:fldCharType="end"/>
            </w:r>
          </w:hyperlink>
        </w:p>
        <w:p w14:paraId="4C112145" w14:textId="77777777" w:rsidR="002731FF" w:rsidRDefault="00C27AEE">
          <w:pPr>
            <w:pStyle w:val="TM1"/>
            <w:tabs>
              <w:tab w:val="right" w:leader="dot" w:pos="9062"/>
            </w:tabs>
            <w:rPr>
              <w:noProof/>
            </w:rPr>
          </w:pPr>
          <w:hyperlink w:anchor="_Toc241414485" w:history="1">
            <w:r w:rsidR="002731FF" w:rsidRPr="00F13B07">
              <w:rPr>
                <w:rStyle w:val="Lienhypertexte"/>
                <w:noProof/>
              </w:rPr>
              <w:t>Annexes</w:t>
            </w:r>
            <w:r w:rsidR="002731FF">
              <w:rPr>
                <w:noProof/>
              </w:rPr>
              <w:tab/>
            </w:r>
            <w:r w:rsidR="002731FF">
              <w:rPr>
                <w:noProof/>
              </w:rPr>
              <w:fldChar w:fldCharType="begin"/>
            </w:r>
            <w:r w:rsidR="002731FF">
              <w:rPr>
                <w:noProof/>
              </w:rPr>
              <w:instrText xml:space="preserve"> PAGEREF _Toc241414485 \h </w:instrText>
            </w:r>
            <w:r w:rsidR="002731FF">
              <w:rPr>
                <w:noProof/>
              </w:rPr>
            </w:r>
            <w:r w:rsidR="002731FF">
              <w:rPr>
                <w:noProof/>
              </w:rPr>
              <w:fldChar w:fldCharType="separate"/>
            </w:r>
            <w:r w:rsidR="002731FF">
              <w:rPr>
                <w:noProof/>
              </w:rPr>
              <w:t>X</w:t>
            </w:r>
            <w:r w:rsidR="002731FF">
              <w:rPr>
                <w:noProof/>
              </w:rPr>
              <w:fldChar w:fldCharType="end"/>
            </w:r>
          </w:hyperlink>
        </w:p>
        <w:p w14:paraId="483627B0" w14:textId="77777777" w:rsidR="002731FF" w:rsidRDefault="00C27AEE">
          <w:pPr>
            <w:pStyle w:val="TM1"/>
            <w:tabs>
              <w:tab w:val="right" w:leader="dot" w:pos="9062"/>
            </w:tabs>
            <w:rPr>
              <w:noProof/>
            </w:rPr>
          </w:pPr>
          <w:hyperlink w:anchor="_Toc241414486" w:history="1">
            <w:r w:rsidR="002731FF" w:rsidRPr="00F13B07">
              <w:rPr>
                <w:rStyle w:val="Lienhypertexte"/>
                <w:noProof/>
              </w:rPr>
              <w:t>Résumé</w:t>
            </w:r>
            <w:r w:rsidR="002731FF">
              <w:rPr>
                <w:noProof/>
              </w:rPr>
              <w:tab/>
            </w:r>
            <w:r w:rsidR="002731FF">
              <w:rPr>
                <w:noProof/>
              </w:rPr>
              <w:fldChar w:fldCharType="begin"/>
            </w:r>
            <w:r w:rsidR="002731FF">
              <w:rPr>
                <w:noProof/>
              </w:rPr>
              <w:instrText xml:space="preserve"> PAGEREF _Toc241414486 \h </w:instrText>
            </w:r>
            <w:r w:rsidR="002731FF">
              <w:rPr>
                <w:noProof/>
              </w:rPr>
            </w:r>
            <w:r w:rsidR="002731FF">
              <w:rPr>
                <w:noProof/>
              </w:rPr>
              <w:fldChar w:fldCharType="separate"/>
            </w:r>
            <w:r w:rsidR="002731FF">
              <w:rPr>
                <w:noProof/>
              </w:rPr>
              <w:t>XII</w:t>
            </w:r>
            <w:r w:rsidR="002731FF">
              <w:rPr>
                <w:noProof/>
              </w:rPr>
              <w:fldChar w:fldCharType="end"/>
            </w:r>
          </w:hyperlink>
        </w:p>
        <w:p w14:paraId="609D59AF" w14:textId="77777777" w:rsidR="002731FF" w:rsidRDefault="00C27AEE">
          <w:pPr>
            <w:pStyle w:val="TM1"/>
            <w:tabs>
              <w:tab w:val="right" w:leader="dot" w:pos="9062"/>
            </w:tabs>
            <w:rPr>
              <w:noProof/>
            </w:rPr>
          </w:pPr>
          <w:hyperlink w:anchor="_Toc241414487" w:history="1">
            <w:r w:rsidR="002731FF" w:rsidRPr="00F13B07">
              <w:rPr>
                <w:rStyle w:val="Lienhypertexte"/>
                <w:noProof/>
              </w:rPr>
              <w:t>Abstract</w:t>
            </w:r>
            <w:r w:rsidR="002731FF">
              <w:rPr>
                <w:noProof/>
              </w:rPr>
              <w:tab/>
            </w:r>
            <w:r w:rsidR="002731FF">
              <w:rPr>
                <w:noProof/>
              </w:rPr>
              <w:fldChar w:fldCharType="begin"/>
            </w:r>
            <w:r w:rsidR="002731FF">
              <w:rPr>
                <w:noProof/>
              </w:rPr>
              <w:instrText xml:space="preserve"> PAGEREF _Toc241414487 \h </w:instrText>
            </w:r>
            <w:r w:rsidR="002731FF">
              <w:rPr>
                <w:noProof/>
              </w:rPr>
            </w:r>
            <w:r w:rsidR="002731FF">
              <w:rPr>
                <w:noProof/>
              </w:rPr>
              <w:fldChar w:fldCharType="separate"/>
            </w:r>
            <w:r w:rsidR="002731FF">
              <w:rPr>
                <w:noProof/>
              </w:rPr>
              <w:t>XIII</w:t>
            </w:r>
            <w:r w:rsidR="002731FF">
              <w:rPr>
                <w:noProof/>
              </w:rPr>
              <w:fldChar w:fldCharType="end"/>
            </w:r>
          </w:hyperlink>
        </w:p>
        <w:p w14:paraId="0F868B1C" w14:textId="77777777" w:rsidR="00886503" w:rsidRDefault="002731FF">
          <w:r>
            <w:fldChar w:fldCharType="end"/>
          </w:r>
        </w:p>
      </w:sdtContent>
    </w:sdt>
    <w:p w14:paraId="3793604D" w14:textId="77777777" w:rsidR="00FD3396" w:rsidRPr="00FD3396" w:rsidRDefault="002731FF" w:rsidP="00DC014A">
      <w:pPr>
        <w:pStyle w:val="Titre"/>
      </w:pPr>
      <w:bookmarkStart w:id="2" w:name="_Toc241414442"/>
      <w:bookmarkStart w:id="3" w:name="_Toc241414489"/>
      <w:r>
        <w:lastRenderedPageBreak/>
        <w:t>Remerciements</w:t>
      </w:r>
      <w:bookmarkEnd w:id="2"/>
      <w:bookmarkEnd w:id="3"/>
    </w:p>
    <w:p w14:paraId="2BE24D7B" w14:textId="77777777" w:rsidR="00FD3396" w:rsidRDefault="00FD3396" w:rsidP="00FD3396">
      <w:pPr>
        <w:pStyle w:val="Corpsdetexte"/>
        <w:ind w:firstLine="707"/>
      </w:pPr>
      <w:r>
        <w:t xml:space="preserve">Tout d’abord, je voudrais avant tout remercier </w:t>
      </w:r>
      <w:r>
        <w:rPr>
          <w:b/>
        </w:rPr>
        <w:t xml:space="preserve">DIEU TOUT PUISSANT </w:t>
      </w:r>
      <w:r>
        <w:t>qui m’a toujours accompagné tout au long de l’étude et la préparation de ce présent mémoire.</w:t>
      </w:r>
    </w:p>
    <w:p w14:paraId="23C3238E" w14:textId="77777777" w:rsidR="00FD3396" w:rsidRDefault="00FD3396" w:rsidP="00FD3396">
      <w:pPr>
        <w:pStyle w:val="Corpsdetexte"/>
      </w:pPr>
      <w:r>
        <w:t>Ensuite,</w:t>
      </w:r>
      <w:r>
        <w:rPr>
          <w:spacing w:val="-1"/>
        </w:rPr>
        <w:t xml:space="preserve"> </w:t>
      </w:r>
      <w:r>
        <w:t>je</w:t>
      </w:r>
      <w:r>
        <w:rPr>
          <w:spacing w:val="-1"/>
        </w:rPr>
        <w:t xml:space="preserve"> </w:t>
      </w:r>
      <w:r>
        <w:t>tiens à</w:t>
      </w:r>
      <w:r>
        <w:rPr>
          <w:spacing w:val="-3"/>
        </w:rPr>
        <w:t xml:space="preserve"> </w:t>
      </w:r>
      <w:r>
        <w:t>exprimer mes</w:t>
      </w:r>
      <w:r>
        <w:rPr>
          <w:spacing w:val="-1"/>
        </w:rPr>
        <w:t xml:space="preserve"> </w:t>
      </w:r>
      <w:r>
        <w:t>sincères remerciements</w:t>
      </w:r>
      <w:r>
        <w:rPr>
          <w:spacing w:val="-1"/>
        </w:rPr>
        <w:t xml:space="preserve"> </w:t>
      </w:r>
      <w:r>
        <w:t>à</w:t>
      </w:r>
      <w:r>
        <w:rPr>
          <w:spacing w:val="2"/>
        </w:rPr>
        <w:t xml:space="preserve"> </w:t>
      </w:r>
      <w:r>
        <w:rPr>
          <w:spacing w:val="-10"/>
        </w:rPr>
        <w:t>:</w:t>
      </w:r>
    </w:p>
    <w:p w14:paraId="1037B716" w14:textId="77777777" w:rsidR="00FD3396" w:rsidRDefault="00FD3396" w:rsidP="00FF5797">
      <w:pPr>
        <w:pStyle w:val="Paragraphedeliste"/>
        <w:widowControl w:val="0"/>
        <w:numPr>
          <w:ilvl w:val="0"/>
          <w:numId w:val="1"/>
        </w:numPr>
        <w:tabs>
          <w:tab w:val="left" w:pos="1702"/>
        </w:tabs>
        <w:autoSpaceDE w:val="0"/>
        <w:autoSpaceDN w:val="0"/>
        <w:spacing w:before="140"/>
        <w:ind w:left="0"/>
        <w:jc w:val="both"/>
      </w:pPr>
      <w:r>
        <w:t xml:space="preserve">Monsieur </w:t>
      </w:r>
      <w:r>
        <w:rPr>
          <w:b/>
        </w:rPr>
        <w:t>HAJALALAINA Aimé Richard</w:t>
      </w:r>
      <w:r>
        <w:t>, Professeur et Président de l’Université de Fianarantsoa, pour le bon déroulement de l’année universitaire.</w:t>
      </w:r>
    </w:p>
    <w:p w14:paraId="447778D2" w14:textId="77777777" w:rsidR="00FD3396" w:rsidRDefault="00FD3396" w:rsidP="00FF5797">
      <w:pPr>
        <w:pStyle w:val="Paragraphedeliste"/>
        <w:widowControl w:val="0"/>
        <w:numPr>
          <w:ilvl w:val="0"/>
          <w:numId w:val="1"/>
        </w:numPr>
        <w:tabs>
          <w:tab w:val="left" w:pos="1702"/>
        </w:tabs>
        <w:autoSpaceDE w:val="0"/>
        <w:autoSpaceDN w:val="0"/>
        <w:spacing w:before="59"/>
        <w:ind w:left="0"/>
        <w:jc w:val="both"/>
      </w:pPr>
      <w:r>
        <w:t xml:space="preserve">Monsieur </w:t>
      </w:r>
      <w:r>
        <w:rPr>
          <w:b/>
        </w:rPr>
        <w:t>MAHATODY Thomas</w:t>
      </w:r>
      <w:r>
        <w:t xml:space="preserve">, Professeur et Directeur de l’Ecole Nationale d’Informatique, qui n’a pas ménagé ses efforts pour assurer le bon fonctionnement de </w:t>
      </w:r>
      <w:commentRangeStart w:id="4"/>
      <w:r>
        <w:t>l’établissement</w:t>
      </w:r>
      <w:commentRangeEnd w:id="4"/>
      <w:r w:rsidR="00963A3C">
        <w:rPr>
          <w:rStyle w:val="Marquedecommentaire"/>
        </w:rPr>
        <w:commentReference w:id="4"/>
      </w:r>
      <w:r>
        <w:t xml:space="preserve"> et de nous y avoir accueilli.</w:t>
      </w:r>
    </w:p>
    <w:p w14:paraId="3662E21D" w14:textId="77777777" w:rsidR="00FD3396" w:rsidRDefault="00FD3396" w:rsidP="00FF5797">
      <w:pPr>
        <w:pStyle w:val="Paragraphedeliste"/>
        <w:widowControl w:val="0"/>
        <w:numPr>
          <w:ilvl w:val="0"/>
          <w:numId w:val="1"/>
        </w:numPr>
        <w:tabs>
          <w:tab w:val="left" w:pos="1702"/>
        </w:tabs>
        <w:autoSpaceDE w:val="0"/>
        <w:autoSpaceDN w:val="0"/>
        <w:spacing w:before="59"/>
        <w:ind w:left="0"/>
        <w:jc w:val="both"/>
      </w:pPr>
      <w:r>
        <w:t xml:space="preserve">Monsieur </w:t>
      </w:r>
      <w:r w:rsidR="00963A3C" w:rsidRPr="00963A3C">
        <w:rPr>
          <w:b/>
        </w:rPr>
        <w:t>SOLONANDRASANA Bernardin Randriamboarison</w:t>
      </w:r>
      <w:r>
        <w:t>, Professeur et fondateur de ILON’ALA, pour m’avoir accueilli au sein de son entreprise durant ce stage et pour tous les conseils judicieux qu'il m’a prodigué.</w:t>
      </w:r>
    </w:p>
    <w:p w14:paraId="0A893380" w14:textId="77777777" w:rsidR="00FD3396" w:rsidRDefault="00FD3396" w:rsidP="00FF5797">
      <w:pPr>
        <w:pStyle w:val="Paragraphedeliste"/>
        <w:widowControl w:val="0"/>
        <w:numPr>
          <w:ilvl w:val="0"/>
          <w:numId w:val="1"/>
        </w:numPr>
        <w:tabs>
          <w:tab w:val="left" w:pos="1702"/>
        </w:tabs>
        <w:autoSpaceDE w:val="0"/>
        <w:autoSpaceDN w:val="0"/>
        <w:spacing w:before="8"/>
        <w:ind w:left="0"/>
        <w:jc w:val="both"/>
      </w:pPr>
      <w:r>
        <w:t xml:space="preserve">Monsieur </w:t>
      </w:r>
      <w:r>
        <w:rPr>
          <w:b/>
        </w:rPr>
        <w:t>RABETAFIKA Louis Haja</w:t>
      </w:r>
      <w:r>
        <w:t>, Maître de Conférences et Responsable de Mention, pour ses conseils durant notre formation.</w:t>
      </w:r>
    </w:p>
    <w:p w14:paraId="4C897B7C" w14:textId="77777777" w:rsidR="00FD3396" w:rsidRDefault="00FD3396" w:rsidP="00FF5797">
      <w:pPr>
        <w:pStyle w:val="Paragraphedeliste"/>
        <w:widowControl w:val="0"/>
        <w:numPr>
          <w:ilvl w:val="0"/>
          <w:numId w:val="1"/>
        </w:numPr>
        <w:tabs>
          <w:tab w:val="left" w:pos="1702"/>
        </w:tabs>
        <w:autoSpaceDE w:val="0"/>
        <w:autoSpaceDN w:val="0"/>
        <w:spacing w:before="9"/>
        <w:ind w:left="0"/>
        <w:jc w:val="both"/>
      </w:pPr>
      <w:r>
        <w:t xml:space="preserve">Monsieur </w:t>
      </w:r>
      <w:r>
        <w:rPr>
          <w:b/>
        </w:rPr>
        <w:t>RALAIVAO Jean Christian</w:t>
      </w:r>
      <w:r>
        <w:t>, Maître de Conférences et responsable du parcours</w:t>
      </w:r>
      <w:r>
        <w:rPr>
          <w:spacing w:val="-2"/>
        </w:rPr>
        <w:t xml:space="preserve"> </w:t>
      </w:r>
      <w:r>
        <w:t>Génie</w:t>
      </w:r>
      <w:r>
        <w:rPr>
          <w:spacing w:val="-3"/>
        </w:rPr>
        <w:t xml:space="preserve"> </w:t>
      </w:r>
      <w:r>
        <w:t>Logiciel</w:t>
      </w:r>
      <w:r>
        <w:rPr>
          <w:spacing w:val="-1"/>
        </w:rPr>
        <w:t xml:space="preserve"> </w:t>
      </w:r>
      <w:r>
        <w:t>et</w:t>
      </w:r>
      <w:r>
        <w:rPr>
          <w:spacing w:val="-3"/>
        </w:rPr>
        <w:t xml:space="preserve"> </w:t>
      </w:r>
      <w:r>
        <w:t>Base</w:t>
      </w:r>
      <w:r>
        <w:rPr>
          <w:spacing w:val="-4"/>
        </w:rPr>
        <w:t xml:space="preserve"> </w:t>
      </w:r>
      <w:r>
        <w:t>de</w:t>
      </w:r>
      <w:r>
        <w:rPr>
          <w:spacing w:val="-4"/>
        </w:rPr>
        <w:t xml:space="preserve"> </w:t>
      </w:r>
      <w:r>
        <w:t>Données,</w:t>
      </w:r>
      <w:r>
        <w:rPr>
          <w:spacing w:val="-3"/>
        </w:rPr>
        <w:t xml:space="preserve"> </w:t>
      </w:r>
      <w:r>
        <w:t>pour</w:t>
      </w:r>
      <w:r>
        <w:rPr>
          <w:spacing w:val="-2"/>
        </w:rPr>
        <w:t xml:space="preserve"> </w:t>
      </w:r>
      <w:r>
        <w:t>sa</w:t>
      </w:r>
      <w:r>
        <w:rPr>
          <w:spacing w:val="-4"/>
        </w:rPr>
        <w:t xml:space="preserve"> </w:t>
      </w:r>
      <w:r>
        <w:t>pédagogie</w:t>
      </w:r>
      <w:r>
        <w:rPr>
          <w:spacing w:val="-2"/>
        </w:rPr>
        <w:t xml:space="preserve"> </w:t>
      </w:r>
      <w:r>
        <w:t>inspirante</w:t>
      </w:r>
      <w:r>
        <w:rPr>
          <w:spacing w:val="-2"/>
        </w:rPr>
        <w:t xml:space="preserve"> </w:t>
      </w:r>
      <w:r>
        <w:t>et</w:t>
      </w:r>
      <w:r>
        <w:rPr>
          <w:spacing w:val="-3"/>
        </w:rPr>
        <w:t xml:space="preserve"> </w:t>
      </w:r>
      <w:r>
        <w:t>sa</w:t>
      </w:r>
      <w:r>
        <w:rPr>
          <w:spacing w:val="-3"/>
        </w:rPr>
        <w:t xml:space="preserve"> </w:t>
      </w:r>
      <w:r>
        <w:t>capacité</w:t>
      </w:r>
      <w:r>
        <w:rPr>
          <w:spacing w:val="-2"/>
        </w:rPr>
        <w:t xml:space="preserve"> </w:t>
      </w:r>
      <w:r>
        <w:t>à rendre les concepts complexes accessibles.</w:t>
      </w:r>
    </w:p>
    <w:p w14:paraId="5153108C" w14:textId="77777777" w:rsidR="00FD3396" w:rsidRDefault="00FD3396" w:rsidP="00FF5797">
      <w:pPr>
        <w:pStyle w:val="Paragraphedeliste"/>
        <w:widowControl w:val="0"/>
        <w:numPr>
          <w:ilvl w:val="0"/>
          <w:numId w:val="1"/>
        </w:numPr>
        <w:tabs>
          <w:tab w:val="left" w:pos="1702"/>
        </w:tabs>
        <w:autoSpaceDE w:val="0"/>
        <w:autoSpaceDN w:val="0"/>
        <w:spacing w:before="9"/>
        <w:ind w:left="0"/>
        <w:jc w:val="both"/>
      </w:pPr>
      <w:r>
        <w:t xml:space="preserve">Monsieur </w:t>
      </w:r>
      <w:r>
        <w:rPr>
          <w:b/>
        </w:rPr>
        <w:t>RAZAFIMAHATRATRA Hajarisena</w:t>
      </w:r>
      <w:r>
        <w:t>, Maître de Conférences à l’Université de Fianarantsoa et responsable du Parcours «</w:t>
      </w:r>
      <w:r>
        <w:rPr>
          <w:spacing w:val="-1"/>
        </w:rPr>
        <w:t xml:space="preserve"> </w:t>
      </w:r>
      <w:r>
        <w:t>Objets Connectés et Cybersécurité</w:t>
      </w:r>
      <w:r>
        <w:rPr>
          <w:spacing w:val="-2"/>
        </w:rPr>
        <w:t xml:space="preserve"> </w:t>
      </w:r>
      <w:r>
        <w:t>», qui a bien voulu assurer l’encadrement de l’élaboration de ce mémoire et de nous avoir honoré par sa présence au jury en tant qu’encadreur.</w:t>
      </w:r>
    </w:p>
    <w:p w14:paraId="7AAEB627" w14:textId="77777777" w:rsidR="00FD3396" w:rsidRDefault="00FD3396" w:rsidP="00FF5797">
      <w:pPr>
        <w:pStyle w:val="Paragraphedeliste"/>
        <w:widowControl w:val="0"/>
        <w:numPr>
          <w:ilvl w:val="0"/>
          <w:numId w:val="1"/>
        </w:numPr>
        <w:tabs>
          <w:tab w:val="left" w:pos="1702"/>
        </w:tabs>
        <w:autoSpaceDE w:val="0"/>
        <w:autoSpaceDN w:val="0"/>
        <w:spacing w:before="10"/>
        <w:ind w:left="0"/>
        <w:jc w:val="both"/>
      </w:pPr>
      <w:commentRangeStart w:id="5"/>
      <w:commentRangeStart w:id="6"/>
      <w:r>
        <w:t>Monsieur [président du jury], Maître de Conférences à l’Université de Fianarantsoa, pour sa disponibilité et d’avoir bien voulu accepter de présider le Jury.</w:t>
      </w:r>
    </w:p>
    <w:p w14:paraId="1B8EFA92" w14:textId="77777777" w:rsidR="00FD3396" w:rsidRDefault="00FD3396" w:rsidP="00FF5797">
      <w:pPr>
        <w:pStyle w:val="Paragraphedeliste"/>
        <w:widowControl w:val="0"/>
        <w:numPr>
          <w:ilvl w:val="0"/>
          <w:numId w:val="1"/>
        </w:numPr>
        <w:tabs>
          <w:tab w:val="left" w:pos="1702"/>
        </w:tabs>
        <w:autoSpaceDE w:val="0"/>
        <w:autoSpaceDN w:val="0"/>
        <w:spacing w:before="10"/>
        <w:ind w:left="0"/>
        <w:jc w:val="both"/>
      </w:pPr>
      <w:r>
        <w:t>Monsieur [examinateur], [titre], Examinateur qui a bien voulu prendre le temps de valoriser et d'évaluer ce travail de mémoire.</w:t>
      </w:r>
      <w:commentRangeEnd w:id="5"/>
      <w:r w:rsidR="00963A3C">
        <w:rPr>
          <w:rStyle w:val="Marquedecommentaire"/>
        </w:rPr>
        <w:commentReference w:id="5"/>
      </w:r>
      <w:commentRangeEnd w:id="6"/>
      <w:r w:rsidR="00963A3C">
        <w:rPr>
          <w:rStyle w:val="Marquedecommentaire"/>
        </w:rPr>
        <w:commentReference w:id="6"/>
      </w:r>
    </w:p>
    <w:p w14:paraId="572F6504" w14:textId="77777777" w:rsidR="00FD3396" w:rsidRDefault="00FD3396" w:rsidP="00FD3396">
      <w:pPr>
        <w:pStyle w:val="Corpsdetexte"/>
        <w:spacing w:before="243"/>
        <w:ind w:firstLine="427"/>
      </w:pPr>
      <w:r>
        <w:t>Enfin un grand remerciement à tous les enseignants et les personnels administratifs au sein de l’Ecole Nationale d’Informatique mais surtout à ma famille qui m’ont épaulé aussi bien moralement que financièrement et sans oublier mes amis, mes anciens collègues qui par biais des échanges ont élargis ma perspective et ont renforcés ma compréhension de ce sujet.</w:t>
      </w:r>
    </w:p>
    <w:p w14:paraId="50432A36" w14:textId="77777777" w:rsidR="00FD3396" w:rsidRDefault="00FD3396">
      <w:pPr>
        <w:spacing w:after="240"/>
      </w:pPr>
    </w:p>
    <w:p w14:paraId="3BB738B4" w14:textId="77777777" w:rsidR="00886503" w:rsidRDefault="002731FF" w:rsidP="00DC014A">
      <w:pPr>
        <w:pStyle w:val="Titre"/>
      </w:pPr>
      <w:bookmarkStart w:id="7" w:name="_Toc241414443"/>
      <w:bookmarkStart w:id="8" w:name="_Toc241414490"/>
      <w:r>
        <w:lastRenderedPageBreak/>
        <w:t>Liste des figures</w:t>
      </w:r>
      <w:bookmarkEnd w:id="7"/>
      <w:bookmarkEnd w:id="8"/>
    </w:p>
    <w:p w14:paraId="7F07181F" w14:textId="77777777" w:rsidR="00886503" w:rsidRDefault="002731FF">
      <w:pPr>
        <w:spacing w:after="240"/>
      </w:pPr>
      <w:r>
        <w:rPr>
          <w:i/>
          <w:iCs/>
          <w:color w:val="808080"/>
          <w:sz w:val="22"/>
          <w:szCs w:val="22"/>
        </w:rPr>
        <w:t>[Cette liste sera générée automatiquement une fois les figures légendées : onglet Insertion &gt; Légende sur chaque figure, puis Références &gt; Insérer une table des illustrations. Rappel : la légende d'une figure se place en dessous de celle-ci.]</w:t>
      </w:r>
    </w:p>
    <w:p w14:paraId="4E354915" w14:textId="77777777" w:rsidR="00886503" w:rsidRDefault="002731FF" w:rsidP="00DC014A">
      <w:pPr>
        <w:pStyle w:val="Titre"/>
      </w:pPr>
      <w:bookmarkStart w:id="9" w:name="_Toc241414444"/>
      <w:bookmarkStart w:id="10" w:name="_Toc241414491"/>
      <w:r>
        <w:lastRenderedPageBreak/>
        <w:t>Liste des tableaux</w:t>
      </w:r>
      <w:bookmarkEnd w:id="9"/>
      <w:bookmarkEnd w:id="10"/>
    </w:p>
    <w:p w14:paraId="6D419327" w14:textId="77777777" w:rsidR="00886503" w:rsidRDefault="002731FF">
      <w:pPr>
        <w:spacing w:after="240"/>
      </w:pPr>
      <w:r>
        <w:rPr>
          <w:i/>
          <w:iCs/>
          <w:color w:val="808080"/>
          <w:sz w:val="22"/>
          <w:szCs w:val="22"/>
        </w:rPr>
        <w:t>[Cette liste sera générée automatiquement une fois les tableaux légendés : onglet Références &gt; Insérer une légende, puis Références &gt; Insérer une table des illustrations (catégorie « Tableau »). Rappel : la légende d'un tableau se place au-dessus de celui-ci.]</w:t>
      </w:r>
    </w:p>
    <w:p w14:paraId="07B727EC" w14:textId="77777777" w:rsidR="00886503" w:rsidRDefault="002731FF" w:rsidP="00DC014A">
      <w:pPr>
        <w:pStyle w:val="Titre"/>
      </w:pPr>
      <w:bookmarkStart w:id="11" w:name="_Toc241414445"/>
      <w:bookmarkStart w:id="12" w:name="_Toc241414492"/>
      <w:r>
        <w:lastRenderedPageBreak/>
        <w:t>Liste des abréviations (ou Nomenclature)</w:t>
      </w:r>
      <w:bookmarkEnd w:id="11"/>
      <w:bookmarkEnd w:id="12"/>
    </w:p>
    <w:p w14:paraId="188339D1" w14:textId="77777777" w:rsidR="00886503" w:rsidRDefault="002731FF">
      <w:pPr>
        <w:spacing w:after="240"/>
      </w:pPr>
      <w:r>
        <w:rPr>
          <w:i/>
          <w:iCs/>
          <w:color w:val="808080"/>
          <w:sz w:val="22"/>
          <w:szCs w:val="22"/>
        </w:rPr>
        <w:t>[A trier par ordre alphabétique.]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86503" w14:paraId="16BF923E" w14:textId="77777777">
        <w:tc>
          <w:tcPr>
            <w:tcW w:w="2000" w:type="dxa"/>
          </w:tcPr>
          <w:p w14:paraId="7D4DB96D" w14:textId="77777777" w:rsidR="00886503" w:rsidRDefault="002731FF">
            <w:pPr>
              <w:spacing w:after="80" w:line="240" w:lineRule="auto"/>
            </w:pPr>
            <w:r>
              <w:rPr>
                <w:b/>
                <w:bCs/>
              </w:rPr>
              <w:t>Abréviation</w:t>
            </w:r>
          </w:p>
        </w:tc>
        <w:tc>
          <w:tcPr>
            <w:tcW w:w="7026" w:type="dxa"/>
          </w:tcPr>
          <w:p w14:paraId="29CF74C6" w14:textId="77777777" w:rsidR="00886503" w:rsidRDefault="002731FF">
            <w:pPr>
              <w:spacing w:after="80" w:line="240" w:lineRule="auto"/>
            </w:pPr>
            <w:r>
              <w:rPr>
                <w:b/>
                <w:bCs/>
              </w:rPr>
              <w:t>Signification</w:t>
            </w:r>
          </w:p>
        </w:tc>
      </w:tr>
      <w:tr w:rsidR="00886503" w14:paraId="225214C8" w14:textId="77777777">
        <w:tc>
          <w:tcPr>
            <w:tcW w:w="2000" w:type="dxa"/>
          </w:tcPr>
          <w:p w14:paraId="4E5A24D9" w14:textId="77777777" w:rsidR="00886503" w:rsidRDefault="002731FF">
            <w:pPr>
              <w:spacing w:after="80" w:line="240" w:lineRule="auto"/>
            </w:pPr>
            <w:r>
              <w:t>ex. : ERP</w:t>
            </w:r>
          </w:p>
        </w:tc>
        <w:tc>
          <w:tcPr>
            <w:tcW w:w="7026" w:type="dxa"/>
          </w:tcPr>
          <w:p w14:paraId="734467E1" w14:textId="77777777" w:rsidR="00886503" w:rsidRDefault="002731FF">
            <w:pPr>
              <w:spacing w:after="80" w:line="240" w:lineRule="auto"/>
            </w:pPr>
            <w:r>
              <w:t>Enterprise Resource Planning</w:t>
            </w:r>
          </w:p>
        </w:tc>
      </w:tr>
    </w:tbl>
    <w:p w14:paraId="41F401D1" w14:textId="77777777" w:rsidR="00886503" w:rsidRDefault="00886503">
      <w:pPr>
        <w:sectPr w:rsidR="00886503">
          <w:footerReference w:type="default" r:id="rId16"/>
          <w:pgSz w:w="11906" w:h="16838"/>
          <w:pgMar w:top="1417" w:right="1417" w:bottom="1417" w:left="1417" w:header="708" w:footer="708" w:gutter="0"/>
          <w:pgNumType w:fmt="upperRoman" w:start="1"/>
          <w:cols w:space="720"/>
          <w:docGrid w:linePitch="360"/>
        </w:sectPr>
      </w:pPr>
    </w:p>
    <w:p w14:paraId="48F67B81" w14:textId="5BA9B363" w:rsidR="00886503" w:rsidRDefault="00886503" w:rsidP="00A32D59">
      <w:pPr>
        <w:pStyle w:val="lev1"/>
      </w:pPr>
    </w:p>
    <w:p w14:paraId="245D3EDF" w14:textId="77777777" w:rsidR="009E5B20" w:rsidRDefault="009E5B20" w:rsidP="00A32D59">
      <w:pPr>
        <w:pStyle w:val="Titre"/>
      </w:pPr>
      <w:bookmarkStart w:id="13" w:name="_Toc241414447"/>
      <w:bookmarkStart w:id="14" w:name="_Toc241414494"/>
      <w:r>
        <w:lastRenderedPageBreak/>
        <w:t>INTRODUCTION GÉNÉRALE</w:t>
      </w:r>
    </w:p>
    <w:p w14:paraId="2841BEF0" w14:textId="77777777" w:rsidR="009E5B20" w:rsidRDefault="009E5B20" w:rsidP="00767C32">
      <w:pPr>
        <w:jc w:val="both"/>
      </w:pPr>
      <w:r>
        <w:t>L’évolution des technologies numériques a profondément transformé les méthodes d’apprentissage et l’accès aux ressources éducatives. Le soutien scolaire et l’accompagnement pédagogique personnalisé jouent aujourd’hui un rôle important dans la réussite des élèves et des étudiants. Cependant, trouver un tuteur adapté reste parfois difficile, notamment en raison des besoins pédagogiques, des disponibilités et des contraintes géographiques.</w:t>
      </w:r>
    </w:p>
    <w:p w14:paraId="1A475616" w14:textId="77777777" w:rsidR="00767C32" w:rsidRDefault="00767C32" w:rsidP="00767C32">
      <w:pPr>
        <w:jc w:val="both"/>
      </w:pPr>
    </w:p>
    <w:p w14:paraId="7D46D36D" w14:textId="77777777" w:rsidR="009E5B20" w:rsidRDefault="009E5B20" w:rsidP="00767C32">
      <w:pPr>
        <w:jc w:val="both"/>
      </w:pPr>
      <w:r>
        <w:t xml:space="preserve">C’est dans ce contexte que s’inscrit le présent projet, réalisé dans le cadre d’un stage au sein d’Ilon’ala. Il consiste à concevoir et à développer </w:t>
      </w:r>
      <w:r>
        <w:rPr>
          <w:rStyle w:val="lev"/>
        </w:rPr>
        <w:t>EduLoc</w:t>
      </w:r>
      <w:r>
        <w:t xml:space="preserve">, une application de soutien scolaire géolocalisée facilitant la mise en relation entre les demandeurs d’accompagnement éducatif et les tuteurs. La plateforme s’appuie sur un mécanisme de </w:t>
      </w:r>
      <w:r>
        <w:rPr>
          <w:rStyle w:val="lev"/>
        </w:rPr>
        <w:t>matching sémantique hybride</w:t>
      </w:r>
      <w:r>
        <w:t>, combinant la pertinence pédagogique des profils avec des critères pratiques tels que la disponibilité, le mode d’intervention et la localisation.</w:t>
      </w:r>
    </w:p>
    <w:p w14:paraId="49AD1AB6" w14:textId="77777777" w:rsidR="00767C32" w:rsidRDefault="00767C32" w:rsidP="00767C32">
      <w:pPr>
        <w:jc w:val="both"/>
      </w:pPr>
    </w:p>
    <w:p w14:paraId="6338B1C4" w14:textId="77777777" w:rsidR="009E5B20" w:rsidRDefault="009E5B20" w:rsidP="00767C32">
      <w:pPr>
        <w:jc w:val="both"/>
        <w:rPr>
          <w:rStyle w:val="lev"/>
        </w:rPr>
      </w:pPr>
      <w:r>
        <w:t xml:space="preserve">La problématique principale de ce projet peut alors être formulée comme suit : </w:t>
      </w:r>
      <w:r>
        <w:rPr>
          <w:rStyle w:val="lev"/>
        </w:rPr>
        <w:t>comment concevoir une application de soutien scolaire géolocalisée permettant de mettre en relation les demandeurs avec les tuteurs les plus adaptés à leurs besoins pédagogiques, géographiques et temporels, tout en facilitant l’organisation des séances d’accompagnement éducatif ?</w:t>
      </w:r>
    </w:p>
    <w:p w14:paraId="10E68F30" w14:textId="77777777" w:rsidR="00767C32" w:rsidRDefault="00767C32" w:rsidP="00767C32">
      <w:pPr>
        <w:jc w:val="both"/>
      </w:pPr>
    </w:p>
    <w:p w14:paraId="11089CC0" w14:textId="77777777" w:rsidR="009E5B20" w:rsidRDefault="009E5B20" w:rsidP="00767C32">
      <w:pPr>
        <w:jc w:val="both"/>
      </w:pPr>
      <w:r>
        <w:t>Pour répondre à cette problématique, ce mémoire présente les différentes étapes de réalisation d’EduLoc, depuis l’analyse des besoins et la spécification des fonctionnalités jusqu’à la modélisation des données, la conception de l’architecture et le développement de l’application. Il aborde également les technologies utilisées et les tests effectués pour vérifier le fonctionnement de la solution.</w:t>
      </w:r>
    </w:p>
    <w:p w14:paraId="780FDA75" w14:textId="77777777" w:rsidR="00767C32" w:rsidRDefault="00767C32" w:rsidP="00767C32">
      <w:pPr>
        <w:jc w:val="both"/>
      </w:pPr>
    </w:p>
    <w:p w14:paraId="12721E7C" w14:textId="77777777" w:rsidR="009E5B20" w:rsidRDefault="009E5B20" w:rsidP="00767C32">
      <w:pPr>
        <w:jc w:val="both"/>
      </w:pPr>
      <w:r>
        <w:t>Le présent mémoire est organisé en trois parties. La première présente le cadre du stage, l’organisme d’accueil, le contexte du projet et ses objectifs. La deuxième est consacrée à l’analyse des besoins et à la conception du système. Enfin, la troisième expose la réalisation de l’application, les technologies mobilisées et les tests effectués.</w:t>
      </w:r>
    </w:p>
    <w:p w14:paraId="7F9F9389" w14:textId="644CEB74" w:rsidR="00886503" w:rsidRDefault="002731FF" w:rsidP="00C653C7">
      <w:pPr>
        <w:pStyle w:val="Titre1"/>
        <w:pageBreakBefore/>
      </w:pPr>
      <w:r>
        <w:lastRenderedPageBreak/>
        <w:t>PRESENTATIONS</w:t>
      </w:r>
      <w:bookmarkEnd w:id="13"/>
      <w:bookmarkEnd w:id="14"/>
    </w:p>
    <w:p w14:paraId="27EBEA67" w14:textId="634B8E28" w:rsidR="00886503" w:rsidRDefault="002731FF">
      <w:pPr>
        <w:pStyle w:val="Titre2"/>
        <w:pageBreakBefore/>
      </w:pPr>
      <w:bookmarkStart w:id="15" w:name="_Toc241414448"/>
      <w:bookmarkStart w:id="16" w:name="_Toc241414495"/>
      <w:r>
        <w:lastRenderedPageBreak/>
        <w:t>Présentation de l'ENI</w:t>
      </w:r>
      <w:bookmarkEnd w:id="15"/>
      <w:bookmarkEnd w:id="16"/>
    </w:p>
    <w:p w14:paraId="34EB147C" w14:textId="77777777" w:rsidR="00AB6F05" w:rsidRPr="00AB6F05" w:rsidRDefault="00AB6F05" w:rsidP="00AB6F05">
      <w:pPr>
        <w:spacing w:after="5"/>
        <w:ind w:firstLine="567"/>
        <w:jc w:val="both"/>
        <w:rPr>
          <w:color w:val="000000"/>
          <w:kern w:val="2"/>
          <w:szCs w:val="22"/>
          <w14:ligatures w14:val="standardContextual"/>
        </w:rPr>
      </w:pPr>
      <w:bookmarkStart w:id="17" w:name="_Toc241414449"/>
      <w:bookmarkStart w:id="18" w:name="_Toc241414496"/>
      <w:r w:rsidRPr="00AB6F05">
        <w:rPr>
          <w:color w:val="000000"/>
          <w:kern w:val="2"/>
          <w:szCs w:val="22"/>
          <w14:ligatures w14:val="standardContextual"/>
        </w:rPr>
        <w:t xml:space="preserve">L’École Nationale d’Informatique (ENI) est reconnue comme un établissement de référence à Madagascar dans le domaine de la formation en informatique. </w:t>
      </w:r>
    </w:p>
    <w:p w14:paraId="397DB968" w14:textId="77777777" w:rsidR="00AB6F05" w:rsidRPr="00AB6F05" w:rsidRDefault="00AB6F05" w:rsidP="00AB6F05">
      <w:pPr>
        <w:pStyle w:val="Titre3"/>
      </w:pPr>
      <w:bookmarkStart w:id="19" w:name="_Toc182517271"/>
      <w:bookmarkStart w:id="20" w:name="_Toc182517108"/>
      <w:r w:rsidRPr="00AB6F05">
        <w:t>Information d’ordre générale</w:t>
      </w:r>
      <w:bookmarkEnd w:id="19"/>
      <w:bookmarkEnd w:id="20"/>
      <w:r w:rsidRPr="00AB6F05">
        <w:t xml:space="preserve"> </w:t>
      </w:r>
    </w:p>
    <w:p w14:paraId="273E94E3" w14:textId="77777777" w:rsidR="00AB6F05" w:rsidRPr="00AB6F05" w:rsidRDefault="00AB6F05" w:rsidP="00AB6F05">
      <w:pPr>
        <w:spacing w:after="5"/>
        <w:ind w:firstLine="567"/>
        <w:jc w:val="both"/>
        <w:rPr>
          <w:b/>
          <w:bCs/>
          <w:kern w:val="2"/>
          <w:sz w:val="28"/>
          <w:szCs w:val="28"/>
          <w14:ligatures w14:val="standardContextual"/>
        </w:rPr>
      </w:pPr>
      <w:r w:rsidRPr="00AB6F05">
        <w:rPr>
          <w:kern w:val="2"/>
          <w14:ligatures w14:val="standardContextual"/>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r w:rsidRPr="00AB6F05">
        <w:rPr>
          <w:b/>
          <w:bCs/>
          <w:kern w:val="2"/>
          <w14:ligatures w14:val="standardContextual"/>
        </w:rPr>
        <w:t>eni@eni.mg</w:t>
      </w:r>
      <w:r w:rsidRPr="00AB6F05">
        <w:rPr>
          <w:kern w:val="2"/>
          <w14:ligatures w14:val="standardContextual"/>
        </w:rPr>
        <w:t xml:space="preserve">. Il dispose également d'un site web : </w:t>
      </w:r>
      <w:r w:rsidRPr="00AB6F05">
        <w:rPr>
          <w:b/>
          <w:bCs/>
          <w:kern w:val="2"/>
          <w14:ligatures w14:val="standardContextual"/>
        </w:rPr>
        <w:t>www.eni.mg</w:t>
      </w:r>
    </w:p>
    <w:p w14:paraId="26E29498" w14:textId="77777777" w:rsidR="00AB6F05" w:rsidRPr="00AB6F05" w:rsidRDefault="00AB6F05" w:rsidP="00AB6F05">
      <w:pPr>
        <w:pStyle w:val="Titre3"/>
      </w:pPr>
      <w:bookmarkStart w:id="21" w:name="_Toc182517272"/>
      <w:bookmarkStart w:id="22" w:name="_Toc182517109"/>
      <w:bookmarkStart w:id="23" w:name="_Toc118439285"/>
      <w:bookmarkStart w:id="24" w:name="_Toc118439189"/>
      <w:bookmarkStart w:id="25" w:name="_Toc117684567"/>
      <w:bookmarkStart w:id="26" w:name="_Toc117674808"/>
      <w:r w:rsidRPr="00AB6F05">
        <w:t>Missions et historiques</w:t>
      </w:r>
      <w:bookmarkEnd w:id="21"/>
      <w:bookmarkEnd w:id="22"/>
      <w:bookmarkEnd w:id="23"/>
      <w:bookmarkEnd w:id="24"/>
      <w:bookmarkEnd w:id="25"/>
      <w:bookmarkEnd w:id="26"/>
    </w:p>
    <w:p w14:paraId="5D6B53AC" w14:textId="77777777" w:rsidR="00AB6F05" w:rsidRPr="00AB6F05" w:rsidRDefault="00AB6F05" w:rsidP="00AB6F05">
      <w:pPr>
        <w:autoSpaceDE w:val="0"/>
        <w:autoSpaceDN w:val="0"/>
        <w:adjustRightInd w:val="0"/>
        <w:ind w:firstLine="567"/>
        <w:jc w:val="both"/>
      </w:pPr>
      <w:r w:rsidRPr="00AB6F05">
        <w:t xml:space="preserve">L’ENI se positionne sur l’échiquier socio-éducatif malgache comme étant le plus puissant secteur de diffusion et de vulgarisation des connaissances et des technologies informatiques. </w:t>
      </w:r>
    </w:p>
    <w:p w14:paraId="7975E01F" w14:textId="77777777" w:rsidR="00AB6F05" w:rsidRPr="00AB6F05" w:rsidRDefault="00AB6F05" w:rsidP="00AB6F05">
      <w:pPr>
        <w:autoSpaceDE w:val="0"/>
        <w:autoSpaceDN w:val="0"/>
        <w:adjustRightInd w:val="0"/>
        <w:ind w:firstLine="567"/>
        <w:jc w:val="both"/>
      </w:pPr>
      <w:r w:rsidRPr="00AB6F05">
        <w:t xml:space="preserve">Cette Ecole Supérieure peut être considérée aujourd’hui comme la vitrine et la pépinière des élites informaticiennes du pays. </w:t>
      </w:r>
    </w:p>
    <w:p w14:paraId="3A240205" w14:textId="77777777" w:rsidR="00AB6F05" w:rsidRPr="00AB6F05" w:rsidRDefault="00AB6F05" w:rsidP="00AB6F05">
      <w:pPr>
        <w:spacing w:after="5"/>
        <w:ind w:firstLine="567"/>
        <w:jc w:val="both"/>
        <w:rPr>
          <w:kern w:val="2"/>
          <w14:ligatures w14:val="standardContextual"/>
        </w:rPr>
      </w:pPr>
      <w:r w:rsidRPr="00AB6F05">
        <w:rPr>
          <w:kern w:val="2"/>
          <w14:ligatures w14:val="standardContextual"/>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126E3DEE" w14:textId="77777777" w:rsidR="00AB6F05" w:rsidRPr="00AB6F05" w:rsidRDefault="00AB6F05" w:rsidP="00AB6F05">
      <w:pPr>
        <w:autoSpaceDE w:val="0"/>
        <w:autoSpaceDN w:val="0"/>
        <w:adjustRightInd w:val="0"/>
        <w:ind w:firstLine="567"/>
        <w:jc w:val="both"/>
      </w:pPr>
      <w:r w:rsidRPr="00AB6F05">
        <w:t xml:space="preserve">L’ENI a pour conséquent pour mission de former des spécialistes informaticiens compétents et opérationnels de différents niveaux notamment : </w:t>
      </w:r>
    </w:p>
    <w:p w14:paraId="2A4A8B36" w14:textId="77777777" w:rsidR="00AB6F05" w:rsidRPr="00AB6F05" w:rsidRDefault="00AB6F05" w:rsidP="00FF5797">
      <w:pPr>
        <w:numPr>
          <w:ilvl w:val="0"/>
          <w:numId w:val="5"/>
        </w:numPr>
        <w:spacing w:after="120" w:line="264" w:lineRule="auto"/>
        <w:contextualSpacing/>
        <w:jc w:val="both"/>
      </w:pPr>
      <w:r w:rsidRPr="00AB6F05">
        <w:t xml:space="preserve">En fournissant à des étudiants des connaissances de base en informatique ; </w:t>
      </w:r>
    </w:p>
    <w:p w14:paraId="08CB4F7E" w14:textId="77777777" w:rsidR="00AB6F05" w:rsidRPr="00AB6F05" w:rsidRDefault="00AB6F05" w:rsidP="00FF5797">
      <w:pPr>
        <w:numPr>
          <w:ilvl w:val="0"/>
          <w:numId w:val="5"/>
        </w:numPr>
        <w:spacing w:after="120" w:line="264" w:lineRule="auto"/>
        <w:contextualSpacing/>
        <w:jc w:val="both"/>
      </w:pPr>
      <w:r w:rsidRPr="00AB6F05">
        <w:t>En leur transmettant le savoir-faire requis, à travers la professionnalisation des formations dispensées et en essayant une meilleure adéquation des formations par rapport aux besoins évolutifs des sociétés et des entreprises ;</w:t>
      </w:r>
    </w:p>
    <w:p w14:paraId="7AB54313" w14:textId="77777777" w:rsidR="00AB6F05" w:rsidRPr="00AB6F05" w:rsidRDefault="00AB6F05" w:rsidP="00FF5797">
      <w:pPr>
        <w:numPr>
          <w:ilvl w:val="0"/>
          <w:numId w:val="5"/>
        </w:numPr>
        <w:spacing w:after="120" w:line="264" w:lineRule="auto"/>
        <w:contextualSpacing/>
        <w:jc w:val="both"/>
      </w:pPr>
      <w:r w:rsidRPr="00AB6F05">
        <w:t xml:space="preserve">En initiant les étudiants aux activités de recherche dans les différents domaines des Technologies de l’Information et de la Communication (TIC) ; </w:t>
      </w:r>
    </w:p>
    <w:p w14:paraId="16DB39D9" w14:textId="77777777" w:rsidR="00AB6F05" w:rsidRPr="00AB6F05" w:rsidRDefault="00AB6F05" w:rsidP="00AB6F05">
      <w:pPr>
        <w:autoSpaceDE w:val="0"/>
        <w:autoSpaceDN w:val="0"/>
        <w:adjustRightInd w:val="0"/>
        <w:ind w:firstLine="708"/>
        <w:jc w:val="both"/>
      </w:pPr>
      <w:r w:rsidRPr="00AB6F05">
        <w:t xml:space="preserve">La filière de formation d’Analystes Programmeurs a été mise en place à l’Ecole en 1983, et a été gelée par la suite en 1996, tandis que la filière de formation d’ingénieurs a été ouverte à l’Ecole en 1986. </w:t>
      </w:r>
    </w:p>
    <w:p w14:paraId="7346FCBD" w14:textId="77777777" w:rsidR="00AB6F05" w:rsidRPr="00AB6F05" w:rsidRDefault="00AB6F05" w:rsidP="00AB6F05">
      <w:pPr>
        <w:autoSpaceDE w:val="0"/>
        <w:autoSpaceDN w:val="0"/>
        <w:adjustRightInd w:val="0"/>
        <w:ind w:firstLine="567"/>
        <w:jc w:val="both"/>
      </w:pPr>
      <w:r w:rsidRPr="00AB6F05">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055AE6BC" w14:textId="77777777" w:rsidR="00AB6F05" w:rsidRPr="00AB6F05" w:rsidRDefault="00AB6F05" w:rsidP="00AB6F05">
      <w:pPr>
        <w:autoSpaceDE w:val="0"/>
        <w:autoSpaceDN w:val="0"/>
        <w:adjustRightInd w:val="0"/>
        <w:ind w:firstLine="567"/>
        <w:jc w:val="both"/>
      </w:pPr>
      <w:r w:rsidRPr="00AB6F05">
        <w:t xml:space="preserve">Cette filière avait pour objectif de former certains étudiants à la recherche dans les différents domaines de l’Informatique, et notamment pour préparer la relève des Enseignants-Chercheurs qui étaient en poste. </w:t>
      </w:r>
    </w:p>
    <w:p w14:paraId="0B526862" w14:textId="77777777" w:rsidR="00AB6F05" w:rsidRPr="00AB6F05" w:rsidRDefault="00AB6F05" w:rsidP="00AB6F05">
      <w:pPr>
        <w:autoSpaceDE w:val="0"/>
        <w:autoSpaceDN w:val="0"/>
        <w:adjustRightInd w:val="0"/>
        <w:ind w:firstLine="567"/>
        <w:jc w:val="both"/>
      </w:pPr>
      <w:r w:rsidRPr="00AB6F05">
        <w:t>Pendant l’année 2007-2008, la formation en vue de l’obtention du diplôme de Licence Professionnelle en Informatique a été mise en place à l’ENI avec les deux parcours de formation:</w:t>
      </w:r>
    </w:p>
    <w:p w14:paraId="737B1FE9" w14:textId="77777777" w:rsidR="00AB6F05" w:rsidRPr="00AB6F05" w:rsidRDefault="00AB6F05" w:rsidP="00FF5797">
      <w:pPr>
        <w:numPr>
          <w:ilvl w:val="0"/>
          <w:numId w:val="6"/>
        </w:numPr>
        <w:autoSpaceDE w:val="0"/>
        <w:autoSpaceDN w:val="0"/>
        <w:adjustRightInd w:val="0"/>
        <w:spacing w:after="164" w:line="264" w:lineRule="auto"/>
        <w:contextualSpacing/>
        <w:jc w:val="both"/>
      </w:pPr>
      <w:r w:rsidRPr="00AB6F05">
        <w:t xml:space="preserve">Génie Logiciel et base de Données. </w:t>
      </w:r>
    </w:p>
    <w:p w14:paraId="55842335" w14:textId="77777777" w:rsidR="00AB6F05" w:rsidRPr="00AB6F05" w:rsidRDefault="00AB6F05" w:rsidP="00FF5797">
      <w:pPr>
        <w:numPr>
          <w:ilvl w:val="0"/>
          <w:numId w:val="6"/>
        </w:numPr>
        <w:autoSpaceDE w:val="0"/>
        <w:autoSpaceDN w:val="0"/>
        <w:adjustRightInd w:val="0"/>
        <w:spacing w:after="5" w:line="264" w:lineRule="auto"/>
        <w:contextualSpacing/>
        <w:jc w:val="both"/>
      </w:pPr>
      <w:r w:rsidRPr="00AB6F05">
        <w:t xml:space="preserve">Administration des Système et réseaux. </w:t>
      </w:r>
    </w:p>
    <w:p w14:paraId="494781F1" w14:textId="77777777" w:rsidR="00AB6F05" w:rsidRPr="00AB6F05" w:rsidRDefault="00AB6F05" w:rsidP="00AB6F05">
      <w:pPr>
        <w:autoSpaceDE w:val="0"/>
        <w:autoSpaceDN w:val="0"/>
        <w:adjustRightInd w:val="0"/>
        <w:ind w:firstLine="567"/>
        <w:jc w:val="both"/>
      </w:pPr>
      <w:r w:rsidRPr="00AB6F05">
        <w:t xml:space="preserve">La mise en place à l’Ecole de ces deux options de formation devait répondre au besoin de basculement vers le système Licence – Master – Doctorat (LMD). </w:t>
      </w:r>
    </w:p>
    <w:p w14:paraId="5750E4A6" w14:textId="77777777" w:rsidR="00AB6F05" w:rsidRPr="00AB6F05" w:rsidRDefault="00AB6F05" w:rsidP="00AB6F05">
      <w:pPr>
        <w:autoSpaceDE w:val="0"/>
        <w:autoSpaceDN w:val="0"/>
        <w:adjustRightInd w:val="0"/>
        <w:ind w:firstLine="567"/>
        <w:jc w:val="both"/>
        <w:rPr>
          <w:kern w:val="2"/>
          <w14:ligatures w14:val="standardContextual"/>
        </w:rPr>
      </w:pPr>
      <w:r w:rsidRPr="00AB6F05">
        <w:rPr>
          <w:kern w:val="2"/>
          <w:szCs w:val="22"/>
          <w14:ligatures w14:val="standardContextual"/>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AB6F05">
        <w:rPr>
          <w:kern w:val="2"/>
          <w14:ligatures w14:val="standardContextual"/>
        </w:rPr>
        <w:t xml:space="preserve">. </w:t>
      </w:r>
    </w:p>
    <w:p w14:paraId="556095EF" w14:textId="39AE7FD2" w:rsidR="00AB6F05" w:rsidRPr="00AB6F05" w:rsidRDefault="00AB6F05" w:rsidP="00AB6F05">
      <w:pPr>
        <w:autoSpaceDE w:val="0"/>
        <w:autoSpaceDN w:val="0"/>
        <w:adjustRightInd w:val="0"/>
        <w:ind w:firstLine="567"/>
        <w:jc w:val="both"/>
        <w:rPr>
          <w:kern w:val="2"/>
          <w14:ligatures w14:val="standardContextual"/>
        </w:rPr>
      </w:pPr>
      <w:r w:rsidRPr="00AB6F05">
        <w:rPr>
          <w:kern w:val="2"/>
          <w14:ligatures w14:val="standardContextual"/>
        </w:rPr>
        <w:t xml:space="preserve">En 2023, la mention Intelligence Artificielle (IA) a été </w:t>
      </w:r>
      <w:r w:rsidR="00C653C7" w:rsidRPr="00AB6F05">
        <w:rPr>
          <w:kern w:val="2"/>
          <w14:ligatures w14:val="standardContextual"/>
        </w:rPr>
        <w:t>ouverte</w:t>
      </w:r>
      <w:r w:rsidRPr="00AB6F05">
        <w:rPr>
          <w:kern w:val="2"/>
          <w14:ligatures w14:val="standardContextual"/>
        </w:rPr>
        <w:t xml:space="preserve"> au sein de l’Ecole pour répondre les besoins des entreprises. La formation est destinée aux étudiants titulaires du diplôme de licence (Bac +3) en Mathématiques ou en Statistiques ou en Informatique, etc. </w:t>
      </w:r>
    </w:p>
    <w:p w14:paraId="7564E5A9" w14:textId="77777777" w:rsidR="00AB6F05" w:rsidRPr="00AB6F05" w:rsidRDefault="00AB6F05" w:rsidP="00AB6F05">
      <w:pPr>
        <w:autoSpaceDE w:val="0"/>
        <w:autoSpaceDN w:val="0"/>
        <w:adjustRightInd w:val="0"/>
        <w:ind w:firstLine="567"/>
        <w:jc w:val="both"/>
        <w:rPr>
          <w:kern w:val="2"/>
          <w14:ligatures w14:val="standardContextual"/>
        </w:rPr>
      </w:pPr>
      <w:r w:rsidRPr="00AB6F05">
        <w:rPr>
          <w:kern w:val="2"/>
          <w14:ligatures w14:val="standardContextual"/>
        </w:rPr>
        <w:t>La mention IA comporte deux parcours :</w:t>
      </w:r>
    </w:p>
    <w:p w14:paraId="3ACB7D8E" w14:textId="77777777" w:rsidR="00AB6F05" w:rsidRPr="00AB6F05" w:rsidRDefault="00AB6F05" w:rsidP="00FF5797">
      <w:pPr>
        <w:numPr>
          <w:ilvl w:val="0"/>
          <w:numId w:val="6"/>
        </w:numPr>
        <w:autoSpaceDE w:val="0"/>
        <w:autoSpaceDN w:val="0"/>
        <w:adjustRightInd w:val="0"/>
        <w:spacing w:after="5" w:line="264" w:lineRule="auto"/>
        <w:contextualSpacing/>
        <w:jc w:val="both"/>
      </w:pPr>
      <w:r w:rsidRPr="00AB6F05">
        <w:t>Gouvernance et Ingénierie de Données (GID),</w:t>
      </w:r>
    </w:p>
    <w:p w14:paraId="2B9C7F7D" w14:textId="7471B2B7" w:rsidR="00AB6F05" w:rsidRPr="00AB6F05" w:rsidRDefault="00AB6F05" w:rsidP="00FF5797">
      <w:pPr>
        <w:numPr>
          <w:ilvl w:val="0"/>
          <w:numId w:val="6"/>
        </w:numPr>
        <w:autoSpaceDE w:val="0"/>
        <w:autoSpaceDN w:val="0"/>
        <w:adjustRightInd w:val="0"/>
        <w:spacing w:after="5" w:line="264" w:lineRule="auto"/>
        <w:contextualSpacing/>
        <w:jc w:val="both"/>
      </w:pPr>
      <w:r w:rsidRPr="00AB6F05">
        <w:t xml:space="preserve">Objets connectés et </w:t>
      </w:r>
      <w:r w:rsidR="00C653C7">
        <w:t>c</w:t>
      </w:r>
      <w:r w:rsidR="00C653C7" w:rsidRPr="00AB6F05">
        <w:t>yber sécurité</w:t>
      </w:r>
      <w:r w:rsidRPr="00AB6F05">
        <w:t xml:space="preserve"> (OCC). </w:t>
      </w:r>
    </w:p>
    <w:p w14:paraId="2DD39C27" w14:textId="154073E3"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 xml:space="preserve">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w:t>
      </w:r>
      <w:r w:rsidR="00C653C7" w:rsidRPr="00AB6F05">
        <w:rPr>
          <w:kern w:val="2"/>
          <w14:ligatures w14:val="standardContextual"/>
        </w:rPr>
        <w:t>cyber sécurité</w:t>
      </w:r>
      <w:r w:rsidRPr="00AB6F05">
        <w:rPr>
          <w:kern w:val="2"/>
          <w14:ligatures w14:val="standardContextual"/>
        </w:rPr>
        <w:t>. La formation de master est axée sur l’ensemble d’applications de l’Intelligence Artificielle.</w:t>
      </w:r>
    </w:p>
    <w:p w14:paraId="2A1A516C"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p>
    <w:p w14:paraId="4EB25A20"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p>
    <w:p w14:paraId="2B3858D0"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Depuis l’année universitaire 2024-2025, la mention Expertise Digitale est officiellement ouverte au grand public. Cette mention propose deux (2) parcours distincts :</w:t>
      </w:r>
    </w:p>
    <w:p w14:paraId="2BB3FF93" w14:textId="77777777" w:rsidR="00AB6F05" w:rsidRPr="00AB6F05" w:rsidRDefault="00AB6F05" w:rsidP="00FF5797">
      <w:pPr>
        <w:numPr>
          <w:ilvl w:val="0"/>
          <w:numId w:val="7"/>
        </w:numPr>
        <w:autoSpaceDE w:val="0"/>
        <w:autoSpaceDN w:val="0"/>
        <w:adjustRightInd w:val="0"/>
        <w:spacing w:before="120" w:after="120" w:line="264" w:lineRule="auto"/>
        <w:jc w:val="both"/>
        <w:rPr>
          <w:kern w:val="2"/>
          <w14:ligatures w14:val="standardContextual"/>
        </w:rPr>
      </w:pPr>
      <w:r w:rsidRPr="00AB6F05">
        <w:rPr>
          <w:kern w:val="2"/>
          <w14:ligatures w14:val="standardContextual"/>
        </w:rPr>
        <w:lastRenderedPageBreak/>
        <w:t xml:space="preserve">Métiers du Digital (MDi) – disponible aux niveaux Licence et Master. Ce parcours est destiné aux étudiants titulaires du diplôme de Baccalauréat, toutes séries confondues. Il est </w:t>
      </w:r>
      <w:r w:rsidRPr="00AB6F05">
        <w:rPr>
          <w:color w:val="000000"/>
          <w:kern w:val="2"/>
          <w:szCs w:val="22"/>
          <w14:ligatures w14:val="standardContextual"/>
        </w:rPr>
        <w:t>élaboré pour équiper les étudiants des compétences essentielles dans les domaines du marketing digital, de la communication digitale, et de la gestion de projets digitaux.</w:t>
      </w:r>
    </w:p>
    <w:p w14:paraId="33608657" w14:textId="77777777" w:rsidR="00AB6F05" w:rsidRPr="00AB6F05" w:rsidRDefault="00AB6F05" w:rsidP="00FF5797">
      <w:pPr>
        <w:numPr>
          <w:ilvl w:val="0"/>
          <w:numId w:val="7"/>
        </w:numPr>
        <w:autoSpaceDE w:val="0"/>
        <w:autoSpaceDN w:val="0"/>
        <w:adjustRightInd w:val="0"/>
        <w:spacing w:before="120" w:after="120" w:line="264" w:lineRule="auto"/>
        <w:jc w:val="both"/>
        <w:rPr>
          <w:kern w:val="2"/>
          <w14:ligatures w14:val="standardContextual"/>
        </w:rPr>
      </w:pPr>
      <w:r w:rsidRPr="00AB6F05">
        <w:rPr>
          <w:kern w:val="2"/>
          <w14:ligatures w14:val="standardContextual"/>
        </w:rPr>
        <w:t xml:space="preserve">Audit des Systèmes d’Information (ASI) – proposé au niveau Master uniquement. Ce parcours s’adresse aux étudiants titulaires d’une licence (Bac +3) en Mathématiques, en Statistiques ou en Informatique. Il </w:t>
      </w:r>
      <w:r w:rsidRPr="00AB6F05">
        <w:rPr>
          <w:color w:val="000000"/>
          <w:kern w:val="2"/>
          <w:szCs w:val="22"/>
          <w14:ligatures w14:val="standardContextual"/>
        </w:rPr>
        <w:t>est structuré pour approfondir les connaissances théoriques et pratiques nécessaires à l'audit efficace des systèmes d'information.</w:t>
      </w:r>
    </w:p>
    <w:p w14:paraId="190E8C94"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E33BC7E" w14:textId="77777777" w:rsidR="00AB6F05" w:rsidRPr="00AB6F05" w:rsidRDefault="00AB6F05" w:rsidP="00AB6F05">
      <w:pPr>
        <w:autoSpaceDE w:val="0"/>
        <w:autoSpaceDN w:val="0"/>
        <w:adjustRightInd w:val="0"/>
        <w:spacing w:before="120" w:after="120"/>
        <w:ind w:firstLine="567"/>
        <w:jc w:val="both"/>
        <w:rPr>
          <w:kern w:val="2"/>
          <w14:ligatures w14:val="standardContextual"/>
        </w:rPr>
      </w:pPr>
      <w:r w:rsidRPr="00AB6F05">
        <w:rPr>
          <w:kern w:val="2"/>
          <w14:ligatures w14:val="standardContextual"/>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w14:paraId="01D3067E" w14:textId="77777777" w:rsidR="00AB6F05" w:rsidRPr="00AB6F05" w:rsidRDefault="00AB6F05" w:rsidP="00AB6F05">
      <w:pPr>
        <w:pStyle w:val="Titre3"/>
      </w:pPr>
      <w:bookmarkStart w:id="27" w:name="_Toc182517273"/>
      <w:bookmarkStart w:id="28" w:name="_Toc182517110"/>
      <w:bookmarkStart w:id="29" w:name="_Toc118439286"/>
      <w:bookmarkStart w:id="30" w:name="_Toc118439190"/>
      <w:bookmarkStart w:id="31" w:name="_Toc117684568"/>
      <w:bookmarkStart w:id="32" w:name="_Toc117674809"/>
      <w:r w:rsidRPr="00AB6F05">
        <w:t>Organigramme institutionnel</w:t>
      </w:r>
      <w:bookmarkEnd w:id="27"/>
      <w:bookmarkEnd w:id="28"/>
      <w:bookmarkEnd w:id="29"/>
      <w:bookmarkEnd w:id="30"/>
      <w:bookmarkEnd w:id="31"/>
      <w:bookmarkEnd w:id="32"/>
    </w:p>
    <w:p w14:paraId="17ACC5A6" w14:textId="77777777" w:rsidR="00AB6F05" w:rsidRPr="00AB6F05" w:rsidRDefault="00AB6F05" w:rsidP="00AB6F05">
      <w:pPr>
        <w:autoSpaceDE w:val="0"/>
        <w:autoSpaceDN w:val="0"/>
        <w:adjustRightInd w:val="0"/>
        <w:spacing w:before="120" w:after="120"/>
        <w:ind w:firstLine="708"/>
        <w:jc w:val="both"/>
      </w:pPr>
      <w:r w:rsidRPr="00AB6F05">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5A273BC9" w14:textId="77777777" w:rsidR="00AB6F05" w:rsidRPr="00AB6F05" w:rsidRDefault="00AB6F05" w:rsidP="00AB6F05">
      <w:pPr>
        <w:autoSpaceDE w:val="0"/>
        <w:autoSpaceDN w:val="0"/>
        <w:adjustRightInd w:val="0"/>
        <w:spacing w:before="120" w:after="120"/>
        <w:ind w:firstLine="708"/>
        <w:jc w:val="both"/>
      </w:pPr>
      <w:r w:rsidRPr="00AB6F05">
        <w:t>La figure 1 représente l’organigramme actuel de l’Ecole Nationale d’Informatique.</w:t>
      </w:r>
    </w:p>
    <w:p w14:paraId="2E2D6DA1" w14:textId="77777777" w:rsidR="00AB6F05" w:rsidRPr="00AB6F05" w:rsidRDefault="00AB6F05" w:rsidP="00AB6F05">
      <w:pPr>
        <w:keepNext/>
        <w:spacing w:after="5"/>
        <w:ind w:left="132" w:hanging="10"/>
        <w:jc w:val="center"/>
        <w:rPr>
          <w:kern w:val="2"/>
          <w:szCs w:val="22"/>
          <w14:ligatures w14:val="standardContextual"/>
        </w:rPr>
      </w:pPr>
      <w:r w:rsidRPr="00AB6F05">
        <w:rPr>
          <w:noProof/>
          <w:kern w:val="2"/>
          <w14:ligatures w14:val="standardContextual"/>
        </w:rPr>
        <w:lastRenderedPageBreak/>
        <w:drawing>
          <wp:inline distT="0" distB="0" distL="0" distR="0" wp14:anchorId="6F6F6BBF" wp14:editId="20856305">
            <wp:extent cx="5486400" cy="3657600"/>
            <wp:effectExtent l="0" t="0" r="0" b="0"/>
            <wp:docPr id="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D38AA3" w14:textId="77777777" w:rsidR="00AB6F05" w:rsidRPr="00AB6F05" w:rsidRDefault="00AB6F05" w:rsidP="00AB6F05">
      <w:pPr>
        <w:spacing w:after="200" w:line="240" w:lineRule="auto"/>
        <w:jc w:val="center"/>
        <w:rPr>
          <w:rFonts w:eastAsia="Calibri"/>
          <w:i/>
          <w:iCs/>
          <w:sz w:val="22"/>
          <w:szCs w:val="22"/>
          <w:lang w:eastAsia="en-US"/>
        </w:rPr>
      </w:pPr>
      <w:bookmarkStart w:id="33" w:name="_Toc182480031"/>
      <w:r w:rsidRPr="00AB6F05">
        <w:rPr>
          <w:rFonts w:eastAsia="Calibri"/>
          <w:i/>
          <w:iCs/>
          <w:sz w:val="22"/>
          <w:szCs w:val="22"/>
          <w:lang w:eastAsia="en-US"/>
        </w:rPr>
        <w:t xml:space="preserve">Figure </w:t>
      </w:r>
      <w:r w:rsidRPr="00AB6F05">
        <w:rPr>
          <w:rFonts w:ascii="Calibri" w:eastAsia="Calibri" w:hAnsi="Calibri"/>
          <w:i/>
          <w:iCs/>
          <w:color w:val="44546A"/>
          <w:sz w:val="18"/>
          <w:szCs w:val="18"/>
          <w:lang w:eastAsia="en-US"/>
        </w:rPr>
        <w:fldChar w:fldCharType="begin"/>
      </w:r>
      <w:r w:rsidRPr="00AB6F05">
        <w:rPr>
          <w:rFonts w:eastAsia="Calibri"/>
          <w:i/>
          <w:iCs/>
          <w:sz w:val="22"/>
          <w:szCs w:val="22"/>
          <w:lang w:eastAsia="en-US"/>
        </w:rPr>
        <w:instrText xml:space="preserve"> SEQ Figure \* ARABIC </w:instrText>
      </w:r>
      <w:r w:rsidRPr="00AB6F05">
        <w:rPr>
          <w:rFonts w:ascii="Calibri" w:eastAsia="Calibri" w:hAnsi="Calibri"/>
          <w:i/>
          <w:iCs/>
          <w:color w:val="44546A"/>
          <w:sz w:val="18"/>
          <w:szCs w:val="18"/>
          <w:lang w:eastAsia="en-US"/>
        </w:rPr>
        <w:fldChar w:fldCharType="separate"/>
      </w:r>
      <w:r w:rsidRPr="00AB6F05">
        <w:rPr>
          <w:rFonts w:eastAsia="Calibri"/>
          <w:i/>
          <w:iCs/>
          <w:noProof/>
          <w:sz w:val="22"/>
          <w:szCs w:val="22"/>
          <w:lang w:eastAsia="en-US"/>
        </w:rPr>
        <w:t>1</w:t>
      </w:r>
      <w:r w:rsidRPr="00AB6F05">
        <w:rPr>
          <w:rFonts w:ascii="Calibri" w:eastAsia="Calibri" w:hAnsi="Calibri"/>
          <w:i/>
          <w:iCs/>
          <w:color w:val="44546A"/>
          <w:sz w:val="18"/>
          <w:szCs w:val="18"/>
          <w:lang w:eastAsia="en-US"/>
        </w:rPr>
        <w:fldChar w:fldCharType="end"/>
      </w:r>
      <w:r w:rsidRPr="00AB6F05">
        <w:rPr>
          <w:rFonts w:eastAsia="Calibri"/>
          <w:i/>
          <w:iCs/>
          <w:sz w:val="22"/>
          <w:szCs w:val="22"/>
          <w:lang w:eastAsia="en-US"/>
        </w:rPr>
        <w:t xml:space="preserve">: </w:t>
      </w:r>
      <w:bookmarkEnd w:id="33"/>
      <w:r w:rsidRPr="00AB6F05">
        <w:rPr>
          <w:rFonts w:eastAsia="Calibri"/>
          <w:i/>
          <w:iCs/>
          <w:sz w:val="22"/>
          <w:szCs w:val="22"/>
          <w:lang w:eastAsia="en-US"/>
        </w:rPr>
        <w:t>Organigramme de l'Ecole Nationale d'Informatique</w:t>
      </w:r>
    </w:p>
    <w:p w14:paraId="117A5E31" w14:textId="77777777" w:rsidR="00AB6F05" w:rsidRPr="00AB6F05" w:rsidRDefault="00AB6F05" w:rsidP="00AB6F05">
      <w:pPr>
        <w:pStyle w:val="Titre3"/>
      </w:pPr>
      <w:bookmarkStart w:id="34" w:name="_Toc182517274"/>
      <w:bookmarkStart w:id="35" w:name="_Toc182517111"/>
      <w:bookmarkStart w:id="36" w:name="_Toc118439287"/>
      <w:bookmarkStart w:id="37" w:name="_Toc118439191"/>
      <w:bookmarkStart w:id="38" w:name="_Toc117684569"/>
      <w:bookmarkStart w:id="39" w:name="_Toc117674810"/>
      <w:r w:rsidRPr="00AB6F05">
        <w:t>Domaine de spécialisation</w:t>
      </w:r>
      <w:bookmarkEnd w:id="34"/>
      <w:bookmarkEnd w:id="35"/>
      <w:bookmarkEnd w:id="36"/>
      <w:bookmarkEnd w:id="37"/>
      <w:bookmarkEnd w:id="38"/>
      <w:bookmarkEnd w:id="39"/>
      <w:r w:rsidRPr="00AB6F05">
        <w:t xml:space="preserve"> </w:t>
      </w:r>
    </w:p>
    <w:p w14:paraId="1E7C4283" w14:textId="77777777" w:rsidR="00AB6F05" w:rsidRPr="00AB6F05" w:rsidRDefault="00AB6F05" w:rsidP="00AB6F05">
      <w:pPr>
        <w:autoSpaceDE w:val="0"/>
        <w:autoSpaceDN w:val="0"/>
        <w:adjustRightInd w:val="0"/>
        <w:ind w:firstLine="567"/>
        <w:jc w:val="both"/>
        <w:rPr>
          <w:kern w:val="2"/>
          <w14:ligatures w14:val="standardContextual"/>
        </w:rPr>
      </w:pPr>
      <w:r w:rsidRPr="00AB6F05">
        <w:rPr>
          <w:kern w:val="2"/>
          <w14:ligatures w14:val="standardContextual"/>
        </w:rPr>
        <w:t xml:space="preserve">Les activités de formation et de recherche organisées à l’ENI portent sur les domaines suivants : </w:t>
      </w:r>
    </w:p>
    <w:p w14:paraId="201064B9"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Ingénierie logicielle et systèmes d’information </w:t>
      </w:r>
    </w:p>
    <w:p w14:paraId="2FF4CB79"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Ingénierie des systèmes et réseaux informatiques </w:t>
      </w:r>
    </w:p>
    <w:p w14:paraId="5D2EB89F"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Ingénierie des systèmes d’information intégrés </w:t>
      </w:r>
    </w:p>
    <w:p w14:paraId="646D9988"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Gouvernance et ingénierie des données </w:t>
      </w:r>
    </w:p>
    <w:p w14:paraId="5BA7D437" w14:textId="5A9E2B60"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Objets connectés et </w:t>
      </w:r>
      <w:r w:rsidR="00C653C7" w:rsidRPr="00AB6F05">
        <w:t>cyber sécurité</w:t>
      </w:r>
      <w:r w:rsidRPr="00AB6F05">
        <w:t xml:space="preserve"> </w:t>
      </w:r>
    </w:p>
    <w:p w14:paraId="50852BB4"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Métiers du digital et transformation numérique </w:t>
      </w:r>
    </w:p>
    <w:p w14:paraId="1FEA7D8C"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 xml:space="preserve">Audit des systèmes d’information </w:t>
      </w:r>
    </w:p>
    <w:p w14:paraId="01DF1F95"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Intelligence artificielle et ses applications.</w:t>
      </w:r>
    </w:p>
    <w:p w14:paraId="67CB41B0" w14:textId="77777777" w:rsidR="00AB6F05" w:rsidRPr="00AB6F05" w:rsidRDefault="00AB6F05" w:rsidP="00FF5797">
      <w:pPr>
        <w:numPr>
          <w:ilvl w:val="0"/>
          <w:numId w:val="8"/>
        </w:numPr>
        <w:autoSpaceDE w:val="0"/>
        <w:autoSpaceDN w:val="0"/>
        <w:adjustRightInd w:val="0"/>
        <w:spacing w:after="5" w:line="264" w:lineRule="auto"/>
        <w:contextualSpacing/>
        <w:jc w:val="both"/>
      </w:pPr>
      <w:r w:rsidRPr="00AB6F05">
        <w:t>Modélisation informatique et mathématique des Systèmes complexes ;</w:t>
      </w:r>
    </w:p>
    <w:p w14:paraId="7BA3DD5F"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58706D96"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6C28F8DE"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7AE053A2"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0AF558C7" w14:textId="77777777" w:rsidR="00AB6F05" w:rsidRPr="00AB6F05" w:rsidRDefault="00AB6F05" w:rsidP="00AB6F05">
      <w:pPr>
        <w:autoSpaceDE w:val="0"/>
        <w:autoSpaceDN w:val="0"/>
        <w:adjustRightInd w:val="0"/>
        <w:ind w:left="132" w:hanging="10"/>
        <w:jc w:val="both"/>
        <w:rPr>
          <w:color w:val="000000"/>
          <w:kern w:val="2"/>
          <w14:ligatures w14:val="standardContextual"/>
        </w:rPr>
      </w:pPr>
    </w:p>
    <w:p w14:paraId="015B8591" w14:textId="77777777" w:rsidR="00AB6F05" w:rsidRPr="00AB6F05" w:rsidRDefault="00AB6F05" w:rsidP="00AB6F05">
      <w:pPr>
        <w:autoSpaceDE w:val="0"/>
        <w:autoSpaceDN w:val="0"/>
        <w:adjustRightInd w:val="0"/>
        <w:ind w:left="132" w:firstLine="708"/>
        <w:jc w:val="both"/>
        <w:rPr>
          <w:rFonts w:eastAsia="Calibri"/>
          <w:lang w:eastAsia="en-US"/>
        </w:rPr>
      </w:pPr>
      <w:r w:rsidRPr="00AB6F05">
        <w:rPr>
          <w:kern w:val="2"/>
          <w14:ligatures w14:val="standardContextual"/>
        </w:rPr>
        <w:t xml:space="preserve">  Le tableau 1 décrit l’organisation du système de formation pédagogique de l’Ecole.</w:t>
      </w:r>
    </w:p>
    <w:p w14:paraId="2F1FB2CA" w14:textId="77777777" w:rsidR="00AB6F05" w:rsidRPr="00AB6F05" w:rsidRDefault="00AB6F05" w:rsidP="00AB6F05">
      <w:pPr>
        <w:spacing w:after="200" w:line="240" w:lineRule="auto"/>
        <w:jc w:val="center"/>
        <w:rPr>
          <w:rFonts w:eastAsia="Calibri"/>
          <w:sz w:val="22"/>
          <w:szCs w:val="22"/>
          <w:lang w:eastAsia="en-US"/>
        </w:rPr>
      </w:pPr>
      <w:bookmarkStart w:id="40" w:name="_Toc182480083"/>
      <w:r w:rsidRPr="00AB6F05">
        <w:rPr>
          <w:rFonts w:eastAsia="Calibri"/>
          <w:i/>
          <w:iCs/>
          <w:sz w:val="22"/>
          <w:szCs w:val="22"/>
          <w:lang w:eastAsia="en-US"/>
        </w:rPr>
        <w:t xml:space="preserve">Tableau </w:t>
      </w:r>
      <w:r w:rsidRPr="00AB6F05">
        <w:rPr>
          <w:rFonts w:ascii="Calibri" w:eastAsia="Calibri" w:hAnsi="Calibri"/>
          <w:i/>
          <w:iCs/>
          <w:color w:val="44546A"/>
          <w:sz w:val="18"/>
          <w:szCs w:val="18"/>
          <w:lang w:eastAsia="en-US"/>
        </w:rPr>
        <w:fldChar w:fldCharType="begin"/>
      </w:r>
      <w:r w:rsidRPr="00AB6F05">
        <w:rPr>
          <w:rFonts w:eastAsia="Calibri"/>
          <w:i/>
          <w:iCs/>
          <w:sz w:val="22"/>
          <w:szCs w:val="22"/>
          <w:lang w:eastAsia="en-US"/>
        </w:rPr>
        <w:instrText xml:space="preserve"> SEQ Tableau \* ARABIC </w:instrText>
      </w:r>
      <w:r w:rsidRPr="00AB6F05">
        <w:rPr>
          <w:rFonts w:ascii="Calibri" w:eastAsia="Calibri" w:hAnsi="Calibri"/>
          <w:i/>
          <w:iCs/>
          <w:color w:val="44546A"/>
          <w:sz w:val="18"/>
          <w:szCs w:val="18"/>
          <w:lang w:eastAsia="en-US"/>
        </w:rPr>
        <w:fldChar w:fldCharType="separate"/>
      </w:r>
      <w:r w:rsidRPr="00AB6F05">
        <w:rPr>
          <w:rFonts w:eastAsia="Calibri"/>
          <w:i/>
          <w:iCs/>
          <w:noProof/>
          <w:sz w:val="22"/>
          <w:szCs w:val="22"/>
          <w:lang w:eastAsia="en-US"/>
        </w:rPr>
        <w:t>1</w:t>
      </w:r>
      <w:r w:rsidRPr="00AB6F05">
        <w:rPr>
          <w:rFonts w:ascii="Calibri" w:eastAsia="Calibri" w:hAnsi="Calibri"/>
          <w:i/>
          <w:iCs/>
          <w:color w:val="44546A"/>
          <w:sz w:val="18"/>
          <w:szCs w:val="18"/>
          <w:lang w:eastAsia="en-US"/>
        </w:rPr>
        <w:fldChar w:fldCharType="end"/>
      </w:r>
      <w:r w:rsidRPr="00AB6F05">
        <w:rPr>
          <w:rFonts w:eastAsia="Calibri"/>
          <w:i/>
          <w:iCs/>
          <w:sz w:val="22"/>
          <w:szCs w:val="22"/>
          <w:lang w:eastAsia="en-US"/>
        </w:rPr>
        <w:t>: Organisation du système de formation pédagogique de l’Ecole</w:t>
      </w:r>
      <w:bookmarkEnd w:id="40"/>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AB6F05" w:rsidRPr="00AB6F05" w14:paraId="51D0FA17" w14:textId="77777777" w:rsidTr="00AB6F05">
        <w:trPr>
          <w:trHeight w:val="477"/>
        </w:trPr>
        <w:tc>
          <w:tcPr>
            <w:tcW w:w="3959" w:type="dxa"/>
            <w:tcBorders>
              <w:top w:val="single" w:sz="4" w:space="0" w:color="000000"/>
              <w:left w:val="single" w:sz="4" w:space="0" w:color="000000"/>
              <w:bottom w:val="single" w:sz="4" w:space="0" w:color="000000"/>
              <w:right w:val="single" w:sz="4" w:space="0" w:color="000000"/>
            </w:tcBorders>
            <w:shd w:val="clear" w:color="auto" w:fill="F2F2F2"/>
            <w:hideMark/>
          </w:tcPr>
          <w:p w14:paraId="6E1AC22D" w14:textId="77777777" w:rsidR="00AB6F05" w:rsidRPr="00AB6F05" w:rsidRDefault="00AB6F05" w:rsidP="00AB6F05">
            <w:pPr>
              <w:widowControl w:val="0"/>
              <w:autoSpaceDE w:val="0"/>
              <w:autoSpaceDN w:val="0"/>
              <w:spacing w:before="1"/>
              <w:ind w:left="1317"/>
              <w:rPr>
                <w:rFonts w:eastAsia="Calibri"/>
                <w:kern w:val="2"/>
                <w:szCs w:val="22"/>
                <w:lang w:eastAsia="en-US"/>
                <w14:ligatures w14:val="standardContextual"/>
              </w:rPr>
            </w:pPr>
            <w:r w:rsidRPr="00AB6F05">
              <w:rPr>
                <w:rFonts w:eastAsia="Calibri"/>
                <w:kern w:val="2"/>
                <w:szCs w:val="22"/>
                <w:lang w:eastAsia="en-US"/>
                <w14:ligatures w14:val="standardContextual"/>
              </w:rPr>
              <w:t>Formation</w:t>
            </w:r>
            <w:r w:rsidRPr="00AB6F05">
              <w:rPr>
                <w:rFonts w:eastAsia="Calibri"/>
                <w:spacing w:val="-5"/>
                <w:kern w:val="2"/>
                <w:szCs w:val="22"/>
                <w:lang w:eastAsia="en-US"/>
                <w14:ligatures w14:val="standardContextual"/>
              </w:rPr>
              <w:t xml:space="preserve"> </w:t>
            </w:r>
            <w:r w:rsidRPr="00AB6F05">
              <w:rPr>
                <w:rFonts w:eastAsia="Calibri"/>
                <w:kern w:val="2"/>
                <w:szCs w:val="22"/>
                <w:lang w:eastAsia="en-US"/>
                <w14:ligatures w14:val="standardContextual"/>
              </w:rPr>
              <w:t>Théorique</w:t>
            </w:r>
          </w:p>
        </w:tc>
        <w:tc>
          <w:tcPr>
            <w:tcW w:w="3969" w:type="dxa"/>
            <w:tcBorders>
              <w:top w:val="single" w:sz="4" w:space="0" w:color="000000"/>
              <w:left w:val="single" w:sz="4" w:space="0" w:color="000000"/>
              <w:bottom w:val="single" w:sz="4" w:space="0" w:color="000000"/>
              <w:right w:val="single" w:sz="4" w:space="0" w:color="000000"/>
            </w:tcBorders>
            <w:shd w:val="clear" w:color="auto" w:fill="F2F2F2"/>
            <w:hideMark/>
          </w:tcPr>
          <w:p w14:paraId="1398390A" w14:textId="77777777" w:rsidR="00AB6F05" w:rsidRPr="00AB6F05" w:rsidRDefault="00AB6F05" w:rsidP="00AB6F05">
            <w:pPr>
              <w:widowControl w:val="0"/>
              <w:autoSpaceDE w:val="0"/>
              <w:autoSpaceDN w:val="0"/>
              <w:spacing w:before="1"/>
              <w:ind w:left="1399"/>
              <w:rPr>
                <w:rFonts w:eastAsia="Calibri"/>
                <w:kern w:val="2"/>
                <w:szCs w:val="22"/>
                <w:lang w:eastAsia="en-US"/>
                <w14:ligatures w14:val="standardContextual"/>
              </w:rPr>
            </w:pPr>
            <w:r w:rsidRPr="00AB6F05">
              <w:rPr>
                <w:rFonts w:eastAsia="Calibri"/>
                <w:kern w:val="2"/>
                <w:szCs w:val="22"/>
                <w:lang w:eastAsia="en-US"/>
                <w14:ligatures w14:val="standardContextual"/>
              </w:rPr>
              <w:t>Formation</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Pratique</w:t>
            </w:r>
          </w:p>
        </w:tc>
      </w:tr>
      <w:tr w:rsidR="00AB6F05" w:rsidRPr="00AB6F05" w14:paraId="4C6B63AA" w14:textId="77777777" w:rsidTr="00AB6F05">
        <w:trPr>
          <w:trHeight w:val="566"/>
        </w:trPr>
        <w:tc>
          <w:tcPr>
            <w:tcW w:w="3959" w:type="dxa"/>
            <w:tcBorders>
              <w:top w:val="single" w:sz="4" w:space="0" w:color="000000"/>
              <w:left w:val="single" w:sz="4" w:space="0" w:color="000000"/>
              <w:bottom w:val="single" w:sz="4" w:space="0" w:color="000000"/>
              <w:right w:val="single" w:sz="4" w:space="0" w:color="000000"/>
            </w:tcBorders>
            <w:hideMark/>
          </w:tcPr>
          <w:p w14:paraId="59172CCE"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lastRenderedPageBreak/>
              <w:t>Enseignement</w:t>
            </w:r>
            <w:r w:rsidRPr="00AB6F05">
              <w:rPr>
                <w:rFonts w:eastAsia="Calibri"/>
                <w:spacing w:val="-6"/>
                <w:kern w:val="2"/>
                <w:szCs w:val="22"/>
                <w:lang w:eastAsia="en-US"/>
                <w14:ligatures w14:val="standardContextual"/>
              </w:rPr>
              <w:t xml:space="preserve"> </w:t>
            </w:r>
            <w:r w:rsidRPr="00AB6F05">
              <w:rPr>
                <w:rFonts w:eastAsia="Calibri"/>
                <w:kern w:val="2"/>
                <w:szCs w:val="22"/>
                <w:lang w:eastAsia="en-US"/>
                <w14:ligatures w14:val="standardContextual"/>
              </w:rPr>
              <w:t>théorique</w:t>
            </w:r>
          </w:p>
          <w:p w14:paraId="691EBC9D"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Travaux</w:t>
            </w:r>
            <w:r w:rsidRPr="00AB6F05">
              <w:rPr>
                <w:rFonts w:eastAsia="Calibri"/>
                <w:spacing w:val="-3"/>
                <w:kern w:val="2"/>
                <w:szCs w:val="22"/>
                <w:lang w:eastAsia="en-US"/>
                <w14:ligatures w14:val="standardContextual"/>
              </w:rPr>
              <w:t xml:space="preserve"> </w:t>
            </w:r>
            <w:r w:rsidRPr="00AB6F05">
              <w:rPr>
                <w:rFonts w:eastAsia="Calibri"/>
                <w:kern w:val="2"/>
                <w:szCs w:val="22"/>
                <w:lang w:eastAsia="en-US"/>
                <w14:ligatures w14:val="standardContextual"/>
              </w:rPr>
              <w:t>dirigés</w:t>
            </w:r>
          </w:p>
          <w:p w14:paraId="5B36D4CF"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Travaux</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pratiques</w:t>
            </w:r>
          </w:p>
          <w:p w14:paraId="618EFA1D" w14:textId="77777777" w:rsidR="00AB6F05" w:rsidRPr="00AB6F05" w:rsidRDefault="00AB6F05" w:rsidP="00FF5797">
            <w:pPr>
              <w:widowControl w:val="0"/>
              <w:numPr>
                <w:ilvl w:val="0"/>
                <w:numId w:val="9"/>
              </w:numPr>
              <w:tabs>
                <w:tab w:val="left" w:pos="823"/>
              </w:tabs>
              <w:autoSpaceDE w:val="0"/>
              <w:autoSpaceDN w:val="0"/>
              <w:spacing w:after="5" w:line="264" w:lineRule="auto"/>
              <w:jc w:val="both"/>
              <w:rPr>
                <w:rFonts w:ascii="Calibri" w:eastAsia="Calibri" w:hAnsi="Calibri" w:cs="Calibri"/>
                <w:kern w:val="2"/>
                <w:szCs w:val="22"/>
                <w:lang w:eastAsia="en-US"/>
                <w14:ligatures w14:val="standardContextual"/>
              </w:rPr>
            </w:pPr>
            <w:r w:rsidRPr="00AB6F05">
              <w:rPr>
                <w:rFonts w:eastAsia="Calibri"/>
                <w:kern w:val="2"/>
                <w:szCs w:val="22"/>
                <w:lang w:eastAsia="en-US"/>
                <w14:ligatures w14:val="standardContextual"/>
              </w:rPr>
              <w:t>Conférences</w:t>
            </w:r>
          </w:p>
        </w:tc>
        <w:tc>
          <w:tcPr>
            <w:tcW w:w="3969" w:type="dxa"/>
            <w:tcBorders>
              <w:top w:val="single" w:sz="4" w:space="0" w:color="000000"/>
              <w:left w:val="single" w:sz="4" w:space="0" w:color="000000"/>
              <w:bottom w:val="single" w:sz="4" w:space="0" w:color="000000"/>
              <w:right w:val="single" w:sz="4" w:space="0" w:color="000000"/>
            </w:tcBorders>
            <w:hideMark/>
          </w:tcPr>
          <w:p w14:paraId="451E2079"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Etude</w:t>
            </w:r>
            <w:r w:rsidRPr="00AB6F05">
              <w:rPr>
                <w:rFonts w:eastAsia="Calibri"/>
                <w:spacing w:val="-2"/>
                <w:kern w:val="2"/>
                <w:szCs w:val="22"/>
                <w:lang w:eastAsia="en-US"/>
                <w14:ligatures w14:val="standardContextual"/>
              </w:rPr>
              <w:t xml:space="preserve"> </w:t>
            </w:r>
            <w:r w:rsidRPr="00AB6F05">
              <w:rPr>
                <w:rFonts w:eastAsia="Calibri"/>
                <w:kern w:val="2"/>
                <w:szCs w:val="22"/>
                <w:lang w:eastAsia="en-US"/>
                <w14:ligatures w14:val="standardContextual"/>
              </w:rPr>
              <w:t>de cas</w:t>
            </w:r>
          </w:p>
          <w:p w14:paraId="2FD0980D"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Travaux</w:t>
            </w:r>
            <w:r w:rsidRPr="00AB6F05">
              <w:rPr>
                <w:rFonts w:eastAsia="Calibri"/>
                <w:spacing w:val="-3"/>
                <w:kern w:val="2"/>
                <w:szCs w:val="22"/>
                <w:lang w:eastAsia="en-US"/>
                <w14:ligatures w14:val="standardContextual"/>
              </w:rPr>
              <w:t xml:space="preserve"> </w:t>
            </w:r>
            <w:r w:rsidRPr="00AB6F05">
              <w:rPr>
                <w:rFonts w:eastAsia="Calibri"/>
                <w:kern w:val="2"/>
                <w:szCs w:val="22"/>
                <w:lang w:eastAsia="en-US"/>
                <w14:ligatures w14:val="standardContextual"/>
              </w:rPr>
              <w:t>de</w:t>
            </w:r>
            <w:r w:rsidRPr="00AB6F05">
              <w:rPr>
                <w:rFonts w:eastAsia="Calibri"/>
                <w:spacing w:val="-1"/>
                <w:kern w:val="2"/>
                <w:szCs w:val="22"/>
                <w:lang w:eastAsia="en-US"/>
                <w14:ligatures w14:val="standardContextual"/>
              </w:rPr>
              <w:t xml:space="preserve"> </w:t>
            </w:r>
            <w:r w:rsidRPr="00AB6F05">
              <w:rPr>
                <w:rFonts w:eastAsia="Calibri"/>
                <w:kern w:val="2"/>
                <w:szCs w:val="22"/>
                <w:lang w:eastAsia="en-US"/>
                <w14:ligatures w14:val="standardContextual"/>
              </w:rPr>
              <w:t>réalisation</w:t>
            </w:r>
          </w:p>
          <w:p w14:paraId="7065F93F"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Projets/</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Projets</w:t>
            </w:r>
            <w:r w:rsidRPr="00AB6F05">
              <w:rPr>
                <w:rFonts w:eastAsia="Calibri"/>
                <w:spacing w:val="-5"/>
                <w:kern w:val="2"/>
                <w:szCs w:val="22"/>
                <w:lang w:eastAsia="en-US"/>
                <w14:ligatures w14:val="standardContextual"/>
              </w:rPr>
              <w:t xml:space="preserve"> </w:t>
            </w:r>
            <w:r w:rsidRPr="00AB6F05">
              <w:rPr>
                <w:rFonts w:eastAsia="Calibri"/>
                <w:kern w:val="2"/>
                <w:szCs w:val="22"/>
                <w:lang w:eastAsia="en-US"/>
                <w14:ligatures w14:val="standardContextual"/>
              </w:rPr>
              <w:t>tutorés</w:t>
            </w:r>
          </w:p>
          <w:p w14:paraId="1317CD84"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eastAsia="Calibri"/>
                <w:kern w:val="2"/>
                <w:szCs w:val="22"/>
                <w:lang w:eastAsia="en-US"/>
                <w14:ligatures w14:val="standardContextual"/>
              </w:rPr>
            </w:pPr>
            <w:r w:rsidRPr="00AB6F05">
              <w:rPr>
                <w:rFonts w:eastAsia="Calibri"/>
                <w:kern w:val="2"/>
                <w:szCs w:val="22"/>
                <w:lang w:eastAsia="en-US"/>
                <w14:ligatures w14:val="standardContextual"/>
              </w:rPr>
              <w:t>Voyages</w:t>
            </w:r>
            <w:r w:rsidRPr="00AB6F05">
              <w:rPr>
                <w:rFonts w:eastAsia="Calibri"/>
                <w:spacing w:val="-4"/>
                <w:kern w:val="2"/>
                <w:szCs w:val="22"/>
                <w:lang w:eastAsia="en-US"/>
                <w14:ligatures w14:val="standardContextual"/>
              </w:rPr>
              <w:t xml:space="preserve"> </w:t>
            </w:r>
            <w:r w:rsidRPr="00AB6F05">
              <w:rPr>
                <w:rFonts w:eastAsia="Calibri"/>
                <w:kern w:val="2"/>
                <w:szCs w:val="22"/>
                <w:lang w:eastAsia="en-US"/>
                <w14:ligatures w14:val="standardContextual"/>
              </w:rPr>
              <w:t>d’Etudes</w:t>
            </w:r>
          </w:p>
          <w:p w14:paraId="1333FC86" w14:textId="77777777" w:rsidR="00AB6F05" w:rsidRPr="00AB6F05" w:rsidRDefault="00AB6F05" w:rsidP="00FF5797">
            <w:pPr>
              <w:widowControl w:val="0"/>
              <w:numPr>
                <w:ilvl w:val="0"/>
                <w:numId w:val="9"/>
              </w:numPr>
              <w:tabs>
                <w:tab w:val="left" w:pos="821"/>
              </w:tabs>
              <w:autoSpaceDE w:val="0"/>
              <w:autoSpaceDN w:val="0"/>
              <w:spacing w:after="5" w:line="264" w:lineRule="auto"/>
              <w:jc w:val="both"/>
              <w:rPr>
                <w:rFonts w:ascii="Calibri" w:eastAsia="Calibri" w:hAnsi="Calibri" w:cs="Calibri"/>
                <w:kern w:val="2"/>
                <w:szCs w:val="22"/>
                <w:lang w:eastAsia="en-US"/>
                <w14:ligatures w14:val="standardContextual"/>
              </w:rPr>
            </w:pPr>
            <w:r w:rsidRPr="00AB6F05">
              <w:rPr>
                <w:rFonts w:eastAsia="Calibri"/>
                <w:kern w:val="2"/>
                <w:szCs w:val="22"/>
                <w:lang w:eastAsia="en-US"/>
                <w14:ligatures w14:val="standardContextual"/>
              </w:rPr>
              <w:t>Stages</w:t>
            </w:r>
            <w:r w:rsidRPr="00AB6F05">
              <w:rPr>
                <w:rFonts w:eastAsia="Calibri"/>
                <w:spacing w:val="-3"/>
                <w:kern w:val="2"/>
                <w:szCs w:val="22"/>
                <w:lang w:eastAsia="en-US"/>
                <w14:ligatures w14:val="standardContextual"/>
              </w:rPr>
              <w:t xml:space="preserve"> </w:t>
            </w:r>
            <w:r w:rsidRPr="00AB6F05">
              <w:rPr>
                <w:rFonts w:eastAsia="Calibri"/>
                <w:kern w:val="2"/>
                <w:szCs w:val="22"/>
                <w:lang w:eastAsia="en-US"/>
                <w14:ligatures w14:val="standardContextual"/>
              </w:rPr>
              <w:t>en</w:t>
            </w:r>
            <w:r w:rsidRPr="00AB6F05">
              <w:rPr>
                <w:rFonts w:eastAsia="Calibri"/>
                <w:spacing w:val="-2"/>
                <w:kern w:val="2"/>
                <w:szCs w:val="22"/>
                <w:lang w:eastAsia="en-US"/>
                <w14:ligatures w14:val="standardContextual"/>
              </w:rPr>
              <w:t xml:space="preserve"> </w:t>
            </w:r>
            <w:r w:rsidRPr="00AB6F05">
              <w:rPr>
                <w:rFonts w:eastAsia="Calibri"/>
                <w:kern w:val="2"/>
                <w:szCs w:val="22"/>
                <w:lang w:eastAsia="en-US"/>
                <w14:ligatures w14:val="standardContextual"/>
              </w:rPr>
              <w:t>entreprise</w:t>
            </w:r>
          </w:p>
        </w:tc>
      </w:tr>
    </w:tbl>
    <w:p w14:paraId="4EDB596F" w14:textId="77777777" w:rsidR="00AB6F05" w:rsidRPr="00AB6F05" w:rsidRDefault="00AB6F05" w:rsidP="00AB6F05">
      <w:pPr>
        <w:pStyle w:val="Titre3"/>
      </w:pPr>
      <w:r w:rsidRPr="00AB6F05">
        <w:t xml:space="preserve"> </w:t>
      </w:r>
      <w:bookmarkStart w:id="41" w:name="_Toc182517275"/>
      <w:bookmarkStart w:id="42" w:name="_Toc182517112"/>
      <w:bookmarkStart w:id="43" w:name="_Toc118439288"/>
      <w:bookmarkStart w:id="44" w:name="_Toc118439192"/>
      <w:bookmarkStart w:id="45" w:name="_Toc117684570"/>
      <w:bookmarkStart w:id="46" w:name="_Toc117674811"/>
      <w:r w:rsidRPr="00AB6F05">
        <w:t>Architecture des formations pédagogiques</w:t>
      </w:r>
      <w:bookmarkEnd w:id="41"/>
      <w:bookmarkEnd w:id="42"/>
      <w:bookmarkEnd w:id="43"/>
      <w:bookmarkEnd w:id="44"/>
      <w:bookmarkEnd w:id="45"/>
      <w:bookmarkEnd w:id="46"/>
    </w:p>
    <w:p w14:paraId="5002C7A6" w14:textId="77777777" w:rsidR="00AB6F05" w:rsidRPr="00AB6F05" w:rsidRDefault="00AB6F05" w:rsidP="00AB6F05">
      <w:pPr>
        <w:spacing w:before="120" w:after="120"/>
        <w:ind w:firstLine="567"/>
        <w:jc w:val="both"/>
        <w:rPr>
          <w:kern w:val="2"/>
          <w14:ligatures w14:val="standardContextual"/>
        </w:rPr>
      </w:pPr>
      <w:r w:rsidRPr="00AB6F05">
        <w:rPr>
          <w:kern w:val="2"/>
          <w14:ligatures w14:val="standardContextual"/>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w14:paraId="15B1FA5B" w14:textId="77777777" w:rsidR="00AB6F05" w:rsidRPr="00AB6F05" w:rsidRDefault="00AB6F05" w:rsidP="00AB6F05">
      <w:pPr>
        <w:spacing w:after="200" w:line="240" w:lineRule="auto"/>
        <w:jc w:val="center"/>
        <w:rPr>
          <w:rFonts w:eastAsia="Calibri"/>
          <w:i/>
          <w:iCs/>
          <w:sz w:val="22"/>
          <w:szCs w:val="22"/>
          <w:lang w:eastAsia="en-US"/>
        </w:rPr>
      </w:pPr>
      <w:bookmarkStart w:id="47" w:name="_Toc182480084"/>
      <w:r w:rsidRPr="00AB6F05">
        <w:rPr>
          <w:rFonts w:eastAsia="Calibri"/>
          <w:i/>
          <w:iCs/>
          <w:sz w:val="22"/>
          <w:szCs w:val="22"/>
          <w:lang w:eastAsia="en-US"/>
        </w:rPr>
        <w:t xml:space="preserve">Tableau </w:t>
      </w:r>
      <w:r w:rsidRPr="00AB6F05">
        <w:rPr>
          <w:rFonts w:ascii="Calibri" w:eastAsia="Calibri" w:hAnsi="Calibri"/>
          <w:i/>
          <w:iCs/>
          <w:color w:val="44546A"/>
          <w:sz w:val="18"/>
          <w:szCs w:val="18"/>
          <w:lang w:eastAsia="en-US"/>
        </w:rPr>
        <w:fldChar w:fldCharType="begin"/>
      </w:r>
      <w:r w:rsidRPr="00AB6F05">
        <w:rPr>
          <w:rFonts w:eastAsia="Calibri"/>
          <w:i/>
          <w:iCs/>
          <w:sz w:val="22"/>
          <w:szCs w:val="22"/>
          <w:lang w:eastAsia="en-US"/>
        </w:rPr>
        <w:instrText xml:space="preserve"> SEQ Tableau \* ARABIC </w:instrText>
      </w:r>
      <w:r w:rsidRPr="00AB6F05">
        <w:rPr>
          <w:rFonts w:ascii="Calibri" w:eastAsia="Calibri" w:hAnsi="Calibri"/>
          <w:i/>
          <w:iCs/>
          <w:color w:val="44546A"/>
          <w:sz w:val="18"/>
          <w:szCs w:val="18"/>
          <w:lang w:eastAsia="en-US"/>
        </w:rPr>
        <w:fldChar w:fldCharType="separate"/>
      </w:r>
      <w:r w:rsidRPr="00AB6F05">
        <w:rPr>
          <w:rFonts w:eastAsia="Calibri"/>
          <w:i/>
          <w:iCs/>
          <w:noProof/>
          <w:sz w:val="22"/>
          <w:szCs w:val="22"/>
          <w:lang w:eastAsia="en-US"/>
        </w:rPr>
        <w:t>2</w:t>
      </w:r>
      <w:r w:rsidRPr="00AB6F05">
        <w:rPr>
          <w:rFonts w:ascii="Calibri" w:eastAsia="Calibri" w:hAnsi="Calibri"/>
          <w:i/>
          <w:iCs/>
          <w:color w:val="44546A"/>
          <w:sz w:val="18"/>
          <w:szCs w:val="18"/>
          <w:lang w:eastAsia="en-US"/>
        </w:rPr>
        <w:fldChar w:fldCharType="end"/>
      </w:r>
      <w:r w:rsidRPr="00AB6F05">
        <w:rPr>
          <w:rFonts w:eastAsia="Calibri"/>
          <w:i/>
          <w:iCs/>
          <w:sz w:val="22"/>
          <w:szCs w:val="22"/>
          <w:lang w:eastAsia="en-US"/>
        </w:rPr>
        <w:t>: Mention et parcours au sein de l’ENI</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AB6F05" w:rsidRPr="00AB6F05" w14:paraId="753E201F" w14:textId="77777777" w:rsidTr="00AB6F05">
        <w:tc>
          <w:tcPr>
            <w:tcW w:w="3449" w:type="dxa"/>
            <w:tcBorders>
              <w:top w:val="single" w:sz="4" w:space="0" w:color="auto"/>
              <w:left w:val="single" w:sz="4" w:space="0" w:color="auto"/>
              <w:bottom w:val="single" w:sz="4" w:space="0" w:color="auto"/>
              <w:right w:val="single" w:sz="4" w:space="0" w:color="auto"/>
            </w:tcBorders>
            <w:shd w:val="clear" w:color="auto" w:fill="F2F2F2"/>
            <w:hideMark/>
          </w:tcPr>
          <w:p w14:paraId="67DE40BC" w14:textId="77777777" w:rsidR="00AB6F05" w:rsidRPr="00AB6F05" w:rsidRDefault="00AB6F05" w:rsidP="00AB6F05">
            <w:pPr>
              <w:spacing w:after="5"/>
              <w:ind w:left="132" w:hanging="10"/>
              <w:jc w:val="center"/>
              <w:rPr>
                <w:b/>
                <w:bCs/>
                <w:kern w:val="2"/>
                <w:lang w:eastAsia="en-US"/>
                <w14:ligatures w14:val="standardContextual"/>
              </w:rPr>
            </w:pPr>
            <w:r w:rsidRPr="00AB6F05">
              <w:rPr>
                <w:b/>
                <w:bCs/>
                <w:kern w:val="2"/>
                <w:lang w:eastAsia="en-US"/>
                <w14:ligatures w14:val="standardContextual"/>
              </w:rPr>
              <w:t>Mention</w:t>
            </w:r>
          </w:p>
        </w:tc>
        <w:tc>
          <w:tcPr>
            <w:tcW w:w="5613" w:type="dxa"/>
            <w:tcBorders>
              <w:top w:val="single" w:sz="4" w:space="0" w:color="auto"/>
              <w:left w:val="single" w:sz="4" w:space="0" w:color="auto"/>
              <w:bottom w:val="single" w:sz="4" w:space="0" w:color="auto"/>
              <w:right w:val="single" w:sz="4" w:space="0" w:color="auto"/>
            </w:tcBorders>
            <w:shd w:val="clear" w:color="auto" w:fill="F2F2F2"/>
            <w:hideMark/>
          </w:tcPr>
          <w:p w14:paraId="546657AB" w14:textId="77777777" w:rsidR="00AB6F05" w:rsidRPr="00AB6F05" w:rsidRDefault="00AB6F05" w:rsidP="00AB6F05">
            <w:pPr>
              <w:spacing w:after="5"/>
              <w:ind w:left="132" w:hanging="10"/>
              <w:jc w:val="center"/>
              <w:rPr>
                <w:b/>
                <w:bCs/>
                <w:kern w:val="2"/>
                <w:lang w:eastAsia="en-US"/>
                <w14:ligatures w14:val="standardContextual"/>
              </w:rPr>
            </w:pPr>
            <w:r w:rsidRPr="00AB6F05">
              <w:rPr>
                <w:b/>
                <w:bCs/>
                <w:kern w:val="2"/>
                <w:lang w:eastAsia="en-US"/>
                <w14:ligatures w14:val="standardContextual"/>
              </w:rPr>
              <w:t>Parcours</w:t>
            </w:r>
          </w:p>
        </w:tc>
      </w:tr>
      <w:tr w:rsidR="00AB6F05" w:rsidRPr="00AB6F05" w14:paraId="5AF36290" w14:textId="77777777" w:rsidTr="00AB6F05">
        <w:trPr>
          <w:trHeight w:val="109"/>
        </w:trPr>
        <w:tc>
          <w:tcPr>
            <w:tcW w:w="34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B633FC4" w14:textId="77777777" w:rsidR="00AB6F05" w:rsidRPr="00AB6F05" w:rsidRDefault="00AB6F05" w:rsidP="00AB6F05">
            <w:pPr>
              <w:spacing w:after="5"/>
              <w:ind w:left="132" w:hanging="10"/>
              <w:jc w:val="both"/>
              <w:rPr>
                <w:b/>
                <w:bCs/>
                <w:kern w:val="2"/>
                <w:lang w:eastAsia="en-US"/>
                <w14:ligatures w14:val="standardContextual"/>
              </w:rPr>
            </w:pPr>
            <w:r w:rsidRPr="00AB6F05">
              <w:rPr>
                <w:b/>
                <w:bCs/>
                <w:kern w:val="2"/>
                <w:lang w:eastAsia="en-US"/>
                <w14:ligatures w14:val="standardContextual"/>
              </w:rPr>
              <w:t>Informatique</w:t>
            </w:r>
          </w:p>
        </w:tc>
        <w:tc>
          <w:tcPr>
            <w:tcW w:w="5613" w:type="dxa"/>
            <w:tcBorders>
              <w:top w:val="single" w:sz="4" w:space="0" w:color="auto"/>
              <w:left w:val="single" w:sz="4" w:space="0" w:color="auto"/>
              <w:bottom w:val="single" w:sz="4" w:space="0" w:color="auto"/>
              <w:right w:val="single" w:sz="4" w:space="0" w:color="auto"/>
            </w:tcBorders>
            <w:hideMark/>
          </w:tcPr>
          <w:p w14:paraId="599241CE"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 xml:space="preserve">Ingénierie logicielle et systèmes d’information </w:t>
            </w:r>
            <w:r w:rsidRPr="00AB6F05">
              <w:rPr>
                <w:kern w:val="2"/>
                <w:lang w:eastAsia="en-US"/>
                <w14:ligatures w14:val="standardContextual"/>
              </w:rPr>
              <w:t>(ILSI)</w:t>
            </w:r>
          </w:p>
        </w:tc>
      </w:tr>
      <w:tr w:rsidR="00AB6F05" w:rsidRPr="00AB6F05" w14:paraId="28B9F2DB" w14:textId="77777777" w:rsidTr="00AB6F05">
        <w:trPr>
          <w:trHeight w:val="10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190947"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4985AFE6" w14:textId="77777777" w:rsidR="00AB6F05" w:rsidRPr="00AB6F05" w:rsidRDefault="00AB6F05" w:rsidP="00AB6F05">
            <w:pPr>
              <w:autoSpaceDE w:val="0"/>
              <w:autoSpaceDN w:val="0"/>
              <w:adjustRightInd w:val="0"/>
              <w:ind w:hanging="10"/>
              <w:jc w:val="both"/>
              <w:rPr>
                <w:kern w:val="2"/>
                <w:lang w:eastAsia="en-US"/>
                <w14:ligatures w14:val="standardContextual"/>
              </w:rPr>
            </w:pPr>
            <w:r w:rsidRPr="00AB6F05">
              <w:rPr>
                <w:color w:val="000000"/>
                <w:kern w:val="2"/>
                <w:lang w:eastAsia="en-US"/>
                <w14:ligatures w14:val="standardContextual"/>
              </w:rPr>
              <w:t xml:space="preserve">Ingénierie des systèmes et réseaux informatiques </w:t>
            </w:r>
            <w:r w:rsidRPr="00AB6F05">
              <w:rPr>
                <w:kern w:val="2"/>
                <w:lang w:eastAsia="en-US"/>
                <w14:ligatures w14:val="standardContextual"/>
              </w:rPr>
              <w:t xml:space="preserve"> (ISRI)</w:t>
            </w:r>
          </w:p>
        </w:tc>
      </w:tr>
      <w:tr w:rsidR="00AB6F05" w:rsidRPr="00AB6F05" w14:paraId="540510B5" w14:textId="77777777" w:rsidTr="00AB6F05">
        <w:trPr>
          <w:trHeight w:val="10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A68F68"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10D84613" w14:textId="77777777" w:rsidR="00AB6F05" w:rsidRPr="00AB6F05" w:rsidRDefault="00AB6F05" w:rsidP="00AB6F05">
            <w:pPr>
              <w:autoSpaceDE w:val="0"/>
              <w:autoSpaceDN w:val="0"/>
              <w:adjustRightInd w:val="0"/>
              <w:ind w:hanging="10"/>
              <w:jc w:val="both"/>
              <w:rPr>
                <w:kern w:val="2"/>
                <w:szCs w:val="22"/>
                <w:lang w:eastAsia="en-US"/>
                <w14:ligatures w14:val="standardContextual"/>
              </w:rPr>
            </w:pPr>
            <w:r w:rsidRPr="00AB6F05">
              <w:rPr>
                <w:color w:val="000000"/>
                <w:kern w:val="2"/>
                <w:lang w:eastAsia="en-US"/>
                <w14:ligatures w14:val="standardContextual"/>
              </w:rPr>
              <w:t xml:space="preserve">Ingénierie des systèmes d’information intégrés </w:t>
            </w:r>
            <w:r w:rsidRPr="00AB6F05">
              <w:rPr>
                <w:kern w:val="2"/>
                <w:szCs w:val="22"/>
                <w:lang w:eastAsia="en-US"/>
                <w14:ligatures w14:val="standardContextual"/>
              </w:rPr>
              <w:t xml:space="preserve"> (ISII)</w:t>
            </w:r>
          </w:p>
        </w:tc>
      </w:tr>
      <w:tr w:rsidR="00AB6F05" w:rsidRPr="00AB6F05" w14:paraId="3DE15233" w14:textId="77777777" w:rsidTr="00AB6F05">
        <w:trPr>
          <w:trHeight w:val="162"/>
        </w:trPr>
        <w:tc>
          <w:tcPr>
            <w:tcW w:w="34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5ED1DF" w14:textId="77777777" w:rsidR="00AB6F05" w:rsidRPr="00AB6F05" w:rsidRDefault="00AB6F05" w:rsidP="00AB6F05">
            <w:pPr>
              <w:spacing w:after="5"/>
              <w:ind w:left="132" w:hanging="10"/>
              <w:jc w:val="both"/>
              <w:rPr>
                <w:b/>
                <w:bCs/>
                <w:kern w:val="2"/>
                <w:lang w:eastAsia="en-US"/>
                <w14:ligatures w14:val="standardContextual"/>
              </w:rPr>
            </w:pPr>
            <w:r w:rsidRPr="00AB6F05">
              <w:rPr>
                <w:b/>
                <w:bCs/>
                <w:kern w:val="2"/>
                <w:lang w:eastAsia="en-US"/>
                <w14:ligatures w14:val="standardContextual"/>
              </w:rPr>
              <w:t>Intelligence Artificielle</w:t>
            </w:r>
          </w:p>
        </w:tc>
        <w:tc>
          <w:tcPr>
            <w:tcW w:w="5613" w:type="dxa"/>
            <w:tcBorders>
              <w:top w:val="single" w:sz="4" w:space="0" w:color="auto"/>
              <w:left w:val="single" w:sz="4" w:space="0" w:color="auto"/>
              <w:bottom w:val="single" w:sz="4" w:space="0" w:color="auto"/>
              <w:right w:val="single" w:sz="4" w:space="0" w:color="auto"/>
            </w:tcBorders>
            <w:hideMark/>
          </w:tcPr>
          <w:p w14:paraId="0DA63F91"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Gouvernance et Ingénierie de Données (GID)</w:t>
            </w:r>
          </w:p>
        </w:tc>
      </w:tr>
      <w:tr w:rsidR="00AB6F05" w:rsidRPr="00AB6F05" w14:paraId="784BAC33" w14:textId="77777777" w:rsidTr="00AB6F05">
        <w:trPr>
          <w:trHeight w:val="1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1B5508"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1B99D9F7"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Objets Connectés et Cyber sécurités (OCC)</w:t>
            </w:r>
          </w:p>
        </w:tc>
      </w:tr>
      <w:tr w:rsidR="00AB6F05" w:rsidRPr="00AB6F05" w14:paraId="412C0716" w14:textId="77777777" w:rsidTr="00AB6F05">
        <w:trPr>
          <w:trHeight w:val="162"/>
        </w:trPr>
        <w:tc>
          <w:tcPr>
            <w:tcW w:w="34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1A07B5" w14:textId="77777777" w:rsidR="00AB6F05" w:rsidRPr="00AB6F05" w:rsidRDefault="00AB6F05" w:rsidP="00AB6F05">
            <w:pPr>
              <w:spacing w:after="5"/>
              <w:ind w:left="132" w:hanging="10"/>
              <w:jc w:val="both"/>
              <w:rPr>
                <w:b/>
                <w:bCs/>
                <w:kern w:val="2"/>
                <w:lang w:eastAsia="en-US"/>
                <w14:ligatures w14:val="standardContextual"/>
              </w:rPr>
            </w:pPr>
            <w:r w:rsidRPr="00AB6F05">
              <w:rPr>
                <w:b/>
                <w:bCs/>
                <w:kern w:val="2"/>
                <w:lang w:eastAsia="en-US"/>
                <w14:ligatures w14:val="standardContextual"/>
              </w:rPr>
              <w:t>Expertise Digitale</w:t>
            </w:r>
          </w:p>
        </w:tc>
        <w:tc>
          <w:tcPr>
            <w:tcW w:w="5613" w:type="dxa"/>
            <w:tcBorders>
              <w:top w:val="single" w:sz="4" w:space="0" w:color="auto"/>
              <w:left w:val="single" w:sz="4" w:space="0" w:color="auto"/>
              <w:bottom w:val="single" w:sz="4" w:space="0" w:color="auto"/>
              <w:right w:val="single" w:sz="4" w:space="0" w:color="auto"/>
            </w:tcBorders>
            <w:hideMark/>
          </w:tcPr>
          <w:p w14:paraId="23A662E1"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Métiers du Digital (MDi)</w:t>
            </w:r>
          </w:p>
        </w:tc>
      </w:tr>
      <w:tr w:rsidR="00AB6F05" w:rsidRPr="00AB6F05" w14:paraId="32E522BF" w14:textId="77777777" w:rsidTr="00AB6F05">
        <w:trPr>
          <w:trHeight w:val="1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18BD6B" w14:textId="77777777" w:rsidR="00AB6F05" w:rsidRPr="00AB6F05" w:rsidRDefault="00AB6F05" w:rsidP="00AB6F05">
            <w:pPr>
              <w:spacing w:line="256" w:lineRule="auto"/>
              <w:rPr>
                <w:b/>
                <w:bCs/>
                <w:kern w:val="2"/>
                <w:lang w:eastAsia="en-US"/>
                <w14:ligatures w14:val="standardContextual"/>
              </w:rPr>
            </w:pPr>
          </w:p>
        </w:tc>
        <w:tc>
          <w:tcPr>
            <w:tcW w:w="5613" w:type="dxa"/>
            <w:tcBorders>
              <w:top w:val="single" w:sz="4" w:space="0" w:color="auto"/>
              <w:left w:val="single" w:sz="4" w:space="0" w:color="auto"/>
              <w:bottom w:val="single" w:sz="4" w:space="0" w:color="auto"/>
              <w:right w:val="single" w:sz="4" w:space="0" w:color="auto"/>
            </w:tcBorders>
            <w:hideMark/>
          </w:tcPr>
          <w:p w14:paraId="3D279753" w14:textId="77777777" w:rsidR="00AB6F05" w:rsidRPr="00AB6F05" w:rsidRDefault="00AB6F05" w:rsidP="00AB6F05">
            <w:pPr>
              <w:spacing w:after="5"/>
              <w:jc w:val="both"/>
              <w:rPr>
                <w:kern w:val="2"/>
                <w:lang w:eastAsia="en-US"/>
                <w14:ligatures w14:val="standardContextual"/>
              </w:rPr>
            </w:pPr>
            <w:r w:rsidRPr="00AB6F05">
              <w:rPr>
                <w:kern w:val="2"/>
                <w:lang w:eastAsia="en-US"/>
                <w14:ligatures w14:val="standardContextual"/>
              </w:rPr>
              <w:t>Audit des Systèmes d’Information (ASI)</w:t>
            </w:r>
          </w:p>
        </w:tc>
      </w:tr>
    </w:tbl>
    <w:p w14:paraId="1B72B9D4" w14:textId="77777777" w:rsidR="00AB6F05" w:rsidRPr="00AB6F05" w:rsidRDefault="00AB6F05" w:rsidP="00AB6F05">
      <w:pPr>
        <w:autoSpaceDE w:val="0"/>
        <w:autoSpaceDN w:val="0"/>
        <w:adjustRightInd w:val="0"/>
        <w:ind w:left="60" w:firstLine="648"/>
        <w:jc w:val="both"/>
        <w:rPr>
          <w:rFonts w:eastAsia="Calibri"/>
          <w:lang w:eastAsia="en-US"/>
        </w:rPr>
      </w:pPr>
    </w:p>
    <w:p w14:paraId="1B4FB596" w14:textId="77777777" w:rsidR="00AB6F05" w:rsidRPr="00AB6F05" w:rsidRDefault="00AB6F05" w:rsidP="00AB6F05">
      <w:pPr>
        <w:autoSpaceDE w:val="0"/>
        <w:autoSpaceDN w:val="0"/>
        <w:adjustRightInd w:val="0"/>
        <w:ind w:left="60" w:firstLine="648"/>
        <w:jc w:val="both"/>
      </w:pPr>
      <w:r w:rsidRPr="00AB6F05">
        <w:t>La figure 2 représente l’architecture des études correspondant au système LMD.</w:t>
      </w:r>
    </w:p>
    <w:p w14:paraId="5BF5FE7A" w14:textId="77777777" w:rsidR="00AB6F05" w:rsidRPr="00AB6F05" w:rsidRDefault="00AB6F05" w:rsidP="00AB6F05">
      <w:pPr>
        <w:keepNext/>
        <w:autoSpaceDE w:val="0"/>
        <w:autoSpaceDN w:val="0"/>
        <w:adjustRightInd w:val="0"/>
        <w:ind w:left="60" w:firstLine="648"/>
        <w:jc w:val="center"/>
      </w:pPr>
      <w:r w:rsidRPr="00AB6F05">
        <w:rPr>
          <w:noProof/>
        </w:rPr>
        <w:drawing>
          <wp:inline distT="0" distB="0" distL="0" distR="0" wp14:anchorId="38346832" wp14:editId="4D8E148A">
            <wp:extent cx="2942590" cy="1792605"/>
            <wp:effectExtent l="0" t="0" r="0" b="0"/>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2590" cy="1792605"/>
                    </a:xfrm>
                    <a:prstGeom prst="rect">
                      <a:avLst/>
                    </a:prstGeom>
                    <a:noFill/>
                    <a:ln>
                      <a:noFill/>
                    </a:ln>
                  </pic:spPr>
                </pic:pic>
              </a:graphicData>
            </a:graphic>
          </wp:inline>
        </w:drawing>
      </w:r>
    </w:p>
    <w:p w14:paraId="07307700" w14:textId="77777777" w:rsidR="00AB6F05" w:rsidRPr="00AB6F05" w:rsidRDefault="00AB6F05" w:rsidP="00AB6F05">
      <w:pPr>
        <w:spacing w:after="200" w:line="240" w:lineRule="auto"/>
        <w:jc w:val="center"/>
        <w:rPr>
          <w:rFonts w:eastAsia="Calibri"/>
          <w:i/>
          <w:iCs/>
          <w:sz w:val="22"/>
          <w:szCs w:val="22"/>
          <w:lang w:eastAsia="en-US"/>
        </w:rPr>
      </w:pPr>
      <w:bookmarkStart w:id="48" w:name="_Toc182480032"/>
      <w:r w:rsidRPr="00AB6F05">
        <w:rPr>
          <w:rFonts w:eastAsia="Calibri"/>
          <w:i/>
          <w:iCs/>
          <w:sz w:val="22"/>
          <w:szCs w:val="22"/>
          <w:lang w:eastAsia="en-US"/>
        </w:rPr>
        <w:t xml:space="preserve">Figure </w:t>
      </w:r>
      <w:r w:rsidRPr="00AB6F05">
        <w:rPr>
          <w:rFonts w:ascii="Calibri" w:eastAsia="Calibri" w:hAnsi="Calibri"/>
          <w:i/>
          <w:iCs/>
          <w:color w:val="44546A"/>
          <w:sz w:val="18"/>
          <w:szCs w:val="18"/>
          <w:lang w:eastAsia="en-US"/>
        </w:rPr>
        <w:fldChar w:fldCharType="begin"/>
      </w:r>
      <w:r w:rsidRPr="00AB6F05">
        <w:rPr>
          <w:rFonts w:eastAsia="Calibri"/>
          <w:i/>
          <w:iCs/>
          <w:sz w:val="22"/>
          <w:szCs w:val="22"/>
          <w:lang w:eastAsia="en-US"/>
        </w:rPr>
        <w:instrText xml:space="preserve"> SEQ Figure \* ARABIC </w:instrText>
      </w:r>
      <w:r w:rsidRPr="00AB6F05">
        <w:rPr>
          <w:rFonts w:ascii="Calibri" w:eastAsia="Calibri" w:hAnsi="Calibri"/>
          <w:i/>
          <w:iCs/>
          <w:color w:val="44546A"/>
          <w:sz w:val="18"/>
          <w:szCs w:val="18"/>
          <w:lang w:eastAsia="en-US"/>
        </w:rPr>
        <w:fldChar w:fldCharType="separate"/>
      </w:r>
      <w:r w:rsidRPr="00AB6F05">
        <w:rPr>
          <w:rFonts w:eastAsia="Calibri"/>
          <w:i/>
          <w:iCs/>
          <w:noProof/>
          <w:sz w:val="22"/>
          <w:szCs w:val="22"/>
          <w:lang w:eastAsia="en-US"/>
        </w:rPr>
        <w:t>2</w:t>
      </w:r>
      <w:r w:rsidRPr="00AB6F05">
        <w:rPr>
          <w:rFonts w:ascii="Calibri" w:eastAsia="Calibri" w:hAnsi="Calibri"/>
          <w:i/>
          <w:iCs/>
          <w:color w:val="44546A"/>
          <w:sz w:val="18"/>
          <w:szCs w:val="18"/>
          <w:lang w:eastAsia="en-US"/>
        </w:rPr>
        <w:fldChar w:fldCharType="end"/>
      </w:r>
      <w:r w:rsidRPr="00AB6F05">
        <w:rPr>
          <w:rFonts w:eastAsia="Calibri"/>
          <w:i/>
          <w:iCs/>
          <w:sz w:val="22"/>
          <w:szCs w:val="22"/>
          <w:lang w:eastAsia="en-US"/>
        </w:rPr>
        <w:t>: Architecture des études correspondant au système LMD</w:t>
      </w:r>
      <w:bookmarkEnd w:id="48"/>
    </w:p>
    <w:p w14:paraId="6951E4F5" w14:textId="77777777" w:rsidR="00AB6F05" w:rsidRPr="00AB6F05" w:rsidRDefault="00AB6F05" w:rsidP="00AB6F05">
      <w:pPr>
        <w:autoSpaceDE w:val="0"/>
        <w:autoSpaceDN w:val="0"/>
        <w:adjustRightInd w:val="0"/>
        <w:ind w:firstLine="567"/>
        <w:jc w:val="both"/>
      </w:pPr>
      <w:r w:rsidRPr="00AB6F05">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05C9806C" w14:textId="77777777" w:rsidR="00AB6F05" w:rsidRPr="00AB6F05" w:rsidRDefault="00AB6F05" w:rsidP="00AB6F05">
      <w:pPr>
        <w:autoSpaceDE w:val="0"/>
        <w:autoSpaceDN w:val="0"/>
        <w:adjustRightInd w:val="0"/>
        <w:ind w:firstLine="567"/>
        <w:jc w:val="both"/>
      </w:pPr>
    </w:p>
    <w:p w14:paraId="1E50548D" w14:textId="77777777" w:rsidR="00AB6F05" w:rsidRPr="00AB6F05" w:rsidRDefault="00AB6F05" w:rsidP="00AB6F05">
      <w:pPr>
        <w:autoSpaceDE w:val="0"/>
        <w:autoSpaceDN w:val="0"/>
        <w:adjustRightInd w:val="0"/>
        <w:ind w:firstLine="567"/>
        <w:jc w:val="both"/>
      </w:pPr>
      <w:r w:rsidRPr="00AB6F05">
        <w:t>Le tableau 3 illustre la liste des formations existantes à l’ENI.</w:t>
      </w:r>
    </w:p>
    <w:p w14:paraId="0AC86A3C" w14:textId="77777777" w:rsidR="00AB6F05" w:rsidRPr="00AB6F05" w:rsidRDefault="00AB6F05" w:rsidP="00AB6F05">
      <w:pPr>
        <w:spacing w:after="200" w:line="240" w:lineRule="auto"/>
        <w:jc w:val="center"/>
        <w:rPr>
          <w:rFonts w:eastAsia="Calibri"/>
          <w:i/>
          <w:iCs/>
          <w:sz w:val="22"/>
          <w:szCs w:val="22"/>
          <w:lang w:eastAsia="en-US"/>
        </w:rPr>
      </w:pPr>
      <w:bookmarkStart w:id="49" w:name="_Toc182480085"/>
      <w:r w:rsidRPr="00AB6F05">
        <w:rPr>
          <w:rFonts w:eastAsia="Calibri"/>
          <w:i/>
          <w:iCs/>
          <w:sz w:val="22"/>
          <w:szCs w:val="22"/>
          <w:lang w:eastAsia="en-US"/>
        </w:rPr>
        <w:t xml:space="preserve">Tableau </w:t>
      </w:r>
      <w:r w:rsidRPr="00AB6F05">
        <w:rPr>
          <w:rFonts w:ascii="Calibri" w:eastAsia="Calibri" w:hAnsi="Calibri"/>
          <w:i/>
          <w:iCs/>
          <w:color w:val="44546A"/>
          <w:sz w:val="18"/>
          <w:szCs w:val="18"/>
          <w:lang w:eastAsia="en-US"/>
        </w:rPr>
        <w:fldChar w:fldCharType="begin"/>
      </w:r>
      <w:r w:rsidRPr="00AB6F05">
        <w:rPr>
          <w:rFonts w:eastAsia="Calibri"/>
          <w:i/>
          <w:iCs/>
          <w:sz w:val="22"/>
          <w:szCs w:val="22"/>
          <w:lang w:eastAsia="en-US"/>
        </w:rPr>
        <w:instrText xml:space="preserve"> SEQ Tableau \* ARABIC </w:instrText>
      </w:r>
      <w:r w:rsidRPr="00AB6F05">
        <w:rPr>
          <w:rFonts w:ascii="Calibri" w:eastAsia="Calibri" w:hAnsi="Calibri"/>
          <w:i/>
          <w:iCs/>
          <w:color w:val="44546A"/>
          <w:sz w:val="18"/>
          <w:szCs w:val="18"/>
          <w:lang w:eastAsia="en-US"/>
        </w:rPr>
        <w:fldChar w:fldCharType="separate"/>
      </w:r>
      <w:r w:rsidRPr="00AB6F05">
        <w:rPr>
          <w:rFonts w:eastAsia="Calibri"/>
          <w:i/>
          <w:iCs/>
          <w:noProof/>
          <w:sz w:val="22"/>
          <w:szCs w:val="22"/>
          <w:lang w:eastAsia="en-US"/>
        </w:rPr>
        <w:t>3</w:t>
      </w:r>
      <w:r w:rsidRPr="00AB6F05">
        <w:rPr>
          <w:rFonts w:ascii="Calibri" w:eastAsia="Calibri" w:hAnsi="Calibri"/>
          <w:i/>
          <w:iCs/>
          <w:color w:val="44546A"/>
          <w:sz w:val="18"/>
          <w:szCs w:val="18"/>
          <w:lang w:eastAsia="en-US"/>
        </w:rPr>
        <w:fldChar w:fldCharType="end"/>
      </w:r>
      <w:r w:rsidRPr="00AB6F05">
        <w:rPr>
          <w:rFonts w:eastAsia="Calibri"/>
          <w:i/>
          <w:iCs/>
          <w:sz w:val="22"/>
          <w:szCs w:val="22"/>
          <w:lang w:eastAsia="en-US"/>
        </w:rPr>
        <w:t>: Liste des formations existantes à l’ENI</w:t>
      </w:r>
      <w:bookmarkEnd w:id="49"/>
    </w:p>
    <w:tbl>
      <w:tblPr>
        <w:tblpPr w:leftFromText="141" w:rightFromText="141" w:bottomFromText="160" w:vertAnchor="text" w:horzAnchor="margin" w:tblpY="25"/>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3403"/>
        <w:gridCol w:w="4113"/>
      </w:tblGrid>
      <w:tr w:rsidR="00AB6F05" w:rsidRPr="00AB6F05" w14:paraId="14AD1E8C" w14:textId="77777777" w:rsidTr="00AB6F05">
        <w:trPr>
          <w:trHeight w:val="420"/>
        </w:trPr>
        <w:tc>
          <w:tcPr>
            <w:tcW w:w="2263" w:type="dxa"/>
            <w:tcBorders>
              <w:top w:val="nil"/>
              <w:left w:val="nil"/>
              <w:bottom w:val="nil"/>
              <w:right w:val="single" w:sz="4" w:space="0" w:color="000000"/>
            </w:tcBorders>
          </w:tcPr>
          <w:p w14:paraId="45A03E70" w14:textId="77777777" w:rsidR="00AB6F05" w:rsidRPr="00AB6F05" w:rsidRDefault="00AB6F05" w:rsidP="00AB6F05">
            <w:pPr>
              <w:widowControl w:val="0"/>
              <w:autoSpaceDE w:val="0"/>
              <w:autoSpaceDN w:val="0"/>
              <w:rPr>
                <w:rFonts w:eastAsia="Calibri"/>
                <w:kern w:val="2"/>
                <w:lang w:eastAsia="en-US"/>
                <w14:ligatures w14:val="standardContextual"/>
              </w:rPr>
            </w:pPr>
          </w:p>
        </w:tc>
        <w:tc>
          <w:tcPr>
            <w:tcW w:w="7513" w:type="dxa"/>
            <w:gridSpan w:val="2"/>
            <w:tcBorders>
              <w:top w:val="single" w:sz="4" w:space="0" w:color="000000"/>
              <w:left w:val="single" w:sz="4" w:space="0" w:color="000000"/>
              <w:bottom w:val="single" w:sz="4" w:space="0" w:color="000000"/>
              <w:right w:val="single" w:sz="4" w:space="0" w:color="000000"/>
            </w:tcBorders>
            <w:shd w:val="clear" w:color="auto" w:fill="F2F2F2"/>
            <w:hideMark/>
          </w:tcPr>
          <w:p w14:paraId="2F8822D5" w14:textId="77777777" w:rsidR="00AB6F05" w:rsidRPr="00AB6F05" w:rsidRDefault="00AB6F05" w:rsidP="00AB6F05">
            <w:pPr>
              <w:widowControl w:val="0"/>
              <w:autoSpaceDE w:val="0"/>
              <w:autoSpaceDN w:val="0"/>
              <w:ind w:right="127"/>
              <w:jc w:val="center"/>
              <w:rPr>
                <w:rFonts w:eastAsia="Calibri"/>
                <w:kern w:val="2"/>
                <w:lang w:eastAsia="en-US"/>
                <w14:ligatures w14:val="standardContextual"/>
              </w:rPr>
            </w:pPr>
            <w:r w:rsidRPr="00AB6F05">
              <w:rPr>
                <w:rFonts w:eastAsia="Calibri"/>
                <w:kern w:val="2"/>
                <w:lang w:eastAsia="en-US"/>
                <w14:ligatures w14:val="standardContextual"/>
              </w:rPr>
              <w:t>FORMATION</w:t>
            </w:r>
          </w:p>
        </w:tc>
      </w:tr>
      <w:tr w:rsidR="00AB6F05" w:rsidRPr="00AB6F05" w14:paraId="3092C119" w14:textId="77777777" w:rsidTr="00AB6F05">
        <w:trPr>
          <w:trHeight w:val="477"/>
        </w:trPr>
        <w:tc>
          <w:tcPr>
            <w:tcW w:w="2263" w:type="dxa"/>
            <w:tcBorders>
              <w:top w:val="nil"/>
              <w:left w:val="nil"/>
              <w:bottom w:val="single" w:sz="4" w:space="0" w:color="000000"/>
              <w:right w:val="single" w:sz="4" w:space="0" w:color="000000"/>
            </w:tcBorders>
          </w:tcPr>
          <w:p w14:paraId="50799A2E" w14:textId="77777777" w:rsidR="00AB6F05" w:rsidRPr="00AB6F05" w:rsidRDefault="00AB6F05" w:rsidP="00AB6F05">
            <w:pPr>
              <w:widowControl w:val="0"/>
              <w:autoSpaceDE w:val="0"/>
              <w:autoSpaceDN w:val="0"/>
              <w:rPr>
                <w:rFonts w:eastAsia="Calibri"/>
                <w:kern w:val="2"/>
                <w:lang w:eastAsia="en-US"/>
                <w14:ligatures w14:val="standardContextual"/>
              </w:rPr>
            </w:pPr>
          </w:p>
        </w:tc>
        <w:tc>
          <w:tcPr>
            <w:tcW w:w="3402" w:type="dxa"/>
            <w:tcBorders>
              <w:top w:val="single" w:sz="4" w:space="0" w:color="000000"/>
              <w:left w:val="single" w:sz="4" w:space="0" w:color="000000"/>
              <w:bottom w:val="single" w:sz="4" w:space="0" w:color="000000"/>
              <w:right w:val="single" w:sz="4" w:space="0" w:color="000000"/>
            </w:tcBorders>
            <w:hideMark/>
          </w:tcPr>
          <w:p w14:paraId="641CAED3" w14:textId="77777777" w:rsidR="00AB6F05" w:rsidRPr="00AB6F05" w:rsidRDefault="00AB6F05" w:rsidP="00AB6F05">
            <w:pPr>
              <w:widowControl w:val="0"/>
              <w:autoSpaceDE w:val="0"/>
              <w:autoSpaceDN w:val="0"/>
              <w:jc w:val="center"/>
              <w:rPr>
                <w:rFonts w:eastAsia="Calibri"/>
                <w:kern w:val="2"/>
                <w:lang w:eastAsia="en-US"/>
                <w14:ligatures w14:val="standardContextual"/>
              </w:rPr>
            </w:pPr>
            <w:r w:rsidRPr="00AB6F05">
              <w:rPr>
                <w:rFonts w:eastAsia="Calibri"/>
                <w:kern w:val="2"/>
                <w:lang w:eastAsia="en-US"/>
                <w14:ligatures w14:val="standardContextual"/>
              </w:rPr>
              <w:t>LICENCE</w:t>
            </w:r>
            <w:r w:rsidRPr="00AB6F05">
              <w:rPr>
                <w:rFonts w:eastAsia="Calibri"/>
                <w:spacing w:val="-4"/>
                <w:kern w:val="2"/>
                <w:lang w:eastAsia="en-US"/>
                <w14:ligatures w14:val="standardContextual"/>
              </w:rPr>
              <w:t xml:space="preserve"> </w:t>
            </w:r>
            <w:r w:rsidRPr="00AB6F05">
              <w:rPr>
                <w:rFonts w:eastAsia="Calibri"/>
                <w:kern w:val="2"/>
                <w:lang w:eastAsia="en-US"/>
                <w14:ligatures w14:val="standardContextual"/>
              </w:rPr>
              <w:t>PROFESSIONNELLE</w:t>
            </w:r>
          </w:p>
        </w:tc>
        <w:tc>
          <w:tcPr>
            <w:tcW w:w="4111" w:type="dxa"/>
            <w:tcBorders>
              <w:top w:val="single" w:sz="4" w:space="0" w:color="000000"/>
              <w:left w:val="single" w:sz="4" w:space="0" w:color="000000"/>
              <w:bottom w:val="single" w:sz="4" w:space="0" w:color="000000"/>
              <w:right w:val="single" w:sz="4" w:space="0" w:color="000000"/>
            </w:tcBorders>
            <w:hideMark/>
          </w:tcPr>
          <w:p w14:paraId="3B6BC5DF" w14:textId="77777777" w:rsidR="00AB6F05" w:rsidRPr="00AB6F05" w:rsidRDefault="00AB6F05" w:rsidP="00AB6F05">
            <w:pPr>
              <w:widowControl w:val="0"/>
              <w:autoSpaceDE w:val="0"/>
              <w:autoSpaceDN w:val="0"/>
              <w:ind w:right="1252"/>
              <w:jc w:val="center"/>
              <w:rPr>
                <w:rFonts w:eastAsia="Calibri"/>
                <w:kern w:val="2"/>
                <w:lang w:eastAsia="en-US"/>
                <w14:ligatures w14:val="standardContextual"/>
              </w:rPr>
            </w:pPr>
            <w:r w:rsidRPr="00AB6F05">
              <w:rPr>
                <w:rFonts w:eastAsia="Calibri"/>
                <w:kern w:val="2"/>
                <w:lang w:eastAsia="en-US"/>
                <w14:ligatures w14:val="standardContextual"/>
              </w:rPr>
              <w:t>MASTER</w:t>
            </w:r>
          </w:p>
        </w:tc>
      </w:tr>
      <w:tr w:rsidR="00AB6F05" w:rsidRPr="00AB6F05" w14:paraId="48769276" w14:textId="77777777" w:rsidTr="00AB6F05">
        <w:trPr>
          <w:trHeight w:val="434"/>
        </w:trPr>
        <w:tc>
          <w:tcPr>
            <w:tcW w:w="2263" w:type="dxa"/>
            <w:tcBorders>
              <w:top w:val="single" w:sz="4" w:space="0" w:color="000000"/>
              <w:left w:val="single" w:sz="4" w:space="0" w:color="000000"/>
              <w:bottom w:val="single" w:sz="4" w:space="0" w:color="000000"/>
              <w:right w:val="single" w:sz="4" w:space="0" w:color="000000"/>
            </w:tcBorders>
            <w:shd w:val="clear" w:color="auto" w:fill="F2F2F2"/>
            <w:hideMark/>
          </w:tcPr>
          <w:p w14:paraId="0906A1B2"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Condition</w:t>
            </w:r>
            <w:r w:rsidRPr="00AB6F05">
              <w:rPr>
                <w:rFonts w:eastAsia="Calibri"/>
                <w:spacing w:val="-4"/>
                <w:kern w:val="2"/>
                <w:lang w:eastAsia="en-US"/>
                <w14:ligatures w14:val="standardContextual"/>
              </w:rPr>
              <w:t xml:space="preserve"> </w:t>
            </w:r>
            <w:r w:rsidRPr="00AB6F05">
              <w:rPr>
                <w:rFonts w:eastAsia="Calibri"/>
                <w:kern w:val="2"/>
                <w:lang w:eastAsia="en-US"/>
                <w14:ligatures w14:val="standardContextual"/>
              </w:rPr>
              <w:t>admission</w:t>
            </w:r>
          </w:p>
        </w:tc>
        <w:tc>
          <w:tcPr>
            <w:tcW w:w="3402" w:type="dxa"/>
            <w:tcBorders>
              <w:top w:val="single" w:sz="4" w:space="0" w:color="000000"/>
              <w:left w:val="single" w:sz="4" w:space="0" w:color="000000"/>
              <w:bottom w:val="single" w:sz="4" w:space="0" w:color="000000"/>
              <w:right w:val="single" w:sz="4" w:space="0" w:color="000000"/>
            </w:tcBorders>
            <w:hideMark/>
          </w:tcPr>
          <w:p w14:paraId="5E75D353"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Par voie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concours</w:t>
            </w:r>
          </w:p>
        </w:tc>
        <w:tc>
          <w:tcPr>
            <w:tcW w:w="4111" w:type="dxa"/>
            <w:tcBorders>
              <w:top w:val="single" w:sz="4" w:space="0" w:color="000000"/>
              <w:left w:val="single" w:sz="4" w:space="0" w:color="000000"/>
              <w:bottom w:val="single" w:sz="4" w:space="0" w:color="000000"/>
              <w:right w:val="single" w:sz="4" w:space="0" w:color="000000"/>
            </w:tcBorders>
            <w:hideMark/>
          </w:tcPr>
          <w:p w14:paraId="6938F0B1"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Par voie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concours pour la mention IA</w:t>
            </w:r>
          </w:p>
        </w:tc>
      </w:tr>
      <w:tr w:rsidR="00AB6F05" w:rsidRPr="00AB6F05" w14:paraId="41188C87" w14:textId="77777777" w:rsidTr="00AB6F05">
        <w:trPr>
          <w:trHeight w:val="411"/>
        </w:trPr>
        <w:tc>
          <w:tcPr>
            <w:tcW w:w="2263" w:type="dxa"/>
            <w:tcBorders>
              <w:top w:val="single" w:sz="4" w:space="0" w:color="000000"/>
              <w:left w:val="single" w:sz="4" w:space="0" w:color="000000"/>
              <w:bottom w:val="single" w:sz="4" w:space="0" w:color="000000"/>
              <w:right w:val="single" w:sz="4" w:space="0" w:color="000000"/>
            </w:tcBorders>
            <w:shd w:val="clear" w:color="auto" w:fill="F2F2F2"/>
            <w:hideMark/>
          </w:tcPr>
          <w:p w14:paraId="07DDA2BF"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Condition</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d’accès</w:t>
            </w:r>
          </w:p>
        </w:tc>
        <w:tc>
          <w:tcPr>
            <w:tcW w:w="3402" w:type="dxa"/>
            <w:tcBorders>
              <w:top w:val="single" w:sz="4" w:space="0" w:color="000000"/>
              <w:left w:val="single" w:sz="4" w:space="0" w:color="000000"/>
              <w:bottom w:val="single" w:sz="4" w:space="0" w:color="000000"/>
              <w:right w:val="single" w:sz="4" w:space="0" w:color="000000"/>
            </w:tcBorders>
            <w:hideMark/>
          </w:tcPr>
          <w:p w14:paraId="5CB91FC0"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Bac</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série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C,</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D</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ou</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Technique</w:t>
            </w:r>
          </w:p>
        </w:tc>
        <w:tc>
          <w:tcPr>
            <w:tcW w:w="4111" w:type="dxa"/>
            <w:tcBorders>
              <w:top w:val="single" w:sz="4" w:space="0" w:color="000000"/>
              <w:left w:val="single" w:sz="4" w:space="0" w:color="000000"/>
              <w:bottom w:val="single" w:sz="4" w:space="0" w:color="000000"/>
              <w:right w:val="single" w:sz="4" w:space="0" w:color="000000"/>
            </w:tcBorders>
            <w:hideMark/>
          </w:tcPr>
          <w:p w14:paraId="4503E297" w14:textId="77777777" w:rsidR="00AB6F05" w:rsidRPr="00AB6F05" w:rsidRDefault="00AB6F05" w:rsidP="00AB6F05">
            <w:pPr>
              <w:widowControl w:val="0"/>
              <w:tabs>
                <w:tab w:val="left" w:pos="867"/>
                <w:tab w:val="left" w:pos="1994"/>
                <w:tab w:val="left" w:pos="2596"/>
              </w:tabs>
              <w:autoSpaceDE w:val="0"/>
              <w:autoSpaceDN w:val="0"/>
              <w:ind w:left="109" w:right="97"/>
              <w:rPr>
                <w:rFonts w:eastAsia="Calibri"/>
                <w:kern w:val="2"/>
                <w:lang w:eastAsia="en-US"/>
                <w14:ligatures w14:val="standardContextual"/>
              </w:rPr>
            </w:pPr>
            <w:r w:rsidRPr="00AB6F05">
              <w:rPr>
                <w:rFonts w:eastAsia="Calibri"/>
                <w:kern w:val="2"/>
                <w:lang w:eastAsia="en-US"/>
                <w14:ligatures w14:val="standardContextual"/>
              </w:rPr>
              <w:t xml:space="preserve">Être titulaire de </w:t>
            </w:r>
            <w:r w:rsidRPr="00AB6F05">
              <w:rPr>
                <w:rFonts w:eastAsia="Calibri"/>
                <w:spacing w:val="-1"/>
                <w:kern w:val="2"/>
                <w:lang w:eastAsia="en-US"/>
                <w14:ligatures w14:val="standardContextual"/>
              </w:rPr>
              <w:t>licence</w:t>
            </w:r>
            <w:r w:rsidRPr="00AB6F05">
              <w:rPr>
                <w:rFonts w:eastAsia="Calibri"/>
                <w:spacing w:val="-52"/>
                <w:kern w:val="2"/>
                <w:lang w:eastAsia="en-US"/>
                <w14:ligatures w14:val="standardContextual"/>
              </w:rPr>
              <w:t xml:space="preserve"> </w:t>
            </w:r>
            <w:r w:rsidRPr="00AB6F05">
              <w:rPr>
                <w:rFonts w:eastAsia="Calibri"/>
                <w:kern w:val="2"/>
                <w:lang w:eastAsia="en-US"/>
                <w14:ligatures w14:val="standardContextual"/>
              </w:rPr>
              <w:t>professionnelle</w:t>
            </w:r>
          </w:p>
        </w:tc>
      </w:tr>
      <w:tr w:rsidR="00AB6F05" w:rsidRPr="00AB6F05" w14:paraId="75FD9ECB" w14:textId="77777777" w:rsidTr="00AB6F05">
        <w:trPr>
          <w:trHeight w:val="474"/>
        </w:trPr>
        <w:tc>
          <w:tcPr>
            <w:tcW w:w="2263" w:type="dxa"/>
            <w:tcBorders>
              <w:top w:val="single" w:sz="4" w:space="0" w:color="000000"/>
              <w:left w:val="single" w:sz="4" w:space="0" w:color="000000"/>
              <w:bottom w:val="single" w:sz="4" w:space="0" w:color="000000"/>
              <w:right w:val="single" w:sz="4" w:space="0" w:color="000000"/>
            </w:tcBorders>
            <w:shd w:val="clear" w:color="auto" w:fill="F2F2F2"/>
            <w:hideMark/>
          </w:tcPr>
          <w:p w14:paraId="65D3F06E"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Durée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Formation</w:t>
            </w:r>
          </w:p>
        </w:tc>
        <w:tc>
          <w:tcPr>
            <w:tcW w:w="3402" w:type="dxa"/>
            <w:tcBorders>
              <w:top w:val="single" w:sz="4" w:space="0" w:color="000000"/>
              <w:left w:val="single" w:sz="4" w:space="0" w:color="000000"/>
              <w:bottom w:val="single" w:sz="4" w:space="0" w:color="000000"/>
              <w:right w:val="single" w:sz="4" w:space="0" w:color="000000"/>
            </w:tcBorders>
            <w:hideMark/>
          </w:tcPr>
          <w:p w14:paraId="0EBBA08D"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3</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ans</w:t>
            </w:r>
          </w:p>
        </w:tc>
        <w:tc>
          <w:tcPr>
            <w:tcW w:w="4111" w:type="dxa"/>
            <w:tcBorders>
              <w:top w:val="single" w:sz="4" w:space="0" w:color="000000"/>
              <w:left w:val="single" w:sz="4" w:space="0" w:color="000000"/>
              <w:bottom w:val="single" w:sz="4" w:space="0" w:color="000000"/>
              <w:right w:val="single" w:sz="4" w:space="0" w:color="000000"/>
            </w:tcBorders>
            <w:hideMark/>
          </w:tcPr>
          <w:p w14:paraId="4F0B0CF9" w14:textId="77777777" w:rsidR="00AB6F05" w:rsidRPr="00AB6F05" w:rsidRDefault="00AB6F05" w:rsidP="00AB6F05">
            <w:pPr>
              <w:widowControl w:val="0"/>
              <w:autoSpaceDE w:val="0"/>
              <w:autoSpaceDN w:val="0"/>
              <w:ind w:left="109"/>
              <w:rPr>
                <w:rFonts w:eastAsia="Calibri"/>
                <w:kern w:val="2"/>
                <w:lang w:eastAsia="en-US"/>
                <w14:ligatures w14:val="standardContextual"/>
              </w:rPr>
            </w:pPr>
            <w:r w:rsidRPr="00AB6F05">
              <w:rPr>
                <w:rFonts w:eastAsia="Calibri"/>
                <w:kern w:val="2"/>
                <w:lang w:eastAsia="en-US"/>
                <w14:ligatures w14:val="standardContextual"/>
              </w:rPr>
              <w:t>2</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ans</w:t>
            </w:r>
          </w:p>
        </w:tc>
      </w:tr>
      <w:tr w:rsidR="00AB6F05" w:rsidRPr="00AB6F05" w14:paraId="5944DFF9" w14:textId="77777777" w:rsidTr="00AB6F05">
        <w:trPr>
          <w:trHeight w:val="637"/>
        </w:trPr>
        <w:tc>
          <w:tcPr>
            <w:tcW w:w="2263" w:type="dxa"/>
            <w:tcBorders>
              <w:top w:val="single" w:sz="4" w:space="0" w:color="000000"/>
              <w:left w:val="single" w:sz="4" w:space="0" w:color="000000"/>
              <w:bottom w:val="single" w:sz="4" w:space="0" w:color="000000"/>
              <w:right w:val="single" w:sz="4" w:space="0" w:color="000000"/>
            </w:tcBorders>
            <w:shd w:val="clear" w:color="auto" w:fill="F2F2F2"/>
            <w:hideMark/>
          </w:tcPr>
          <w:p w14:paraId="1DC1D8FE" w14:textId="77777777" w:rsidR="00AB6F05" w:rsidRPr="00AB6F05" w:rsidRDefault="00AB6F05" w:rsidP="00AB6F05">
            <w:pPr>
              <w:widowControl w:val="0"/>
              <w:autoSpaceDE w:val="0"/>
              <w:autoSpaceDN w:val="0"/>
              <w:ind w:left="110"/>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délivré</w:t>
            </w:r>
          </w:p>
        </w:tc>
        <w:tc>
          <w:tcPr>
            <w:tcW w:w="3402" w:type="dxa"/>
            <w:tcBorders>
              <w:top w:val="single" w:sz="4" w:space="0" w:color="000000"/>
              <w:left w:val="single" w:sz="4" w:space="0" w:color="000000"/>
              <w:bottom w:val="single" w:sz="4" w:space="0" w:color="000000"/>
              <w:right w:val="single" w:sz="4" w:space="0" w:color="000000"/>
            </w:tcBorders>
            <w:hideMark/>
          </w:tcPr>
          <w:p w14:paraId="30AE5CDE" w14:textId="77777777" w:rsidR="00AB6F05" w:rsidRPr="00AB6F05" w:rsidRDefault="00AB6F05" w:rsidP="00AB6F05">
            <w:pPr>
              <w:widowControl w:val="0"/>
              <w:autoSpaceDE w:val="0"/>
              <w:autoSpaceDN w:val="0"/>
              <w:ind w:left="107"/>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Licence</w:t>
            </w:r>
            <w:r w:rsidRPr="00AB6F05">
              <w:rPr>
                <w:rFonts w:eastAsia="Calibri"/>
                <w:spacing w:val="-4"/>
                <w:kern w:val="2"/>
                <w:lang w:eastAsia="en-US"/>
                <w14:ligatures w14:val="standardContextual"/>
              </w:rPr>
              <w:t xml:space="preserve"> </w:t>
            </w:r>
            <w:r w:rsidRPr="00AB6F05">
              <w:rPr>
                <w:rFonts w:eastAsia="Calibri"/>
                <w:kern w:val="2"/>
                <w:lang w:eastAsia="en-US"/>
                <w14:ligatures w14:val="standardContextual"/>
              </w:rPr>
              <w:t>Professionnelle</w:t>
            </w:r>
          </w:p>
        </w:tc>
        <w:tc>
          <w:tcPr>
            <w:tcW w:w="4111" w:type="dxa"/>
            <w:tcBorders>
              <w:top w:val="single" w:sz="4" w:space="0" w:color="000000"/>
              <w:left w:val="single" w:sz="4" w:space="0" w:color="000000"/>
              <w:bottom w:val="single" w:sz="4" w:space="0" w:color="000000"/>
              <w:right w:val="single" w:sz="4" w:space="0" w:color="000000"/>
            </w:tcBorders>
            <w:hideMark/>
          </w:tcPr>
          <w:p w14:paraId="2C2D8D43" w14:textId="77777777" w:rsidR="00AB6F05" w:rsidRPr="00AB6F05" w:rsidRDefault="00AB6F05" w:rsidP="00AB6F05">
            <w:pPr>
              <w:widowControl w:val="0"/>
              <w:autoSpaceDE w:val="0"/>
              <w:autoSpaceDN w:val="0"/>
              <w:ind w:left="109"/>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Master</w:t>
            </w:r>
            <w:r w:rsidRPr="00AB6F05">
              <w:rPr>
                <w:rFonts w:eastAsia="Calibri"/>
                <w:spacing w:val="-2"/>
                <w:kern w:val="2"/>
                <w:lang w:eastAsia="en-US"/>
                <w14:ligatures w14:val="standardContextual"/>
              </w:rPr>
              <w:t xml:space="preserve"> </w:t>
            </w:r>
            <w:r w:rsidRPr="00AB6F05">
              <w:rPr>
                <w:rFonts w:eastAsia="Calibri"/>
                <w:kern w:val="2"/>
                <w:lang w:eastAsia="en-US"/>
                <w14:ligatures w14:val="standardContextual"/>
              </w:rPr>
              <w:t>Professionnel</w:t>
            </w:r>
          </w:p>
          <w:p w14:paraId="6A910A4B" w14:textId="77777777" w:rsidR="00AB6F05" w:rsidRPr="00AB6F05" w:rsidRDefault="00AB6F05" w:rsidP="00AB6F05">
            <w:pPr>
              <w:widowControl w:val="0"/>
              <w:autoSpaceDE w:val="0"/>
              <w:autoSpaceDN w:val="0"/>
              <w:ind w:left="109"/>
              <w:rPr>
                <w:rFonts w:eastAsia="Calibri"/>
                <w:kern w:val="2"/>
                <w:lang w:eastAsia="en-US"/>
                <w14:ligatures w14:val="standardContextual"/>
              </w:rPr>
            </w:pPr>
            <w:r w:rsidRPr="00AB6F05">
              <w:rPr>
                <w:rFonts w:eastAsia="Calibri"/>
                <w:kern w:val="2"/>
                <w:lang w:eastAsia="en-US"/>
                <w14:ligatures w14:val="standardContextual"/>
              </w:rPr>
              <w:t>Diplôme</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de</w:t>
            </w:r>
            <w:r w:rsidRPr="00AB6F05">
              <w:rPr>
                <w:rFonts w:eastAsia="Calibri"/>
                <w:spacing w:val="-3"/>
                <w:kern w:val="2"/>
                <w:lang w:eastAsia="en-US"/>
                <w14:ligatures w14:val="standardContextual"/>
              </w:rPr>
              <w:t xml:space="preserve"> </w:t>
            </w:r>
            <w:r w:rsidRPr="00AB6F05">
              <w:rPr>
                <w:rFonts w:eastAsia="Calibri"/>
                <w:kern w:val="2"/>
                <w:lang w:eastAsia="en-US"/>
                <w14:ligatures w14:val="standardContextual"/>
              </w:rPr>
              <w:t>Master</w:t>
            </w:r>
            <w:r w:rsidRPr="00AB6F05">
              <w:rPr>
                <w:rFonts w:eastAsia="Calibri"/>
                <w:spacing w:val="-1"/>
                <w:kern w:val="2"/>
                <w:lang w:eastAsia="en-US"/>
                <w14:ligatures w14:val="standardContextual"/>
              </w:rPr>
              <w:t xml:space="preserve"> </w:t>
            </w:r>
            <w:r w:rsidRPr="00AB6F05">
              <w:rPr>
                <w:rFonts w:eastAsia="Calibri"/>
                <w:kern w:val="2"/>
                <w:lang w:eastAsia="en-US"/>
                <w14:ligatures w14:val="standardContextual"/>
              </w:rPr>
              <w:t>Recherche</w:t>
            </w:r>
          </w:p>
        </w:tc>
      </w:tr>
    </w:tbl>
    <w:p w14:paraId="42512F8B" w14:textId="77777777" w:rsidR="00AB6F05" w:rsidRPr="00AB6F05" w:rsidRDefault="00AB6F05" w:rsidP="00AB6F05">
      <w:pPr>
        <w:autoSpaceDE w:val="0"/>
        <w:autoSpaceDN w:val="0"/>
        <w:adjustRightInd w:val="0"/>
        <w:jc w:val="both"/>
        <w:rPr>
          <w:rFonts w:eastAsia="Calibri"/>
        </w:rPr>
      </w:pPr>
    </w:p>
    <w:p w14:paraId="3F99CA67" w14:textId="77777777" w:rsidR="00AB6F05" w:rsidRPr="00AB6F05" w:rsidRDefault="00AB6F05" w:rsidP="00AB6F05">
      <w:pPr>
        <w:autoSpaceDE w:val="0"/>
        <w:autoSpaceDN w:val="0"/>
        <w:adjustRightInd w:val="0"/>
        <w:ind w:firstLine="567"/>
        <w:jc w:val="both"/>
      </w:pPr>
      <w:r w:rsidRPr="00AB6F05">
        <w:t xml:space="preserve">Le Master Recherche permet à son titulaire de poursuivre directement des études en doctorat et de s’inscrire directement dans une Ecole Doctorale. </w:t>
      </w:r>
    </w:p>
    <w:p w14:paraId="09F6A245" w14:textId="77777777" w:rsidR="00AB6F05" w:rsidRPr="00AB6F05" w:rsidRDefault="00AB6F05" w:rsidP="00AB6F05">
      <w:pPr>
        <w:spacing w:after="5"/>
        <w:ind w:firstLine="567"/>
        <w:jc w:val="both"/>
        <w:rPr>
          <w:kern w:val="2"/>
          <w14:ligatures w14:val="standardContextual"/>
        </w:rPr>
      </w:pPr>
      <w:r w:rsidRPr="00AB6F05">
        <w:rPr>
          <w:kern w:val="2"/>
          <w14:ligatures w14:val="standardContextual"/>
        </w:rPr>
        <w:t>Les étudiants diplômés de l’Ecole sont plutôt bien accueillis dans les instituts universitaires étrangères (Canada, Suisse, France, …)</w:t>
      </w:r>
    </w:p>
    <w:p w14:paraId="55BBE42B" w14:textId="77777777" w:rsidR="00AB6F05" w:rsidRPr="00AB6F05" w:rsidRDefault="00AB6F05" w:rsidP="00AB6F05">
      <w:pPr>
        <w:pStyle w:val="Titre3"/>
      </w:pPr>
      <w:bookmarkStart w:id="50" w:name="_Toc182517276"/>
      <w:bookmarkStart w:id="51" w:name="_Toc182517113"/>
      <w:bookmarkStart w:id="52" w:name="_Toc118439289"/>
      <w:bookmarkStart w:id="53" w:name="_Toc118439193"/>
      <w:bookmarkStart w:id="54" w:name="_Toc117684571"/>
      <w:bookmarkStart w:id="55" w:name="_Toc117674812"/>
      <w:r w:rsidRPr="00AB6F05">
        <w:t>Relation de l’ENI avec les organismes externes</w:t>
      </w:r>
      <w:bookmarkEnd w:id="50"/>
      <w:bookmarkEnd w:id="51"/>
      <w:bookmarkEnd w:id="52"/>
      <w:bookmarkEnd w:id="53"/>
      <w:bookmarkEnd w:id="54"/>
      <w:bookmarkEnd w:id="55"/>
    </w:p>
    <w:p w14:paraId="242D1AD1" w14:textId="77777777" w:rsidR="00AB6F05" w:rsidRPr="00AB6F05" w:rsidRDefault="00AB6F05" w:rsidP="00AB6F05">
      <w:pPr>
        <w:autoSpaceDE w:val="0"/>
        <w:autoSpaceDN w:val="0"/>
        <w:adjustRightInd w:val="0"/>
        <w:ind w:firstLine="567"/>
        <w:jc w:val="both"/>
      </w:pPr>
      <w:r w:rsidRPr="00AB6F05">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716A8B8E" w14:textId="77777777" w:rsidR="00AB6F05" w:rsidRPr="00AB6F05" w:rsidRDefault="00AB6F05" w:rsidP="00AB6F05">
      <w:pPr>
        <w:spacing w:after="5"/>
        <w:ind w:firstLine="567"/>
        <w:jc w:val="both"/>
        <w:rPr>
          <w:kern w:val="2"/>
          <w14:ligatures w14:val="standardContextual"/>
        </w:rPr>
      </w:pPr>
      <w:r w:rsidRPr="00AB6F05">
        <w:rPr>
          <w:kern w:val="2"/>
          <w14:ligatures w14:val="standardContextual"/>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1F78B94E" w14:textId="77777777" w:rsidR="00AB6F05" w:rsidRPr="00AB6F05" w:rsidRDefault="00AB6F05" w:rsidP="00AB6F05">
      <w:pPr>
        <w:autoSpaceDE w:val="0"/>
        <w:autoSpaceDN w:val="0"/>
        <w:adjustRightInd w:val="0"/>
        <w:ind w:firstLine="567"/>
        <w:jc w:val="both"/>
      </w:pPr>
      <w:r w:rsidRPr="00AB6F05">
        <w:lastRenderedPageBreak/>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w14:paraId="75699C68" w14:textId="77777777" w:rsidR="00AB6F05" w:rsidRPr="00AB6F05" w:rsidRDefault="00AB6F05" w:rsidP="00AB6F05">
      <w:pPr>
        <w:pStyle w:val="Titre3"/>
      </w:pPr>
      <w:bookmarkStart w:id="56" w:name="_Toc182517277"/>
      <w:bookmarkStart w:id="57" w:name="_Toc182517114"/>
      <w:bookmarkStart w:id="58" w:name="_Toc118439291"/>
      <w:bookmarkStart w:id="59" w:name="_Toc118439195"/>
      <w:bookmarkStart w:id="60" w:name="_Toc117684573"/>
      <w:bookmarkStart w:id="61" w:name="_Toc117674814"/>
      <w:r w:rsidRPr="00AB6F05">
        <w:t>Débouchés professionnels et diplômés</w:t>
      </w:r>
      <w:bookmarkEnd w:id="56"/>
      <w:bookmarkEnd w:id="57"/>
      <w:bookmarkEnd w:id="58"/>
      <w:bookmarkEnd w:id="59"/>
      <w:bookmarkEnd w:id="60"/>
      <w:bookmarkEnd w:id="61"/>
      <w:r w:rsidRPr="00AB6F05">
        <w:t xml:space="preserve"> </w:t>
      </w:r>
    </w:p>
    <w:p w14:paraId="6FA22F06" w14:textId="77777777" w:rsidR="00AB6F05" w:rsidRPr="00AB6F05" w:rsidRDefault="00AB6F05" w:rsidP="00AB6F05">
      <w:pPr>
        <w:autoSpaceDE w:val="0"/>
        <w:autoSpaceDN w:val="0"/>
        <w:adjustRightInd w:val="0"/>
        <w:ind w:firstLine="567"/>
        <w:jc w:val="both"/>
      </w:pPr>
      <w:r w:rsidRPr="00AB6F05">
        <w:t xml:space="preserve">Les formations proposées par l’Ecole permettent aux diplômés d’être immédiatement opérationnels sur le marché du travail avec la connaissance d’un métier complet lié à l’informatique aux TIC. </w:t>
      </w:r>
    </w:p>
    <w:p w14:paraId="3BF2F317" w14:textId="77777777" w:rsidR="00AB6F05" w:rsidRPr="00AB6F05" w:rsidRDefault="00AB6F05" w:rsidP="00AB6F05">
      <w:pPr>
        <w:autoSpaceDE w:val="0"/>
        <w:autoSpaceDN w:val="0"/>
        <w:adjustRightInd w:val="0"/>
        <w:ind w:firstLine="567"/>
        <w:jc w:val="both"/>
      </w:pPr>
      <w:r w:rsidRPr="00AB6F05">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72648135" w14:textId="77777777" w:rsidR="00AB6F05" w:rsidRPr="00AB6F05" w:rsidRDefault="00AB6F05" w:rsidP="00AB6F05">
      <w:pPr>
        <w:autoSpaceDE w:val="0"/>
        <w:autoSpaceDN w:val="0"/>
        <w:adjustRightInd w:val="0"/>
        <w:ind w:firstLine="567"/>
        <w:jc w:val="both"/>
      </w:pPr>
      <w:r w:rsidRPr="00AB6F05">
        <w:t xml:space="preserve">L’Ecole bénéficie aujourd’hui de 40 années d’expériences pédagogiques et de reconnaissance auprès des sociétés, des entreprises et des organismes. C’est une Ecole Supérieure de référence en matière informatique. </w:t>
      </w:r>
    </w:p>
    <w:p w14:paraId="14BDD5E1" w14:textId="77777777" w:rsidR="00AB6F05" w:rsidRPr="00AB6F05" w:rsidRDefault="00AB6F05" w:rsidP="00AB6F05">
      <w:pPr>
        <w:ind w:firstLine="567"/>
        <w:jc w:val="both"/>
        <w:rPr>
          <w:kern w:val="2"/>
          <w14:ligatures w14:val="standardContextual"/>
        </w:rPr>
      </w:pPr>
      <w:r w:rsidRPr="00AB6F05">
        <w:rPr>
          <w:kern w:val="2"/>
          <w14:ligatures w14:val="standardContextual"/>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51C2C386" w14:textId="77777777" w:rsidR="00AB6F05" w:rsidRPr="00AB6F05" w:rsidRDefault="00AB6F05" w:rsidP="00AB6F05">
      <w:pPr>
        <w:ind w:firstLine="567"/>
        <w:jc w:val="both"/>
        <w:rPr>
          <w:kern w:val="2"/>
          <w14:ligatures w14:val="standardContextual"/>
        </w:rPr>
      </w:pPr>
    </w:p>
    <w:p w14:paraId="37D3BAA8" w14:textId="77777777" w:rsidR="00AB6F05" w:rsidRPr="00AB6F05" w:rsidRDefault="00AB6F05" w:rsidP="00AB6F05">
      <w:pPr>
        <w:ind w:firstLine="567"/>
        <w:jc w:val="both"/>
        <w:rPr>
          <w:kern w:val="2"/>
          <w14:ligatures w14:val="standardContextual"/>
        </w:rPr>
      </w:pPr>
    </w:p>
    <w:p w14:paraId="50AC83BD" w14:textId="77777777" w:rsidR="00AB6F05" w:rsidRPr="00AB6F05" w:rsidRDefault="00AB6F05" w:rsidP="00AB6F05">
      <w:pPr>
        <w:ind w:firstLine="567"/>
        <w:jc w:val="both"/>
        <w:rPr>
          <w:kern w:val="2"/>
          <w14:ligatures w14:val="standardContextual"/>
        </w:rPr>
      </w:pPr>
    </w:p>
    <w:p w14:paraId="0546D928" w14:textId="77777777" w:rsidR="00AB6F05" w:rsidRPr="00AB6F05" w:rsidRDefault="00AB6F05" w:rsidP="00AB6F05">
      <w:pPr>
        <w:ind w:firstLine="567"/>
        <w:jc w:val="both"/>
        <w:rPr>
          <w:kern w:val="2"/>
          <w14:ligatures w14:val="standardContextual"/>
        </w:rPr>
      </w:pPr>
      <w:r w:rsidRPr="00AB6F05">
        <w:rPr>
          <w:kern w:val="2"/>
          <w14:ligatures w14:val="standardContextual"/>
        </w:rPr>
        <w:t>Le tableau 4 représente les débouchés éventuels selon la mention.</w:t>
      </w:r>
    </w:p>
    <w:p w14:paraId="0A0591CD" w14:textId="77777777" w:rsidR="00AB6F05" w:rsidRPr="00AB6F05" w:rsidRDefault="00AB6F05" w:rsidP="00AB6F05">
      <w:pPr>
        <w:spacing w:after="200" w:line="240" w:lineRule="auto"/>
        <w:jc w:val="center"/>
        <w:rPr>
          <w:rFonts w:eastAsia="Calibri"/>
          <w:sz w:val="22"/>
          <w:szCs w:val="22"/>
          <w:lang w:eastAsia="en-US"/>
        </w:rPr>
      </w:pPr>
      <w:bookmarkStart w:id="62" w:name="_Toc182480086"/>
      <w:r w:rsidRPr="00AB6F05">
        <w:rPr>
          <w:rFonts w:eastAsia="Calibri"/>
          <w:i/>
          <w:iCs/>
          <w:sz w:val="22"/>
          <w:szCs w:val="22"/>
          <w:lang w:eastAsia="en-US"/>
        </w:rPr>
        <w:t xml:space="preserve">Tableau </w:t>
      </w:r>
      <w:r w:rsidRPr="00AB6F05">
        <w:rPr>
          <w:rFonts w:ascii="Calibri" w:eastAsia="Calibri" w:hAnsi="Calibri"/>
          <w:i/>
          <w:iCs/>
          <w:color w:val="44546A"/>
          <w:sz w:val="18"/>
          <w:szCs w:val="18"/>
          <w:lang w:eastAsia="en-US"/>
        </w:rPr>
        <w:fldChar w:fldCharType="begin"/>
      </w:r>
      <w:r w:rsidRPr="00AB6F05">
        <w:rPr>
          <w:rFonts w:eastAsia="Calibri"/>
          <w:i/>
          <w:iCs/>
          <w:sz w:val="22"/>
          <w:szCs w:val="22"/>
          <w:lang w:eastAsia="en-US"/>
        </w:rPr>
        <w:instrText xml:space="preserve"> SEQ Tableau \* ARABIC </w:instrText>
      </w:r>
      <w:r w:rsidRPr="00AB6F05">
        <w:rPr>
          <w:rFonts w:ascii="Calibri" w:eastAsia="Calibri" w:hAnsi="Calibri"/>
          <w:i/>
          <w:iCs/>
          <w:color w:val="44546A"/>
          <w:sz w:val="18"/>
          <w:szCs w:val="18"/>
          <w:lang w:eastAsia="en-US"/>
        </w:rPr>
        <w:fldChar w:fldCharType="separate"/>
      </w:r>
      <w:r w:rsidRPr="00AB6F05">
        <w:rPr>
          <w:rFonts w:eastAsia="Calibri"/>
          <w:i/>
          <w:iCs/>
          <w:noProof/>
          <w:sz w:val="22"/>
          <w:szCs w:val="22"/>
          <w:lang w:eastAsia="en-US"/>
        </w:rPr>
        <w:t>4</w:t>
      </w:r>
      <w:r w:rsidRPr="00AB6F05">
        <w:rPr>
          <w:rFonts w:ascii="Calibri" w:eastAsia="Calibri" w:hAnsi="Calibri"/>
          <w:i/>
          <w:iCs/>
          <w:color w:val="44546A"/>
          <w:sz w:val="18"/>
          <w:szCs w:val="18"/>
          <w:lang w:eastAsia="en-US"/>
        </w:rPr>
        <w:fldChar w:fldCharType="end"/>
      </w:r>
      <w:r w:rsidRPr="00AB6F05">
        <w:rPr>
          <w:rFonts w:eastAsia="Calibri"/>
          <w:i/>
          <w:iCs/>
          <w:sz w:val="22"/>
          <w:szCs w:val="22"/>
          <w:lang w:eastAsia="en-US"/>
        </w:rPr>
        <w:t>: Débouchés éventuels des jeunes diplômés</w:t>
      </w:r>
      <w:bookmarkEnd w:id="62"/>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7371"/>
      </w:tblGrid>
      <w:tr w:rsidR="00AB6F05" w:rsidRPr="00AB6F05" w14:paraId="13558BD7"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12B716C7" w14:textId="77777777" w:rsidR="00AB6F05" w:rsidRPr="00AB6F05" w:rsidRDefault="00AB6F05" w:rsidP="00AB6F05">
            <w:pPr>
              <w:spacing w:after="5"/>
              <w:ind w:left="132" w:hanging="10"/>
              <w:jc w:val="center"/>
              <w:rPr>
                <w:b/>
                <w:bCs/>
                <w:kern w:val="2"/>
                <w:szCs w:val="22"/>
                <w:lang w:eastAsia="en-US"/>
                <w14:ligatures w14:val="standardContextual"/>
              </w:rPr>
            </w:pPr>
            <w:r w:rsidRPr="00AB6F05">
              <w:rPr>
                <w:b/>
                <w:bCs/>
                <w:kern w:val="2"/>
                <w:szCs w:val="22"/>
                <w:lang w:eastAsia="en-US"/>
                <w14:ligatures w14:val="standardContextual"/>
              </w:rPr>
              <w:lastRenderedPageBreak/>
              <w:t>Mention</w:t>
            </w:r>
          </w:p>
        </w:tc>
        <w:tc>
          <w:tcPr>
            <w:tcW w:w="7371" w:type="dxa"/>
            <w:tcBorders>
              <w:top w:val="single" w:sz="4" w:space="0" w:color="auto"/>
              <w:left w:val="single" w:sz="4" w:space="0" w:color="auto"/>
              <w:bottom w:val="single" w:sz="4" w:space="0" w:color="auto"/>
              <w:right w:val="single" w:sz="4" w:space="0" w:color="auto"/>
            </w:tcBorders>
            <w:hideMark/>
          </w:tcPr>
          <w:p w14:paraId="14F197B4" w14:textId="77777777" w:rsidR="00AB6F05" w:rsidRPr="00AB6F05" w:rsidRDefault="00AB6F05" w:rsidP="00AB6F05">
            <w:pPr>
              <w:spacing w:after="5"/>
              <w:ind w:left="132" w:hanging="10"/>
              <w:jc w:val="center"/>
              <w:rPr>
                <w:b/>
                <w:bCs/>
                <w:kern w:val="2"/>
                <w:lang w:eastAsia="en-US"/>
                <w14:ligatures w14:val="standardContextual"/>
              </w:rPr>
            </w:pPr>
            <w:r w:rsidRPr="00AB6F05">
              <w:rPr>
                <w:b/>
                <w:bCs/>
                <w:kern w:val="2"/>
                <w:lang w:eastAsia="en-US"/>
                <w14:ligatures w14:val="standardContextual"/>
              </w:rPr>
              <w:t>Débouchés professionnels</w:t>
            </w:r>
          </w:p>
        </w:tc>
      </w:tr>
      <w:tr w:rsidR="00AB6F05" w:rsidRPr="00AB6F05" w14:paraId="47619F92"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53E27A77"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t>INFORMATIQUE</w:t>
            </w:r>
          </w:p>
        </w:tc>
        <w:tc>
          <w:tcPr>
            <w:tcW w:w="7371" w:type="dxa"/>
            <w:tcBorders>
              <w:top w:val="single" w:sz="4" w:space="0" w:color="auto"/>
              <w:left w:val="single" w:sz="4" w:space="0" w:color="auto"/>
              <w:bottom w:val="single" w:sz="4" w:space="0" w:color="auto"/>
              <w:right w:val="single" w:sz="4" w:space="0" w:color="auto"/>
            </w:tcBorders>
            <w:hideMark/>
          </w:tcPr>
          <w:p w14:paraId="32810C63" w14:textId="77777777" w:rsidR="00AB6F05" w:rsidRPr="00AB6F05" w:rsidRDefault="00AB6F05" w:rsidP="00AB6F05">
            <w:pPr>
              <w:spacing w:after="5"/>
              <w:jc w:val="both"/>
              <w:rPr>
                <w:kern w:val="2"/>
                <w:szCs w:val="22"/>
                <w:lang w:eastAsia="en-US"/>
                <w14:ligatures w14:val="standardContextual"/>
              </w:rPr>
            </w:pPr>
            <w:r w:rsidRPr="00AB6F05">
              <w:rPr>
                <w:kern w:val="2"/>
                <w:szCs w:val="22"/>
                <w:lang w:eastAsia="en-US"/>
                <w14:ligatures w14:val="standardContextual"/>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14:paraId="1BC4EDAF" w14:textId="77777777" w:rsidR="00AB6F05" w:rsidRPr="00AB6F05" w:rsidRDefault="00AB6F05" w:rsidP="00AB6F05">
            <w:pPr>
              <w:spacing w:after="5"/>
              <w:jc w:val="both"/>
              <w:rPr>
                <w:kern w:val="2"/>
                <w:szCs w:val="22"/>
                <w:lang w:eastAsia="en-US"/>
                <w14:ligatures w14:val="standardContextual"/>
              </w:rPr>
            </w:pPr>
            <w:r w:rsidRPr="00AB6F05">
              <w:rPr>
                <w:kern w:val="2"/>
                <w:szCs w:val="22"/>
                <w:lang w:eastAsia="en-US"/>
                <w14:ligatures w14:val="standardContextual"/>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14:paraId="6CDF237F" w14:textId="77777777" w:rsidR="00AB6F05" w:rsidRPr="00AB6F05" w:rsidRDefault="00AB6F05" w:rsidP="00AB6F05">
            <w:pPr>
              <w:spacing w:after="5"/>
              <w:jc w:val="both"/>
              <w:rPr>
                <w:kern w:val="2"/>
                <w:szCs w:val="22"/>
                <w:lang w:eastAsia="en-US"/>
                <w14:ligatures w14:val="standardContextual"/>
              </w:rPr>
            </w:pPr>
            <w:r w:rsidRPr="00AB6F05">
              <w:rPr>
                <w:kern w:val="2"/>
                <w:szCs w:val="22"/>
                <w:lang w:eastAsia="en-US"/>
                <w14:ligatures w14:val="standardContextual"/>
              </w:rPr>
              <w:t>ISII : ILSI et ISRI en même temps</w:t>
            </w:r>
          </w:p>
        </w:tc>
      </w:tr>
      <w:tr w:rsidR="00AB6F05" w:rsidRPr="00AB6F05" w14:paraId="7CC20395"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07337531"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t>INTELLIGENCE</w:t>
            </w:r>
          </w:p>
          <w:p w14:paraId="5C238169"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t>ARTIFICIELLE</w:t>
            </w:r>
          </w:p>
        </w:tc>
        <w:tc>
          <w:tcPr>
            <w:tcW w:w="7371" w:type="dxa"/>
            <w:tcBorders>
              <w:top w:val="single" w:sz="4" w:space="0" w:color="auto"/>
              <w:left w:val="single" w:sz="4" w:space="0" w:color="auto"/>
              <w:bottom w:val="single" w:sz="4" w:space="0" w:color="auto"/>
              <w:right w:val="single" w:sz="4" w:space="0" w:color="auto"/>
            </w:tcBorders>
            <w:hideMark/>
          </w:tcPr>
          <w:p w14:paraId="59288437"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 xml:space="preserve">GID : Développeur IA, Data Scientist, Entrepreneur IA, Consultant IA, Responsable marketing IA, Business Developer IA, Product Owner, Consultant en cybersécurité, Directeur de l’Innovation ; </w:t>
            </w:r>
          </w:p>
          <w:p w14:paraId="0265217A"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 xml:space="preserve">OCC : Analyste en cybersécurité, Ingénieur en cybersécurité, Spécialiste en réponse aux incidents, Architecte de sécurité, Consultant en cybersécurité, Auditeur en cybersécurité, Expert en sécurité des données, Responsable de </w:t>
            </w:r>
            <w:r w:rsidRPr="00AB6F05">
              <w:rPr>
                <w:color w:val="000000"/>
                <w:kern w:val="2"/>
                <w:lang w:eastAsia="en-US"/>
                <w14:ligatures w14:val="standardContextual"/>
              </w:rPr>
              <w:lastRenderedPageBreak/>
              <w:t>la sécurité des informations, Chercheur en cybersécurité, Formateur en cybersécurité, Ingénieur IoT, Développeur IoT, Architecte IoT, Spécialiste en sécurité IoT, Analyste de données</w:t>
            </w:r>
          </w:p>
        </w:tc>
      </w:tr>
      <w:tr w:rsidR="00AB6F05" w:rsidRPr="00AB6F05" w14:paraId="67A33AD7" w14:textId="77777777" w:rsidTr="00AB6F05">
        <w:tc>
          <w:tcPr>
            <w:tcW w:w="3545" w:type="dxa"/>
            <w:tcBorders>
              <w:top w:val="single" w:sz="4" w:space="0" w:color="auto"/>
              <w:left w:val="single" w:sz="4" w:space="0" w:color="auto"/>
              <w:bottom w:val="single" w:sz="4" w:space="0" w:color="auto"/>
              <w:right w:val="single" w:sz="4" w:space="0" w:color="auto"/>
            </w:tcBorders>
            <w:hideMark/>
          </w:tcPr>
          <w:p w14:paraId="3A106929" w14:textId="77777777" w:rsidR="00AB6F05" w:rsidRPr="00AB6F05" w:rsidRDefault="00AB6F05" w:rsidP="00AB6F05">
            <w:pPr>
              <w:autoSpaceDE w:val="0"/>
              <w:autoSpaceDN w:val="0"/>
              <w:adjustRightInd w:val="0"/>
              <w:ind w:hanging="10"/>
              <w:jc w:val="center"/>
              <w:rPr>
                <w:color w:val="000000"/>
                <w:kern w:val="2"/>
                <w:lang w:eastAsia="en-US"/>
                <w14:ligatures w14:val="standardContextual"/>
              </w:rPr>
            </w:pPr>
            <w:r w:rsidRPr="00AB6F05">
              <w:rPr>
                <w:color w:val="000000"/>
                <w:kern w:val="2"/>
                <w:lang w:eastAsia="en-US"/>
                <w14:ligatures w14:val="standardContextual"/>
              </w:rPr>
              <w:lastRenderedPageBreak/>
              <w:t>EXPERTISE DIGITALE</w:t>
            </w:r>
          </w:p>
        </w:tc>
        <w:tc>
          <w:tcPr>
            <w:tcW w:w="7371" w:type="dxa"/>
            <w:tcBorders>
              <w:top w:val="single" w:sz="4" w:space="0" w:color="auto"/>
              <w:left w:val="single" w:sz="4" w:space="0" w:color="auto"/>
              <w:bottom w:val="single" w:sz="4" w:space="0" w:color="auto"/>
              <w:right w:val="single" w:sz="4" w:space="0" w:color="auto"/>
            </w:tcBorders>
          </w:tcPr>
          <w:p w14:paraId="229F2862"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4EDCECF3"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r w:rsidRPr="00AB6F05">
              <w:rPr>
                <w:color w:val="000000"/>
                <w:kern w:val="2"/>
                <w:lang w:eastAsia="en-US"/>
                <w14:ligatures w14:val="standardContextual"/>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14:paraId="0C7B0CB5" w14:textId="77777777" w:rsidR="00AB6F05" w:rsidRPr="00AB6F05" w:rsidRDefault="00AB6F05" w:rsidP="00AB6F05">
            <w:pPr>
              <w:autoSpaceDE w:val="0"/>
              <w:autoSpaceDN w:val="0"/>
              <w:adjustRightInd w:val="0"/>
              <w:ind w:hanging="10"/>
              <w:jc w:val="both"/>
              <w:rPr>
                <w:color w:val="000000"/>
                <w:kern w:val="2"/>
                <w:lang w:eastAsia="en-US"/>
                <w14:ligatures w14:val="standardContextual"/>
              </w:rPr>
            </w:pPr>
          </w:p>
        </w:tc>
      </w:tr>
    </w:tbl>
    <w:p w14:paraId="7C15480E" w14:textId="77777777" w:rsidR="00AB6F05" w:rsidRPr="00AB6F05" w:rsidRDefault="00AB6F05" w:rsidP="00DC014A">
      <w:pPr>
        <w:pStyle w:val="Titre3"/>
      </w:pPr>
      <w:bookmarkStart w:id="63" w:name="_Toc182517278"/>
      <w:bookmarkStart w:id="64" w:name="_Toc182517115"/>
      <w:bookmarkStart w:id="65" w:name="_Toc118439292"/>
      <w:bookmarkStart w:id="66" w:name="_Toc118439196"/>
      <w:bookmarkStart w:id="67" w:name="_Toc117684574"/>
      <w:bookmarkStart w:id="68" w:name="_Toc117674815"/>
      <w:r w:rsidRPr="00AB6F05">
        <w:t>Ressources humaines</w:t>
      </w:r>
      <w:bookmarkEnd w:id="63"/>
      <w:bookmarkEnd w:id="64"/>
      <w:bookmarkEnd w:id="65"/>
      <w:bookmarkEnd w:id="66"/>
      <w:bookmarkEnd w:id="67"/>
      <w:bookmarkEnd w:id="68"/>
    </w:p>
    <w:p w14:paraId="577A4E40" w14:textId="77777777" w:rsidR="00AB6F05" w:rsidRPr="00AB6F05" w:rsidRDefault="00AB6F05" w:rsidP="00AB6F05">
      <w:pPr>
        <w:autoSpaceDE w:val="0"/>
        <w:autoSpaceDN w:val="0"/>
        <w:adjustRightInd w:val="0"/>
        <w:ind w:firstLine="567"/>
        <w:jc w:val="both"/>
      </w:pPr>
      <w:r w:rsidRPr="00AB6F05">
        <w:t>Les ressources humaines sont citées ci-dessous selon leurs responsabilités :</w:t>
      </w:r>
    </w:p>
    <w:p w14:paraId="0A18CF2F" w14:textId="77777777" w:rsidR="00AB6F05" w:rsidRPr="00AB6F05" w:rsidRDefault="00AB6F05" w:rsidP="00FF5797">
      <w:pPr>
        <w:numPr>
          <w:ilvl w:val="0"/>
          <w:numId w:val="10"/>
        </w:numPr>
        <w:autoSpaceDE w:val="0"/>
        <w:autoSpaceDN w:val="0"/>
        <w:adjustRightInd w:val="0"/>
        <w:spacing w:after="5" w:line="264" w:lineRule="auto"/>
        <w:jc w:val="both"/>
      </w:pPr>
      <w:r w:rsidRPr="00AB6F05">
        <w:t>Directeur de l’Ecole : Monsieur MAHATODY Thomas, Professeur</w:t>
      </w:r>
    </w:p>
    <w:p w14:paraId="74D1010F"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la Mention « Informatique » : Monsieur RALAIVAO Jean Christian, Maître de Conférences</w:t>
      </w:r>
    </w:p>
    <w:p w14:paraId="11228521"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la Mention « Intelligence Artificielle » : Monsieur DIMBISOA William Germain, Maître de Conférences</w:t>
      </w:r>
    </w:p>
    <w:p w14:paraId="7459ED05"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ILSI » : Madame RATIANANTITRA Volatiana Marielle, Maître de Conférences</w:t>
      </w:r>
    </w:p>
    <w:p w14:paraId="38E6D533"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ISRI » : Monsieur RAZAFINDRAIBE Marolahy Alix, Assistant d’Enseignement Supérieur et de Recherche</w:t>
      </w:r>
    </w:p>
    <w:p w14:paraId="0A8DCD16"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ISII » : Monsieur RAZAFINDRAMONJA Clément Aubert, Assistant d’Enseignement Supérieur et de Recherche</w:t>
      </w:r>
    </w:p>
    <w:p w14:paraId="7D018A5F" w14:textId="77777777" w:rsidR="00AB6F05" w:rsidRPr="00AB6F05" w:rsidRDefault="00AB6F05" w:rsidP="00FF5797">
      <w:pPr>
        <w:numPr>
          <w:ilvl w:val="0"/>
          <w:numId w:val="10"/>
        </w:numPr>
        <w:autoSpaceDE w:val="0"/>
        <w:autoSpaceDN w:val="0"/>
        <w:adjustRightInd w:val="0"/>
        <w:spacing w:after="5" w:line="264" w:lineRule="auto"/>
        <w:jc w:val="both"/>
      </w:pPr>
      <w:r w:rsidRPr="00AB6F05">
        <w:lastRenderedPageBreak/>
        <w:t>Responsable de parcours « GID » : Madame RAKOTOASIMBAHOAKA Antsa Cyprienna, Maître de Conférences</w:t>
      </w:r>
    </w:p>
    <w:p w14:paraId="3F26665B" w14:textId="77777777" w:rsidR="00AB6F05" w:rsidRPr="00AB6F05" w:rsidRDefault="00AB6F05" w:rsidP="00FF5797">
      <w:pPr>
        <w:numPr>
          <w:ilvl w:val="0"/>
          <w:numId w:val="10"/>
        </w:numPr>
        <w:autoSpaceDE w:val="0"/>
        <w:autoSpaceDN w:val="0"/>
        <w:adjustRightInd w:val="0"/>
        <w:spacing w:after="5" w:line="264" w:lineRule="auto"/>
        <w:jc w:val="both"/>
      </w:pPr>
      <w:r w:rsidRPr="00AB6F05">
        <w:t>Responsable de parcours « OCC » : Monsieur GILANTE Gesazafy, Assistant d’Enseignement Supérieur et de Recherche</w:t>
      </w:r>
    </w:p>
    <w:p w14:paraId="3F319709" w14:textId="77777777" w:rsidR="00AB6F05" w:rsidRPr="00AB6F05" w:rsidRDefault="00AB6F05" w:rsidP="00AB6F05">
      <w:pPr>
        <w:autoSpaceDE w:val="0"/>
        <w:autoSpaceDN w:val="0"/>
        <w:adjustRightInd w:val="0"/>
        <w:ind w:left="1080"/>
        <w:jc w:val="both"/>
      </w:pPr>
    </w:p>
    <w:p w14:paraId="42BC1F0F" w14:textId="44DDFBB4" w:rsidR="00A32D59" w:rsidRDefault="00AB6F05" w:rsidP="00AB6F05">
      <w:pPr>
        <w:rPr>
          <w:b/>
          <w:bCs/>
        </w:rPr>
      </w:pPr>
      <w:r w:rsidRPr="00AB6F05">
        <w:t>L’ENI compte seize (16) enseignants permanents dont un (01) Professeur Titulaire, deux (02) Professeurs, Neuf (09) Maîtres de Conférences, Quatre (04) Assistants d’Enseignement Supérieur et de Recherche, plusieurs enseignants vacataires et personn</w:t>
      </w:r>
      <w:r>
        <w:rPr>
          <w:b/>
          <w:bCs/>
        </w:rPr>
        <w:t>es.</w:t>
      </w:r>
      <w:r w:rsidR="00A32D59">
        <w:rPr>
          <w:b/>
          <w:bCs/>
        </w:rPr>
        <w:br w:type="page"/>
      </w:r>
    </w:p>
    <w:p w14:paraId="130E0EAC" w14:textId="77777777" w:rsidR="00AB6F05" w:rsidRDefault="00AB6F05" w:rsidP="00AB6F05">
      <w:pPr>
        <w:rPr>
          <w:b/>
          <w:bCs/>
        </w:rPr>
      </w:pPr>
    </w:p>
    <w:p w14:paraId="3F8687CA" w14:textId="4FFD3375" w:rsidR="00886503" w:rsidRPr="00A32D59" w:rsidRDefault="002731FF" w:rsidP="00A32D59">
      <w:pPr>
        <w:pStyle w:val="Titre2"/>
      </w:pPr>
      <w:r w:rsidRPr="00A32D59">
        <w:t>Présentation de l'établissement d'accueil (société, entreprise, etc.)</w:t>
      </w:r>
      <w:bookmarkEnd w:id="17"/>
      <w:bookmarkEnd w:id="18"/>
    </w:p>
    <w:p w14:paraId="271425E1" w14:textId="77777777" w:rsidR="00886503" w:rsidRDefault="002731FF">
      <w:pPr>
        <w:spacing w:after="240"/>
      </w:pPr>
      <w:r>
        <w:rPr>
          <w:i/>
          <w:iCs/>
          <w:color w:val="808080"/>
          <w:sz w:val="22"/>
          <w:szCs w:val="22"/>
        </w:rPr>
        <w:t>[Présenter l'entreprise ou l'organisme d'accueil : historique, secteur d'activité, organisation, missions.]</w:t>
      </w:r>
    </w:p>
    <w:p w14:paraId="4AFDE5E1" w14:textId="66BCA7C4" w:rsidR="00886503" w:rsidRDefault="002731FF" w:rsidP="00A32D59">
      <w:pPr>
        <w:pStyle w:val="Titre2"/>
      </w:pPr>
      <w:bookmarkStart w:id="69" w:name="_Toc241414450"/>
      <w:bookmarkStart w:id="70" w:name="_Toc241414497"/>
      <w:r>
        <w:t>Description du projet</w:t>
      </w:r>
      <w:bookmarkEnd w:id="69"/>
      <w:bookmarkEnd w:id="70"/>
    </w:p>
    <w:p w14:paraId="6C397AE0" w14:textId="5CC7B483" w:rsidR="00767C32" w:rsidRDefault="00767C32" w:rsidP="00767C32">
      <w:pPr>
        <w:ind w:firstLine="567"/>
        <w:jc w:val="both"/>
      </w:pPr>
      <w:bookmarkStart w:id="71" w:name="_Toc241414451"/>
      <w:bookmarkStart w:id="72" w:name="_Toc241414498"/>
      <w:r>
        <w:t>Dans ce chapitre nous allons aborder une brève description du projet à effectuer, présenter les besoins de l’utilisateur, évoquer les moyens nécessaires à la réalisation du projet enfin préciser les résultats attendus du présent projet.</w:t>
      </w:r>
    </w:p>
    <w:p w14:paraId="0968CAF9" w14:textId="2B995E0F" w:rsidR="00886503" w:rsidRDefault="002731FF" w:rsidP="00A32D59">
      <w:pPr>
        <w:pStyle w:val="Titre3"/>
      </w:pPr>
      <w:r>
        <w:t>Formulation</w:t>
      </w:r>
      <w:bookmarkEnd w:id="71"/>
      <w:bookmarkEnd w:id="72"/>
    </w:p>
    <w:p w14:paraId="4A5D04CF" w14:textId="77777777" w:rsidR="00767C32" w:rsidRDefault="00767C32" w:rsidP="00767C32">
      <w:pPr>
        <w:jc w:val="both"/>
      </w:pPr>
      <w:bookmarkStart w:id="73" w:name="_Toc241414452"/>
      <w:bookmarkStart w:id="74" w:name="_Toc241414499"/>
      <w:r>
        <w:t xml:space="preserve">Ce projet consiste à concevoir et développer </w:t>
      </w:r>
      <w:r>
        <w:rPr>
          <w:rStyle w:val="lev"/>
        </w:rPr>
        <w:t>EduLoc</w:t>
      </w:r>
      <w:r>
        <w:t>, une application de soutien scolaire géolocalisée destinée à faciliter la mise en relation entre les demandeurs d’accompagnement éducatif et les tuteurs. La plateforme permettra de rechercher des offres de tutorat selon les besoins pédagogiques, le niveau d’études, les disponibilités et la localisation. Elle intégrera également un mécanisme de matching sémantique hybride afin d’améliorer la pertinence des résultats de recherche. La prise en compte des différents modes de cours et des salles partenaires vise à simplifier l’organisation des séances et à favoriser l’accès à des espaces adaptés à l’apprentissage.</w:t>
      </w:r>
    </w:p>
    <w:p w14:paraId="5FF6EAD4" w14:textId="69E3023B" w:rsidR="00886503" w:rsidRDefault="002731FF" w:rsidP="00A32D59">
      <w:pPr>
        <w:pStyle w:val="Titre3"/>
      </w:pPr>
      <w:r>
        <w:t xml:space="preserve">Objectif et besoins de </w:t>
      </w:r>
      <w:r w:rsidRPr="00A32D59">
        <w:t>l'utilisateur</w:t>
      </w:r>
      <w:bookmarkEnd w:id="73"/>
      <w:bookmarkEnd w:id="74"/>
    </w:p>
    <w:p w14:paraId="43E609D9" w14:textId="77777777" w:rsidR="00A32D59" w:rsidRDefault="00A32D59" w:rsidP="00A32D59">
      <w:pPr>
        <w:jc w:val="both"/>
      </w:pPr>
      <w:bookmarkStart w:id="75" w:name="_Toc241414453"/>
      <w:bookmarkStart w:id="76" w:name="_Toc241414500"/>
      <w:r>
        <w:t>Pour concrétiser ce projet, il est nécessaire de définir les objectifs d’EduLoc et d’identifier les besoins des différents utilisateurs afin de proposer une solution adaptée à leurs attentes.</w:t>
      </w:r>
    </w:p>
    <w:p w14:paraId="685EC7F2" w14:textId="77777777" w:rsidR="00A32D59" w:rsidRDefault="00A32D59" w:rsidP="00A32D59">
      <w:pPr>
        <w:jc w:val="both"/>
      </w:pPr>
    </w:p>
    <w:p w14:paraId="00A5BFE9" w14:textId="6C3A398B" w:rsidR="00A32D59" w:rsidRDefault="00A32D59" w:rsidP="00A32D59">
      <w:pPr>
        <w:pStyle w:val="Titre4"/>
      </w:pPr>
      <w:r>
        <w:t xml:space="preserve"> Objectif</w:t>
      </w:r>
    </w:p>
    <w:p w14:paraId="71BFEC96" w14:textId="77777777" w:rsidR="00A32D59" w:rsidRDefault="00A32D59" w:rsidP="00A32D59">
      <w:r>
        <w:t xml:space="preserve">L’objectif principal de ce projet est de concevoir et développer une application permettant de simplifier la recherche, la mise en relation et l’organisation des séances de soutien scolaire. EduLoc vise à rapprocher les demandeurs des tuteurs les plus adaptés à leurs besoins grâce à la prise en compte de critères pédagogiques, géographiques et temporels. La plateforme a également pour objectif de faciliter la gestion des offres de tutorat, des disponibilités, des </w:t>
      </w:r>
      <w:r>
        <w:lastRenderedPageBreak/>
        <w:t>réservations et des lieux d’étude, tout en assurant une gestion cohérente des différents profils utilisateurs.</w:t>
      </w:r>
    </w:p>
    <w:p w14:paraId="6AE4375E" w14:textId="737A4A86" w:rsidR="00A32D59" w:rsidRDefault="00A32D59" w:rsidP="00A32D59">
      <w:pPr>
        <w:pStyle w:val="Titre4"/>
      </w:pPr>
      <w:r>
        <w:t xml:space="preserve"> Besoin d’utilisateur</w:t>
      </w:r>
    </w:p>
    <w:p w14:paraId="502D06B6" w14:textId="77777777" w:rsidR="00A32D59" w:rsidRDefault="00A32D59" w:rsidP="00A32D59">
      <w:r>
        <w:t>Afin de concevoir une solution répondant aux attentes des utilisateurs, il est essentiel d’identifier leurs principaux besoins fonctionnels. Ceux-ci se traduisent par les points suivants :</w:t>
      </w:r>
    </w:p>
    <w:p w14:paraId="6A674DCE" w14:textId="77777777" w:rsidR="00A32D59" w:rsidRDefault="00A32D59" w:rsidP="00FF5797">
      <w:pPr>
        <w:pStyle w:val="Paragraphedeliste"/>
        <w:numPr>
          <w:ilvl w:val="0"/>
          <w:numId w:val="12"/>
        </w:numPr>
      </w:pPr>
      <w:r>
        <w:t>La recherche de tuteurs selon la matière, le niveau d’études et les besoins pédagogiques.</w:t>
      </w:r>
    </w:p>
    <w:p w14:paraId="1820C1F0" w14:textId="77777777" w:rsidR="00A32D59" w:rsidRDefault="00A32D59" w:rsidP="00FF5797">
      <w:pPr>
        <w:pStyle w:val="Paragraphedeliste"/>
        <w:numPr>
          <w:ilvl w:val="0"/>
          <w:numId w:val="12"/>
        </w:numPr>
      </w:pPr>
      <w:r>
        <w:t>L’identification de tuteurs pertinents grâce au matching sémantique hybride.</w:t>
      </w:r>
    </w:p>
    <w:p w14:paraId="3BBCCF75" w14:textId="77777777" w:rsidR="00A32D59" w:rsidRDefault="00A32D59" w:rsidP="00FF5797">
      <w:pPr>
        <w:pStyle w:val="Paragraphedeliste"/>
        <w:numPr>
          <w:ilvl w:val="0"/>
          <w:numId w:val="12"/>
        </w:numPr>
      </w:pPr>
      <w:r>
        <w:t>La consultation des profils, des offres de tutorat et des disponibilités.</w:t>
      </w:r>
    </w:p>
    <w:p w14:paraId="556F88FB" w14:textId="77777777" w:rsidR="00A32D59" w:rsidRDefault="00A32D59" w:rsidP="00FF5797">
      <w:pPr>
        <w:pStyle w:val="Paragraphedeliste"/>
        <w:numPr>
          <w:ilvl w:val="0"/>
          <w:numId w:val="12"/>
        </w:numPr>
      </w:pPr>
      <w:r>
        <w:t>La recherche géolocalisée de tuteurs et de lieux d’étude adaptés.</w:t>
      </w:r>
    </w:p>
    <w:p w14:paraId="32E6D7FB" w14:textId="77777777" w:rsidR="00A32D59" w:rsidRDefault="00A32D59" w:rsidP="00FF5797">
      <w:pPr>
        <w:pStyle w:val="Paragraphedeliste"/>
        <w:numPr>
          <w:ilvl w:val="0"/>
          <w:numId w:val="12"/>
        </w:numPr>
      </w:pPr>
      <w:r>
        <w:t>La possibilité de choisir un mode de cours : en ligne, chez le tuteur, chez le demandeur ou dans une salle partenaire.</w:t>
      </w:r>
    </w:p>
    <w:p w14:paraId="5CF88702" w14:textId="77777777" w:rsidR="00A32D59" w:rsidRDefault="00A32D59" w:rsidP="00FF5797">
      <w:pPr>
        <w:pStyle w:val="Paragraphedeliste"/>
        <w:numPr>
          <w:ilvl w:val="0"/>
          <w:numId w:val="12"/>
        </w:numPr>
      </w:pPr>
      <w:r>
        <w:t>La gestion des profils, des compétences, des matières enseignées et des disponibilités des tuteurs.</w:t>
      </w:r>
    </w:p>
    <w:p w14:paraId="456034DD" w14:textId="77777777" w:rsidR="00A32D59" w:rsidRDefault="00A32D59" w:rsidP="00FF5797">
      <w:pPr>
        <w:pStyle w:val="Paragraphedeliste"/>
        <w:numPr>
          <w:ilvl w:val="0"/>
          <w:numId w:val="12"/>
        </w:numPr>
      </w:pPr>
      <w:r>
        <w:t>La gestion des bénéficiaires afin de permettre à un demandeur de rechercher un accompagnement pour lui-même ou pour une autre personne.</w:t>
      </w:r>
    </w:p>
    <w:p w14:paraId="16D8D3A9" w14:textId="77777777" w:rsidR="00A32D59" w:rsidRDefault="00A32D59" w:rsidP="00FF5797">
      <w:pPr>
        <w:pStyle w:val="Paragraphedeliste"/>
        <w:numPr>
          <w:ilvl w:val="0"/>
          <w:numId w:val="12"/>
        </w:numPr>
      </w:pPr>
      <w:r>
        <w:t>La réservation de séances à une date et à un horaire précis, en tenant compte des disponibilités du tuteur et, le cas échéant, du lieu choisi.</w:t>
      </w:r>
    </w:p>
    <w:p w14:paraId="173CB7EA" w14:textId="77777777" w:rsidR="00A32D59" w:rsidRDefault="00A32D59" w:rsidP="00FF5797">
      <w:pPr>
        <w:pStyle w:val="Paragraphedeliste"/>
        <w:numPr>
          <w:ilvl w:val="0"/>
          <w:numId w:val="12"/>
        </w:numPr>
      </w:pPr>
      <w:r>
        <w:t>La gestion des demandes de réservation, notamment leur acceptation, leur refus et leur annulation selon les règles définies.</w:t>
      </w:r>
    </w:p>
    <w:p w14:paraId="0F68445B" w14:textId="77777777" w:rsidR="00A32D59" w:rsidRDefault="00A32D59" w:rsidP="00FF5797">
      <w:pPr>
        <w:pStyle w:val="Paragraphedeliste"/>
        <w:numPr>
          <w:ilvl w:val="0"/>
          <w:numId w:val="12"/>
        </w:numPr>
      </w:pPr>
      <w:r>
        <w:t>La validation et la supervision des comptes et des offres par l’administrateur.</w:t>
      </w:r>
    </w:p>
    <w:p w14:paraId="2E132150" w14:textId="77777777" w:rsidR="00A32D59" w:rsidRDefault="00A32D59" w:rsidP="00FF5797">
      <w:pPr>
        <w:pStyle w:val="Paragraphedeliste"/>
        <w:numPr>
          <w:ilvl w:val="0"/>
          <w:numId w:val="12"/>
        </w:numPr>
      </w:pPr>
      <w:r>
        <w:t>Une interface intuitive facilitant la navigation et l’utilisation des principales fonctionnalités de la plateforme.</w:t>
      </w:r>
    </w:p>
    <w:p w14:paraId="17298155" w14:textId="77777777" w:rsidR="00A32D59" w:rsidRDefault="00A32D59" w:rsidP="00A32D59">
      <w:pPr>
        <w:jc w:val="both"/>
      </w:pPr>
    </w:p>
    <w:p w14:paraId="5802EEDA" w14:textId="2292BA26" w:rsidR="00886503" w:rsidRDefault="002731FF" w:rsidP="00A32D59">
      <w:pPr>
        <w:pStyle w:val="Titre3"/>
      </w:pPr>
      <w:r>
        <w:t>Moyens nécessaires à la réalisation du projet (Humain, Matériel, Logiciel)</w:t>
      </w:r>
      <w:bookmarkEnd w:id="75"/>
      <w:bookmarkEnd w:id="76"/>
    </w:p>
    <w:p w14:paraId="3E04EED2" w14:textId="77777777" w:rsidR="008A4326" w:rsidRDefault="008A4326" w:rsidP="008A4326">
      <w:pPr>
        <w:ind w:firstLine="567"/>
      </w:pPr>
      <w:bookmarkStart w:id="77" w:name="_Toc241414454"/>
      <w:bookmarkStart w:id="78" w:name="_Toc241414501"/>
      <w:r>
        <w:t xml:space="preserve">Pour la réalisation d’un projet informatique, le travail ne peut être effectué sans la présence de matériel et de logiciel. Donc, la nécessité de matériels est impérative. </w:t>
      </w:r>
    </w:p>
    <w:p w14:paraId="5E5C9BB0" w14:textId="77777777" w:rsidR="008A4326" w:rsidRDefault="008A4326" w:rsidP="008A4326"/>
    <w:p w14:paraId="210842D9" w14:textId="77777777" w:rsidR="008A4326" w:rsidRDefault="008A4326" w:rsidP="008A4326">
      <w:pPr>
        <w:pStyle w:val="Titre4"/>
      </w:pPr>
      <w:r>
        <w:t xml:space="preserve">Moyens humains </w:t>
      </w:r>
    </w:p>
    <w:p w14:paraId="1ED906B6" w14:textId="77777777" w:rsidR="008A4326" w:rsidRDefault="008A4326" w:rsidP="008A4326">
      <w:pPr>
        <w:ind w:firstLine="360"/>
      </w:pPr>
      <w:r>
        <w:t xml:space="preserve">Les personnes qui contribuent au développement du projet sont : </w:t>
      </w:r>
    </w:p>
    <w:p w14:paraId="5616457F" w14:textId="0F2E11CF" w:rsidR="008A4326" w:rsidRDefault="008A4326" w:rsidP="00FF5797">
      <w:pPr>
        <w:pStyle w:val="Paragraphedeliste"/>
        <w:numPr>
          <w:ilvl w:val="0"/>
          <w:numId w:val="12"/>
        </w:numPr>
      </w:pPr>
      <w:r>
        <w:lastRenderedPageBreak/>
        <w:t xml:space="preserve">Un encadreur qui est l’initiateur ; </w:t>
      </w:r>
    </w:p>
    <w:p w14:paraId="2C7B2778" w14:textId="011C75A5" w:rsidR="008A4326" w:rsidRDefault="008A4326" w:rsidP="00FF5797">
      <w:pPr>
        <w:pStyle w:val="Paragraphedeliste"/>
        <w:numPr>
          <w:ilvl w:val="0"/>
          <w:numId w:val="12"/>
        </w:numPr>
      </w:pPr>
      <w:r>
        <w:t>Un stagiaire qui est à la fois concepteur et développeur ;</w:t>
      </w:r>
    </w:p>
    <w:p w14:paraId="6F8DA87F" w14:textId="77777777" w:rsidR="008A4326" w:rsidRDefault="008A4326" w:rsidP="008A4326"/>
    <w:p w14:paraId="7CD59D13" w14:textId="77777777" w:rsidR="008A4326" w:rsidRDefault="008A4326" w:rsidP="008A4326">
      <w:pPr>
        <w:pStyle w:val="Titre4"/>
      </w:pPr>
      <w:r>
        <w:t xml:space="preserve">Moyens matériels </w:t>
      </w:r>
    </w:p>
    <w:p w14:paraId="430447ED" w14:textId="15AA34E7" w:rsidR="008A4326" w:rsidRDefault="008A4326" w:rsidP="008A4326">
      <w:pPr>
        <w:ind w:firstLine="567"/>
      </w:pPr>
      <w:r>
        <w:t>Les moyens matériels que nous allons utiliser sont donc présentés dans cette partie. Pour notre part, nous aurons besoin de deux matériels qui seront détaillés par le tableau</w:t>
      </w:r>
      <w:r w:rsidR="006940B8">
        <w:t>.</w:t>
      </w:r>
    </w:p>
    <w:p w14:paraId="3DBC4DD2" w14:textId="77777777" w:rsidR="006940B8" w:rsidRDefault="006940B8" w:rsidP="006940B8">
      <w:pPr>
        <w:ind w:firstLine="567"/>
        <w:jc w:val="center"/>
      </w:pPr>
    </w:p>
    <w:tbl>
      <w:tblPr>
        <w:tblStyle w:val="Grilledutableau"/>
        <w:tblW w:w="0" w:type="auto"/>
        <w:tblLook w:val="04A0" w:firstRow="1" w:lastRow="0" w:firstColumn="1" w:lastColumn="0" w:noHBand="0" w:noVBand="1"/>
      </w:tblPr>
      <w:tblGrid>
        <w:gridCol w:w="1812"/>
        <w:gridCol w:w="2719"/>
        <w:gridCol w:w="1276"/>
        <w:gridCol w:w="1442"/>
        <w:gridCol w:w="1813"/>
      </w:tblGrid>
      <w:tr w:rsidR="006940B8" w14:paraId="2CB0A79F" w14:textId="77777777" w:rsidTr="00D84B75">
        <w:tc>
          <w:tcPr>
            <w:tcW w:w="1812" w:type="dxa"/>
          </w:tcPr>
          <w:p w14:paraId="54FFF390" w14:textId="6C012C28" w:rsidR="006940B8" w:rsidRDefault="006940B8" w:rsidP="006940B8">
            <w:pPr>
              <w:jc w:val="center"/>
            </w:pPr>
            <w:r>
              <w:t>Machine</w:t>
            </w:r>
          </w:p>
        </w:tc>
        <w:tc>
          <w:tcPr>
            <w:tcW w:w="2719" w:type="dxa"/>
          </w:tcPr>
          <w:p w14:paraId="7A2FB2E7" w14:textId="49136E02" w:rsidR="006940B8" w:rsidRDefault="006940B8" w:rsidP="006940B8">
            <w:pPr>
              <w:jc w:val="center"/>
            </w:pPr>
            <w:r>
              <w:t>Processeur</w:t>
            </w:r>
          </w:p>
        </w:tc>
        <w:tc>
          <w:tcPr>
            <w:tcW w:w="1276" w:type="dxa"/>
          </w:tcPr>
          <w:p w14:paraId="12EF2EB9" w14:textId="7D6DB8A9" w:rsidR="006940B8" w:rsidRDefault="006940B8" w:rsidP="006940B8">
            <w:pPr>
              <w:jc w:val="center"/>
            </w:pPr>
            <w:r>
              <w:t>Mémoire vive (RAM)</w:t>
            </w:r>
          </w:p>
        </w:tc>
        <w:tc>
          <w:tcPr>
            <w:tcW w:w="1442" w:type="dxa"/>
          </w:tcPr>
          <w:p w14:paraId="7CE02AC6" w14:textId="3B39DB12" w:rsidR="006940B8" w:rsidRDefault="006940B8" w:rsidP="006940B8">
            <w:pPr>
              <w:jc w:val="center"/>
            </w:pPr>
            <w:r>
              <w:t>Stockage</w:t>
            </w:r>
          </w:p>
        </w:tc>
        <w:tc>
          <w:tcPr>
            <w:tcW w:w="1813" w:type="dxa"/>
          </w:tcPr>
          <w:p w14:paraId="3ED5D747" w14:textId="3F3B2326" w:rsidR="006940B8" w:rsidRDefault="006940B8" w:rsidP="006940B8">
            <w:pPr>
              <w:jc w:val="center"/>
            </w:pPr>
            <w:r>
              <w:t>Carte graphique</w:t>
            </w:r>
          </w:p>
        </w:tc>
      </w:tr>
      <w:tr w:rsidR="006940B8" w14:paraId="1175AF1C" w14:textId="77777777" w:rsidTr="00D84B75">
        <w:trPr>
          <w:trHeight w:val="1173"/>
        </w:trPr>
        <w:tc>
          <w:tcPr>
            <w:tcW w:w="1812" w:type="dxa"/>
          </w:tcPr>
          <w:p w14:paraId="101B36A9" w14:textId="429021F9" w:rsidR="006940B8" w:rsidRDefault="004F2567" w:rsidP="004F2567">
            <w:pPr>
              <w:jc w:val="both"/>
            </w:pPr>
            <w:r>
              <w:t>Ordinateur portable DELL</w:t>
            </w:r>
          </w:p>
        </w:tc>
        <w:tc>
          <w:tcPr>
            <w:tcW w:w="2719" w:type="dxa"/>
          </w:tcPr>
          <w:p w14:paraId="7F0CB833" w14:textId="65E75026" w:rsidR="006940B8" w:rsidRDefault="006940B8" w:rsidP="004F2567">
            <w:r>
              <w:t>Intel® Core i7-7600 CPU @ 2.8 GHz ( 4 CPUs) ~ 2.9 GHz</w:t>
            </w:r>
          </w:p>
        </w:tc>
        <w:tc>
          <w:tcPr>
            <w:tcW w:w="1276" w:type="dxa"/>
          </w:tcPr>
          <w:p w14:paraId="26036F52" w14:textId="537D8329" w:rsidR="006940B8" w:rsidRDefault="006940B8" w:rsidP="006940B8">
            <w:pPr>
              <w:jc w:val="center"/>
            </w:pPr>
            <w:r>
              <w:t>16 Go</w:t>
            </w:r>
          </w:p>
        </w:tc>
        <w:tc>
          <w:tcPr>
            <w:tcW w:w="1442" w:type="dxa"/>
          </w:tcPr>
          <w:p w14:paraId="6CD25AC1" w14:textId="7041AC1B" w:rsidR="006940B8" w:rsidRDefault="006940B8" w:rsidP="008A4326">
            <w:r>
              <w:t>250Go SSD</w:t>
            </w:r>
          </w:p>
        </w:tc>
        <w:tc>
          <w:tcPr>
            <w:tcW w:w="1813" w:type="dxa"/>
          </w:tcPr>
          <w:p w14:paraId="5CF08045" w14:textId="7B4E8374" w:rsidR="006940B8" w:rsidRDefault="004F2567" w:rsidP="008A4326">
            <w:r>
              <w:t>Intel® HD Graphics 620</w:t>
            </w:r>
          </w:p>
        </w:tc>
      </w:tr>
      <w:tr w:rsidR="004F2567" w14:paraId="6398C1B7" w14:textId="77777777" w:rsidTr="00D84B75">
        <w:trPr>
          <w:trHeight w:val="1031"/>
        </w:trPr>
        <w:tc>
          <w:tcPr>
            <w:tcW w:w="1812" w:type="dxa"/>
          </w:tcPr>
          <w:p w14:paraId="6EF4EB25" w14:textId="252B1F17" w:rsidR="004F2567" w:rsidRPr="004F2567" w:rsidRDefault="004F2567" w:rsidP="004F2567">
            <w:pPr>
              <w:jc w:val="both"/>
            </w:pPr>
            <w:r>
              <w:t>Smartphone Redmi note 8pro</w:t>
            </w:r>
          </w:p>
        </w:tc>
        <w:tc>
          <w:tcPr>
            <w:tcW w:w="2719" w:type="dxa"/>
          </w:tcPr>
          <w:p w14:paraId="6B747469" w14:textId="1FD4D65B" w:rsidR="004F2567" w:rsidRDefault="004F2567" w:rsidP="004F2567">
            <w:r>
              <w:t>Octa-core Max 2.05GHz</w:t>
            </w:r>
          </w:p>
        </w:tc>
        <w:tc>
          <w:tcPr>
            <w:tcW w:w="1276" w:type="dxa"/>
          </w:tcPr>
          <w:p w14:paraId="6DA2DB66" w14:textId="21FB8E8A" w:rsidR="004F2567" w:rsidRDefault="004F2567" w:rsidP="006940B8">
            <w:pPr>
              <w:jc w:val="center"/>
            </w:pPr>
            <w:r>
              <w:t>6Go</w:t>
            </w:r>
          </w:p>
        </w:tc>
        <w:tc>
          <w:tcPr>
            <w:tcW w:w="1442" w:type="dxa"/>
          </w:tcPr>
          <w:p w14:paraId="1BC7D09E" w14:textId="45B75F69" w:rsidR="004F2567" w:rsidRDefault="004F2567" w:rsidP="00D84B75">
            <w:pPr>
              <w:jc w:val="center"/>
            </w:pPr>
            <w:r>
              <w:t>64Go</w:t>
            </w:r>
          </w:p>
        </w:tc>
        <w:tc>
          <w:tcPr>
            <w:tcW w:w="1813" w:type="dxa"/>
          </w:tcPr>
          <w:p w14:paraId="5B9AFAEA" w14:textId="5DE12B0C" w:rsidR="004F2567" w:rsidRDefault="004F2567" w:rsidP="004F2567">
            <w:pPr>
              <w:jc w:val="center"/>
            </w:pPr>
            <w:r>
              <w:t>_</w:t>
            </w:r>
          </w:p>
        </w:tc>
      </w:tr>
    </w:tbl>
    <w:p w14:paraId="7C024B33" w14:textId="77777777" w:rsidR="006940B8" w:rsidRDefault="006940B8" w:rsidP="008A4326">
      <w:pPr>
        <w:ind w:firstLine="567"/>
      </w:pPr>
    </w:p>
    <w:p w14:paraId="0D4F76C4" w14:textId="77777777" w:rsidR="004F2567" w:rsidRDefault="004F2567" w:rsidP="004F2567">
      <w:pPr>
        <w:pStyle w:val="Titre4"/>
      </w:pPr>
      <w:r>
        <w:t xml:space="preserve">Moyens logiciels </w:t>
      </w:r>
    </w:p>
    <w:p w14:paraId="159AEC2A" w14:textId="3C8C0343" w:rsidR="004F2567" w:rsidRDefault="004F2567" w:rsidP="008A4326">
      <w:pPr>
        <w:ind w:firstLine="567"/>
      </w:pPr>
      <w:r>
        <w:t>Les logiciels utilisés lors de la réalisation de projet sont présentes dans le tableau.</w:t>
      </w:r>
    </w:p>
    <w:p w14:paraId="114CA1DB" w14:textId="77777777" w:rsidR="004F2567" w:rsidRDefault="004F2567" w:rsidP="008A4326">
      <w:pPr>
        <w:ind w:firstLine="567"/>
      </w:pPr>
    </w:p>
    <w:tbl>
      <w:tblPr>
        <w:tblStyle w:val="Grilledutableau"/>
        <w:tblW w:w="0" w:type="auto"/>
        <w:tblLook w:val="04A0" w:firstRow="1" w:lastRow="0" w:firstColumn="1" w:lastColumn="0" w:noHBand="0" w:noVBand="1"/>
      </w:tblPr>
      <w:tblGrid>
        <w:gridCol w:w="2547"/>
        <w:gridCol w:w="1984"/>
        <w:gridCol w:w="4531"/>
      </w:tblGrid>
      <w:tr w:rsidR="004F2567" w14:paraId="1DABF3C4" w14:textId="77777777" w:rsidTr="00D84B75">
        <w:tc>
          <w:tcPr>
            <w:tcW w:w="2547" w:type="dxa"/>
          </w:tcPr>
          <w:p w14:paraId="596FF688" w14:textId="2D0C75E2" w:rsidR="004F2567" w:rsidRDefault="004F2567" w:rsidP="004F2567">
            <w:pPr>
              <w:jc w:val="center"/>
            </w:pPr>
            <w:r>
              <w:t>Logiciel / Library</w:t>
            </w:r>
          </w:p>
        </w:tc>
        <w:tc>
          <w:tcPr>
            <w:tcW w:w="1984" w:type="dxa"/>
          </w:tcPr>
          <w:p w14:paraId="3751A1DD" w14:textId="5F20780D" w:rsidR="004F2567" w:rsidRDefault="004F2567" w:rsidP="004F2567">
            <w:pPr>
              <w:jc w:val="center"/>
            </w:pPr>
            <w:r>
              <w:t>Version</w:t>
            </w:r>
          </w:p>
        </w:tc>
        <w:tc>
          <w:tcPr>
            <w:tcW w:w="4531" w:type="dxa"/>
          </w:tcPr>
          <w:p w14:paraId="51BB68AF" w14:textId="79C5BF69" w:rsidR="004F2567" w:rsidRDefault="004F2567" w:rsidP="004F2567">
            <w:pPr>
              <w:jc w:val="center"/>
            </w:pPr>
            <w:r>
              <w:t>Utilité</w:t>
            </w:r>
          </w:p>
        </w:tc>
      </w:tr>
      <w:tr w:rsidR="004F2567" w14:paraId="7B5B8128" w14:textId="77777777" w:rsidTr="00D84B75">
        <w:tc>
          <w:tcPr>
            <w:tcW w:w="2547" w:type="dxa"/>
          </w:tcPr>
          <w:p w14:paraId="68B37926" w14:textId="3B536E6A" w:rsidR="004F2567" w:rsidRDefault="004F2567" w:rsidP="004F2567">
            <w:pPr>
              <w:jc w:val="center"/>
            </w:pPr>
            <w:r>
              <w:t>Node.js</w:t>
            </w:r>
          </w:p>
        </w:tc>
        <w:tc>
          <w:tcPr>
            <w:tcW w:w="1984" w:type="dxa"/>
          </w:tcPr>
          <w:p w14:paraId="483B8391" w14:textId="2611DC5A" w:rsidR="004F2567" w:rsidRDefault="004F2567" w:rsidP="004F2567">
            <w:pPr>
              <w:jc w:val="center"/>
            </w:pPr>
            <w:r w:rsidRPr="004F2567">
              <w:t>v24.21.0</w:t>
            </w:r>
          </w:p>
        </w:tc>
        <w:tc>
          <w:tcPr>
            <w:tcW w:w="4531" w:type="dxa"/>
          </w:tcPr>
          <w:p w14:paraId="2E332692" w14:textId="041BB32D" w:rsidR="004F2567" w:rsidRDefault="004F2567" w:rsidP="004F2567">
            <w:r>
              <w:t>Un environnement d’exécution cote serveur construit sur le moteur JavaScript V8 de Google chrome</w:t>
            </w:r>
          </w:p>
        </w:tc>
      </w:tr>
      <w:tr w:rsidR="004F2567" w14:paraId="7CE01336" w14:textId="77777777" w:rsidTr="00D84B75">
        <w:tc>
          <w:tcPr>
            <w:tcW w:w="2547" w:type="dxa"/>
          </w:tcPr>
          <w:p w14:paraId="55BF9294" w14:textId="68156E57" w:rsidR="004F2567" w:rsidRDefault="004F2567" w:rsidP="004F2567">
            <w:pPr>
              <w:jc w:val="center"/>
            </w:pPr>
            <w:r>
              <w:t>React native</w:t>
            </w:r>
          </w:p>
        </w:tc>
        <w:tc>
          <w:tcPr>
            <w:tcW w:w="1984" w:type="dxa"/>
          </w:tcPr>
          <w:p w14:paraId="31671547" w14:textId="70E4086F" w:rsidR="004F2567" w:rsidRPr="004F2567" w:rsidRDefault="004F2567" w:rsidP="004F2567">
            <w:pPr>
              <w:jc w:val="center"/>
            </w:pPr>
            <w:r>
              <w:t>v0.86.3</w:t>
            </w:r>
          </w:p>
        </w:tc>
        <w:tc>
          <w:tcPr>
            <w:tcW w:w="4531" w:type="dxa"/>
          </w:tcPr>
          <w:p w14:paraId="5AA812A4" w14:textId="1F64D98C" w:rsidR="004F2567" w:rsidRDefault="004F2567" w:rsidP="004F2567">
            <w:r>
              <w:t>S</w:t>
            </w:r>
            <w:r w:rsidRPr="004F2567">
              <w:t>ert à créer des applications mobiles pour iOS et Android avec JavaScript et React.Il permet de partager une grande partie du code entre les deux plateformes, tout en affichant des composants d’interface natifs.</w:t>
            </w:r>
          </w:p>
        </w:tc>
      </w:tr>
      <w:tr w:rsidR="004F2567" w14:paraId="299C7A41" w14:textId="77777777" w:rsidTr="00D84B75">
        <w:tc>
          <w:tcPr>
            <w:tcW w:w="2547" w:type="dxa"/>
          </w:tcPr>
          <w:p w14:paraId="035C5C3D" w14:textId="5042A1B6" w:rsidR="004F2567" w:rsidRDefault="004F2567" w:rsidP="004F2567">
            <w:pPr>
              <w:jc w:val="center"/>
            </w:pPr>
            <w:r>
              <w:t>NestJs</w:t>
            </w:r>
          </w:p>
        </w:tc>
        <w:tc>
          <w:tcPr>
            <w:tcW w:w="1984" w:type="dxa"/>
          </w:tcPr>
          <w:p w14:paraId="094B339B" w14:textId="5DB481CA" w:rsidR="004F2567" w:rsidRPr="004F2567" w:rsidRDefault="004F2567" w:rsidP="004F2567">
            <w:pPr>
              <w:jc w:val="center"/>
            </w:pPr>
            <w:r w:rsidRPr="004F2567">
              <w:t> </w:t>
            </w:r>
            <w:r w:rsidRPr="004F2567">
              <w:rPr>
                <w:bCs/>
              </w:rPr>
              <w:t>v10.4.15</w:t>
            </w:r>
          </w:p>
        </w:tc>
        <w:tc>
          <w:tcPr>
            <w:tcW w:w="4531" w:type="dxa"/>
          </w:tcPr>
          <w:p w14:paraId="25077190" w14:textId="496B2042" w:rsidR="004F2567" w:rsidRPr="004F2567" w:rsidRDefault="004F2567" w:rsidP="004F2567">
            <w:r>
              <w:t>U</w:t>
            </w:r>
            <w:r w:rsidRPr="004F2567">
              <w:t>n framework Node.js qui aide à structurer le backend : il permet notamment de créer les API, gé</w:t>
            </w:r>
            <w:r w:rsidR="00D84B75">
              <w:t>rer les requêtes et organiser le</w:t>
            </w:r>
            <w:r w:rsidRPr="004F2567">
              <w:t xml:space="preserve"> logique métier en modules.</w:t>
            </w:r>
          </w:p>
        </w:tc>
      </w:tr>
      <w:tr w:rsidR="004F2567" w14:paraId="6049B619" w14:textId="77777777" w:rsidTr="00D84B75">
        <w:tc>
          <w:tcPr>
            <w:tcW w:w="2547" w:type="dxa"/>
          </w:tcPr>
          <w:p w14:paraId="63082145" w14:textId="528DF4CB" w:rsidR="004F2567" w:rsidRDefault="004F2567" w:rsidP="004F2567">
            <w:pPr>
              <w:jc w:val="center"/>
            </w:pPr>
            <w:r>
              <w:t>Docker</w:t>
            </w:r>
          </w:p>
        </w:tc>
        <w:tc>
          <w:tcPr>
            <w:tcW w:w="1984" w:type="dxa"/>
          </w:tcPr>
          <w:p w14:paraId="49F13A32" w14:textId="739AB922" w:rsidR="004F2567" w:rsidRPr="004F2567" w:rsidRDefault="004F2567" w:rsidP="004F2567">
            <w:pPr>
              <w:jc w:val="center"/>
            </w:pPr>
            <w:r>
              <w:t>v</w:t>
            </w:r>
            <w:r w:rsidRPr="004F2567">
              <w:t>29.6.2</w:t>
            </w:r>
          </w:p>
        </w:tc>
        <w:tc>
          <w:tcPr>
            <w:tcW w:w="4531" w:type="dxa"/>
          </w:tcPr>
          <w:p w14:paraId="465259BE" w14:textId="422545B1" w:rsidR="004F2567" w:rsidRDefault="00586F8F" w:rsidP="004F2567">
            <w:r>
              <w:t>Exécute</w:t>
            </w:r>
            <w:r w:rsidRPr="00586F8F">
              <w:t xml:space="preserve"> l’application et ses dépendances dans des conteneurs isolés et reproductibles</w:t>
            </w:r>
            <w:r>
              <w:t>.</w:t>
            </w:r>
          </w:p>
        </w:tc>
      </w:tr>
      <w:tr w:rsidR="004F2567" w14:paraId="79B9018B" w14:textId="77777777" w:rsidTr="00D84B75">
        <w:tc>
          <w:tcPr>
            <w:tcW w:w="2547" w:type="dxa"/>
          </w:tcPr>
          <w:p w14:paraId="08EC49C9" w14:textId="5A16C4D9" w:rsidR="004F2567" w:rsidRDefault="004F2567" w:rsidP="004F2567">
            <w:pPr>
              <w:jc w:val="center"/>
            </w:pPr>
            <w:r w:rsidRPr="004F2567">
              <w:t>Visual Studio Code</w:t>
            </w:r>
          </w:p>
        </w:tc>
        <w:tc>
          <w:tcPr>
            <w:tcW w:w="1984" w:type="dxa"/>
          </w:tcPr>
          <w:p w14:paraId="6BD7492E" w14:textId="4CBA447D" w:rsidR="004F2567" w:rsidRDefault="00586F8F" w:rsidP="004F2567">
            <w:pPr>
              <w:jc w:val="center"/>
            </w:pPr>
            <w:r>
              <w:t>v1.142.0</w:t>
            </w:r>
          </w:p>
        </w:tc>
        <w:tc>
          <w:tcPr>
            <w:tcW w:w="4531" w:type="dxa"/>
          </w:tcPr>
          <w:p w14:paraId="3D1F6D83" w14:textId="0978C2DF" w:rsidR="004F2567" w:rsidRPr="00D84B75" w:rsidRDefault="00D84B75" w:rsidP="00D84B75">
            <w:r w:rsidRPr="00D84B75">
              <w:rPr>
                <w:bCs/>
              </w:rPr>
              <w:t>environnement de développement</w:t>
            </w:r>
            <w:r>
              <w:rPr>
                <w:bCs/>
              </w:rPr>
              <w:t>.</w:t>
            </w:r>
          </w:p>
        </w:tc>
      </w:tr>
      <w:tr w:rsidR="00D84B75" w14:paraId="7D091E7A" w14:textId="77777777" w:rsidTr="00D84B75">
        <w:tc>
          <w:tcPr>
            <w:tcW w:w="2547" w:type="dxa"/>
          </w:tcPr>
          <w:p w14:paraId="58255BE7" w14:textId="767CBB4D" w:rsidR="00D84B75" w:rsidRPr="004F2567" w:rsidRDefault="00D84B75" w:rsidP="004F2567">
            <w:pPr>
              <w:jc w:val="center"/>
            </w:pPr>
            <w:r>
              <w:t>ExpoGo</w:t>
            </w:r>
          </w:p>
        </w:tc>
        <w:tc>
          <w:tcPr>
            <w:tcW w:w="1984" w:type="dxa"/>
          </w:tcPr>
          <w:p w14:paraId="2C438E1A" w14:textId="127A7F4F" w:rsidR="00D84B75" w:rsidRDefault="00D84B75" w:rsidP="004F2567">
            <w:pPr>
              <w:jc w:val="center"/>
            </w:pPr>
            <w:r>
              <w:t>V57.0.9</w:t>
            </w:r>
          </w:p>
        </w:tc>
        <w:tc>
          <w:tcPr>
            <w:tcW w:w="4531" w:type="dxa"/>
          </w:tcPr>
          <w:p w14:paraId="36AF457A" w14:textId="6DAD27C7" w:rsidR="00D84B75" w:rsidRPr="00D84B75" w:rsidRDefault="00D84B75" w:rsidP="00D84B75">
            <w:pPr>
              <w:rPr>
                <w:bCs/>
              </w:rPr>
            </w:pPr>
            <w:r>
              <w:rPr>
                <w:bCs/>
              </w:rPr>
              <w:t>U</w:t>
            </w:r>
            <w:r w:rsidRPr="00D84B75">
              <w:rPr>
                <w:bCs/>
              </w:rPr>
              <w:t>ne application mobile qui permet de tester rapidement un projet Expo sur un smartphone</w:t>
            </w:r>
            <w:r>
              <w:rPr>
                <w:bCs/>
              </w:rPr>
              <w:t>.</w:t>
            </w:r>
          </w:p>
        </w:tc>
      </w:tr>
      <w:tr w:rsidR="00586F8F" w14:paraId="65226A26" w14:textId="77777777" w:rsidTr="00D84B75">
        <w:tc>
          <w:tcPr>
            <w:tcW w:w="2547" w:type="dxa"/>
          </w:tcPr>
          <w:p w14:paraId="6755B9DC" w14:textId="121C732A" w:rsidR="00586F8F" w:rsidRPr="004F2567" w:rsidRDefault="00586F8F" w:rsidP="004F2567">
            <w:pPr>
              <w:jc w:val="center"/>
            </w:pPr>
            <w:r>
              <w:lastRenderedPageBreak/>
              <w:t>PostgreSql</w:t>
            </w:r>
          </w:p>
        </w:tc>
        <w:tc>
          <w:tcPr>
            <w:tcW w:w="1984" w:type="dxa"/>
          </w:tcPr>
          <w:p w14:paraId="5EC8257B" w14:textId="65AE1982" w:rsidR="00586F8F" w:rsidRDefault="00586F8F" w:rsidP="004F2567">
            <w:pPr>
              <w:jc w:val="center"/>
            </w:pPr>
            <w:r>
              <w:t>v</w:t>
            </w:r>
            <w:r w:rsidRPr="00586F8F">
              <w:t>16.4</w:t>
            </w:r>
          </w:p>
        </w:tc>
        <w:tc>
          <w:tcPr>
            <w:tcW w:w="4531" w:type="dxa"/>
          </w:tcPr>
          <w:p w14:paraId="3F52C37D" w14:textId="59E7C7AB" w:rsidR="00586F8F" w:rsidRDefault="00586F8F" w:rsidP="00586F8F">
            <w:r w:rsidRPr="00586F8F">
              <w:t>Base de données avec PostGIS pour les données géographiques et pgvector pour la recherche sémantique.</w:t>
            </w:r>
          </w:p>
        </w:tc>
      </w:tr>
      <w:tr w:rsidR="00586F8F" w14:paraId="199B63F1" w14:textId="77777777" w:rsidTr="00D84B75">
        <w:tc>
          <w:tcPr>
            <w:tcW w:w="2547" w:type="dxa"/>
          </w:tcPr>
          <w:p w14:paraId="534A70FE" w14:textId="063C15CA" w:rsidR="00586F8F" w:rsidRDefault="00D84B75" w:rsidP="004F2567">
            <w:pPr>
              <w:jc w:val="center"/>
            </w:pPr>
            <w:r>
              <w:t>P</w:t>
            </w:r>
            <w:r w:rsidR="00586F8F" w:rsidRPr="00586F8F">
              <w:t>gadmin</w:t>
            </w:r>
          </w:p>
        </w:tc>
        <w:tc>
          <w:tcPr>
            <w:tcW w:w="1984" w:type="dxa"/>
          </w:tcPr>
          <w:p w14:paraId="69DDB4A3" w14:textId="07701DB7" w:rsidR="00586F8F" w:rsidRPr="00586F8F" w:rsidRDefault="00586F8F" w:rsidP="004F2567">
            <w:pPr>
              <w:jc w:val="center"/>
            </w:pPr>
            <w:r>
              <w:t>v4</w:t>
            </w:r>
          </w:p>
        </w:tc>
        <w:tc>
          <w:tcPr>
            <w:tcW w:w="4531" w:type="dxa"/>
          </w:tcPr>
          <w:p w14:paraId="7967AE6C" w14:textId="2972DBFE" w:rsidR="00586F8F" w:rsidRPr="00586F8F" w:rsidRDefault="00586F8F" w:rsidP="00586F8F">
            <w:r w:rsidRPr="00586F8F">
              <w:t>Interface web pour administrer et consulter la base PostgreSQL.</w:t>
            </w:r>
          </w:p>
        </w:tc>
      </w:tr>
      <w:tr w:rsidR="00586F8F" w14:paraId="289BC5EF" w14:textId="77777777" w:rsidTr="00D84B75">
        <w:tc>
          <w:tcPr>
            <w:tcW w:w="2547" w:type="dxa"/>
          </w:tcPr>
          <w:p w14:paraId="29C50E7B" w14:textId="5F2E932D" w:rsidR="00586F8F" w:rsidRPr="00586F8F" w:rsidRDefault="00D84B75" w:rsidP="004F2567">
            <w:pPr>
              <w:jc w:val="center"/>
            </w:pPr>
            <w:r>
              <w:t>R</w:t>
            </w:r>
            <w:r w:rsidR="00586F8F" w:rsidRPr="00586F8F">
              <w:t>edis</w:t>
            </w:r>
          </w:p>
        </w:tc>
        <w:tc>
          <w:tcPr>
            <w:tcW w:w="1984" w:type="dxa"/>
          </w:tcPr>
          <w:p w14:paraId="07C94A12" w14:textId="47D94CBD" w:rsidR="00586F8F" w:rsidRDefault="00586F8F" w:rsidP="004F2567">
            <w:pPr>
              <w:jc w:val="center"/>
            </w:pPr>
            <w:r>
              <w:t>v</w:t>
            </w:r>
            <w:r w:rsidRPr="00586F8F">
              <w:t>7.4.10</w:t>
            </w:r>
          </w:p>
        </w:tc>
        <w:tc>
          <w:tcPr>
            <w:tcW w:w="4531" w:type="dxa"/>
          </w:tcPr>
          <w:p w14:paraId="502B4FA8" w14:textId="3B259334" w:rsidR="00586F8F" w:rsidRPr="00586F8F" w:rsidRDefault="00586F8F" w:rsidP="00D84B75">
            <w:r w:rsidRPr="00586F8F">
              <w:t>Stockage en mémoire utilisé notamment pour le cache et la gestion des données temporaires.</w:t>
            </w:r>
          </w:p>
        </w:tc>
      </w:tr>
      <w:tr w:rsidR="00586F8F" w14:paraId="1B529EEB" w14:textId="77777777" w:rsidTr="00D84B75">
        <w:tc>
          <w:tcPr>
            <w:tcW w:w="2547" w:type="dxa"/>
          </w:tcPr>
          <w:p w14:paraId="0E91D238" w14:textId="28E8576D" w:rsidR="00586F8F" w:rsidRPr="00586F8F" w:rsidRDefault="00D84B75" w:rsidP="004F2567">
            <w:pPr>
              <w:jc w:val="center"/>
            </w:pPr>
            <w:r>
              <w:t>C</w:t>
            </w:r>
            <w:r w:rsidR="00586F8F" w:rsidRPr="00586F8F">
              <w:t>entrifugo</w:t>
            </w:r>
          </w:p>
        </w:tc>
        <w:tc>
          <w:tcPr>
            <w:tcW w:w="1984" w:type="dxa"/>
          </w:tcPr>
          <w:p w14:paraId="0B3A6891" w14:textId="042C059D" w:rsidR="00586F8F" w:rsidRPr="00586F8F" w:rsidRDefault="00586F8F" w:rsidP="004F2567">
            <w:pPr>
              <w:jc w:val="center"/>
            </w:pPr>
            <w:r>
              <w:t>v6</w:t>
            </w:r>
          </w:p>
        </w:tc>
        <w:tc>
          <w:tcPr>
            <w:tcW w:w="4531" w:type="dxa"/>
          </w:tcPr>
          <w:p w14:paraId="5ACA3B52" w14:textId="12C591A0" w:rsidR="00586F8F" w:rsidRPr="00586F8F" w:rsidRDefault="00586F8F" w:rsidP="00586F8F">
            <w:r w:rsidRPr="00586F8F">
              <w:t>Gère les communications en temps réel entre le backend et les clients, par exemple les événements instantanés.</w:t>
            </w:r>
          </w:p>
        </w:tc>
      </w:tr>
      <w:tr w:rsidR="00586F8F" w14:paraId="716CB9FA" w14:textId="77777777" w:rsidTr="00D84B75">
        <w:tc>
          <w:tcPr>
            <w:tcW w:w="2547" w:type="dxa"/>
          </w:tcPr>
          <w:p w14:paraId="6607483E" w14:textId="54CCD0BC" w:rsidR="00586F8F" w:rsidRPr="00586F8F" w:rsidRDefault="00D84B75" w:rsidP="004F2567">
            <w:pPr>
              <w:jc w:val="center"/>
            </w:pPr>
            <w:r>
              <w:t>L</w:t>
            </w:r>
            <w:r w:rsidR="00586F8F" w:rsidRPr="00586F8F">
              <w:t>ivekit</w:t>
            </w:r>
          </w:p>
        </w:tc>
        <w:tc>
          <w:tcPr>
            <w:tcW w:w="1984" w:type="dxa"/>
          </w:tcPr>
          <w:p w14:paraId="406B5953" w14:textId="063CF89C" w:rsidR="00586F8F" w:rsidRPr="00586F8F" w:rsidRDefault="00586F8F" w:rsidP="004F2567">
            <w:pPr>
              <w:jc w:val="center"/>
            </w:pPr>
            <w:r>
              <w:rPr>
                <w:rStyle w:val="lev"/>
                <w:rFonts w:ascii="Arial" w:hAnsi="Arial" w:cs="Arial"/>
                <w:b w:val="0"/>
                <w:bCs w:val="0"/>
                <w:color w:val="000000"/>
                <w:spacing w:val="4"/>
                <w:sz w:val="21"/>
                <w:szCs w:val="21"/>
                <w:shd w:val="clear" w:color="auto" w:fill="FFFFFF"/>
              </w:rPr>
              <w:t>v1.13.7</w:t>
            </w:r>
          </w:p>
        </w:tc>
        <w:tc>
          <w:tcPr>
            <w:tcW w:w="4531" w:type="dxa"/>
          </w:tcPr>
          <w:p w14:paraId="714EA715" w14:textId="2B5FEC60" w:rsidR="00586F8F" w:rsidRPr="00586F8F" w:rsidRDefault="00586F8F" w:rsidP="00586F8F">
            <w:r w:rsidRPr="00586F8F">
              <w:t>Fournit les fonctions de communication audio et vidéo.</w:t>
            </w:r>
          </w:p>
        </w:tc>
      </w:tr>
      <w:tr w:rsidR="00586F8F" w14:paraId="33EB326E" w14:textId="77777777" w:rsidTr="00D84B75">
        <w:tc>
          <w:tcPr>
            <w:tcW w:w="2547" w:type="dxa"/>
          </w:tcPr>
          <w:p w14:paraId="08BC32DC" w14:textId="0D16AD8B" w:rsidR="00586F8F" w:rsidRPr="00586F8F" w:rsidRDefault="00D84B75" w:rsidP="004F2567">
            <w:pPr>
              <w:jc w:val="center"/>
            </w:pPr>
            <w:r>
              <w:t>O</w:t>
            </w:r>
            <w:r w:rsidR="00586F8F">
              <w:t>llama</w:t>
            </w:r>
          </w:p>
        </w:tc>
        <w:tc>
          <w:tcPr>
            <w:tcW w:w="1984" w:type="dxa"/>
          </w:tcPr>
          <w:p w14:paraId="36F7D673" w14:textId="73AB51CF" w:rsidR="00586F8F" w:rsidRDefault="00586F8F" w:rsidP="004F2567">
            <w:pPr>
              <w:jc w:val="center"/>
              <w:rPr>
                <w:rStyle w:val="lev"/>
                <w:rFonts w:ascii="Arial" w:hAnsi="Arial" w:cs="Arial"/>
                <w:b w:val="0"/>
                <w:bCs w:val="0"/>
                <w:color w:val="000000"/>
                <w:spacing w:val="4"/>
                <w:sz w:val="21"/>
                <w:szCs w:val="21"/>
                <w:shd w:val="clear" w:color="auto" w:fill="FFFFFF"/>
              </w:rPr>
            </w:pPr>
            <w:r>
              <w:rPr>
                <w:rStyle w:val="lev"/>
                <w:rFonts w:ascii="Arial" w:hAnsi="Arial" w:cs="Arial"/>
                <w:b w:val="0"/>
                <w:bCs w:val="0"/>
                <w:color w:val="000000"/>
                <w:spacing w:val="4"/>
                <w:sz w:val="21"/>
                <w:szCs w:val="21"/>
                <w:shd w:val="clear" w:color="auto" w:fill="FFFFFF"/>
              </w:rPr>
              <w:t>v</w:t>
            </w:r>
            <w:r w:rsidRPr="00586F8F">
              <w:rPr>
                <w:rFonts w:ascii="Arial" w:hAnsi="Arial" w:cs="Arial"/>
                <w:color w:val="000000"/>
                <w:spacing w:val="4"/>
                <w:sz w:val="21"/>
                <w:szCs w:val="21"/>
                <w:shd w:val="clear" w:color="auto" w:fill="FFFFFF"/>
              </w:rPr>
              <w:t>0.40.4-rc1</w:t>
            </w:r>
          </w:p>
        </w:tc>
        <w:tc>
          <w:tcPr>
            <w:tcW w:w="4531" w:type="dxa"/>
          </w:tcPr>
          <w:p w14:paraId="5CEAB9EA" w14:textId="4558B832" w:rsidR="00586F8F" w:rsidRPr="00586F8F" w:rsidRDefault="00586F8F" w:rsidP="00586F8F">
            <w:r w:rsidRPr="00586F8F">
              <w:t>Exécute les modèles d’IA utilisés</w:t>
            </w:r>
            <w:r>
              <w:t>.</w:t>
            </w:r>
          </w:p>
        </w:tc>
      </w:tr>
      <w:tr w:rsidR="00586F8F" w14:paraId="669D1793" w14:textId="77777777" w:rsidTr="00D84B75">
        <w:tc>
          <w:tcPr>
            <w:tcW w:w="2547" w:type="dxa"/>
          </w:tcPr>
          <w:p w14:paraId="05D2CA00" w14:textId="2BB11492" w:rsidR="00586F8F" w:rsidRDefault="00586F8F" w:rsidP="004F2567">
            <w:pPr>
              <w:jc w:val="center"/>
            </w:pPr>
            <w:r>
              <w:t>PaddleOCR</w:t>
            </w:r>
          </w:p>
        </w:tc>
        <w:tc>
          <w:tcPr>
            <w:tcW w:w="1984" w:type="dxa"/>
          </w:tcPr>
          <w:p w14:paraId="029C1B06" w14:textId="18C79158" w:rsidR="00586F8F" w:rsidRDefault="00586F8F" w:rsidP="004F2567">
            <w:pPr>
              <w:jc w:val="center"/>
              <w:rPr>
                <w:rStyle w:val="lev"/>
                <w:rFonts w:ascii="Arial" w:hAnsi="Arial" w:cs="Arial"/>
                <w:b w:val="0"/>
                <w:bCs w:val="0"/>
                <w:color w:val="000000"/>
                <w:spacing w:val="4"/>
                <w:sz w:val="21"/>
                <w:szCs w:val="21"/>
                <w:shd w:val="clear" w:color="auto" w:fill="FFFFFF"/>
              </w:rPr>
            </w:pPr>
            <w:r>
              <w:rPr>
                <w:rFonts w:ascii="Arial" w:hAnsi="Arial" w:cs="Arial"/>
                <w:color w:val="000000"/>
                <w:spacing w:val="4"/>
                <w:sz w:val="21"/>
                <w:szCs w:val="21"/>
                <w:shd w:val="clear" w:color="auto" w:fill="FFFFFF"/>
              </w:rPr>
              <w:t>v</w:t>
            </w:r>
            <w:r w:rsidR="00D84B75">
              <w:rPr>
                <w:rFonts w:ascii="Arial" w:hAnsi="Arial" w:cs="Arial"/>
                <w:color w:val="000000"/>
                <w:spacing w:val="4"/>
                <w:sz w:val="21"/>
                <w:szCs w:val="21"/>
                <w:shd w:val="clear" w:color="auto" w:fill="FFFFFF"/>
              </w:rPr>
              <w:t>2.7-cp</w:t>
            </w:r>
          </w:p>
        </w:tc>
        <w:tc>
          <w:tcPr>
            <w:tcW w:w="4531" w:type="dxa"/>
          </w:tcPr>
          <w:p w14:paraId="39C5716C" w14:textId="2CAF3182" w:rsidR="00586F8F" w:rsidRPr="00586F8F" w:rsidRDefault="00D84B75" w:rsidP="00586F8F">
            <w:r>
              <w:t>Modèle IA pour lire</w:t>
            </w:r>
            <w:r w:rsidRPr="00D84B75">
              <w:t xml:space="preserve"> </w:t>
            </w:r>
            <w:r>
              <w:t>les textes dans des documents et image</w:t>
            </w:r>
            <w:r w:rsidRPr="00D84B75">
              <w:t>.</w:t>
            </w:r>
          </w:p>
        </w:tc>
      </w:tr>
      <w:tr w:rsidR="00D84B75" w14:paraId="4697C7AC" w14:textId="77777777" w:rsidTr="00D84B75">
        <w:tc>
          <w:tcPr>
            <w:tcW w:w="2547" w:type="dxa"/>
          </w:tcPr>
          <w:p w14:paraId="1D6BE575" w14:textId="54449381" w:rsidR="00D84B75" w:rsidRPr="00D84B75" w:rsidRDefault="00D84B75" w:rsidP="004F2567">
            <w:pPr>
              <w:jc w:val="center"/>
            </w:pPr>
            <w:r w:rsidRPr="00D84B75">
              <w:rPr>
                <w:bCs/>
              </w:rPr>
              <w:t>EmbeddingGemma</w:t>
            </w:r>
          </w:p>
        </w:tc>
        <w:tc>
          <w:tcPr>
            <w:tcW w:w="1984" w:type="dxa"/>
          </w:tcPr>
          <w:p w14:paraId="4F4E78D1" w14:textId="2E8552AC" w:rsidR="00D84B75" w:rsidRDefault="00D84B75" w:rsidP="004F2567">
            <w:pPr>
              <w:jc w:val="center"/>
              <w:rPr>
                <w:rFonts w:ascii="Arial" w:hAnsi="Arial" w:cs="Arial"/>
                <w:color w:val="000000"/>
                <w:spacing w:val="4"/>
                <w:sz w:val="21"/>
                <w:szCs w:val="21"/>
                <w:shd w:val="clear" w:color="auto" w:fill="FFFFFF"/>
              </w:rPr>
            </w:pPr>
            <w:r>
              <w:rPr>
                <w:rFonts w:ascii="Arial" w:hAnsi="Arial" w:cs="Arial"/>
                <w:color w:val="000000"/>
                <w:spacing w:val="4"/>
                <w:sz w:val="21"/>
                <w:szCs w:val="21"/>
                <w:shd w:val="clear" w:color="auto" w:fill="FFFFFF"/>
              </w:rPr>
              <w:t>v2</w:t>
            </w:r>
          </w:p>
        </w:tc>
        <w:tc>
          <w:tcPr>
            <w:tcW w:w="4531" w:type="dxa"/>
          </w:tcPr>
          <w:p w14:paraId="107DD66D" w14:textId="0756E028" w:rsidR="00D84B75" w:rsidRDefault="00D84B75" w:rsidP="00586F8F">
            <w:r w:rsidRPr="00D84B75">
              <w:t>Modèle d’IA qui transforme les textes en représentations numériques</w:t>
            </w:r>
            <w:r>
              <w:t>.</w:t>
            </w:r>
          </w:p>
        </w:tc>
      </w:tr>
      <w:tr w:rsidR="00D84B75" w14:paraId="4333AF3F" w14:textId="77777777" w:rsidTr="00D84B75">
        <w:tc>
          <w:tcPr>
            <w:tcW w:w="2547" w:type="dxa"/>
          </w:tcPr>
          <w:p w14:paraId="75C8DFCC" w14:textId="3A363173" w:rsidR="00D84B75" w:rsidRPr="00D84B75" w:rsidRDefault="00D84B75" w:rsidP="004F2567">
            <w:pPr>
              <w:jc w:val="center"/>
              <w:rPr>
                <w:bCs/>
              </w:rPr>
            </w:pPr>
            <w:r w:rsidRPr="00D84B75">
              <w:rPr>
                <w:bCs/>
              </w:rPr>
              <w:t>Qwen</w:t>
            </w:r>
          </w:p>
        </w:tc>
        <w:tc>
          <w:tcPr>
            <w:tcW w:w="1984" w:type="dxa"/>
          </w:tcPr>
          <w:p w14:paraId="363E9636" w14:textId="51A67709" w:rsidR="00D84B75" w:rsidRDefault="00D84B75" w:rsidP="004F2567">
            <w:pPr>
              <w:jc w:val="center"/>
              <w:rPr>
                <w:rFonts w:ascii="Arial" w:hAnsi="Arial" w:cs="Arial"/>
                <w:color w:val="000000"/>
                <w:spacing w:val="4"/>
                <w:sz w:val="21"/>
                <w:szCs w:val="21"/>
                <w:shd w:val="clear" w:color="auto" w:fill="FFFFFF"/>
              </w:rPr>
            </w:pPr>
            <w:r>
              <w:rPr>
                <w:rFonts w:ascii="Arial" w:hAnsi="Arial" w:cs="Arial"/>
                <w:color w:val="000000"/>
                <w:spacing w:val="4"/>
                <w:sz w:val="21"/>
                <w:szCs w:val="21"/>
                <w:shd w:val="clear" w:color="auto" w:fill="FFFFFF"/>
              </w:rPr>
              <w:t>v2.5</w:t>
            </w:r>
          </w:p>
        </w:tc>
        <w:tc>
          <w:tcPr>
            <w:tcW w:w="4531" w:type="dxa"/>
          </w:tcPr>
          <w:p w14:paraId="1A156E43" w14:textId="20DC2655" w:rsidR="00D84B75" w:rsidRPr="00D84B75" w:rsidRDefault="00D84B75" w:rsidP="00586F8F">
            <w:r w:rsidRPr="00D84B75">
              <w:rPr>
                <w:bCs/>
              </w:rPr>
              <w:t>LLM qui analyse et structure le texte</w:t>
            </w:r>
            <w:r>
              <w:rPr>
                <w:bCs/>
              </w:rPr>
              <w:t>.</w:t>
            </w:r>
          </w:p>
        </w:tc>
      </w:tr>
      <w:tr w:rsidR="00D84B75" w14:paraId="1BFC3AAD" w14:textId="77777777" w:rsidTr="00D84B75">
        <w:tc>
          <w:tcPr>
            <w:tcW w:w="2547" w:type="dxa"/>
          </w:tcPr>
          <w:p w14:paraId="23ED4EDE" w14:textId="5D925F7B" w:rsidR="00D84B75" w:rsidRPr="00D84B75" w:rsidRDefault="00D84B75" w:rsidP="004F2567">
            <w:pPr>
              <w:jc w:val="center"/>
              <w:rPr>
                <w:bCs/>
              </w:rPr>
            </w:pPr>
            <w:r>
              <w:rPr>
                <w:bCs/>
              </w:rPr>
              <w:t>plane.so</w:t>
            </w:r>
          </w:p>
        </w:tc>
        <w:tc>
          <w:tcPr>
            <w:tcW w:w="1984" w:type="dxa"/>
          </w:tcPr>
          <w:p w14:paraId="61F75325" w14:textId="76EA94ED" w:rsidR="00D84B75" w:rsidRDefault="00D84B75" w:rsidP="004F2567">
            <w:pPr>
              <w:jc w:val="center"/>
              <w:rPr>
                <w:rFonts w:ascii="Arial" w:hAnsi="Arial" w:cs="Arial"/>
                <w:color w:val="000000"/>
                <w:spacing w:val="4"/>
                <w:sz w:val="21"/>
                <w:szCs w:val="21"/>
                <w:shd w:val="clear" w:color="auto" w:fill="FFFFFF"/>
              </w:rPr>
            </w:pPr>
            <w:r>
              <w:rPr>
                <w:rFonts w:ascii="Arial" w:hAnsi="Arial" w:cs="Arial"/>
                <w:color w:val="000000"/>
                <w:spacing w:val="4"/>
                <w:sz w:val="21"/>
                <w:szCs w:val="21"/>
                <w:shd w:val="clear" w:color="auto" w:fill="FFFFFF"/>
              </w:rPr>
              <w:t>gratuit</w:t>
            </w:r>
          </w:p>
        </w:tc>
        <w:tc>
          <w:tcPr>
            <w:tcW w:w="4531" w:type="dxa"/>
          </w:tcPr>
          <w:p w14:paraId="683D8AA1" w14:textId="4D7A3E09" w:rsidR="00D84B75" w:rsidRPr="00D84B75" w:rsidRDefault="00D84B75" w:rsidP="00586F8F">
            <w:pPr>
              <w:rPr>
                <w:bCs/>
              </w:rPr>
            </w:pPr>
            <w:r>
              <w:t>Pour la gestion des taches durant le développement du projet.</w:t>
            </w:r>
          </w:p>
        </w:tc>
      </w:tr>
    </w:tbl>
    <w:p w14:paraId="43EA13B8" w14:textId="77777777" w:rsidR="004F2567" w:rsidRDefault="004F2567" w:rsidP="008A4326">
      <w:pPr>
        <w:ind w:firstLine="567"/>
      </w:pPr>
    </w:p>
    <w:p w14:paraId="1248914A" w14:textId="77777777" w:rsidR="004F2567" w:rsidRDefault="004F2567" w:rsidP="008A4326">
      <w:pPr>
        <w:ind w:firstLine="567"/>
      </w:pPr>
    </w:p>
    <w:p w14:paraId="04FA7244" w14:textId="77777777" w:rsidR="004F2567" w:rsidRDefault="004F2567" w:rsidP="008A4326">
      <w:pPr>
        <w:ind w:firstLine="567"/>
      </w:pPr>
    </w:p>
    <w:p w14:paraId="151E5A00" w14:textId="77777777" w:rsidR="00886503" w:rsidRDefault="002731FF" w:rsidP="008A4326">
      <w:pPr>
        <w:pStyle w:val="Titre3"/>
      </w:pPr>
      <w:r>
        <w:t>Résultats attendus</w:t>
      </w:r>
      <w:bookmarkEnd w:id="77"/>
      <w:bookmarkEnd w:id="78"/>
    </w:p>
    <w:p w14:paraId="748B64AC" w14:textId="77777777" w:rsidR="00D84B75" w:rsidRDefault="00D84B75" w:rsidP="00151FD2">
      <w:pPr>
        <w:jc w:val="both"/>
      </w:pPr>
      <w:bookmarkStart w:id="79" w:name="_Toc241414455"/>
      <w:bookmarkStart w:id="80" w:name="_Toc241414502"/>
      <w:r>
        <w:t>À l’issue de ce projet, les résultats attendus concernent la mise en place d’une application de soutien scolaire géolocalisée, EduLoc, permettant de faciliter la recherche de tuteurs et l’organisation des séances d’accompagnement éducatif.</w:t>
      </w:r>
    </w:p>
    <w:p w14:paraId="22A20662" w14:textId="77777777" w:rsidR="00D84B75" w:rsidRDefault="00D84B75" w:rsidP="00FF5797">
      <w:pPr>
        <w:pStyle w:val="Paragraphedeliste"/>
        <w:numPr>
          <w:ilvl w:val="0"/>
          <w:numId w:val="13"/>
        </w:numPr>
        <w:jc w:val="both"/>
      </w:pPr>
      <w:r>
        <w:t>Recherche de tuteurs selon les matières, les niveaux d’études et les besoins pédagogiques.</w:t>
      </w:r>
    </w:p>
    <w:p w14:paraId="3CDBA6A8" w14:textId="77777777" w:rsidR="00D84B75" w:rsidRDefault="00D84B75" w:rsidP="00FF5797">
      <w:pPr>
        <w:pStyle w:val="Paragraphedeliste"/>
        <w:numPr>
          <w:ilvl w:val="0"/>
          <w:numId w:val="13"/>
        </w:numPr>
        <w:jc w:val="both"/>
      </w:pPr>
      <w:r>
        <w:t>Amélioration de la pertinence des résultats grâce au matching sémantique hybride.</w:t>
      </w:r>
    </w:p>
    <w:p w14:paraId="519558B1" w14:textId="77777777" w:rsidR="00D84B75" w:rsidRDefault="00D84B75" w:rsidP="00FF5797">
      <w:pPr>
        <w:pStyle w:val="Paragraphedeliste"/>
        <w:numPr>
          <w:ilvl w:val="0"/>
          <w:numId w:val="13"/>
        </w:numPr>
        <w:jc w:val="both"/>
      </w:pPr>
      <w:r>
        <w:t>Affichage des profils et des offres de tutorat correspondant aux critères de recherche.</w:t>
      </w:r>
    </w:p>
    <w:p w14:paraId="69785A16" w14:textId="77777777" w:rsidR="00D84B75" w:rsidRDefault="00D84B75" w:rsidP="00FF5797">
      <w:pPr>
        <w:pStyle w:val="Paragraphedeliste"/>
        <w:numPr>
          <w:ilvl w:val="0"/>
          <w:numId w:val="13"/>
        </w:numPr>
        <w:jc w:val="both"/>
      </w:pPr>
      <w:r>
        <w:t>Visualisation géolocalisée des tuteurs et des salles partenaires.</w:t>
      </w:r>
    </w:p>
    <w:p w14:paraId="4924EB63" w14:textId="77777777" w:rsidR="00D84B75" w:rsidRDefault="00D84B75" w:rsidP="00FF5797">
      <w:pPr>
        <w:pStyle w:val="Paragraphedeliste"/>
        <w:numPr>
          <w:ilvl w:val="0"/>
          <w:numId w:val="13"/>
        </w:numPr>
        <w:jc w:val="both"/>
      </w:pPr>
      <w:r>
        <w:t>Consultation des disponibilités des tuteurs et des lieux d’étude.</w:t>
      </w:r>
    </w:p>
    <w:p w14:paraId="2867164C" w14:textId="77777777" w:rsidR="00D84B75" w:rsidRDefault="00D84B75" w:rsidP="00FF5797">
      <w:pPr>
        <w:pStyle w:val="Paragraphedeliste"/>
        <w:numPr>
          <w:ilvl w:val="0"/>
          <w:numId w:val="13"/>
        </w:numPr>
        <w:jc w:val="both"/>
      </w:pPr>
      <w:r>
        <w:t>Organisation de séances selon différents modes : en ligne, chez le tuteur, chez le demandeur ou dans une salle partenaire.</w:t>
      </w:r>
    </w:p>
    <w:p w14:paraId="15CF3994" w14:textId="77777777" w:rsidR="00D84B75" w:rsidRDefault="00D84B75" w:rsidP="00FF5797">
      <w:pPr>
        <w:pStyle w:val="Paragraphedeliste"/>
        <w:numPr>
          <w:ilvl w:val="0"/>
          <w:numId w:val="13"/>
        </w:numPr>
        <w:jc w:val="both"/>
      </w:pPr>
      <w:r>
        <w:t>Gestion des demandes de réservation, avec vérification des dates, des horaires et des disponibilités afin de limiter les conflits.</w:t>
      </w:r>
    </w:p>
    <w:p w14:paraId="49E09FAF" w14:textId="77777777" w:rsidR="00D84B75" w:rsidRDefault="00D84B75" w:rsidP="00FF5797">
      <w:pPr>
        <w:pStyle w:val="Paragraphedeliste"/>
        <w:numPr>
          <w:ilvl w:val="0"/>
          <w:numId w:val="13"/>
        </w:numPr>
        <w:jc w:val="both"/>
      </w:pPr>
      <w:r>
        <w:lastRenderedPageBreak/>
        <w:t>Gestion des profils des tuteurs, de leurs compétences, des matières enseignées et des zones d’intervention.</w:t>
      </w:r>
    </w:p>
    <w:p w14:paraId="495AC9E6" w14:textId="77777777" w:rsidR="00D84B75" w:rsidRDefault="00D84B75" w:rsidP="00FF5797">
      <w:pPr>
        <w:pStyle w:val="Paragraphedeliste"/>
        <w:numPr>
          <w:ilvl w:val="0"/>
          <w:numId w:val="13"/>
        </w:numPr>
        <w:jc w:val="both"/>
      </w:pPr>
      <w:r>
        <w:t>Prise en charge des bénéficiaires afin de permettre aux demandeurs de rechercher un accompagnement pour eux-mêmes ou pour une autre personne.</w:t>
      </w:r>
    </w:p>
    <w:p w14:paraId="3B0067C7" w14:textId="77777777" w:rsidR="00D84B75" w:rsidRDefault="00D84B75" w:rsidP="00FF5797">
      <w:pPr>
        <w:pStyle w:val="Paragraphedeliste"/>
        <w:numPr>
          <w:ilvl w:val="0"/>
          <w:numId w:val="13"/>
        </w:numPr>
        <w:jc w:val="both"/>
      </w:pPr>
      <w:r>
        <w:t>Mise à disposition d’un espace d’administration permettant de superviser les utilisateurs, les offres et les réservations.</w:t>
      </w:r>
    </w:p>
    <w:p w14:paraId="199A145D" w14:textId="77777777" w:rsidR="00D84B75" w:rsidRDefault="00D84B75" w:rsidP="00FF5797">
      <w:pPr>
        <w:pStyle w:val="Paragraphedeliste"/>
        <w:numPr>
          <w:ilvl w:val="0"/>
          <w:numId w:val="13"/>
        </w:numPr>
        <w:jc w:val="both"/>
      </w:pPr>
      <w:r>
        <w:t>Proposition d’une interface intuitive facilitant l’accès aux principales fonctionnalités de la plateforme.</w:t>
      </w:r>
    </w:p>
    <w:p w14:paraId="5AD8CAE6" w14:textId="4D28892A" w:rsidR="00151FD2" w:rsidRDefault="002731FF" w:rsidP="00540B6D">
      <w:pPr>
        <w:pStyle w:val="Titre3"/>
      </w:pPr>
      <w:r>
        <w:t>Chronogramme de travail</w:t>
      </w:r>
      <w:bookmarkStart w:id="81" w:name="_Toc241414456"/>
      <w:bookmarkStart w:id="82" w:name="_Toc241414503"/>
      <w:bookmarkEnd w:id="79"/>
      <w:bookmarkEnd w:id="80"/>
    </w:p>
    <w:p w14:paraId="49ECBB90" w14:textId="77777777" w:rsidR="00151FD2" w:rsidRDefault="00151FD2" w:rsidP="00151FD2">
      <w:pPr>
        <w:jc w:val="both"/>
      </w:pPr>
      <w:r>
        <w:t>Le chronogramme des travaux du projet EduLoc se compose de plusieurs étapes successives, depuis l’analyse initiale des besoins jusqu’à la réalisation et à l’amélioration de l’application. Le projet ayant évolué en deux versions, le chronogramme prend en compte le développement de la V1 ainsi que les travaux d’analyse et de conception ayant conduit à la V2.</w:t>
      </w:r>
    </w:p>
    <w:p w14:paraId="65D923CF" w14:textId="77777777" w:rsidR="00151FD2" w:rsidRDefault="00151FD2" w:rsidP="00151FD2">
      <w:pPr>
        <w:jc w:val="both"/>
      </w:pPr>
    </w:p>
    <w:p w14:paraId="19E44D45" w14:textId="77777777" w:rsidR="00151FD2" w:rsidRDefault="00151FD2" w:rsidP="00151FD2">
      <w:pPr>
        <w:jc w:val="both"/>
      </w:pPr>
      <w:r>
        <w:t xml:space="preserve">La première étape concerne </w:t>
      </w:r>
      <w:r>
        <w:rPr>
          <w:rStyle w:val="lev"/>
        </w:rPr>
        <w:t>l’analyse des besoins et la définition du projet</w:t>
      </w:r>
      <w:r>
        <w:t xml:space="preserve">. Elle vise à identifier les attentes des utilisateurs, les fonctionnalités principales et les contraintes techniques de la solution. Cette phase est suivie par la </w:t>
      </w:r>
      <w:r>
        <w:rPr>
          <w:rStyle w:val="lev"/>
        </w:rPr>
        <w:t>documentation et la spécification fonctionnelle</w:t>
      </w:r>
      <w:r>
        <w:t>, qui permettent de formaliser les besoins et de définir le périmètre du système.</w:t>
      </w:r>
    </w:p>
    <w:p w14:paraId="563FA2DA" w14:textId="77777777" w:rsidR="00151FD2" w:rsidRDefault="00151FD2" w:rsidP="00151FD2">
      <w:pPr>
        <w:jc w:val="both"/>
      </w:pPr>
    </w:p>
    <w:p w14:paraId="66750E41" w14:textId="77777777" w:rsidR="00151FD2" w:rsidRDefault="00151FD2" w:rsidP="00151FD2">
      <w:pPr>
        <w:jc w:val="both"/>
      </w:pPr>
      <w:r>
        <w:t xml:space="preserve">La phase suivante porte sur la </w:t>
      </w:r>
      <w:r>
        <w:rPr>
          <w:rStyle w:val="lev"/>
        </w:rPr>
        <w:t>conception et le développement de la V1 d’EduLoc</w:t>
      </w:r>
      <w:r>
        <w:t>. Elle comprend la modélisation du système, la structuration de la base de données et l’implémentation des premières fonctionnalités de l’application. Cette première version constitue une base de travail permettant d’évaluer la solution proposée.</w:t>
      </w:r>
    </w:p>
    <w:p w14:paraId="62575930" w14:textId="77777777" w:rsidR="00151FD2" w:rsidRDefault="00151FD2" w:rsidP="00151FD2">
      <w:pPr>
        <w:jc w:val="both"/>
      </w:pPr>
    </w:p>
    <w:p w14:paraId="33B0CAAD" w14:textId="77777777" w:rsidR="00151FD2" w:rsidRDefault="00151FD2" w:rsidP="00151FD2">
      <w:pPr>
        <w:jc w:val="both"/>
      </w:pPr>
      <w:r>
        <w:t xml:space="preserve">Par la suite, l’analyse de la V1 et l’approfondissement des besoins conduisent à une </w:t>
      </w:r>
      <w:r>
        <w:rPr>
          <w:rStyle w:val="lev"/>
        </w:rPr>
        <w:t>évolution du projet vers la V2</w:t>
      </w:r>
      <w:r>
        <w:t>. Cette étape consiste à réexaminer les fonctionnalités existantes, à identifier les améliorations nécessaires et à préciser les nouveaux besoins, notamment en matière de recherche géolocalisée, d’organisation des séances et de prise en compte des lieux d’étude. Elle s’accompagne de la mise à jour des spécifications, de la modélisation et de la préparation des composants nécessaires à cette nouvelle version.</w:t>
      </w:r>
    </w:p>
    <w:p w14:paraId="205C1A61" w14:textId="77777777" w:rsidR="00151FD2" w:rsidRDefault="00151FD2" w:rsidP="00151FD2">
      <w:pPr>
        <w:jc w:val="both"/>
      </w:pPr>
      <w:r>
        <w:t xml:space="preserve">La phase de </w:t>
      </w:r>
      <w:r>
        <w:rPr>
          <w:rStyle w:val="lev"/>
        </w:rPr>
        <w:t>réalisation de la V2</w:t>
      </w:r>
      <w:r>
        <w:t xml:space="preserve"> porte ensuite sur l’adaptation de l’architecture, l’évolution du modèle de données et le développement des fonctionnalités définies dans les nouvelles </w:t>
      </w:r>
      <w:r>
        <w:lastRenderedPageBreak/>
        <w:t>spécifications. Des tests sont également prévus afin de vérifier la conformité de l’application aux besoins identifiés.</w:t>
      </w:r>
    </w:p>
    <w:p w14:paraId="4C057807" w14:textId="77777777" w:rsidR="00151FD2" w:rsidRDefault="00151FD2" w:rsidP="00151FD2">
      <w:pPr>
        <w:jc w:val="both"/>
      </w:pPr>
    </w:p>
    <w:p w14:paraId="086CB250" w14:textId="77777777" w:rsidR="00151FD2" w:rsidRDefault="00151FD2" w:rsidP="00151FD2">
      <w:pPr>
        <w:jc w:val="both"/>
      </w:pPr>
      <w:r>
        <w:t xml:space="preserve">Enfin, la </w:t>
      </w:r>
      <w:r>
        <w:rPr>
          <w:rStyle w:val="lev"/>
        </w:rPr>
        <w:t>rédaction du mémoire</w:t>
      </w:r>
      <w:r>
        <w:t xml:space="preserve"> est menée en parallèle des différentes phases du projet. Elle permet de présenter le contexte, les besoins, les choix de conception, les travaux de développement ainsi que les résultats obtenus. La figure 4 présente le chronogramme des travaux réalisés dans le cadre du projet EduLoc.</w:t>
      </w:r>
    </w:p>
    <w:p w14:paraId="23A48661" w14:textId="77777777" w:rsidR="00886503" w:rsidRDefault="002731FF" w:rsidP="00D15D51">
      <w:pPr>
        <w:pStyle w:val="Titre1"/>
        <w:pageBreakBefore/>
        <w:numPr>
          <w:ilvl w:val="0"/>
          <w:numId w:val="0"/>
        </w:numPr>
        <w:ind w:left="720"/>
        <w:jc w:val="left"/>
      </w:pPr>
      <w:r>
        <w:lastRenderedPageBreak/>
        <w:t>PARTIE II. ANALYSE ET CONCEPTION</w:t>
      </w:r>
      <w:bookmarkEnd w:id="81"/>
      <w:bookmarkEnd w:id="82"/>
    </w:p>
    <w:p w14:paraId="6F8E37EE" w14:textId="77777777" w:rsidR="00886503" w:rsidRDefault="002731FF" w:rsidP="0047474F">
      <w:pPr>
        <w:pStyle w:val="Titre2"/>
      </w:pPr>
      <w:bookmarkStart w:id="83" w:name="_Toc241414457"/>
      <w:bookmarkStart w:id="84" w:name="_Toc241414504"/>
      <w:r>
        <w:t>Analyse préalable</w:t>
      </w:r>
      <w:bookmarkEnd w:id="83"/>
      <w:bookmarkEnd w:id="84"/>
    </w:p>
    <w:p w14:paraId="328441B7" w14:textId="11B39891" w:rsidR="00115834" w:rsidRDefault="00115834" w:rsidP="00115834">
      <w:pPr>
        <w:ind w:firstLine="567"/>
        <w:jc w:val="both"/>
      </w:pPr>
      <w:r>
        <w:t>L’analyse et la conception constituent des étapes essentielles du cycle de développement d’un logiciel. Elles permettent d’étudier l’organisation existante, d’identifier les besoins des utilisateurs et de déterminer les améliorations à apporter afin de proposer une solution adaptée. Dans le cadre du projet EduLoc, cette démarche consiste à examiner les pratiques de recherche et d’organisation du soutien scolaire, à analyser les solutions existantes, puis à définir les caractéristiques de la plateforme à développer.</w:t>
      </w:r>
    </w:p>
    <w:p w14:paraId="3E0495A1" w14:textId="6D5B2831" w:rsidR="00886503" w:rsidRDefault="002731FF" w:rsidP="0047474F">
      <w:pPr>
        <w:pStyle w:val="Titre3"/>
      </w:pPr>
      <w:bookmarkStart w:id="85" w:name="_Toc241414458"/>
      <w:bookmarkStart w:id="86" w:name="_Toc241414505"/>
      <w:r>
        <w:t>Analyse de l'existant</w:t>
      </w:r>
      <w:bookmarkEnd w:id="85"/>
      <w:bookmarkEnd w:id="86"/>
    </w:p>
    <w:p w14:paraId="733B43B8" w14:textId="77777777" w:rsidR="00115834" w:rsidRDefault="00115834" w:rsidP="00115834">
      <w:pPr>
        <w:ind w:firstLine="567"/>
        <w:jc w:val="both"/>
      </w:pPr>
      <w:bookmarkStart w:id="87" w:name="_Toc241414506"/>
      <w:r>
        <w:t>L’analyse de l’existant vise à comprendre les méthodes actuellement utilisées pour rechercher un accompagnement éducatif, mettre en relation les demandeurs et les tuteurs, et organiser les séances. Elle permet également d’identifier les solutions déjà disponibles et leurs limites par rapport aux objectifs du projet EduLoc.</w:t>
      </w:r>
    </w:p>
    <w:p w14:paraId="50ED182E" w14:textId="2E4A322D" w:rsidR="00886503" w:rsidRDefault="002731FF" w:rsidP="00540B6D">
      <w:pPr>
        <w:pStyle w:val="Titre4"/>
      </w:pPr>
      <w:r>
        <w:t>Organisation actuelle</w:t>
      </w:r>
      <w:bookmarkEnd w:id="87"/>
    </w:p>
    <w:p w14:paraId="6E3EA126" w14:textId="77777777" w:rsidR="00115834" w:rsidRDefault="00115834" w:rsidP="00115834">
      <w:pPr>
        <w:ind w:firstLine="708"/>
        <w:jc w:val="both"/>
      </w:pPr>
      <w:bookmarkStart w:id="88" w:name="_Toc241414507"/>
      <w:r>
        <w:t>À Madagascar, la recherche d’un accompagnement éducatif peut s’effectuer par différents moyens. Les parents et les apprenants peuvent solliciter leur entourage, contacter directement des enseignants, recourir à des structures de soutien scolaire ou consulter des annonces publiées sur Internet. Ces pratiques permettent de trouver des personnes proposant des cours particuliers, mais les démarches varient selon les prestataires et les moyens de recherche utilisés.</w:t>
      </w:r>
    </w:p>
    <w:p w14:paraId="73B92B68" w14:textId="77777777" w:rsidR="00115834" w:rsidRDefault="00115834" w:rsidP="00115834">
      <w:pPr>
        <w:jc w:val="both"/>
      </w:pPr>
      <w:r>
        <w:t>Les annonces publiées sur des sites comme Tonga-Soa et Afribaba Madagascar illustrent notamment la possibilité de rechercher des répétiteurs ou des enseignants proposant du soutien scolaire à domicile. D’autres structures, telles qu’Elisoa Accompagnement, proposent des cours particuliers adaptés aux matières et aux niveaux des élèves.</w:t>
      </w:r>
    </w:p>
    <w:p w14:paraId="21C337AF" w14:textId="77777777" w:rsidR="00115834" w:rsidRDefault="00115834" w:rsidP="00115834">
      <w:pPr>
        <w:jc w:val="both"/>
      </w:pPr>
      <w:r>
        <w:t>Par ailleurs, des solutions numériques éducatives existent également. Educ Plus propose des cours en ligne et des ressources pédagogiques, tandis que Kilasinaka met à disposition des contenus éducatifs destinés notamment aux collégiens, aux lycéens et aux étudiants. Ces exemples montrent que le soutien scolaire et l’apprentissage numérique sont déjà présents dans le paysage éducatif malgache.</w:t>
      </w:r>
    </w:p>
    <w:p w14:paraId="593BF4A3" w14:textId="77777777" w:rsidR="00115834" w:rsidRDefault="00115834" w:rsidP="00115834">
      <w:pPr>
        <w:jc w:val="both"/>
      </w:pPr>
      <w:r>
        <w:lastRenderedPageBreak/>
        <w:t>Dans une organisation reposant sur des contacts directs ou des annonces, le demandeur doit généralement identifier un prestataire, se renseigner sur ses compétences, vérifier sa disponibilité et convenir avec lui des modalités de la séance. Le choix du lieu, les horaires et les éventuels frais de déplacement doivent également être discutés selon les conditions proposées.</w:t>
      </w:r>
    </w:p>
    <w:p w14:paraId="5D4AA66B" w14:textId="139C85CF" w:rsidR="00886503" w:rsidRDefault="002731FF">
      <w:pPr>
        <w:pStyle w:val="Titre4"/>
      </w:pPr>
      <w:r>
        <w:t>Inventaire des moyens matériels et logiciels</w:t>
      </w:r>
      <w:bookmarkEnd w:id="88"/>
    </w:p>
    <w:p w14:paraId="13DF3BBA" w14:textId="77777777" w:rsidR="00886503" w:rsidRDefault="002731FF">
      <w:pPr>
        <w:spacing w:after="240"/>
      </w:pPr>
      <w:r>
        <w:rPr>
          <w:i/>
          <w:iCs/>
          <w:color w:val="808080"/>
          <w:sz w:val="22"/>
          <w:szCs w:val="22"/>
        </w:rPr>
        <w:t>[Recenser les moyens matériels et logiciels existants.]</w:t>
      </w:r>
    </w:p>
    <w:p w14:paraId="760314C6" w14:textId="77777777" w:rsidR="00886503" w:rsidRDefault="002731FF" w:rsidP="00D15D51">
      <w:pPr>
        <w:pStyle w:val="Titre3"/>
        <w:numPr>
          <w:ilvl w:val="0"/>
          <w:numId w:val="0"/>
        </w:numPr>
        <w:ind w:left="567"/>
      </w:pPr>
      <w:bookmarkStart w:id="89" w:name="_Toc241414459"/>
      <w:bookmarkStart w:id="90" w:name="_Toc241414508"/>
      <w:r>
        <w:t>4.2. Critique de l'existant (points forts et points faibles)</w:t>
      </w:r>
      <w:bookmarkEnd w:id="89"/>
      <w:bookmarkEnd w:id="90"/>
    </w:p>
    <w:p w14:paraId="2807BA57" w14:textId="77777777" w:rsidR="00115834" w:rsidRDefault="00115834" w:rsidP="00115834">
      <w:pPr>
        <w:jc w:val="both"/>
      </w:pPr>
      <w:bookmarkStart w:id="91" w:name="_Toc241414460"/>
      <w:bookmarkStart w:id="92" w:name="_Toc241414509"/>
      <w:r>
        <w:t>L’analyse des pratiques de soutien scolaire et des solutions numériques disponibles met en évidence plusieurs approches permettant de répondre aux besoins éducatifs. Les contacts directs et les annonces facilitent la recherche d’enseignants, tandis que les structures spécialisées proposent un accompagnement organisé. Les plateformes éducatives contribuent, quant à elles, à rendre les ressources pédagogiques accessibles à distance.</w:t>
      </w:r>
    </w:p>
    <w:p w14:paraId="4B846123" w14:textId="77777777" w:rsidR="00115834" w:rsidRDefault="00115834" w:rsidP="00115834">
      <w:pPr>
        <w:jc w:val="both"/>
      </w:pPr>
      <w:r>
        <w:t>Toutefois, les services étudiés présentent des fonctionnements différents selon leur objectif. Certaines solutions privilégient la diffusion de contenus éducatifs, d’autres proposent des cours particuliers ou assurent elles-mêmes la sélection des enseignants. Il n’est donc pas possible de considérer qu’elles répondent toutes aux mêmes besoins ni d’affirmer qu’elles présentent systématiquement les mêmes limites.</w:t>
      </w:r>
    </w:p>
    <w:p w14:paraId="308F6B22" w14:textId="77777777" w:rsidR="00115834" w:rsidRDefault="00115834" w:rsidP="00115834">
      <w:pPr>
        <w:jc w:val="both"/>
      </w:pPr>
      <w:r>
        <w:t>Dans le cas d’une recherche reposant sur des annonces et des contacts directs, le demandeur peut être amené à effectuer plusieurs démarches pour comparer les compétences des enseignants, connaître leurs disponibilités et déterminer les modalités d’intervention. La recherche d’un lieu approprié pour les séances en présentiel peut également nécessiter une organisation supplémentaire.</w:t>
      </w:r>
    </w:p>
    <w:p w14:paraId="090DD504" w14:textId="77777777" w:rsidR="00115834" w:rsidRDefault="00115834" w:rsidP="00115834">
      <w:pPr>
        <w:jc w:val="both"/>
      </w:pPr>
      <w:r>
        <w:t>Par ailleurs, une simple recherche par matière ou par localisation ne suffit pas toujours à identifier le tuteur le plus pertinent. Les besoins pédagogiques, le niveau de l’apprenant, les compétences du tuteur, les horaires disponibles et le mode d’intervention doivent être pris en compte conjointement.</w:t>
      </w:r>
    </w:p>
    <w:p w14:paraId="72B1AFE0" w14:textId="77777777" w:rsidR="00115834" w:rsidRDefault="00115834" w:rsidP="00115834">
      <w:pPr>
        <w:jc w:val="both"/>
      </w:pPr>
      <w:r>
        <w:t>Ces observations permettent de dégager les limites suivantes, qui constituent des points d’amélioration possibles plutôt que des défauts attribués à l’ensemble des solutions existantes :</w:t>
      </w:r>
    </w:p>
    <w:p w14:paraId="25B511C6" w14:textId="77777777" w:rsidR="00115834" w:rsidRDefault="00115834" w:rsidP="00FF5797">
      <w:pPr>
        <w:pStyle w:val="Paragraphedeliste"/>
        <w:numPr>
          <w:ilvl w:val="0"/>
          <w:numId w:val="14"/>
        </w:numPr>
        <w:jc w:val="both"/>
      </w:pPr>
      <w:r>
        <w:t>La dispersion des informations entre différents canaux de recherche et de contact.</w:t>
      </w:r>
    </w:p>
    <w:p w14:paraId="2E7793E6" w14:textId="77777777" w:rsidR="00115834" w:rsidRDefault="00115834" w:rsidP="00FF5797">
      <w:pPr>
        <w:pStyle w:val="Paragraphedeliste"/>
        <w:numPr>
          <w:ilvl w:val="0"/>
          <w:numId w:val="14"/>
        </w:numPr>
        <w:jc w:val="both"/>
      </w:pPr>
      <w:r>
        <w:t>La nécessité de comparer manuellement les profils et les offres de tutorat.</w:t>
      </w:r>
    </w:p>
    <w:p w14:paraId="3C71B685" w14:textId="77777777" w:rsidR="00115834" w:rsidRDefault="00115834" w:rsidP="00FF5797">
      <w:pPr>
        <w:pStyle w:val="Paragraphedeliste"/>
        <w:numPr>
          <w:ilvl w:val="0"/>
          <w:numId w:val="14"/>
        </w:numPr>
        <w:jc w:val="both"/>
      </w:pPr>
      <w:r>
        <w:lastRenderedPageBreak/>
        <w:t>La difficulté potentielle à vérifier simultanément la pertinence pédagogique et les disponibilités d’un tuteur.</w:t>
      </w:r>
    </w:p>
    <w:p w14:paraId="7173EF98" w14:textId="77777777" w:rsidR="00115834" w:rsidRDefault="00115834" w:rsidP="00FF5797">
      <w:pPr>
        <w:pStyle w:val="Paragraphedeliste"/>
        <w:numPr>
          <w:ilvl w:val="0"/>
          <w:numId w:val="14"/>
        </w:numPr>
        <w:jc w:val="both"/>
      </w:pPr>
      <w:r>
        <w:t>Le besoin de mieux coordonner les horaires, les lieux et les modalités des séances.</w:t>
      </w:r>
    </w:p>
    <w:p w14:paraId="07BB8DE9" w14:textId="77777777" w:rsidR="00115834" w:rsidRDefault="00115834" w:rsidP="00FF5797">
      <w:pPr>
        <w:pStyle w:val="Paragraphedeliste"/>
        <w:numPr>
          <w:ilvl w:val="0"/>
          <w:numId w:val="14"/>
        </w:numPr>
        <w:jc w:val="both"/>
      </w:pPr>
      <w:r>
        <w:t>La nécessité de disposer d’informations fiables sur les profils des tuteurs et les espaces proposés pour les cours en présentiel.</w:t>
      </w:r>
    </w:p>
    <w:p w14:paraId="413FE881" w14:textId="77777777" w:rsidR="00115834" w:rsidRDefault="00115834" w:rsidP="00115834">
      <w:pPr>
        <w:jc w:val="both"/>
      </w:pPr>
      <w:r>
        <w:t>Ainsi, le projet EduLoc vise à proposer une plateforme centralisée de mise en relation éducative. Grâce au matching sémantique hybride, à la recherche géolocalisée et à la gestion des disponibilités, la solution cherchera à rapprocher les demandeurs des tuteurs correspondant à leurs besoins. La prise en compte des salles partenaires permettra également d’élargir les possibilités d’organisation des séances en présentiel.</w:t>
      </w:r>
    </w:p>
    <w:p w14:paraId="4BC773EE" w14:textId="77777777" w:rsidR="00115834" w:rsidRDefault="00115834" w:rsidP="00115834">
      <w:pPr>
        <w:jc w:val="both"/>
      </w:pPr>
      <w:r>
        <w:t>L’objectif n’est donc pas de remplacer toutes les méthodes existantes, mais de proposer une solution complémentaire qui facilite la recherche, la comparaison des offres et l’organisation des séances d’accompagnement éducatif.</w:t>
      </w:r>
    </w:p>
    <w:p w14:paraId="2A6B6CF7" w14:textId="19F3E101" w:rsidR="00886503" w:rsidRDefault="002731FF" w:rsidP="00D15D51">
      <w:pPr>
        <w:pStyle w:val="Titre3"/>
        <w:numPr>
          <w:ilvl w:val="0"/>
          <w:numId w:val="0"/>
        </w:numPr>
        <w:ind w:left="567"/>
      </w:pPr>
      <w:r>
        <w:t>4.3. Conception avant projet</w:t>
      </w:r>
      <w:bookmarkEnd w:id="91"/>
      <w:bookmarkEnd w:id="92"/>
    </w:p>
    <w:p w14:paraId="072FDEAE" w14:textId="2C7732F1" w:rsidR="00524CF7" w:rsidRDefault="00524CF7" w:rsidP="00524CF7">
      <w:pPr>
        <w:ind w:firstLine="567"/>
        <w:jc w:val="both"/>
      </w:pPr>
      <w:r>
        <w:t>Cette étape consiste à identifier et à comparer les différentes solutions susceptibles de répondre aux limites relevées dans l’analyse de l’existant. Pour EduLoc, l’enjeu est de faciliter la recherche d’un accompagnement scolaire adapté, de simplifier la mise en relation entre les demandeurs et les tuteurs, et de favoriser l’organisation des séances en présentiel grâce à la prise en compte des disponibilités et des lieux d’étude.</w:t>
      </w:r>
    </w:p>
    <w:p w14:paraId="763FF899" w14:textId="77777777" w:rsidR="00886503" w:rsidRDefault="002731FF" w:rsidP="00D15D51">
      <w:pPr>
        <w:pStyle w:val="Titre4"/>
        <w:numPr>
          <w:ilvl w:val="0"/>
          <w:numId w:val="0"/>
        </w:numPr>
        <w:ind w:left="1701"/>
      </w:pPr>
      <w:bookmarkStart w:id="93" w:name="_Toc241414510"/>
      <w:r>
        <w:t>4.3.1. Proposition des solutions</w:t>
      </w:r>
      <w:bookmarkEnd w:id="93"/>
    </w:p>
    <w:p w14:paraId="7A17E818" w14:textId="77777777" w:rsidR="00524CF7" w:rsidRDefault="00524CF7" w:rsidP="00524CF7">
      <w:bookmarkStart w:id="94" w:name="_Toc241414511"/>
      <w:r>
        <w:t>À partir des besoins identifiés, trois solutions ont été envisagées :</w:t>
      </w:r>
    </w:p>
    <w:p w14:paraId="022FDA08" w14:textId="77777777" w:rsidR="00524CF7" w:rsidRDefault="00524CF7" w:rsidP="00FF5797">
      <w:pPr>
        <w:pStyle w:val="Paragraphedeliste"/>
        <w:numPr>
          <w:ilvl w:val="0"/>
          <w:numId w:val="15"/>
        </w:numPr>
      </w:pPr>
      <w:r>
        <w:rPr>
          <w:rStyle w:val="lev"/>
        </w:rPr>
        <w:t>Solution 1 : Maintenir le système de mise en relation classique.</w:t>
      </w:r>
      <w:r>
        <w:t xml:space="preserve"> Les demandeurs recherchent des tuteurs par l’intermédiaire de leurs connaissances, d’annonces ou de structures de soutien scolaire, puis organisent directement les séances avec les personnes contactées.</w:t>
      </w:r>
    </w:p>
    <w:p w14:paraId="00CC1B62" w14:textId="77777777" w:rsidR="00524CF7" w:rsidRDefault="00524CF7" w:rsidP="00FF5797">
      <w:pPr>
        <w:pStyle w:val="Paragraphedeliste"/>
        <w:numPr>
          <w:ilvl w:val="0"/>
          <w:numId w:val="15"/>
        </w:numPr>
      </w:pPr>
      <w:r>
        <w:rPr>
          <w:rStyle w:val="lev"/>
        </w:rPr>
        <w:t>Solution 2 : Utiliser une plateforme existante de mise en relation éducative.</w:t>
      </w:r>
      <w:r>
        <w:t xml:space="preserve"> Cette approche consiste à s’appuyer sur un service déjà disponible pour rechercher des tuteurs et organiser les séances, afin de limiter les efforts nécessaires à la création d’une nouvelle plateforme.</w:t>
      </w:r>
    </w:p>
    <w:p w14:paraId="3143341B" w14:textId="77777777" w:rsidR="00524CF7" w:rsidRDefault="00524CF7" w:rsidP="00FF5797">
      <w:pPr>
        <w:pStyle w:val="Paragraphedeliste"/>
        <w:numPr>
          <w:ilvl w:val="0"/>
          <w:numId w:val="15"/>
        </w:numPr>
      </w:pPr>
      <w:r>
        <w:rPr>
          <w:rStyle w:val="lev"/>
        </w:rPr>
        <w:t>Solution 3 : Concevoir et développer EduLoc.</w:t>
      </w:r>
      <w:r>
        <w:t xml:space="preserve"> Cette solution consiste à mettre en place une plateforme dédiée à la recherche et à la mise en relation entre demandeurs et tuteurs. Elle prévoit notamment la recherche d’un accompagnement selon les besoins </w:t>
      </w:r>
      <w:r>
        <w:lastRenderedPageBreak/>
        <w:t>pédagogiques, la prise en compte de la localisation, la gestion des disponibilités et l’identification de lieux adaptés aux séances d’étude.</w:t>
      </w:r>
    </w:p>
    <w:p w14:paraId="539D05AF" w14:textId="77777777" w:rsidR="003D35C3" w:rsidRDefault="003D35C3" w:rsidP="003D35C3"/>
    <w:p w14:paraId="7766BA3D" w14:textId="2A587A84" w:rsidR="003D35C3" w:rsidRDefault="003D35C3" w:rsidP="003D35C3">
      <w:r>
        <w:t>Nous allons à présent faire une comparaison de ces deux solutions dans le tableau.</w:t>
      </w:r>
    </w:p>
    <w:p w14:paraId="646FF02F" w14:textId="77777777" w:rsidR="003D35C3" w:rsidRDefault="003D35C3" w:rsidP="003D35C3"/>
    <w:tbl>
      <w:tblPr>
        <w:tblStyle w:val="Grilledutableau"/>
        <w:tblW w:w="0" w:type="auto"/>
        <w:tblLook w:val="04A0" w:firstRow="1" w:lastRow="0" w:firstColumn="1" w:lastColumn="0" w:noHBand="0" w:noVBand="1"/>
      </w:tblPr>
      <w:tblGrid>
        <w:gridCol w:w="1696"/>
        <w:gridCol w:w="2410"/>
        <w:gridCol w:w="2410"/>
        <w:gridCol w:w="2546"/>
      </w:tblGrid>
      <w:tr w:rsidR="00FA506E" w14:paraId="1487DA7D" w14:textId="77777777" w:rsidTr="00FA506E">
        <w:tc>
          <w:tcPr>
            <w:tcW w:w="1696" w:type="dxa"/>
          </w:tcPr>
          <w:p w14:paraId="0B54F6F6" w14:textId="3FA4BFFA" w:rsidR="00FA506E" w:rsidRDefault="00FA506E" w:rsidP="003D35C3">
            <w:r w:rsidRPr="00FA506E">
              <w:t>Critères</w:t>
            </w:r>
          </w:p>
        </w:tc>
        <w:tc>
          <w:tcPr>
            <w:tcW w:w="2410" w:type="dxa"/>
          </w:tcPr>
          <w:p w14:paraId="5592F091" w14:textId="3451F2F6" w:rsidR="00FA506E" w:rsidRPr="00FA506E" w:rsidRDefault="00FA506E" w:rsidP="003D35C3">
            <w:pPr>
              <w:rPr>
                <w:b/>
              </w:rPr>
            </w:pPr>
            <w:r w:rsidRPr="00FA506E">
              <w:rPr>
                <w:b/>
              </w:rPr>
              <w:t>Solution 1 : Mise en relation classique</w:t>
            </w:r>
          </w:p>
        </w:tc>
        <w:tc>
          <w:tcPr>
            <w:tcW w:w="2410" w:type="dxa"/>
          </w:tcPr>
          <w:p w14:paraId="0123C32C" w14:textId="2FC0A329" w:rsidR="00FA506E" w:rsidRPr="00FA506E" w:rsidRDefault="00FA506E" w:rsidP="003D35C3">
            <w:pPr>
              <w:rPr>
                <w:b/>
              </w:rPr>
            </w:pPr>
            <w:r w:rsidRPr="00FA506E">
              <w:rPr>
                <w:b/>
              </w:rPr>
              <w:t>Solution 2 : Plateforme existante</w:t>
            </w:r>
          </w:p>
        </w:tc>
        <w:tc>
          <w:tcPr>
            <w:tcW w:w="2546" w:type="dxa"/>
          </w:tcPr>
          <w:p w14:paraId="54030FF4" w14:textId="032768CC" w:rsidR="00FA506E" w:rsidRPr="00FA506E" w:rsidRDefault="00FA506E" w:rsidP="003D35C3">
            <w:pPr>
              <w:rPr>
                <w:b/>
              </w:rPr>
            </w:pPr>
            <w:r w:rsidRPr="00FA506E">
              <w:rPr>
                <w:b/>
              </w:rPr>
              <w:t>Solution 3 : Développement d’EduLoc</w:t>
            </w:r>
          </w:p>
        </w:tc>
      </w:tr>
      <w:tr w:rsidR="00FA506E" w14:paraId="108A9714" w14:textId="77777777" w:rsidTr="00FA506E">
        <w:tc>
          <w:tcPr>
            <w:tcW w:w="1696" w:type="dxa"/>
          </w:tcPr>
          <w:p w14:paraId="3AD599FE" w14:textId="59B3F035" w:rsidR="00FA506E" w:rsidRDefault="00FA506E" w:rsidP="003D35C3">
            <w:r w:rsidRPr="00FA506E">
              <w:t>Avantages</w:t>
            </w:r>
          </w:p>
        </w:tc>
        <w:tc>
          <w:tcPr>
            <w:tcW w:w="2410" w:type="dxa"/>
          </w:tcPr>
          <w:p w14:paraId="2F818209" w14:textId="11AE5503" w:rsidR="00FA506E" w:rsidRDefault="00FA506E" w:rsidP="003D35C3">
            <w:r w:rsidRPr="00FA506E">
              <w:t xml:space="preserve">- Ne nécessite pas la création d’un nouvel outil. </w:t>
            </w:r>
            <w:r w:rsidRPr="00FA506E">
              <w:br/>
              <w:t xml:space="preserve">- Repose sur des pratiques déjà connues. </w:t>
            </w:r>
            <w:r w:rsidRPr="00FA506E">
              <w:br/>
              <w:t>- Permet des échanges directs entre les parties.</w:t>
            </w:r>
          </w:p>
        </w:tc>
        <w:tc>
          <w:tcPr>
            <w:tcW w:w="2410" w:type="dxa"/>
          </w:tcPr>
          <w:p w14:paraId="1666682B" w14:textId="2DE23CCB" w:rsidR="00FA506E" w:rsidRDefault="00FA506E" w:rsidP="003D35C3">
            <w:r w:rsidRPr="00FA506E">
              <w:t xml:space="preserve">- Permet de bénéficier de fonctionnalités déjà disponibles. </w:t>
            </w:r>
            <w:r w:rsidRPr="00FA506E">
              <w:br/>
              <w:t xml:space="preserve">- Réduit le temps nécessaire à la mise en place initiale. </w:t>
            </w:r>
            <w:r w:rsidRPr="00FA506E">
              <w:br/>
              <w:t>- Peut proposer des outils de recherche et de réservation déjà éprouvés.</w:t>
            </w:r>
          </w:p>
        </w:tc>
        <w:tc>
          <w:tcPr>
            <w:tcW w:w="2546" w:type="dxa"/>
          </w:tcPr>
          <w:p w14:paraId="71B6E560" w14:textId="385A3B05" w:rsidR="00FA506E" w:rsidRDefault="00FA506E" w:rsidP="003D35C3">
            <w:r w:rsidRPr="00FA506E">
              <w:t xml:space="preserve">- Permet d’adapter les fonctionnalités aux besoins identifiés. </w:t>
            </w:r>
            <w:r w:rsidRPr="00FA506E">
              <w:br/>
              <w:t xml:space="preserve">- Centralise la recherche, la mise en relation et l’organisation des séances. </w:t>
            </w:r>
            <w:r w:rsidRPr="00FA506E">
              <w:br/>
              <w:t xml:space="preserve">- Intègre la dimension géographique et la recherche de lieux d’étude. </w:t>
            </w:r>
            <w:r w:rsidRPr="00FA506E">
              <w:br/>
              <w:t>- Offre des possibilités d’évolution selon les besoins des utilisateurs.</w:t>
            </w:r>
          </w:p>
        </w:tc>
      </w:tr>
      <w:tr w:rsidR="00FA506E" w14:paraId="02990727" w14:textId="77777777" w:rsidTr="00FA506E">
        <w:tc>
          <w:tcPr>
            <w:tcW w:w="1696" w:type="dxa"/>
          </w:tcPr>
          <w:p w14:paraId="2FD28FD7" w14:textId="3794D940" w:rsidR="00FA506E" w:rsidRDefault="00FA506E" w:rsidP="003D35C3">
            <w:r w:rsidRPr="00FA506E">
              <w:t>Inconvénients</w:t>
            </w:r>
          </w:p>
        </w:tc>
        <w:tc>
          <w:tcPr>
            <w:tcW w:w="2410" w:type="dxa"/>
          </w:tcPr>
          <w:p w14:paraId="3BE50013" w14:textId="08EEC662" w:rsidR="00FA506E" w:rsidRDefault="00FA506E" w:rsidP="003D35C3">
            <w:r w:rsidRPr="00FA506E">
              <w:t xml:space="preserve">- Recherche pouvant nécessiter plusieurs démarches manuelles. </w:t>
            </w:r>
            <w:r w:rsidRPr="00FA506E">
              <w:br/>
              <w:t xml:space="preserve">- Comparaison des profils et des disponibilités à la charge du demandeur. </w:t>
            </w:r>
            <w:r w:rsidRPr="00FA506E">
              <w:br/>
              <w:t>- Organisation des séances et recherche d’un lieu à coordonner séparément.</w:t>
            </w:r>
          </w:p>
        </w:tc>
        <w:tc>
          <w:tcPr>
            <w:tcW w:w="2410" w:type="dxa"/>
          </w:tcPr>
          <w:p w14:paraId="5B40B1FE" w14:textId="1654D0F2" w:rsidR="00FA506E" w:rsidRDefault="00FA506E" w:rsidP="003D35C3">
            <w:r w:rsidRPr="00FA506E">
              <w:t xml:space="preserve">- Fonctionnalités dépendantes de la plateforme choisie. </w:t>
            </w:r>
            <w:r w:rsidRPr="00FA506E">
              <w:br/>
              <w:t xml:space="preserve">- Possibilités de personnalisation limitées selon le service. </w:t>
            </w:r>
            <w:r w:rsidRPr="00FA506E">
              <w:br/>
              <w:t>- Dépendance à un fournisseur externe et à ses conditions d’utilisation.</w:t>
            </w:r>
          </w:p>
        </w:tc>
        <w:tc>
          <w:tcPr>
            <w:tcW w:w="2546" w:type="dxa"/>
          </w:tcPr>
          <w:p w14:paraId="5BF935FD" w14:textId="1014DE72" w:rsidR="00FA506E" w:rsidRDefault="00FA506E" w:rsidP="003D35C3">
            <w:r w:rsidRPr="00FA506E">
              <w:t xml:space="preserve">- Nécessite des compétences techniques pour le développement et la maintenance. </w:t>
            </w:r>
            <w:r w:rsidRPr="00FA506E">
              <w:br/>
              <w:t xml:space="preserve">- Demande du temps pour concevoir, tester et améliorer les fonctionnalités. </w:t>
            </w:r>
            <w:r w:rsidRPr="00FA506E">
              <w:br/>
              <w:t>- Nécessite de recruter suffisamment de tuteurs et de faire connaître la plateforme</w:t>
            </w:r>
            <w:r>
              <w:t>.</w:t>
            </w:r>
          </w:p>
        </w:tc>
      </w:tr>
      <w:tr w:rsidR="00FA506E" w14:paraId="6A3E9410" w14:textId="77777777" w:rsidTr="00FA506E">
        <w:tc>
          <w:tcPr>
            <w:tcW w:w="1696" w:type="dxa"/>
          </w:tcPr>
          <w:p w14:paraId="43B40749" w14:textId="799299AF" w:rsidR="00FA506E" w:rsidRDefault="00FA506E" w:rsidP="003D35C3">
            <w:r w:rsidRPr="00FA506E">
              <w:t>Coût estimé</w:t>
            </w:r>
          </w:p>
        </w:tc>
        <w:tc>
          <w:tcPr>
            <w:tcW w:w="2410" w:type="dxa"/>
          </w:tcPr>
          <w:p w14:paraId="6C884420" w14:textId="1D4F6C90" w:rsidR="00FA506E" w:rsidRDefault="00FA506E" w:rsidP="003D35C3">
            <w:r w:rsidRPr="00FA506E">
              <w:t>À déterminer selon les moyens utilisés et le temps consacré aux recherches.</w:t>
            </w:r>
          </w:p>
        </w:tc>
        <w:tc>
          <w:tcPr>
            <w:tcW w:w="2410" w:type="dxa"/>
          </w:tcPr>
          <w:p w14:paraId="42AA70D8" w14:textId="1893613F" w:rsidR="00FA506E" w:rsidRDefault="00FA506E" w:rsidP="003D35C3">
            <w:r w:rsidRPr="00FA506E">
              <w:t>À déterminer selon les tarifs et les fonctionnalités du service retenu.</w:t>
            </w:r>
          </w:p>
        </w:tc>
        <w:tc>
          <w:tcPr>
            <w:tcW w:w="2546" w:type="dxa"/>
          </w:tcPr>
          <w:p w14:paraId="1FB7D3A1" w14:textId="27213417" w:rsidR="00FA506E" w:rsidRDefault="00FA506E" w:rsidP="003D35C3">
            <w:r w:rsidRPr="00FA506E">
              <w:t>À déterminer selon les ressources techniques mobilisées, l’hébergement et les services externes utilisés</w:t>
            </w:r>
          </w:p>
        </w:tc>
      </w:tr>
    </w:tbl>
    <w:p w14:paraId="7CB28E4A" w14:textId="77777777" w:rsidR="00FA506E" w:rsidRDefault="00FA506E" w:rsidP="003D35C3"/>
    <w:p w14:paraId="65F16AC3" w14:textId="73EA0C55" w:rsidR="00886503" w:rsidRDefault="002731FF" w:rsidP="00FA506E">
      <w:pPr>
        <w:pStyle w:val="Titre4"/>
        <w:numPr>
          <w:ilvl w:val="0"/>
          <w:numId w:val="0"/>
        </w:numPr>
      </w:pPr>
      <w:r>
        <w:t xml:space="preserve">4.3.2. Méthodes de conception et outils utilisés </w:t>
      </w:r>
      <w:bookmarkEnd w:id="94"/>
    </w:p>
    <w:p w14:paraId="43B6F676" w14:textId="77777777" w:rsidR="0042781C" w:rsidRDefault="0042781C" w:rsidP="00FA506E">
      <w:pPr>
        <w:ind w:firstLine="708"/>
        <w:jc w:val="both"/>
      </w:pPr>
      <w:bookmarkStart w:id="95" w:name="_Toc241414461"/>
      <w:bookmarkStart w:id="96" w:name="_Toc241414512"/>
      <w:r>
        <w:t xml:space="preserve">En termes d'entreprise, un projet est un ensemble d’opérations qui doivent permettre d'atteindre un objectif clairement exprimé, présentant un certain caractère d'unicité́ et défini en </w:t>
      </w:r>
      <w:r>
        <w:lastRenderedPageBreak/>
        <w:t xml:space="preserve">termes de qualité́, de cout et de délai. Ces opérations sont généralement nombreuses, interdépendantes et impliquent plusieurs acteurs. C'est cette diversité́ même d’opérations élémentaires et d'acteurs qui complexifie le projet et implique la nécessité de le gérer à l'aide d'outils méthodologiques rigoureux qui permettront à tout moment d'avoir une vision synthétique de l'avancement du projet et de sa concurrence à la tenue d'objectifs fixés. Les principales caractéristiques de la gestion de projet sont : </w:t>
      </w:r>
    </w:p>
    <w:p w14:paraId="47D986B9" w14:textId="4780154D" w:rsidR="0042781C" w:rsidRDefault="0042781C" w:rsidP="00FF5797">
      <w:pPr>
        <w:pStyle w:val="Paragraphedeliste"/>
        <w:numPr>
          <w:ilvl w:val="1"/>
          <w:numId w:val="13"/>
        </w:numPr>
        <w:jc w:val="both"/>
      </w:pPr>
      <w:r>
        <w:t>La mise en place d'une organisation spécifique, souvent distincte de la structure classique de l'entreprise ;</w:t>
      </w:r>
    </w:p>
    <w:p w14:paraId="7D0AFBDC" w14:textId="0AB2C233" w:rsidR="0042781C" w:rsidRDefault="0042781C" w:rsidP="00FF5797">
      <w:pPr>
        <w:pStyle w:val="Paragraphedeliste"/>
        <w:numPr>
          <w:ilvl w:val="1"/>
          <w:numId w:val="13"/>
        </w:numPr>
        <w:jc w:val="both"/>
      </w:pPr>
      <w:r>
        <w:t>Une gestion globale, différente et déphasée de la gestion traditionnelle de l'entreprise ;</w:t>
      </w:r>
    </w:p>
    <w:p w14:paraId="5C1841A5" w14:textId="5AAEDC3D" w:rsidR="0042781C" w:rsidRDefault="0042781C" w:rsidP="00FF5797">
      <w:pPr>
        <w:pStyle w:val="Paragraphedeliste"/>
        <w:numPr>
          <w:ilvl w:val="1"/>
          <w:numId w:val="13"/>
        </w:numPr>
        <w:jc w:val="both"/>
      </w:pPr>
      <w:r>
        <w:t>Un management orienté autant vers le prévisionnel plutôt que le contrôle à posteriori des tâches ;</w:t>
      </w:r>
    </w:p>
    <w:p w14:paraId="4506B3A9" w14:textId="68494259" w:rsidR="0042781C" w:rsidRDefault="0042781C" w:rsidP="00FF5797">
      <w:pPr>
        <w:pStyle w:val="Paragraphedeliste"/>
        <w:numPr>
          <w:ilvl w:val="1"/>
          <w:numId w:val="13"/>
        </w:numPr>
        <w:jc w:val="both"/>
      </w:pPr>
      <w:r>
        <w:t>Une aptitude à prendre en compte des modifications fréquentes ;</w:t>
      </w:r>
    </w:p>
    <w:p w14:paraId="4CC1B9F6" w14:textId="291904C0" w:rsidR="0042781C" w:rsidRDefault="0042781C" w:rsidP="00FF5797">
      <w:pPr>
        <w:pStyle w:val="Paragraphedeliste"/>
        <w:numPr>
          <w:ilvl w:val="1"/>
          <w:numId w:val="13"/>
        </w:numPr>
        <w:jc w:val="both"/>
      </w:pPr>
      <w:r>
        <w:t>Une capacité́ à proposer des solutions prenant en compte les coûts les délais et les performances techniques Aujourd’hui, on peut classifier deux sortes de méthode de gestion de projet ;</w:t>
      </w:r>
    </w:p>
    <w:p w14:paraId="732361B3" w14:textId="1CCD062E" w:rsidR="0042781C" w:rsidRDefault="0042781C" w:rsidP="00FF5797">
      <w:pPr>
        <w:pStyle w:val="Paragraphedeliste"/>
        <w:numPr>
          <w:ilvl w:val="1"/>
          <w:numId w:val="13"/>
        </w:numPr>
        <w:jc w:val="both"/>
      </w:pPr>
      <w:r>
        <w:t xml:space="preserve">La méthode classique, La méthode agile. </w:t>
      </w:r>
    </w:p>
    <w:p w14:paraId="3FD7F9E4" w14:textId="77777777" w:rsidR="0042781C" w:rsidRDefault="0042781C" w:rsidP="0042781C">
      <w:pPr>
        <w:jc w:val="both"/>
      </w:pPr>
    </w:p>
    <w:tbl>
      <w:tblPr>
        <w:tblStyle w:val="Grilledutableau"/>
        <w:tblW w:w="0" w:type="auto"/>
        <w:tblLook w:val="04A0" w:firstRow="1" w:lastRow="0" w:firstColumn="1" w:lastColumn="0" w:noHBand="0" w:noVBand="1"/>
      </w:tblPr>
      <w:tblGrid>
        <w:gridCol w:w="1980"/>
        <w:gridCol w:w="3685"/>
        <w:gridCol w:w="3397"/>
      </w:tblGrid>
      <w:tr w:rsidR="0042781C" w14:paraId="0C9AE44D" w14:textId="77777777" w:rsidTr="00FA506E">
        <w:trPr>
          <w:trHeight w:val="456"/>
        </w:trPr>
        <w:tc>
          <w:tcPr>
            <w:tcW w:w="1980" w:type="dxa"/>
          </w:tcPr>
          <w:p w14:paraId="021CCB95" w14:textId="77777777" w:rsidR="0042781C" w:rsidRDefault="0042781C" w:rsidP="00FA506E"/>
        </w:tc>
        <w:tc>
          <w:tcPr>
            <w:tcW w:w="3685" w:type="dxa"/>
          </w:tcPr>
          <w:p w14:paraId="25BACDA6" w14:textId="64548DCF" w:rsidR="0042781C" w:rsidRDefault="0042781C" w:rsidP="00FA506E">
            <w:r>
              <w:t>Approche classique</w:t>
            </w:r>
          </w:p>
        </w:tc>
        <w:tc>
          <w:tcPr>
            <w:tcW w:w="3397" w:type="dxa"/>
          </w:tcPr>
          <w:p w14:paraId="0A702DD4" w14:textId="6E942974" w:rsidR="0042781C" w:rsidRDefault="0042781C" w:rsidP="00FA506E">
            <w:r>
              <w:t>Approche AGILE</w:t>
            </w:r>
          </w:p>
        </w:tc>
      </w:tr>
      <w:tr w:rsidR="003D35C3" w14:paraId="56D4A942" w14:textId="77777777" w:rsidTr="003D35C3">
        <w:tc>
          <w:tcPr>
            <w:tcW w:w="1980" w:type="dxa"/>
          </w:tcPr>
          <w:p w14:paraId="0FE324FE" w14:textId="11E8FBB9" w:rsidR="003D35C3" w:rsidRDefault="003D35C3" w:rsidP="00FA506E">
            <w:r>
              <w:t>Cycle de vie</w:t>
            </w:r>
          </w:p>
        </w:tc>
        <w:tc>
          <w:tcPr>
            <w:tcW w:w="3685" w:type="dxa"/>
          </w:tcPr>
          <w:p w14:paraId="180EE923" w14:textId="20985643" w:rsidR="003D35C3" w:rsidRDefault="003D35C3" w:rsidP="00FA506E">
            <w:r>
              <w:t>En cascade ou en V, rétroaction possible, phases séquentielles</w:t>
            </w:r>
          </w:p>
        </w:tc>
        <w:tc>
          <w:tcPr>
            <w:tcW w:w="3397" w:type="dxa"/>
          </w:tcPr>
          <w:p w14:paraId="0F12946C" w14:textId="70B78AB4" w:rsidR="003D35C3" w:rsidRDefault="003D35C3" w:rsidP="00FA506E">
            <w:r>
              <w:t>Semi itératif et incrémental</w:t>
            </w:r>
          </w:p>
        </w:tc>
      </w:tr>
      <w:tr w:rsidR="003D35C3" w14:paraId="783A249B" w14:textId="77777777" w:rsidTr="003D35C3">
        <w:tc>
          <w:tcPr>
            <w:tcW w:w="1980" w:type="dxa"/>
          </w:tcPr>
          <w:p w14:paraId="599F2E72" w14:textId="2FE19AD3" w:rsidR="003D35C3" w:rsidRDefault="003D35C3" w:rsidP="00FA506E">
            <w:r>
              <w:t>Planification</w:t>
            </w:r>
          </w:p>
        </w:tc>
        <w:tc>
          <w:tcPr>
            <w:tcW w:w="3685" w:type="dxa"/>
          </w:tcPr>
          <w:p w14:paraId="4AC5B955" w14:textId="3EBA91A2" w:rsidR="003D35C3" w:rsidRDefault="003D35C3" w:rsidP="00FA506E">
            <w:r>
              <w:t>Prédictive, caractérisée par des plans plus ou moins détaillés sur la base d’un périmètre et d’exigences définies et stables au début du projet</w:t>
            </w:r>
          </w:p>
        </w:tc>
        <w:tc>
          <w:tcPr>
            <w:tcW w:w="3397" w:type="dxa"/>
          </w:tcPr>
          <w:p w14:paraId="1E63DDA1" w14:textId="0F757FBC" w:rsidR="003D35C3" w:rsidRDefault="003D35C3" w:rsidP="00FA506E">
            <w:r>
              <w:t>Adaptative avec plusieurs niveaux de planification (macro et micro planification) avec ajustements si nécessaires au fil de l’eau en fonction des changements survenus</w:t>
            </w:r>
          </w:p>
        </w:tc>
      </w:tr>
      <w:tr w:rsidR="003D35C3" w14:paraId="05C2B1E6" w14:textId="77777777" w:rsidTr="003D35C3">
        <w:tc>
          <w:tcPr>
            <w:tcW w:w="1980" w:type="dxa"/>
          </w:tcPr>
          <w:p w14:paraId="3AB30249" w14:textId="2AA6C0B2" w:rsidR="003D35C3" w:rsidRDefault="003D35C3" w:rsidP="00FA506E">
            <w:r>
              <w:t>Documentation</w:t>
            </w:r>
          </w:p>
        </w:tc>
        <w:tc>
          <w:tcPr>
            <w:tcW w:w="3685" w:type="dxa"/>
          </w:tcPr>
          <w:p w14:paraId="006B894F" w14:textId="31BC0DB3" w:rsidR="003D35C3" w:rsidRDefault="003D35C3" w:rsidP="00FA506E">
            <w:r>
              <w:t>Produite en quantité importante comme support de communication, de validation et de contractualisation.</w:t>
            </w:r>
          </w:p>
        </w:tc>
        <w:tc>
          <w:tcPr>
            <w:tcW w:w="3397" w:type="dxa"/>
          </w:tcPr>
          <w:p w14:paraId="6EA031FB" w14:textId="77777777" w:rsidR="003D35C3" w:rsidRDefault="003D35C3" w:rsidP="00FA506E">
            <w:r>
              <w:t>Réduite au stricte nécessaire</w:t>
            </w:r>
          </w:p>
          <w:p w14:paraId="387F468F" w14:textId="2CFBF13C" w:rsidR="003D35C3" w:rsidRDefault="003D35C3" w:rsidP="00FA506E">
            <w:r>
              <w:t>au profit d’incréments fonctionnels et opérationnels pour obtenir le feedback du client</w:t>
            </w:r>
          </w:p>
        </w:tc>
      </w:tr>
      <w:tr w:rsidR="003D35C3" w14:paraId="0B17F72D" w14:textId="77777777" w:rsidTr="003D35C3">
        <w:tc>
          <w:tcPr>
            <w:tcW w:w="1980" w:type="dxa"/>
          </w:tcPr>
          <w:p w14:paraId="5C87161E" w14:textId="2A677622" w:rsidR="003D35C3" w:rsidRDefault="003D35C3" w:rsidP="00FA506E">
            <w:r>
              <w:t>Equipe</w:t>
            </w:r>
          </w:p>
        </w:tc>
        <w:tc>
          <w:tcPr>
            <w:tcW w:w="3685" w:type="dxa"/>
          </w:tcPr>
          <w:p w14:paraId="45686ECA" w14:textId="6855A485" w:rsidR="003D35C3" w:rsidRDefault="003D35C3" w:rsidP="00FA506E">
            <w:r>
              <w:t>Une équipe avec des ressources spécialisées, dirigées par un chef de projet</w:t>
            </w:r>
          </w:p>
        </w:tc>
        <w:tc>
          <w:tcPr>
            <w:tcW w:w="3397" w:type="dxa"/>
          </w:tcPr>
          <w:p w14:paraId="526F18D1" w14:textId="630B9798" w:rsidR="003D35C3" w:rsidRDefault="003D35C3" w:rsidP="00FA506E">
            <w:r>
              <w:t>Une équipe responsabilisée communication sont 28 privilégiées, soutenues par un coordinateur de projet</w:t>
            </w:r>
          </w:p>
        </w:tc>
      </w:tr>
      <w:tr w:rsidR="003D35C3" w14:paraId="4E124DB8" w14:textId="77777777" w:rsidTr="003D35C3">
        <w:tc>
          <w:tcPr>
            <w:tcW w:w="1980" w:type="dxa"/>
          </w:tcPr>
          <w:p w14:paraId="4D9BA837" w14:textId="5780F329" w:rsidR="003D35C3" w:rsidRDefault="003D35C3" w:rsidP="00FA506E">
            <w:r>
              <w:t>Qualité</w:t>
            </w:r>
          </w:p>
        </w:tc>
        <w:tc>
          <w:tcPr>
            <w:tcW w:w="3685" w:type="dxa"/>
          </w:tcPr>
          <w:p w14:paraId="67912806" w14:textId="09C4491A" w:rsidR="003D35C3" w:rsidRDefault="003D35C3" w:rsidP="00FA506E">
            <w:r>
              <w:t>Contrôle de qualité à la fin du cycle de développement. Le client découvre le produit fini</w:t>
            </w:r>
          </w:p>
        </w:tc>
        <w:tc>
          <w:tcPr>
            <w:tcW w:w="3397" w:type="dxa"/>
          </w:tcPr>
          <w:p w14:paraId="46B94ED6" w14:textId="5A4B38EF" w:rsidR="003D35C3" w:rsidRDefault="003D35C3" w:rsidP="00FA506E">
            <w:r>
              <w:t xml:space="preserve">Un contrôle qualité précoce et permanent, au niveau du produit et du processus, Le client </w:t>
            </w:r>
            <w:r>
              <w:lastRenderedPageBreak/>
              <w:t>visualise les résultats tôt et fréquemment</w:t>
            </w:r>
          </w:p>
        </w:tc>
      </w:tr>
      <w:tr w:rsidR="003D35C3" w14:paraId="00AABC53" w14:textId="77777777" w:rsidTr="003D35C3">
        <w:tc>
          <w:tcPr>
            <w:tcW w:w="1980" w:type="dxa"/>
          </w:tcPr>
          <w:p w14:paraId="7D6F8FE8" w14:textId="4621054E" w:rsidR="003D35C3" w:rsidRDefault="003D35C3" w:rsidP="00FA506E">
            <w:r>
              <w:lastRenderedPageBreak/>
              <w:t>Changement</w:t>
            </w:r>
          </w:p>
        </w:tc>
        <w:tc>
          <w:tcPr>
            <w:tcW w:w="3685" w:type="dxa"/>
          </w:tcPr>
          <w:p w14:paraId="3BF0B28A" w14:textId="04B328BF" w:rsidR="003D35C3" w:rsidRDefault="003D35C3" w:rsidP="00FA506E">
            <w:r>
              <w:t>Résistance, voire opposition au changement. Processus lourds de gestion des changements acceptés</w:t>
            </w:r>
          </w:p>
        </w:tc>
        <w:tc>
          <w:tcPr>
            <w:tcW w:w="3397" w:type="dxa"/>
          </w:tcPr>
          <w:p w14:paraId="1BFE2A55" w14:textId="1AF02666" w:rsidR="003D35C3" w:rsidRDefault="003D35C3" w:rsidP="00FA506E">
            <w:r>
              <w:t>Accueil favorable au changement inéluctable, intégré dans le processus</w:t>
            </w:r>
          </w:p>
        </w:tc>
      </w:tr>
      <w:tr w:rsidR="003D35C3" w14:paraId="5B37D6B4" w14:textId="77777777" w:rsidTr="003D35C3">
        <w:tc>
          <w:tcPr>
            <w:tcW w:w="1980" w:type="dxa"/>
          </w:tcPr>
          <w:p w14:paraId="6D66C324" w14:textId="0F37AA08" w:rsidR="003D35C3" w:rsidRDefault="003D35C3" w:rsidP="00FA506E">
            <w:r>
              <w:t>Suivi de l’avancement</w:t>
            </w:r>
          </w:p>
        </w:tc>
        <w:tc>
          <w:tcPr>
            <w:tcW w:w="3685" w:type="dxa"/>
          </w:tcPr>
          <w:p w14:paraId="1A592D99" w14:textId="64E0952E" w:rsidR="003D35C3" w:rsidRDefault="003D35C3" w:rsidP="00FA506E">
            <w:r>
              <w:t>Mesure de la conformité aux plans initiaux, analyse des écarts</w:t>
            </w:r>
          </w:p>
        </w:tc>
        <w:tc>
          <w:tcPr>
            <w:tcW w:w="3397" w:type="dxa"/>
          </w:tcPr>
          <w:p w14:paraId="6A370140" w14:textId="77777777" w:rsidR="003D35C3" w:rsidRDefault="003D35C3" w:rsidP="00FA506E"/>
        </w:tc>
      </w:tr>
    </w:tbl>
    <w:p w14:paraId="107D2D04" w14:textId="77777777" w:rsidR="0042781C" w:rsidRDefault="0042781C" w:rsidP="0042781C">
      <w:pPr>
        <w:jc w:val="both"/>
      </w:pPr>
    </w:p>
    <w:p w14:paraId="755AC75C" w14:textId="77777777" w:rsidR="0042781C" w:rsidRDefault="0042781C" w:rsidP="0042781C">
      <w:pPr>
        <w:jc w:val="both"/>
      </w:pPr>
      <w:r>
        <w:t>D’après cette comparaison, on a pu choisir agile comme méthode de conduite de projet.</w:t>
      </w:r>
    </w:p>
    <w:p w14:paraId="0D6EAC54" w14:textId="77777777" w:rsidR="0042781C" w:rsidRDefault="0042781C" w:rsidP="0042781C">
      <w:pPr>
        <w:jc w:val="both"/>
      </w:pPr>
    </w:p>
    <w:p w14:paraId="69D5BE6C" w14:textId="77777777" w:rsidR="0042781C" w:rsidRDefault="0042781C" w:rsidP="0042781C">
      <w:pPr>
        <w:ind w:firstLine="708"/>
        <w:jc w:val="both"/>
      </w:pPr>
      <w:r>
        <w:t xml:space="preserve"> La méthode agile part du principe que spécifier et planifier dans les détails l'intégralité d'un produit avant de le développer (approche prédictive) est contreproductif. </w:t>
      </w:r>
    </w:p>
    <w:p w14:paraId="3A5F9ABD" w14:textId="77777777" w:rsidR="0042781C" w:rsidRDefault="0042781C" w:rsidP="0042781C">
      <w:pPr>
        <w:ind w:firstLine="708"/>
        <w:jc w:val="both"/>
      </w:pPr>
      <w:r>
        <w:t xml:space="preserve">Elle consiste à se focaliser sur un premier objectif réalisable à court terme appelé itération et se lancer sur la route sans tarder. On marque une petite pause à chaque itération atteint pour faire une évaluation et validation, si tout se passe comme prévu, on passe à une autre itération et ainsi de suite jusqu’à atteindre l’objectif final. </w:t>
      </w:r>
    </w:p>
    <w:p w14:paraId="2020176E" w14:textId="2C368571" w:rsidR="0042781C" w:rsidRDefault="0042781C" w:rsidP="0042781C">
      <w:pPr>
        <w:ind w:firstLine="708"/>
        <w:jc w:val="both"/>
      </w:pPr>
      <w:r>
        <w:t>Elle a pour origine le manifeste agile, rédigé en 2001, qui consacre le terme « agile »pour référencer de multiples méthodes existantes. Il existe plusieurs méthodes agiles pour la conduite d’un projet, comme SCRUM, XP, KANBAN. Pour choisir un d’entre eux, nous devons faire une comparaison qui sera présenté dans le tableau .</w:t>
      </w:r>
    </w:p>
    <w:p w14:paraId="42AA086F" w14:textId="77777777" w:rsidR="0042781C" w:rsidRDefault="0042781C" w:rsidP="0042781C">
      <w:pPr>
        <w:ind w:firstLine="708"/>
        <w:jc w:val="both"/>
      </w:pPr>
    </w:p>
    <w:tbl>
      <w:tblPr>
        <w:tblStyle w:val="Grilledutableau"/>
        <w:tblW w:w="0" w:type="auto"/>
        <w:tblLook w:val="04A0" w:firstRow="1" w:lastRow="0" w:firstColumn="1" w:lastColumn="0" w:noHBand="0" w:noVBand="1"/>
      </w:tblPr>
      <w:tblGrid>
        <w:gridCol w:w="1527"/>
        <w:gridCol w:w="2505"/>
        <w:gridCol w:w="2506"/>
        <w:gridCol w:w="2361"/>
      </w:tblGrid>
      <w:tr w:rsidR="0042781C" w14:paraId="2D7CEB80" w14:textId="77777777" w:rsidTr="003D35C3">
        <w:trPr>
          <w:trHeight w:val="337"/>
        </w:trPr>
        <w:tc>
          <w:tcPr>
            <w:tcW w:w="1527" w:type="dxa"/>
          </w:tcPr>
          <w:p w14:paraId="53AB2021" w14:textId="77777777" w:rsidR="0042781C" w:rsidRDefault="0042781C" w:rsidP="003D35C3"/>
        </w:tc>
        <w:tc>
          <w:tcPr>
            <w:tcW w:w="2505" w:type="dxa"/>
          </w:tcPr>
          <w:p w14:paraId="66FC7378" w14:textId="2FF0A415" w:rsidR="0042781C" w:rsidRDefault="0042781C" w:rsidP="003D35C3">
            <w:r>
              <w:t>Kanban</w:t>
            </w:r>
          </w:p>
        </w:tc>
        <w:tc>
          <w:tcPr>
            <w:tcW w:w="2506" w:type="dxa"/>
          </w:tcPr>
          <w:p w14:paraId="7DE6A87E" w14:textId="029815B0" w:rsidR="0042781C" w:rsidRDefault="0042781C" w:rsidP="003D35C3">
            <w:r>
              <w:t>SRUM</w:t>
            </w:r>
          </w:p>
        </w:tc>
        <w:tc>
          <w:tcPr>
            <w:tcW w:w="2361" w:type="dxa"/>
          </w:tcPr>
          <w:p w14:paraId="14DAEB2D" w14:textId="3EDF5124" w:rsidR="0042781C" w:rsidRDefault="0042781C" w:rsidP="003D35C3">
            <w:r>
              <w:t>XP</w:t>
            </w:r>
          </w:p>
        </w:tc>
      </w:tr>
      <w:tr w:rsidR="003D35C3" w14:paraId="324FBB86" w14:textId="77777777" w:rsidTr="003D35C3">
        <w:trPr>
          <w:trHeight w:val="363"/>
        </w:trPr>
        <w:tc>
          <w:tcPr>
            <w:tcW w:w="1527" w:type="dxa"/>
          </w:tcPr>
          <w:p w14:paraId="188886CC" w14:textId="4CAE9712" w:rsidR="003D35C3" w:rsidRDefault="003D35C3" w:rsidP="003D35C3">
            <w:r>
              <w:t>Itération</w:t>
            </w:r>
          </w:p>
        </w:tc>
        <w:tc>
          <w:tcPr>
            <w:tcW w:w="2505" w:type="dxa"/>
          </w:tcPr>
          <w:p w14:paraId="48A80A70" w14:textId="7968E43F" w:rsidR="003D35C3" w:rsidRDefault="003D35C3" w:rsidP="003D35C3">
            <w:r>
              <w:t>Indéfini</w:t>
            </w:r>
          </w:p>
        </w:tc>
        <w:tc>
          <w:tcPr>
            <w:tcW w:w="2506" w:type="dxa"/>
          </w:tcPr>
          <w:p w14:paraId="71A54BB8" w14:textId="0356808A" w:rsidR="003D35C3" w:rsidRDefault="003D35C3" w:rsidP="003D35C3">
            <w:r>
              <w:t>2 à 4 semaines</w:t>
            </w:r>
          </w:p>
        </w:tc>
        <w:tc>
          <w:tcPr>
            <w:tcW w:w="2361" w:type="dxa"/>
          </w:tcPr>
          <w:p w14:paraId="6D56B44C" w14:textId="6F399952" w:rsidR="003D35C3" w:rsidRDefault="003D35C3" w:rsidP="003D35C3">
            <w:r>
              <w:t>1 à 3 semaines</w:t>
            </w:r>
          </w:p>
        </w:tc>
      </w:tr>
      <w:tr w:rsidR="003D35C3" w14:paraId="58D17190" w14:textId="77777777" w:rsidTr="003D35C3">
        <w:trPr>
          <w:trHeight w:val="1401"/>
        </w:trPr>
        <w:tc>
          <w:tcPr>
            <w:tcW w:w="1527" w:type="dxa"/>
          </w:tcPr>
          <w:p w14:paraId="5799D424" w14:textId="5FF1E992" w:rsidR="003D35C3" w:rsidRDefault="003D35C3" w:rsidP="003D35C3">
            <w:r>
              <w:t>Changement</w:t>
            </w:r>
          </w:p>
        </w:tc>
        <w:tc>
          <w:tcPr>
            <w:tcW w:w="2505" w:type="dxa"/>
          </w:tcPr>
          <w:p w14:paraId="436C3CC6" w14:textId="24993C3A" w:rsidR="003D35C3" w:rsidRDefault="003D35C3" w:rsidP="003D35C3">
            <w:r>
              <w:t>Ajouté directement dans le tableau kanban</w:t>
            </w:r>
          </w:p>
        </w:tc>
        <w:tc>
          <w:tcPr>
            <w:tcW w:w="2506" w:type="dxa"/>
          </w:tcPr>
          <w:p w14:paraId="2A644DA6" w14:textId="399BBC7A" w:rsidR="003D35C3" w:rsidRDefault="003D35C3" w:rsidP="003D35C3">
            <w:r>
              <w:t>Doit attendre au prochain sprint</w:t>
            </w:r>
          </w:p>
        </w:tc>
        <w:tc>
          <w:tcPr>
            <w:tcW w:w="2361" w:type="dxa"/>
          </w:tcPr>
          <w:p w14:paraId="6503AB59" w14:textId="4377DADE" w:rsidR="003D35C3" w:rsidRDefault="003D35C3" w:rsidP="003D35C3">
            <w:r>
              <w:t>Peut-être implémenté encore débuté une tâche si l’équipe n’a pas</w:t>
            </w:r>
          </w:p>
        </w:tc>
      </w:tr>
      <w:tr w:rsidR="003D35C3" w14:paraId="42D4DDAD" w14:textId="77777777" w:rsidTr="003D35C3">
        <w:trPr>
          <w:trHeight w:val="1063"/>
        </w:trPr>
        <w:tc>
          <w:tcPr>
            <w:tcW w:w="1527" w:type="dxa"/>
          </w:tcPr>
          <w:p w14:paraId="360EFAB0" w14:textId="25D1FBF6" w:rsidR="003D35C3" w:rsidRDefault="003D35C3" w:rsidP="003D35C3">
            <w:r>
              <w:t>Backlog</w:t>
            </w:r>
          </w:p>
        </w:tc>
        <w:tc>
          <w:tcPr>
            <w:tcW w:w="2505" w:type="dxa"/>
          </w:tcPr>
          <w:p w14:paraId="77B3F3DF" w14:textId="135815F3" w:rsidR="003D35C3" w:rsidRDefault="003D35C3" w:rsidP="003D35C3">
            <w:r>
              <w:t>Non précis</w:t>
            </w:r>
          </w:p>
        </w:tc>
        <w:tc>
          <w:tcPr>
            <w:tcW w:w="2506" w:type="dxa"/>
          </w:tcPr>
          <w:p w14:paraId="4D9FAC38" w14:textId="3CBEB54F" w:rsidR="003D35C3" w:rsidRDefault="003D35C3" w:rsidP="003D35C3">
            <w:r>
              <w:t>Doit être le plus petit possible pour être complété dans un sprint</w:t>
            </w:r>
          </w:p>
        </w:tc>
        <w:tc>
          <w:tcPr>
            <w:tcW w:w="2361" w:type="dxa"/>
          </w:tcPr>
          <w:p w14:paraId="019EC414" w14:textId="04CABF98" w:rsidR="003D35C3" w:rsidRDefault="003D35C3" w:rsidP="003D35C3">
            <w:r>
              <w:t>Découpé en petit afin de pouvoir livrer très fréquemment</w:t>
            </w:r>
          </w:p>
        </w:tc>
      </w:tr>
      <w:tr w:rsidR="003D35C3" w14:paraId="50588452" w14:textId="77777777" w:rsidTr="003D35C3">
        <w:trPr>
          <w:trHeight w:val="700"/>
        </w:trPr>
        <w:tc>
          <w:tcPr>
            <w:tcW w:w="1527" w:type="dxa"/>
          </w:tcPr>
          <w:p w14:paraId="66CA62BC" w14:textId="0414B78B" w:rsidR="003D35C3" w:rsidRDefault="003D35C3" w:rsidP="003D35C3">
            <w:r>
              <w:t>Membre d’équipe</w:t>
            </w:r>
          </w:p>
        </w:tc>
        <w:tc>
          <w:tcPr>
            <w:tcW w:w="2505" w:type="dxa"/>
          </w:tcPr>
          <w:p w14:paraId="7D3ABDCE" w14:textId="20673220" w:rsidR="003D35C3" w:rsidRDefault="003D35C3" w:rsidP="003D35C3">
            <w:r>
              <w:t>18-20</w:t>
            </w:r>
          </w:p>
        </w:tc>
        <w:tc>
          <w:tcPr>
            <w:tcW w:w="2506" w:type="dxa"/>
          </w:tcPr>
          <w:p w14:paraId="51907D2C" w14:textId="379A8DDC" w:rsidR="003D35C3" w:rsidRDefault="003D35C3" w:rsidP="003D35C3">
            <w:r>
              <w:t>9 ou moins</w:t>
            </w:r>
          </w:p>
        </w:tc>
        <w:tc>
          <w:tcPr>
            <w:tcW w:w="2361" w:type="dxa"/>
          </w:tcPr>
          <w:p w14:paraId="2F1EEC35" w14:textId="31FAB278" w:rsidR="003D35C3" w:rsidRDefault="003D35C3" w:rsidP="003D35C3">
            <w:r>
              <w:t>2</w:t>
            </w:r>
          </w:p>
        </w:tc>
      </w:tr>
      <w:tr w:rsidR="003D35C3" w14:paraId="6DDD4BCD" w14:textId="77777777" w:rsidTr="003D35C3">
        <w:trPr>
          <w:trHeight w:val="700"/>
        </w:trPr>
        <w:tc>
          <w:tcPr>
            <w:tcW w:w="1527" w:type="dxa"/>
          </w:tcPr>
          <w:p w14:paraId="6FAEC94F" w14:textId="35A70C64" w:rsidR="003D35C3" w:rsidRDefault="003D35C3" w:rsidP="003D35C3">
            <w:r>
              <w:t>Priorité des tâches</w:t>
            </w:r>
          </w:p>
        </w:tc>
        <w:tc>
          <w:tcPr>
            <w:tcW w:w="2505" w:type="dxa"/>
          </w:tcPr>
          <w:p w14:paraId="1F6DD11D" w14:textId="0731EE16" w:rsidR="003D35C3" w:rsidRDefault="003D35C3" w:rsidP="003D35C3">
            <w:r>
              <w:t>Organisée par l’équipe</w:t>
            </w:r>
          </w:p>
        </w:tc>
        <w:tc>
          <w:tcPr>
            <w:tcW w:w="2506" w:type="dxa"/>
          </w:tcPr>
          <w:p w14:paraId="52FC1149" w14:textId="04BFC5E6" w:rsidR="003D35C3" w:rsidRDefault="003D35C3" w:rsidP="003D35C3">
            <w:r>
              <w:t>Définie par le client</w:t>
            </w:r>
          </w:p>
        </w:tc>
        <w:tc>
          <w:tcPr>
            <w:tcW w:w="2361" w:type="dxa"/>
          </w:tcPr>
          <w:p w14:paraId="2B300FDD" w14:textId="56500237" w:rsidR="003D35C3" w:rsidRDefault="003D35C3" w:rsidP="003D35C3">
            <w:r>
              <w:t>Définie par le client</w:t>
            </w:r>
          </w:p>
        </w:tc>
      </w:tr>
      <w:tr w:rsidR="003D35C3" w14:paraId="3DDF6740" w14:textId="77777777" w:rsidTr="003D35C3">
        <w:trPr>
          <w:trHeight w:val="1063"/>
        </w:trPr>
        <w:tc>
          <w:tcPr>
            <w:tcW w:w="1527" w:type="dxa"/>
          </w:tcPr>
          <w:p w14:paraId="766CBFE3" w14:textId="154E1552" w:rsidR="003D35C3" w:rsidRDefault="003D35C3" w:rsidP="003D35C3">
            <w:r>
              <w:t>Livraison</w:t>
            </w:r>
          </w:p>
        </w:tc>
        <w:tc>
          <w:tcPr>
            <w:tcW w:w="2505" w:type="dxa"/>
          </w:tcPr>
          <w:p w14:paraId="450A6B30" w14:textId="5EE172B5" w:rsidR="003D35C3" w:rsidRDefault="003D35C3" w:rsidP="003D35C3">
            <w:r>
              <w:t>Continu ou approbation après de l’équipe</w:t>
            </w:r>
          </w:p>
        </w:tc>
        <w:tc>
          <w:tcPr>
            <w:tcW w:w="2506" w:type="dxa"/>
          </w:tcPr>
          <w:p w14:paraId="3BBEF6DD" w14:textId="54E8B268" w:rsidR="003D35C3" w:rsidRDefault="003D35C3" w:rsidP="003D35C3">
            <w:r>
              <w:t>A la fin d’un sprint si accepté par le maitre d’oeuvre</w:t>
            </w:r>
          </w:p>
        </w:tc>
        <w:tc>
          <w:tcPr>
            <w:tcW w:w="2361" w:type="dxa"/>
          </w:tcPr>
          <w:p w14:paraId="281161BD" w14:textId="70AA9F8E" w:rsidR="003D35C3" w:rsidRDefault="003D35C3" w:rsidP="003D35C3">
            <w:r>
              <w:t>Après validation du client</w:t>
            </w:r>
          </w:p>
        </w:tc>
      </w:tr>
      <w:tr w:rsidR="003D35C3" w14:paraId="6F782DC3" w14:textId="77777777" w:rsidTr="003D35C3">
        <w:trPr>
          <w:trHeight w:val="363"/>
        </w:trPr>
        <w:tc>
          <w:tcPr>
            <w:tcW w:w="1527" w:type="dxa"/>
          </w:tcPr>
          <w:p w14:paraId="11DCA614" w14:textId="4F0A4049" w:rsidR="003D35C3" w:rsidRDefault="003D35C3" w:rsidP="003D35C3">
            <w:r>
              <w:t>Rôles</w:t>
            </w:r>
          </w:p>
        </w:tc>
        <w:tc>
          <w:tcPr>
            <w:tcW w:w="2505" w:type="dxa"/>
          </w:tcPr>
          <w:p w14:paraId="58DC17D1" w14:textId="35BEE188" w:rsidR="003D35C3" w:rsidRDefault="003D35C3" w:rsidP="003D35C3">
            <w:r>
              <w:t xml:space="preserve">Dépendent de l’équipe </w:t>
            </w:r>
          </w:p>
        </w:tc>
        <w:tc>
          <w:tcPr>
            <w:tcW w:w="2506" w:type="dxa"/>
          </w:tcPr>
          <w:p w14:paraId="0E8AA2DE" w14:textId="60350E04" w:rsidR="003D35C3" w:rsidRDefault="003D35C3" w:rsidP="003D35C3">
            <w:r>
              <w:t>Bien définis</w:t>
            </w:r>
          </w:p>
        </w:tc>
        <w:tc>
          <w:tcPr>
            <w:tcW w:w="2361" w:type="dxa"/>
          </w:tcPr>
          <w:p w14:paraId="7796CE60" w14:textId="0A5AE3F9" w:rsidR="003D35C3" w:rsidRDefault="003D35C3" w:rsidP="003D35C3">
            <w:r>
              <w:t>Bien définis</w:t>
            </w:r>
          </w:p>
        </w:tc>
      </w:tr>
      <w:tr w:rsidR="003D35C3" w14:paraId="6119B4A3" w14:textId="77777777" w:rsidTr="003D35C3">
        <w:trPr>
          <w:trHeight w:val="311"/>
        </w:trPr>
        <w:tc>
          <w:tcPr>
            <w:tcW w:w="1527" w:type="dxa"/>
          </w:tcPr>
          <w:p w14:paraId="7C22FC28" w14:textId="3BB12369" w:rsidR="003D35C3" w:rsidRDefault="003D35C3" w:rsidP="003D35C3">
            <w:r>
              <w:lastRenderedPageBreak/>
              <w:t>Réunion</w:t>
            </w:r>
          </w:p>
        </w:tc>
        <w:tc>
          <w:tcPr>
            <w:tcW w:w="2505" w:type="dxa"/>
          </w:tcPr>
          <w:p w14:paraId="65307C7F" w14:textId="25A85158" w:rsidR="003D35C3" w:rsidRDefault="003D35C3" w:rsidP="003D35C3">
            <w:r>
              <w:t>Dépends de l’équipe</w:t>
            </w:r>
          </w:p>
        </w:tc>
        <w:tc>
          <w:tcPr>
            <w:tcW w:w="2506" w:type="dxa"/>
          </w:tcPr>
          <w:p w14:paraId="1024F89E" w14:textId="267792DA" w:rsidR="003D35C3" w:rsidRDefault="003D35C3" w:rsidP="003D35C3">
            <w:r>
              <w:t>Hebdomadaire</w:t>
            </w:r>
          </w:p>
        </w:tc>
        <w:tc>
          <w:tcPr>
            <w:tcW w:w="2361" w:type="dxa"/>
          </w:tcPr>
          <w:p w14:paraId="75628F20" w14:textId="50C60C6A" w:rsidR="003D35C3" w:rsidRDefault="003D35C3" w:rsidP="003D35C3">
            <w:r>
              <w:t>Dépends de l’équipe</w:t>
            </w:r>
          </w:p>
        </w:tc>
      </w:tr>
    </w:tbl>
    <w:p w14:paraId="03BA28DE" w14:textId="77777777" w:rsidR="0042781C" w:rsidRDefault="0042781C" w:rsidP="0042781C">
      <w:pPr>
        <w:ind w:firstLine="708"/>
        <w:jc w:val="both"/>
      </w:pPr>
    </w:p>
    <w:p w14:paraId="0E30DDD0" w14:textId="036CDBAE" w:rsidR="0042781C" w:rsidRDefault="0042781C" w:rsidP="0042781C">
      <w:pPr>
        <w:ind w:firstLine="708"/>
        <w:jc w:val="both"/>
      </w:pPr>
      <w:r>
        <w:t xml:space="preserve">La méthodologie </w:t>
      </w:r>
      <w:r w:rsidRPr="0042781C">
        <w:rPr>
          <w:b/>
        </w:rPr>
        <w:t>SCRUM</w:t>
      </w:r>
      <w:r>
        <w:t xml:space="preserve"> a été retenue pour la conduite du projet. Ce choix s’explique par sa flexibilité et sa capacité à favoriser une gestion itérative et incrémentale du développement, permettant une meilleure réactivité face aux changements et une implication continue de l’équipe.</w:t>
      </w:r>
    </w:p>
    <w:p w14:paraId="023453D1" w14:textId="77777777" w:rsidR="0042781C" w:rsidRDefault="0042781C" w:rsidP="0042781C">
      <w:pPr>
        <w:ind w:firstLine="708"/>
        <w:jc w:val="both"/>
      </w:pPr>
    </w:p>
    <w:p w14:paraId="7ECE8D09" w14:textId="189BF710" w:rsidR="0042781C" w:rsidRDefault="0042781C" w:rsidP="00FA506E">
      <w:pPr>
        <w:pStyle w:val="Titre5"/>
      </w:pPr>
      <w:r>
        <w:t xml:space="preserve">Présentation de SCRUM </w:t>
      </w:r>
    </w:p>
    <w:p w14:paraId="7CBDAEAC" w14:textId="77777777" w:rsidR="000F5783" w:rsidRDefault="0042781C" w:rsidP="0042781C">
      <w:pPr>
        <w:ind w:firstLine="708"/>
        <w:jc w:val="both"/>
      </w:pPr>
      <w:r>
        <w:t xml:space="preserve">Scrum est une méthode permettant de répondre à des problèmes complexes et changeants, tout en livrant de manière productive et créative des produits de la plus grande valeur possible. Elle permet de travailler en équipe pour faire de l’amélioration continue sur des livraisons itératives incrémentales de produits afin de satisfaire les clients [4]. </w:t>
      </w:r>
    </w:p>
    <w:p w14:paraId="5D51FD0F" w14:textId="77777777" w:rsidR="00FA506E" w:rsidRDefault="00FA506E" w:rsidP="0042781C">
      <w:pPr>
        <w:ind w:firstLine="708"/>
        <w:jc w:val="both"/>
      </w:pPr>
    </w:p>
    <w:p w14:paraId="02F9C0A9" w14:textId="128242E8" w:rsidR="000F5783" w:rsidRDefault="0042781C" w:rsidP="00FA506E">
      <w:pPr>
        <w:pStyle w:val="Titre6"/>
      </w:pPr>
      <w:r>
        <w:t xml:space="preserve"> L’histoire et les origines de Scrum </w:t>
      </w:r>
    </w:p>
    <w:p w14:paraId="478D5377" w14:textId="77777777" w:rsidR="00FA506E" w:rsidRDefault="0042781C" w:rsidP="0042781C">
      <w:pPr>
        <w:ind w:firstLine="708"/>
        <w:jc w:val="both"/>
      </w:pPr>
      <w:r>
        <w:t xml:space="preserve">La métaphore de </w:t>
      </w:r>
      <w:r w:rsidRPr="00FA506E">
        <w:rPr>
          <w:b/>
        </w:rPr>
        <w:t>scrum</w:t>
      </w:r>
      <w:r>
        <w:t xml:space="preserve"> (mêlée du rugby) apparaît pour la première fois en 1986 dans une publication de Hirotaka Takeuchi et Ikujiro Nonaka intitulée The New Product Development Game qui s’appliquait à l’époque au monde industriel. Ils y décrivent une nouvelle approche holistique qui augmenterait la vitesse et la flexibilité dans le développement de nouveaux produits. </w:t>
      </w:r>
    </w:p>
    <w:p w14:paraId="36146224" w14:textId="13C7CAE8" w:rsidR="00FA506E" w:rsidRDefault="0042781C" w:rsidP="0042781C">
      <w:pPr>
        <w:ind w:firstLine="708"/>
        <w:jc w:val="both"/>
      </w:pPr>
      <w:r>
        <w:t xml:space="preserve">En 1995, Ken Schwaber et Jeff Sutherland présentent une courte communication décrivant les fondements de ce qui deviendra la méthode scrum à l’OOPSLA, à Austin, USA. </w:t>
      </w:r>
    </w:p>
    <w:p w14:paraId="72BFF57A" w14:textId="77777777" w:rsidR="00FA506E" w:rsidRDefault="00FA506E" w:rsidP="0042781C">
      <w:pPr>
        <w:ind w:firstLine="708"/>
        <w:jc w:val="both"/>
      </w:pPr>
    </w:p>
    <w:p w14:paraId="164CC418" w14:textId="4705E0C9" w:rsidR="000F5783" w:rsidRDefault="0042781C" w:rsidP="0042781C">
      <w:pPr>
        <w:ind w:firstLine="708"/>
        <w:jc w:val="both"/>
      </w:pPr>
      <w:r>
        <w:t>En 2001, ils participent à l’élaboration du Manifeste Agile et en 2011, ils formalisent l</w:t>
      </w:r>
      <w:r w:rsidRPr="00FA506E">
        <w:rPr>
          <w:b/>
        </w:rPr>
        <w:t>e cadre de travail « framework » Scrum</w:t>
      </w:r>
      <w:r>
        <w:t xml:space="preserve"> pour le développement, la livraison et la maintenance de produits complexes dans le guide Scrum [17]. </w:t>
      </w:r>
    </w:p>
    <w:p w14:paraId="4939494C" w14:textId="77777777" w:rsidR="00FA506E" w:rsidRDefault="00FA506E" w:rsidP="0042781C">
      <w:pPr>
        <w:ind w:firstLine="708"/>
        <w:jc w:val="both"/>
      </w:pPr>
    </w:p>
    <w:p w14:paraId="46E2C898" w14:textId="087D280E" w:rsidR="000F5783" w:rsidRDefault="0042781C" w:rsidP="00FA506E">
      <w:pPr>
        <w:pStyle w:val="Titre6"/>
      </w:pPr>
      <w:r>
        <w:t xml:space="preserve"> Les piliers de Scrum </w:t>
      </w:r>
    </w:p>
    <w:p w14:paraId="35BDCBBE" w14:textId="77777777" w:rsidR="00FA506E" w:rsidRDefault="0042781C" w:rsidP="0042781C">
      <w:pPr>
        <w:ind w:firstLine="708"/>
        <w:jc w:val="both"/>
      </w:pPr>
      <w:r w:rsidRPr="00FA506E">
        <w:rPr>
          <w:b/>
        </w:rPr>
        <w:t>Scrum</w:t>
      </w:r>
      <w:r>
        <w:t xml:space="preserve"> est fondé sur la théorie du contrôle empirique de processus et soutenu par 3 piliers fondamentaux : </w:t>
      </w:r>
    </w:p>
    <w:p w14:paraId="5D496A9C" w14:textId="77777777" w:rsidR="00FA506E" w:rsidRDefault="0042781C" w:rsidP="0042781C">
      <w:pPr>
        <w:ind w:firstLine="708"/>
        <w:jc w:val="both"/>
      </w:pPr>
      <w:r w:rsidRPr="00FA506E">
        <w:rPr>
          <w:b/>
        </w:rPr>
        <w:t>La transparence</w:t>
      </w:r>
      <w:r>
        <w:t xml:space="preserve"> : le fait d’être honnête, de ne rien avoir à cacher, de travailler ensemble au succès du produit/projet en rendant les aspects importants du processus visibles à tous ceux qui sont responsables des résultats. </w:t>
      </w:r>
    </w:p>
    <w:p w14:paraId="0E7557EF" w14:textId="648BB8FD" w:rsidR="000F5783" w:rsidRDefault="0042781C" w:rsidP="00FA506E">
      <w:pPr>
        <w:ind w:left="708"/>
        <w:jc w:val="both"/>
      </w:pPr>
      <w:r w:rsidRPr="00FA506E">
        <w:rPr>
          <w:b/>
        </w:rPr>
        <w:t>L’inspection</w:t>
      </w:r>
      <w:r>
        <w:t xml:space="preserve"> : le fait de pouvoir s’entraider et inspecter les artefacts Scrum et l’état d’avancement par rapport à un Objectif de Sprint afin de détecter les écarts indésirables. </w:t>
      </w:r>
      <w:r w:rsidRPr="00FA506E">
        <w:rPr>
          <w:b/>
        </w:rPr>
        <w:lastRenderedPageBreak/>
        <w:t>L’adaptation</w:t>
      </w:r>
      <w:r>
        <w:t xml:space="preserve"> : le fait de s’adapter aux changements en général, changements de produit, changements de façon de faire.</w:t>
      </w:r>
    </w:p>
    <w:p w14:paraId="5F44A557" w14:textId="77777777" w:rsidR="00FA506E" w:rsidRDefault="00FA506E" w:rsidP="00FA506E">
      <w:pPr>
        <w:ind w:left="708"/>
        <w:jc w:val="both"/>
      </w:pPr>
    </w:p>
    <w:p w14:paraId="2C8035D8" w14:textId="1FD8F087" w:rsidR="0042781C" w:rsidRDefault="0042781C" w:rsidP="00FA506E">
      <w:pPr>
        <w:pStyle w:val="Titre6"/>
      </w:pPr>
      <w:r>
        <w:t>Les valeurs de Scrum</w:t>
      </w:r>
    </w:p>
    <w:p w14:paraId="67F3458F" w14:textId="77777777" w:rsidR="000F5783" w:rsidRDefault="000F5783" w:rsidP="0042781C">
      <w:pPr>
        <w:ind w:firstLine="708"/>
        <w:jc w:val="both"/>
      </w:pPr>
      <w:r>
        <w:t xml:space="preserve">Lorsque les 5 valeurs sont incarnées et vécues par l’équipe Scrum, les piliers émergent et consolident la confiance entre tout le monde. La bonne application de Scrum repose donc sur des personnes capables de s’approprier ces valeurs : </w:t>
      </w:r>
    </w:p>
    <w:p w14:paraId="40E725DF" w14:textId="77777777" w:rsidR="000F5783" w:rsidRDefault="000F5783" w:rsidP="00FF5797">
      <w:pPr>
        <w:pStyle w:val="Paragraphedeliste"/>
        <w:numPr>
          <w:ilvl w:val="0"/>
          <w:numId w:val="17"/>
        </w:numPr>
        <w:jc w:val="both"/>
      </w:pPr>
      <w:r w:rsidRPr="00FA506E">
        <w:rPr>
          <w:b/>
        </w:rPr>
        <w:t>Engagement</w:t>
      </w:r>
      <w:r>
        <w:t xml:space="preserve"> : les membres de l’équipe Scrum s’engagent personnellement à atteindre les objectifs et se dédier au succès de l’équipe. </w:t>
      </w:r>
    </w:p>
    <w:p w14:paraId="33827DBB" w14:textId="77777777" w:rsidR="000F5783" w:rsidRDefault="000F5783" w:rsidP="00FF5797">
      <w:pPr>
        <w:pStyle w:val="Paragraphedeliste"/>
        <w:numPr>
          <w:ilvl w:val="0"/>
          <w:numId w:val="17"/>
        </w:numPr>
        <w:jc w:val="both"/>
      </w:pPr>
      <w:r w:rsidRPr="00FA506E">
        <w:rPr>
          <w:b/>
        </w:rPr>
        <w:t>Courage</w:t>
      </w:r>
      <w:r>
        <w:t xml:space="preserve"> : les membres de l’équipe Scrum doivent avoir le courage de faire ce qu’il faut, d’admettre que telle fonctionnalité ne pourra se faire et de travailler sur des problèmes difficiles. Focus : les membres de l’équipe Scrum doivent se concentrer sur le travail du Sprint et les objectifs de l’équipe. </w:t>
      </w:r>
    </w:p>
    <w:p w14:paraId="133138BF" w14:textId="77777777" w:rsidR="000F5783" w:rsidRDefault="000F5783" w:rsidP="00FF5797">
      <w:pPr>
        <w:pStyle w:val="Paragraphedeliste"/>
        <w:numPr>
          <w:ilvl w:val="0"/>
          <w:numId w:val="17"/>
        </w:numPr>
        <w:jc w:val="both"/>
      </w:pPr>
      <w:r w:rsidRPr="00FA506E">
        <w:rPr>
          <w:b/>
        </w:rPr>
        <w:t>Ouverture</w:t>
      </w:r>
      <w:r>
        <w:t xml:space="preserve"> : les membres de l’équipe Scrum et ses parties prenantes acceptent d’être ouverts/ouvertes d’esprit sur le travail et les défis liés à l’exécution du travail. </w:t>
      </w:r>
    </w:p>
    <w:p w14:paraId="1C173D7C" w14:textId="084C0E29" w:rsidR="000F5783" w:rsidRDefault="000F5783" w:rsidP="00FF5797">
      <w:pPr>
        <w:pStyle w:val="Paragraphedeliste"/>
        <w:numPr>
          <w:ilvl w:val="0"/>
          <w:numId w:val="17"/>
        </w:numPr>
        <w:jc w:val="both"/>
      </w:pPr>
      <w:r w:rsidRPr="00FA506E">
        <w:rPr>
          <w:b/>
        </w:rPr>
        <w:t>Respect</w:t>
      </w:r>
      <w:r>
        <w:t xml:space="preserve"> : les membres de l’équipe Scrum se respectent et ont conscience d’être des personnes capables et indépendantes.</w:t>
      </w:r>
    </w:p>
    <w:p w14:paraId="6787D5DE" w14:textId="77777777" w:rsidR="00FA506E" w:rsidRDefault="00FA506E" w:rsidP="0042781C">
      <w:pPr>
        <w:ind w:firstLine="708"/>
        <w:jc w:val="both"/>
      </w:pPr>
    </w:p>
    <w:p w14:paraId="5655D23E" w14:textId="401AC6C3" w:rsidR="000F5783" w:rsidRDefault="000F5783" w:rsidP="00FA506E">
      <w:pPr>
        <w:pStyle w:val="Titre6"/>
      </w:pPr>
      <w:r>
        <w:t>Les rôles dans l’équipe Scrum</w:t>
      </w:r>
    </w:p>
    <w:p w14:paraId="68C7ECB8" w14:textId="77777777" w:rsidR="000F5783" w:rsidRDefault="000F5783" w:rsidP="000F5783">
      <w:pPr>
        <w:jc w:val="both"/>
      </w:pPr>
      <w:r>
        <w:t xml:space="preserve">Les rôles au sein de l'équipe Scrum sont répartis comme suit : </w:t>
      </w:r>
    </w:p>
    <w:p w14:paraId="6F9EBEDE" w14:textId="77777777" w:rsidR="000F5783" w:rsidRDefault="000F5783" w:rsidP="00FF5797">
      <w:pPr>
        <w:pStyle w:val="Paragraphedeliste"/>
        <w:numPr>
          <w:ilvl w:val="0"/>
          <w:numId w:val="18"/>
        </w:numPr>
        <w:jc w:val="both"/>
      </w:pPr>
      <w:r w:rsidRPr="00FA506E">
        <w:rPr>
          <w:b/>
        </w:rPr>
        <w:t>Le scrum master</w:t>
      </w:r>
      <w:r>
        <w:t xml:space="preserve"> : responsable de faire respecter le cadre Scrum. </w:t>
      </w:r>
    </w:p>
    <w:p w14:paraId="6E03A149" w14:textId="77777777" w:rsidR="000F5783" w:rsidRDefault="000F5783" w:rsidP="00FF5797">
      <w:pPr>
        <w:pStyle w:val="Paragraphedeliste"/>
        <w:numPr>
          <w:ilvl w:val="0"/>
          <w:numId w:val="18"/>
        </w:numPr>
        <w:jc w:val="both"/>
      </w:pPr>
      <w:r w:rsidRPr="00FA506E">
        <w:rPr>
          <w:b/>
          <w:i/>
        </w:rPr>
        <w:t xml:space="preserve">Le </w:t>
      </w:r>
      <w:r w:rsidRPr="00FA506E">
        <w:rPr>
          <w:b/>
        </w:rPr>
        <w:t>product owner</w:t>
      </w:r>
      <w:r>
        <w:t xml:space="preserve"> : responsable du produit, le quoi. </w:t>
      </w:r>
    </w:p>
    <w:p w14:paraId="630DDD20" w14:textId="77777777" w:rsidR="000F5783" w:rsidRDefault="000F5783" w:rsidP="00FF5797">
      <w:pPr>
        <w:pStyle w:val="Paragraphedeliste"/>
        <w:numPr>
          <w:ilvl w:val="0"/>
          <w:numId w:val="18"/>
        </w:numPr>
        <w:jc w:val="both"/>
      </w:pPr>
      <w:r w:rsidRPr="00FA506E">
        <w:rPr>
          <w:b/>
        </w:rPr>
        <w:t>L’équipe de développement</w:t>
      </w:r>
      <w:r>
        <w:t xml:space="preserve"> : responsable de la production, le comment.</w:t>
      </w:r>
    </w:p>
    <w:p w14:paraId="7658A2A5" w14:textId="77777777" w:rsidR="000F5783" w:rsidRDefault="000F5783" w:rsidP="0042781C">
      <w:pPr>
        <w:ind w:firstLine="708"/>
        <w:jc w:val="both"/>
      </w:pPr>
    </w:p>
    <w:p w14:paraId="41649B1D" w14:textId="77777777" w:rsidR="000F5783" w:rsidRDefault="000F5783" w:rsidP="0042781C">
      <w:pPr>
        <w:ind w:firstLine="708"/>
        <w:jc w:val="both"/>
      </w:pPr>
      <w:r>
        <w:t xml:space="preserve"> Les équipes Scrum sont auto-organisées et pluridisciplinaires. Elles choisissent la meilleure façon d’accomplir leur travail, au lieu d’être dirigées par des personnes externes à l’équipe, ce qui favorise la flexibilité, la créativité et la productivité.</w:t>
      </w:r>
    </w:p>
    <w:p w14:paraId="1967DB67" w14:textId="77777777" w:rsidR="000F5783" w:rsidRDefault="000F5783" w:rsidP="0042781C">
      <w:pPr>
        <w:ind w:firstLine="708"/>
        <w:jc w:val="both"/>
      </w:pPr>
    </w:p>
    <w:p w14:paraId="3F5BA6C2" w14:textId="3D674295" w:rsidR="000F5783" w:rsidRDefault="000F5783" w:rsidP="00FA506E">
      <w:pPr>
        <w:pStyle w:val="Titre6"/>
      </w:pPr>
      <w:r>
        <w:t xml:space="preserve">Les évènements Scrum </w:t>
      </w:r>
    </w:p>
    <w:p w14:paraId="729A6138" w14:textId="77777777" w:rsidR="000F5783" w:rsidRDefault="000F5783" w:rsidP="000F5783">
      <w:pPr>
        <w:jc w:val="both"/>
      </w:pPr>
      <w:r>
        <w:t xml:space="preserve">Voici les 4 rituels de la méthode Scrum : </w:t>
      </w:r>
    </w:p>
    <w:p w14:paraId="70C65E4C" w14:textId="0B31FD17" w:rsidR="000F5783" w:rsidRDefault="000F5783" w:rsidP="00FF5797">
      <w:pPr>
        <w:pStyle w:val="Paragraphedeliste"/>
        <w:numPr>
          <w:ilvl w:val="0"/>
          <w:numId w:val="16"/>
        </w:numPr>
        <w:jc w:val="both"/>
      </w:pPr>
      <w:r>
        <w:t>Planification du Sprint (Sprint planning) : permet de déterminer l’objectif de sprint</w:t>
      </w:r>
    </w:p>
    <w:p w14:paraId="2F2E0CEF" w14:textId="34EB8EE7" w:rsidR="000F5783" w:rsidRDefault="000F5783" w:rsidP="00FF5797">
      <w:pPr>
        <w:pStyle w:val="Paragraphedeliste"/>
        <w:numPr>
          <w:ilvl w:val="0"/>
          <w:numId w:val="16"/>
        </w:numPr>
        <w:jc w:val="both"/>
      </w:pPr>
      <w:r>
        <w:t>Daily standup (Daily meeting) : permet de synchroniser l’équipe de développement</w:t>
      </w:r>
    </w:p>
    <w:p w14:paraId="1680FE0F" w14:textId="044CDD34" w:rsidR="000F5783" w:rsidRDefault="000F5783" w:rsidP="00FF5797">
      <w:pPr>
        <w:pStyle w:val="Paragraphedeliste"/>
        <w:numPr>
          <w:ilvl w:val="0"/>
          <w:numId w:val="16"/>
        </w:numPr>
        <w:jc w:val="both"/>
      </w:pPr>
      <w:r>
        <w:lastRenderedPageBreak/>
        <w:t>Revue du sprint (Sprint Review) : permet de collecter les retours/feedbacks du client</w:t>
      </w:r>
    </w:p>
    <w:p w14:paraId="14429E0B" w14:textId="77777777" w:rsidR="000F5783" w:rsidRDefault="000F5783" w:rsidP="00FF5797">
      <w:pPr>
        <w:pStyle w:val="Paragraphedeliste"/>
        <w:numPr>
          <w:ilvl w:val="0"/>
          <w:numId w:val="16"/>
        </w:numPr>
        <w:jc w:val="both"/>
      </w:pPr>
      <w:r>
        <w:t xml:space="preserve">Rétrospective de Sprint : permet d’améliorer les pratiques </w:t>
      </w:r>
    </w:p>
    <w:p w14:paraId="0C25B81D" w14:textId="77777777" w:rsidR="000F5783" w:rsidRDefault="000F5783" w:rsidP="00FA506E">
      <w:pPr>
        <w:jc w:val="both"/>
      </w:pPr>
      <w:r>
        <w:t xml:space="preserve">Ces événements favorisent la transparence et l’inspection. Ils sont utilisés pour créer la régularité et minimiser le besoin de réunions non définies par Scrum. </w:t>
      </w:r>
    </w:p>
    <w:p w14:paraId="5757034B" w14:textId="77777777" w:rsidR="000F5783" w:rsidRDefault="000F5783" w:rsidP="000F5783">
      <w:pPr>
        <w:ind w:left="425"/>
        <w:jc w:val="both"/>
      </w:pPr>
    </w:p>
    <w:p w14:paraId="206570D2" w14:textId="5F37C97B" w:rsidR="000F5783" w:rsidRDefault="000F5783" w:rsidP="00FA506E">
      <w:pPr>
        <w:pStyle w:val="Titre6"/>
      </w:pPr>
      <w:r>
        <w:t xml:space="preserve">Les 3 Artefacts Scrum </w:t>
      </w:r>
    </w:p>
    <w:p w14:paraId="6BBEC1F1" w14:textId="7AE5365E" w:rsidR="000F5783" w:rsidRDefault="000F5783" w:rsidP="00FA506E">
      <w:pPr>
        <w:jc w:val="both"/>
      </w:pPr>
      <w:r>
        <w:t>3 artefacts de la méthode scrum sont continuellement présents tout au long de votre projet :</w:t>
      </w:r>
    </w:p>
    <w:p w14:paraId="2DA0084C" w14:textId="0EBCC7EB" w:rsidR="000F5783" w:rsidRDefault="000F5783" w:rsidP="00FF5797">
      <w:pPr>
        <w:pStyle w:val="Paragraphedeliste"/>
        <w:numPr>
          <w:ilvl w:val="0"/>
          <w:numId w:val="16"/>
        </w:numPr>
        <w:jc w:val="both"/>
      </w:pPr>
      <w:r w:rsidRPr="000F5783">
        <w:rPr>
          <w:b/>
        </w:rPr>
        <w:t>Le backlog produit</w:t>
      </w:r>
      <w:r>
        <w:t xml:space="preserve"> : liste ordonnée de tout ce qui pourrait être requis dans le produit.</w:t>
      </w:r>
    </w:p>
    <w:p w14:paraId="30E86300" w14:textId="7B4E4C06" w:rsidR="000F5783" w:rsidRDefault="000F5783" w:rsidP="00FF5797">
      <w:pPr>
        <w:pStyle w:val="Paragraphedeliste"/>
        <w:numPr>
          <w:ilvl w:val="0"/>
          <w:numId w:val="16"/>
        </w:numPr>
        <w:jc w:val="both"/>
      </w:pPr>
      <w:r w:rsidRPr="000F5783">
        <w:rPr>
          <w:b/>
        </w:rPr>
        <w:t>Le backlog de Sprint</w:t>
      </w:r>
      <w:r>
        <w:t xml:space="preserve"> : prévision faite des fonctionnalités qui seront présentes dans le prochain incrément.</w:t>
      </w:r>
    </w:p>
    <w:p w14:paraId="48CF3EE5" w14:textId="05C7713A" w:rsidR="000F5783" w:rsidRDefault="000F5783" w:rsidP="00FF5797">
      <w:pPr>
        <w:pStyle w:val="Paragraphedeliste"/>
        <w:numPr>
          <w:ilvl w:val="0"/>
          <w:numId w:val="16"/>
        </w:numPr>
        <w:jc w:val="both"/>
      </w:pPr>
      <w:r w:rsidRPr="000F5783">
        <w:rPr>
          <w:b/>
        </w:rPr>
        <w:t>L’incrément visible</w:t>
      </w:r>
      <w:r>
        <w:t xml:space="preserve"> : éléments du Product Backlog terminés pendant le sprint ainsi que de la valeur cumulative des incréments livrés dans les sprints précédents.</w:t>
      </w:r>
    </w:p>
    <w:p w14:paraId="6B7D35A4" w14:textId="77777777" w:rsidR="000F5783" w:rsidRDefault="000F5783" w:rsidP="000F5783">
      <w:pPr>
        <w:pStyle w:val="Paragraphedeliste"/>
        <w:ind w:left="785"/>
        <w:jc w:val="both"/>
      </w:pPr>
    </w:p>
    <w:p w14:paraId="4058CDB1" w14:textId="7EC54374" w:rsidR="000F5783" w:rsidRDefault="000F5783" w:rsidP="00FA506E">
      <w:pPr>
        <w:jc w:val="both"/>
      </w:pPr>
      <w:r>
        <w:t>Les artefacts de Scrum représentent soit du travail, soit de la valeur fournissant ainsi de la transparence et des opportunités pour l’inspection et d’a</w:t>
      </w:r>
      <w:r w:rsidR="00FA506E">
        <w:t>daptation. La figure 6 montre le</w:t>
      </w:r>
      <w:r>
        <w:t xml:space="preserve"> processus SCRUM.</w:t>
      </w:r>
    </w:p>
    <w:p w14:paraId="10205FA2" w14:textId="77777777" w:rsidR="00FA506E" w:rsidRDefault="00FA506E" w:rsidP="00FA506E">
      <w:pPr>
        <w:jc w:val="both"/>
      </w:pPr>
    </w:p>
    <w:p w14:paraId="4501942E" w14:textId="77777777" w:rsidR="00FA506E" w:rsidRDefault="00FA506E" w:rsidP="00FA506E">
      <w:pPr>
        <w:jc w:val="both"/>
      </w:pPr>
    </w:p>
    <w:p w14:paraId="689E89BE" w14:textId="77777777" w:rsidR="00FA506E" w:rsidRDefault="00FA506E" w:rsidP="00FA506E">
      <w:pPr>
        <w:jc w:val="both"/>
      </w:pPr>
    </w:p>
    <w:p w14:paraId="2517207B" w14:textId="77777777" w:rsidR="00FA506E" w:rsidRDefault="00FA506E" w:rsidP="00FA506E">
      <w:pPr>
        <w:jc w:val="both"/>
      </w:pPr>
    </w:p>
    <w:p w14:paraId="0345DC17" w14:textId="77777777" w:rsidR="00FA506E" w:rsidRDefault="00FA506E" w:rsidP="00FA506E">
      <w:pPr>
        <w:jc w:val="both"/>
      </w:pPr>
    </w:p>
    <w:p w14:paraId="2A1903D2" w14:textId="77777777" w:rsidR="00FA506E" w:rsidRDefault="00FA506E" w:rsidP="00FA506E">
      <w:pPr>
        <w:jc w:val="both"/>
      </w:pPr>
    </w:p>
    <w:p w14:paraId="1CB4623D" w14:textId="77777777" w:rsidR="00FA506E" w:rsidRDefault="00FA506E" w:rsidP="00FA506E">
      <w:pPr>
        <w:jc w:val="both"/>
      </w:pPr>
    </w:p>
    <w:p w14:paraId="4F298B8F" w14:textId="77777777" w:rsidR="00FA506E" w:rsidRDefault="00FA506E" w:rsidP="00FA506E">
      <w:pPr>
        <w:jc w:val="both"/>
      </w:pPr>
    </w:p>
    <w:p w14:paraId="07DBDF25" w14:textId="77777777" w:rsidR="00FA506E" w:rsidRDefault="00FA506E" w:rsidP="00FA506E">
      <w:pPr>
        <w:jc w:val="both"/>
      </w:pPr>
    </w:p>
    <w:p w14:paraId="190C3B07" w14:textId="690C08FB" w:rsidR="00FA506E" w:rsidRDefault="00FA506E" w:rsidP="00FA506E">
      <w:r>
        <w:tab/>
        <w:t>Afin de visualiser les données correspondant à chaque sprint et de comprendre leurs relations, on s’est servi d’UML qui est un langage de modélisation graphique permettant de représenter les données de manière intuitive.</w:t>
      </w:r>
    </w:p>
    <w:p w14:paraId="67E528E2" w14:textId="77777777" w:rsidR="00FA506E" w:rsidRDefault="00FA506E" w:rsidP="00FA506E"/>
    <w:p w14:paraId="096231B1" w14:textId="77777777" w:rsidR="00FA506E" w:rsidRDefault="00FA506E" w:rsidP="00FA506E">
      <w:pPr>
        <w:pStyle w:val="Titre5"/>
      </w:pPr>
      <w:r>
        <w:t>Méthode</w:t>
      </w:r>
      <w:r>
        <w:rPr>
          <w:spacing w:val="-1"/>
        </w:rPr>
        <w:t xml:space="preserve"> </w:t>
      </w:r>
      <w:r>
        <w:t>de</w:t>
      </w:r>
      <w:r>
        <w:rPr>
          <w:spacing w:val="-3"/>
        </w:rPr>
        <w:t xml:space="preserve"> </w:t>
      </w:r>
      <w:r>
        <w:rPr>
          <w:spacing w:val="-2"/>
        </w:rPr>
        <w:t>conception</w:t>
      </w:r>
    </w:p>
    <w:p w14:paraId="0700A6CD" w14:textId="3F0BBDC5" w:rsidR="007342C7" w:rsidRDefault="00FA506E" w:rsidP="007342C7">
      <w:pPr>
        <w:pStyle w:val="Corpsdetexte"/>
        <w:spacing w:before="280"/>
        <w:ind w:firstLine="360"/>
      </w:pPr>
      <w:r>
        <w:t>La</w:t>
      </w:r>
      <w:r>
        <w:rPr>
          <w:spacing w:val="-5"/>
        </w:rPr>
        <w:t xml:space="preserve"> </w:t>
      </w:r>
      <w:r>
        <w:t>méthode</w:t>
      </w:r>
      <w:r>
        <w:rPr>
          <w:spacing w:val="-4"/>
        </w:rPr>
        <w:t xml:space="preserve"> </w:t>
      </w:r>
      <w:r>
        <w:t>de</w:t>
      </w:r>
      <w:r>
        <w:rPr>
          <w:spacing w:val="-2"/>
        </w:rPr>
        <w:t xml:space="preserve"> </w:t>
      </w:r>
      <w:r>
        <w:t>conception</w:t>
      </w:r>
      <w:r>
        <w:rPr>
          <w:spacing w:val="-3"/>
        </w:rPr>
        <w:t xml:space="preserve"> </w:t>
      </w:r>
      <w:r>
        <w:t>expose</w:t>
      </w:r>
      <w:r>
        <w:rPr>
          <w:spacing w:val="-4"/>
        </w:rPr>
        <w:t xml:space="preserve"> </w:t>
      </w:r>
      <w:r>
        <w:t>le</w:t>
      </w:r>
      <w:r>
        <w:rPr>
          <w:spacing w:val="-3"/>
        </w:rPr>
        <w:t xml:space="preserve"> </w:t>
      </w:r>
      <w:r>
        <w:t>choix</w:t>
      </w:r>
      <w:r>
        <w:rPr>
          <w:spacing w:val="-3"/>
        </w:rPr>
        <w:t xml:space="preserve"> </w:t>
      </w:r>
      <w:r>
        <w:t>des</w:t>
      </w:r>
      <w:r>
        <w:rPr>
          <w:spacing w:val="-4"/>
        </w:rPr>
        <w:t xml:space="preserve"> </w:t>
      </w:r>
      <w:r>
        <w:t>techniques</w:t>
      </w:r>
      <w:r>
        <w:rPr>
          <w:spacing w:val="-4"/>
        </w:rPr>
        <w:t xml:space="preserve"> </w:t>
      </w:r>
      <w:r>
        <w:t>d’analyse</w:t>
      </w:r>
      <w:r>
        <w:rPr>
          <w:spacing w:val="-2"/>
        </w:rPr>
        <w:t xml:space="preserve"> </w:t>
      </w:r>
      <w:r>
        <w:t>et</w:t>
      </w:r>
      <w:r>
        <w:rPr>
          <w:spacing w:val="-3"/>
        </w:rPr>
        <w:t xml:space="preserve"> </w:t>
      </w:r>
      <w:r>
        <w:t>de</w:t>
      </w:r>
      <w:r>
        <w:rPr>
          <w:spacing w:val="-3"/>
        </w:rPr>
        <w:t xml:space="preserve"> </w:t>
      </w:r>
      <w:r>
        <w:t>conception, ainsi que la présentation des méthodologies adoptées.</w:t>
      </w:r>
    </w:p>
    <w:p w14:paraId="71A60C17" w14:textId="77777777" w:rsidR="007342C7" w:rsidRDefault="007342C7" w:rsidP="007342C7">
      <w:pPr>
        <w:pStyle w:val="Corpsdetexte"/>
        <w:spacing w:before="280"/>
        <w:ind w:firstLine="360"/>
      </w:pPr>
    </w:p>
    <w:p w14:paraId="385C187D" w14:textId="77777777" w:rsidR="00FA506E" w:rsidRPr="00A5498B" w:rsidRDefault="00FA506E" w:rsidP="007342C7">
      <w:pPr>
        <w:pStyle w:val="Titre6"/>
        <w:rPr>
          <w:rFonts w:ascii="Wingdings" w:hAnsi="Wingdings"/>
        </w:rPr>
      </w:pPr>
      <w:r w:rsidRPr="00A5498B">
        <w:t>Choix</w:t>
      </w:r>
      <w:r w:rsidRPr="00A5498B">
        <w:rPr>
          <w:spacing w:val="-2"/>
        </w:rPr>
        <w:t xml:space="preserve"> </w:t>
      </w:r>
      <w:r w:rsidRPr="00A5498B">
        <w:t>de</w:t>
      </w:r>
      <w:r w:rsidRPr="00A5498B">
        <w:rPr>
          <w:spacing w:val="-2"/>
        </w:rPr>
        <w:t xml:space="preserve"> </w:t>
      </w:r>
      <w:r w:rsidRPr="00A5498B">
        <w:t>la</w:t>
      </w:r>
      <w:r w:rsidRPr="00A5498B">
        <w:rPr>
          <w:spacing w:val="-2"/>
        </w:rPr>
        <w:t xml:space="preserve"> méthode </w:t>
      </w:r>
      <w:r w:rsidRPr="00A5498B">
        <w:t>d’analyse</w:t>
      </w:r>
      <w:r w:rsidRPr="00A5498B">
        <w:rPr>
          <w:spacing w:val="-2"/>
        </w:rPr>
        <w:t xml:space="preserve"> </w:t>
      </w:r>
      <w:r w:rsidRPr="00A5498B">
        <w:t>et</w:t>
      </w:r>
      <w:r w:rsidRPr="00A5498B">
        <w:rPr>
          <w:spacing w:val="-1"/>
        </w:rPr>
        <w:t xml:space="preserve"> </w:t>
      </w:r>
      <w:r w:rsidRPr="00A5498B">
        <w:t xml:space="preserve">de </w:t>
      </w:r>
      <w:r w:rsidRPr="00A5498B">
        <w:rPr>
          <w:spacing w:val="-2"/>
        </w:rPr>
        <w:t>conception</w:t>
      </w:r>
    </w:p>
    <w:p w14:paraId="40244695" w14:textId="77777777" w:rsidR="00FA506E" w:rsidRDefault="00FA506E" w:rsidP="00FA506E">
      <w:pPr>
        <w:pStyle w:val="Corpsdetexte"/>
        <w:spacing w:before="240"/>
        <w:ind w:firstLine="707"/>
      </w:pPr>
      <w:r>
        <w:t>La phase de conception nécessite des méthodes permettant de mettre en place un modèle</w:t>
      </w:r>
      <w:r>
        <w:rPr>
          <w:spacing w:val="60"/>
        </w:rPr>
        <w:t xml:space="preserve"> </w:t>
      </w:r>
      <w:r>
        <w:t>sur</w:t>
      </w:r>
      <w:r>
        <w:rPr>
          <w:spacing w:val="63"/>
        </w:rPr>
        <w:t xml:space="preserve"> </w:t>
      </w:r>
      <w:r>
        <w:t>lequel</w:t>
      </w:r>
      <w:r>
        <w:rPr>
          <w:spacing w:val="65"/>
        </w:rPr>
        <w:t xml:space="preserve"> </w:t>
      </w:r>
      <w:r>
        <w:t>on</w:t>
      </w:r>
      <w:r>
        <w:rPr>
          <w:spacing w:val="63"/>
        </w:rPr>
        <w:t xml:space="preserve"> </w:t>
      </w:r>
      <w:r>
        <w:t>va</w:t>
      </w:r>
      <w:r>
        <w:rPr>
          <w:spacing w:val="63"/>
        </w:rPr>
        <w:t xml:space="preserve"> </w:t>
      </w:r>
      <w:r>
        <w:t>s'appuyer.</w:t>
      </w:r>
      <w:r>
        <w:rPr>
          <w:spacing w:val="62"/>
        </w:rPr>
        <w:t xml:space="preserve"> </w:t>
      </w:r>
      <w:r>
        <w:t>La</w:t>
      </w:r>
      <w:r>
        <w:rPr>
          <w:spacing w:val="62"/>
        </w:rPr>
        <w:t xml:space="preserve"> </w:t>
      </w:r>
      <w:r>
        <w:t>modélisation</w:t>
      </w:r>
      <w:r>
        <w:rPr>
          <w:spacing w:val="64"/>
        </w:rPr>
        <w:t xml:space="preserve"> </w:t>
      </w:r>
      <w:r>
        <w:t>consiste</w:t>
      </w:r>
      <w:r>
        <w:rPr>
          <w:spacing w:val="63"/>
        </w:rPr>
        <w:t xml:space="preserve"> </w:t>
      </w:r>
      <w:r>
        <w:t>à</w:t>
      </w:r>
      <w:r>
        <w:rPr>
          <w:spacing w:val="63"/>
        </w:rPr>
        <w:t xml:space="preserve"> </w:t>
      </w:r>
      <w:r>
        <w:t>créer</w:t>
      </w:r>
      <w:r>
        <w:rPr>
          <w:spacing w:val="62"/>
        </w:rPr>
        <w:t xml:space="preserve"> </w:t>
      </w:r>
      <w:r>
        <w:t>une</w:t>
      </w:r>
      <w:r>
        <w:rPr>
          <w:spacing w:val="63"/>
        </w:rPr>
        <w:t xml:space="preserve"> </w:t>
      </w:r>
      <w:r>
        <w:rPr>
          <w:spacing w:val="-2"/>
        </w:rPr>
        <w:t>représentation</w:t>
      </w:r>
    </w:p>
    <w:p w14:paraId="4AB48D6E" w14:textId="77777777" w:rsidR="00FA506E" w:rsidRDefault="00FA506E" w:rsidP="00FA506E">
      <w:pPr>
        <w:pStyle w:val="Corpsdetexte"/>
        <w:spacing w:before="76" w:line="362" w:lineRule="auto"/>
      </w:pPr>
      <w:r>
        <w:t>virtuelle d'une réalité de telle façon à faire ressortir les points aux quels on s'intéresse. Une méthode définit une démarche reproductible qui produit des résultats fiables.</w:t>
      </w:r>
    </w:p>
    <w:p w14:paraId="0BA2A3DC" w14:textId="77777777" w:rsidR="00FA506E" w:rsidRDefault="00FA506E" w:rsidP="00FA506E">
      <w:pPr>
        <w:pStyle w:val="Corpsdetexte"/>
      </w:pPr>
      <w:r>
        <w:t>Une méthode d'analyse et de conception a donc pour objectif de permettre de formaliser les étapes préliminaires du développement d'un système d’information afin de rendre ce développement plus fidèle aux besoins du client. Il existe plusieurs méthodes d'analyse et de conception comme MERISE et le Processus Unifié. Tandis ce que le processus unifié a plusieurs variantes comme le 2TUP, XUP, et RUP.</w:t>
      </w:r>
    </w:p>
    <w:p w14:paraId="1321401C" w14:textId="178EE509" w:rsidR="00FA506E" w:rsidRPr="00FA506E" w:rsidRDefault="00FA506E" w:rsidP="00FA506E">
      <w:pPr>
        <w:pStyle w:val="Corpsdetexte"/>
      </w:pPr>
      <w:r>
        <w:t>Le</w:t>
      </w:r>
      <w:r>
        <w:rPr>
          <w:spacing w:val="-6"/>
        </w:rPr>
        <w:t xml:space="preserve"> </w:t>
      </w:r>
      <w:r>
        <w:t>tableau</w:t>
      </w:r>
      <w:r>
        <w:rPr>
          <w:spacing w:val="-1"/>
        </w:rPr>
        <w:t xml:space="preserve"> </w:t>
      </w:r>
      <w:r>
        <w:t>13 représente la</w:t>
      </w:r>
      <w:r>
        <w:rPr>
          <w:spacing w:val="-2"/>
        </w:rPr>
        <w:t xml:space="preserve"> </w:t>
      </w:r>
      <w:r>
        <w:t>comparaison</w:t>
      </w:r>
      <w:r>
        <w:rPr>
          <w:spacing w:val="1"/>
        </w:rPr>
        <w:t xml:space="preserve"> </w:t>
      </w:r>
      <w:r>
        <w:t>entre</w:t>
      </w:r>
      <w:r>
        <w:rPr>
          <w:spacing w:val="-4"/>
        </w:rPr>
        <w:t xml:space="preserve"> </w:t>
      </w:r>
      <w:r>
        <w:t>MERISE</w:t>
      </w:r>
      <w:r>
        <w:rPr>
          <w:spacing w:val="-1"/>
        </w:rPr>
        <w:t xml:space="preserve"> </w:t>
      </w:r>
      <w:r>
        <w:t>et</w:t>
      </w:r>
      <w:r>
        <w:rPr>
          <w:spacing w:val="-2"/>
        </w:rPr>
        <w:t xml:space="preserve"> </w:t>
      </w:r>
      <w:r>
        <w:t>le</w:t>
      </w:r>
      <w:r>
        <w:rPr>
          <w:spacing w:val="-2"/>
        </w:rPr>
        <w:t xml:space="preserve"> </w:t>
      </w:r>
      <w:r>
        <w:t>2TUP</w:t>
      </w:r>
      <w:r>
        <w:rPr>
          <w:spacing w:val="3"/>
        </w:rPr>
        <w:t xml:space="preserve"> </w:t>
      </w:r>
      <w:r>
        <w:rPr>
          <w:spacing w:val="-2"/>
        </w:rPr>
        <w:t>[13].</w:t>
      </w:r>
      <w:bookmarkStart w:id="97" w:name="_bookmark65"/>
      <w:bookmarkEnd w:id="97"/>
    </w:p>
    <w:tbl>
      <w:tblPr>
        <w:tblStyle w:val="TableNormal"/>
        <w:tblpPr w:leftFromText="141" w:rightFromText="141" w:vertAnchor="text" w:horzAnchor="margin" w:tblpY="3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3121"/>
        <w:gridCol w:w="3680"/>
      </w:tblGrid>
      <w:tr w:rsidR="00FA506E" w14:paraId="0F9FD5D1" w14:textId="77777777" w:rsidTr="008861BD">
        <w:trPr>
          <w:trHeight w:val="575"/>
        </w:trPr>
        <w:tc>
          <w:tcPr>
            <w:tcW w:w="2268" w:type="dxa"/>
            <w:shd w:val="clear" w:color="auto" w:fill="F1F1F1"/>
          </w:tcPr>
          <w:p w14:paraId="7DA536BA" w14:textId="77777777" w:rsidR="00FA506E" w:rsidRDefault="00FA506E" w:rsidP="00FA506E">
            <w:pPr>
              <w:pStyle w:val="TableParagraph"/>
              <w:spacing w:line="275" w:lineRule="exact"/>
              <w:ind w:firstLine="0"/>
              <w:jc w:val="center"/>
              <w:rPr>
                <w:b/>
              </w:rPr>
            </w:pPr>
            <w:r>
              <w:rPr>
                <w:b/>
                <w:spacing w:val="-2"/>
              </w:rPr>
              <w:t>Méthode</w:t>
            </w:r>
          </w:p>
        </w:tc>
        <w:tc>
          <w:tcPr>
            <w:tcW w:w="3121" w:type="dxa"/>
            <w:shd w:val="clear" w:color="auto" w:fill="F1F1F1"/>
          </w:tcPr>
          <w:p w14:paraId="4631857D" w14:textId="77777777" w:rsidR="00FA506E" w:rsidRDefault="00FA506E" w:rsidP="00FA506E">
            <w:pPr>
              <w:pStyle w:val="TableParagraph"/>
              <w:spacing w:line="275" w:lineRule="exact"/>
              <w:ind w:firstLine="0"/>
              <w:jc w:val="center"/>
              <w:rPr>
                <w:b/>
              </w:rPr>
            </w:pPr>
            <w:r>
              <w:rPr>
                <w:b/>
                <w:spacing w:val="-2"/>
              </w:rPr>
              <w:t>MERISE</w:t>
            </w:r>
          </w:p>
        </w:tc>
        <w:tc>
          <w:tcPr>
            <w:tcW w:w="3680" w:type="dxa"/>
            <w:shd w:val="clear" w:color="auto" w:fill="F1F1F1"/>
          </w:tcPr>
          <w:p w14:paraId="74DAF96E" w14:textId="77777777" w:rsidR="00FA506E" w:rsidRDefault="00FA506E" w:rsidP="00FA506E">
            <w:pPr>
              <w:pStyle w:val="TableParagraph"/>
              <w:spacing w:line="275" w:lineRule="exact"/>
              <w:ind w:firstLine="0"/>
              <w:jc w:val="center"/>
              <w:rPr>
                <w:b/>
              </w:rPr>
            </w:pPr>
            <w:r>
              <w:rPr>
                <w:b/>
                <w:spacing w:val="-4"/>
              </w:rPr>
              <w:t>2TUP</w:t>
            </w:r>
          </w:p>
        </w:tc>
      </w:tr>
      <w:tr w:rsidR="00FA506E" w14:paraId="3BE01F2A" w14:textId="77777777" w:rsidTr="008861BD">
        <w:trPr>
          <w:trHeight w:val="1733"/>
        </w:trPr>
        <w:tc>
          <w:tcPr>
            <w:tcW w:w="2268" w:type="dxa"/>
          </w:tcPr>
          <w:p w14:paraId="01DA794A" w14:textId="77777777" w:rsidR="00FA506E" w:rsidRDefault="00FA506E" w:rsidP="00FA506E">
            <w:pPr>
              <w:pStyle w:val="TableParagraph"/>
              <w:jc w:val="center"/>
              <w:rPr>
                <w:i/>
              </w:rPr>
            </w:pPr>
          </w:p>
          <w:p w14:paraId="356BAE80" w14:textId="77777777" w:rsidR="00FA506E" w:rsidRDefault="00FA506E" w:rsidP="00FA506E">
            <w:pPr>
              <w:pStyle w:val="TableParagraph"/>
              <w:spacing w:before="274"/>
              <w:jc w:val="center"/>
              <w:rPr>
                <w:i/>
              </w:rPr>
            </w:pPr>
          </w:p>
          <w:p w14:paraId="7F123B31" w14:textId="77777777" w:rsidR="00FA506E" w:rsidRDefault="00FA506E" w:rsidP="00FA506E">
            <w:pPr>
              <w:pStyle w:val="TableParagraph"/>
              <w:spacing w:before="1"/>
              <w:ind w:firstLine="0"/>
              <w:jc w:val="center"/>
            </w:pPr>
            <w:r>
              <w:rPr>
                <w:spacing w:val="-2"/>
              </w:rPr>
              <w:t>Description</w:t>
            </w:r>
          </w:p>
        </w:tc>
        <w:tc>
          <w:tcPr>
            <w:tcW w:w="3121" w:type="dxa"/>
          </w:tcPr>
          <w:p w14:paraId="7975BDB5" w14:textId="77777777" w:rsidR="00FA506E" w:rsidRDefault="00FA506E" w:rsidP="00FF5797">
            <w:pPr>
              <w:pStyle w:val="TableParagraph"/>
              <w:numPr>
                <w:ilvl w:val="0"/>
                <w:numId w:val="24"/>
              </w:numPr>
              <w:tabs>
                <w:tab w:val="left" w:pos="399"/>
                <w:tab w:val="left" w:pos="401"/>
              </w:tabs>
              <w:ind w:left="0"/>
              <w:jc w:val="left"/>
            </w:pPr>
            <w:r>
              <w:t>C’est une méthode d’analyse</w:t>
            </w:r>
            <w:r>
              <w:rPr>
                <w:spacing w:val="-12"/>
              </w:rPr>
              <w:t xml:space="preserve"> </w:t>
            </w:r>
            <w:r>
              <w:t>et</w:t>
            </w:r>
            <w:r>
              <w:rPr>
                <w:spacing w:val="-13"/>
              </w:rPr>
              <w:t xml:space="preserve"> </w:t>
            </w:r>
            <w:r>
              <w:t>de</w:t>
            </w:r>
            <w:r>
              <w:rPr>
                <w:spacing w:val="-13"/>
              </w:rPr>
              <w:t xml:space="preserve"> </w:t>
            </w:r>
            <w:r>
              <w:t xml:space="preserve">conception d’un système </w:t>
            </w:r>
            <w:r>
              <w:rPr>
                <w:spacing w:val="-2"/>
              </w:rPr>
              <w:t>d’information.</w:t>
            </w:r>
          </w:p>
        </w:tc>
        <w:tc>
          <w:tcPr>
            <w:tcW w:w="3680" w:type="dxa"/>
          </w:tcPr>
          <w:p w14:paraId="34FBD326" w14:textId="77777777" w:rsidR="00FA506E" w:rsidRDefault="00FA506E" w:rsidP="00FF5797">
            <w:pPr>
              <w:pStyle w:val="TableParagraph"/>
              <w:numPr>
                <w:ilvl w:val="0"/>
                <w:numId w:val="23"/>
              </w:numPr>
              <w:tabs>
                <w:tab w:val="left" w:pos="398"/>
              </w:tabs>
              <w:ind w:left="0"/>
              <w:jc w:val="left"/>
            </w:pPr>
            <w:r>
              <w:t>2TUP est un processus de développement logiciel qui implémente</w:t>
            </w:r>
            <w:r>
              <w:rPr>
                <w:spacing w:val="-14"/>
              </w:rPr>
              <w:t xml:space="preserve"> </w:t>
            </w:r>
            <w:r>
              <w:t>le</w:t>
            </w:r>
            <w:r>
              <w:rPr>
                <w:spacing w:val="-15"/>
              </w:rPr>
              <w:t xml:space="preserve"> </w:t>
            </w:r>
            <w:r>
              <w:t>processus</w:t>
            </w:r>
            <w:r>
              <w:rPr>
                <w:spacing w:val="-12"/>
              </w:rPr>
              <w:t xml:space="preserve"> </w:t>
            </w:r>
            <w:r>
              <w:t>unifié.</w:t>
            </w:r>
          </w:p>
        </w:tc>
      </w:tr>
      <w:tr w:rsidR="00FA506E" w14:paraId="282BD8C9" w14:textId="77777777" w:rsidTr="008861BD">
        <w:trPr>
          <w:trHeight w:val="2899"/>
        </w:trPr>
        <w:tc>
          <w:tcPr>
            <w:tcW w:w="2268" w:type="dxa"/>
          </w:tcPr>
          <w:p w14:paraId="2018573E" w14:textId="77777777" w:rsidR="00FA506E" w:rsidRDefault="00FA506E" w:rsidP="00FA506E">
            <w:pPr>
              <w:pStyle w:val="TableParagraph"/>
              <w:jc w:val="center"/>
              <w:rPr>
                <w:i/>
              </w:rPr>
            </w:pPr>
          </w:p>
          <w:p w14:paraId="60D795DA" w14:textId="77777777" w:rsidR="00FA506E" w:rsidRDefault="00FA506E" w:rsidP="00FA506E">
            <w:pPr>
              <w:pStyle w:val="TableParagraph"/>
              <w:jc w:val="center"/>
              <w:rPr>
                <w:i/>
              </w:rPr>
            </w:pPr>
          </w:p>
          <w:p w14:paraId="499CAC1A" w14:textId="77777777" w:rsidR="00FA506E" w:rsidRDefault="00FA506E" w:rsidP="00FA506E">
            <w:pPr>
              <w:pStyle w:val="TableParagraph"/>
              <w:jc w:val="center"/>
              <w:rPr>
                <w:i/>
              </w:rPr>
            </w:pPr>
          </w:p>
          <w:p w14:paraId="1A834E78" w14:textId="77777777" w:rsidR="00FA506E" w:rsidRDefault="00FA506E" w:rsidP="00FA506E">
            <w:pPr>
              <w:pStyle w:val="TableParagraph"/>
              <w:spacing w:before="138"/>
              <w:jc w:val="center"/>
              <w:rPr>
                <w:i/>
              </w:rPr>
            </w:pPr>
          </w:p>
          <w:p w14:paraId="3A661016" w14:textId="77777777" w:rsidR="00FA506E" w:rsidRDefault="00FA506E" w:rsidP="00FA506E">
            <w:pPr>
              <w:pStyle w:val="TableParagraph"/>
              <w:ind w:firstLine="0"/>
              <w:jc w:val="center"/>
            </w:pPr>
            <w:r>
              <w:rPr>
                <w:spacing w:val="-2"/>
              </w:rPr>
              <w:t>Avantages</w:t>
            </w:r>
          </w:p>
        </w:tc>
        <w:tc>
          <w:tcPr>
            <w:tcW w:w="3121" w:type="dxa"/>
          </w:tcPr>
          <w:p w14:paraId="7883E232" w14:textId="77777777" w:rsidR="00FA506E" w:rsidRDefault="00FA506E" w:rsidP="00FF5797">
            <w:pPr>
              <w:pStyle w:val="TableParagraph"/>
              <w:numPr>
                <w:ilvl w:val="0"/>
                <w:numId w:val="22"/>
              </w:numPr>
              <w:tabs>
                <w:tab w:val="left" w:pos="399"/>
                <w:tab w:val="left" w:pos="401"/>
              </w:tabs>
              <w:ind w:left="0"/>
              <w:jc w:val="left"/>
            </w:pPr>
            <w:r>
              <w:t>La méthode MERISE est basée</w:t>
            </w:r>
            <w:r>
              <w:rPr>
                <w:spacing w:val="-10"/>
              </w:rPr>
              <w:t xml:space="preserve"> </w:t>
            </w:r>
            <w:r>
              <w:t>sur</w:t>
            </w:r>
            <w:r>
              <w:rPr>
                <w:spacing w:val="-10"/>
              </w:rPr>
              <w:t xml:space="preserve"> </w:t>
            </w:r>
            <w:r>
              <w:t>la</w:t>
            </w:r>
            <w:r>
              <w:rPr>
                <w:spacing w:val="-10"/>
              </w:rPr>
              <w:t xml:space="preserve"> </w:t>
            </w:r>
            <w:r>
              <w:t>séparation</w:t>
            </w:r>
            <w:r>
              <w:rPr>
                <w:spacing w:val="-10"/>
              </w:rPr>
              <w:t xml:space="preserve"> </w:t>
            </w:r>
            <w:r>
              <w:t>des données</w:t>
            </w:r>
            <w:r>
              <w:rPr>
                <w:spacing w:val="-7"/>
              </w:rPr>
              <w:t xml:space="preserve"> </w:t>
            </w:r>
            <w:r>
              <w:t>et</w:t>
            </w:r>
            <w:r>
              <w:rPr>
                <w:spacing w:val="-7"/>
              </w:rPr>
              <w:t xml:space="preserve"> </w:t>
            </w:r>
            <w:r>
              <w:t>des</w:t>
            </w:r>
            <w:r>
              <w:rPr>
                <w:spacing w:val="-7"/>
              </w:rPr>
              <w:t xml:space="preserve"> </w:t>
            </w:r>
            <w:r>
              <w:t>traitements</w:t>
            </w:r>
          </w:p>
        </w:tc>
        <w:tc>
          <w:tcPr>
            <w:tcW w:w="3680" w:type="dxa"/>
          </w:tcPr>
          <w:p w14:paraId="76899FEE" w14:textId="77777777" w:rsidR="00FA506E" w:rsidRDefault="00FA506E" w:rsidP="00FF5797">
            <w:pPr>
              <w:pStyle w:val="TableParagraph"/>
              <w:numPr>
                <w:ilvl w:val="0"/>
                <w:numId w:val="21"/>
              </w:numPr>
              <w:tabs>
                <w:tab w:val="left" w:pos="397"/>
              </w:tabs>
              <w:spacing w:line="275" w:lineRule="exact"/>
              <w:ind w:left="0" w:hanging="359"/>
              <w:jc w:val="left"/>
            </w:pPr>
            <w:r>
              <w:t>Processus</w:t>
            </w:r>
            <w:r>
              <w:rPr>
                <w:spacing w:val="-3"/>
              </w:rPr>
              <w:t xml:space="preserve"> </w:t>
            </w:r>
            <w:r>
              <w:t>orienté</w:t>
            </w:r>
            <w:r>
              <w:rPr>
                <w:spacing w:val="-2"/>
              </w:rPr>
              <w:t xml:space="preserve"> objet.</w:t>
            </w:r>
          </w:p>
          <w:p w14:paraId="18C972C3" w14:textId="77777777" w:rsidR="00FA506E" w:rsidRDefault="00FA506E" w:rsidP="00FF5797">
            <w:pPr>
              <w:pStyle w:val="TableParagraph"/>
              <w:numPr>
                <w:ilvl w:val="0"/>
                <w:numId w:val="21"/>
              </w:numPr>
              <w:tabs>
                <w:tab w:val="left" w:pos="398"/>
              </w:tabs>
              <w:spacing w:before="139"/>
              <w:ind w:left="0"/>
              <w:jc w:val="left"/>
            </w:pPr>
            <w:r>
              <w:t>Processus</w:t>
            </w:r>
            <w:r>
              <w:rPr>
                <w:spacing w:val="-15"/>
              </w:rPr>
              <w:t xml:space="preserve"> </w:t>
            </w:r>
            <w:r>
              <w:t>de</w:t>
            </w:r>
            <w:r>
              <w:rPr>
                <w:spacing w:val="-15"/>
              </w:rPr>
              <w:t xml:space="preserve"> </w:t>
            </w:r>
            <w:r>
              <w:t>développement itératif et incrémental</w:t>
            </w:r>
          </w:p>
          <w:p w14:paraId="03445BB7" w14:textId="77777777" w:rsidR="00FA506E" w:rsidRDefault="00FA506E" w:rsidP="00FF5797">
            <w:pPr>
              <w:pStyle w:val="TableParagraph"/>
              <w:numPr>
                <w:ilvl w:val="0"/>
                <w:numId w:val="21"/>
              </w:numPr>
              <w:tabs>
                <w:tab w:val="left" w:pos="397"/>
              </w:tabs>
              <w:ind w:left="0" w:hanging="359"/>
              <w:jc w:val="left"/>
            </w:pPr>
            <w:r>
              <w:t>Centré</w:t>
            </w:r>
            <w:r>
              <w:rPr>
                <w:spacing w:val="-3"/>
              </w:rPr>
              <w:t xml:space="preserve"> </w:t>
            </w:r>
            <w:r>
              <w:t xml:space="preserve">sur </w:t>
            </w:r>
            <w:r>
              <w:rPr>
                <w:spacing w:val="-2"/>
              </w:rPr>
              <w:t>l'architecture</w:t>
            </w:r>
          </w:p>
          <w:p w14:paraId="707F29C9" w14:textId="77777777" w:rsidR="00FA506E" w:rsidRDefault="00FA506E" w:rsidP="00FF5797">
            <w:pPr>
              <w:pStyle w:val="TableParagraph"/>
              <w:numPr>
                <w:ilvl w:val="0"/>
                <w:numId w:val="21"/>
              </w:numPr>
              <w:tabs>
                <w:tab w:val="left" w:pos="398"/>
              </w:tabs>
              <w:spacing w:before="137"/>
              <w:ind w:left="0"/>
              <w:jc w:val="left"/>
            </w:pPr>
            <w:r>
              <w:t>Piloté</w:t>
            </w:r>
            <w:r>
              <w:rPr>
                <w:spacing w:val="-10"/>
              </w:rPr>
              <w:t xml:space="preserve"> </w:t>
            </w:r>
            <w:r>
              <w:t>par</w:t>
            </w:r>
            <w:r>
              <w:rPr>
                <w:spacing w:val="-10"/>
              </w:rPr>
              <w:t xml:space="preserve"> </w:t>
            </w:r>
            <w:r>
              <w:t>les</w:t>
            </w:r>
            <w:r>
              <w:rPr>
                <w:spacing w:val="-10"/>
              </w:rPr>
              <w:t xml:space="preserve"> </w:t>
            </w:r>
            <w:r>
              <w:t>cas</w:t>
            </w:r>
            <w:r>
              <w:rPr>
                <w:spacing w:val="-10"/>
              </w:rPr>
              <w:t xml:space="preserve"> </w:t>
            </w:r>
            <w:r>
              <w:t xml:space="preserve">d'utilisation </w:t>
            </w:r>
            <w:r>
              <w:rPr>
                <w:spacing w:val="-2"/>
              </w:rPr>
              <w:t>d'UML</w:t>
            </w:r>
          </w:p>
          <w:p w14:paraId="5972E79A" w14:textId="77777777" w:rsidR="00FA506E" w:rsidRDefault="00FA506E" w:rsidP="00FF5797">
            <w:pPr>
              <w:pStyle w:val="TableParagraph"/>
              <w:numPr>
                <w:ilvl w:val="0"/>
                <w:numId w:val="21"/>
              </w:numPr>
              <w:tabs>
                <w:tab w:val="left" w:pos="397"/>
              </w:tabs>
              <w:ind w:left="0" w:hanging="359"/>
              <w:jc w:val="left"/>
            </w:pPr>
            <w:r>
              <w:t>Piloté</w:t>
            </w:r>
            <w:r>
              <w:rPr>
                <w:spacing w:val="-2"/>
              </w:rPr>
              <w:t xml:space="preserve"> </w:t>
            </w:r>
            <w:r>
              <w:t>par</w:t>
            </w:r>
            <w:r>
              <w:rPr>
                <w:spacing w:val="-1"/>
              </w:rPr>
              <w:t xml:space="preserve"> </w:t>
            </w:r>
            <w:r>
              <w:t>les</w:t>
            </w:r>
            <w:r>
              <w:rPr>
                <w:spacing w:val="-1"/>
              </w:rPr>
              <w:t xml:space="preserve"> </w:t>
            </w:r>
            <w:r>
              <w:rPr>
                <w:spacing w:val="-2"/>
              </w:rPr>
              <w:t>risques</w:t>
            </w:r>
          </w:p>
        </w:tc>
      </w:tr>
      <w:tr w:rsidR="00FA506E" w14:paraId="04AE63C0" w14:textId="77777777" w:rsidTr="008861BD">
        <w:trPr>
          <w:trHeight w:val="838"/>
        </w:trPr>
        <w:tc>
          <w:tcPr>
            <w:tcW w:w="2268" w:type="dxa"/>
          </w:tcPr>
          <w:p w14:paraId="352868B1" w14:textId="77777777" w:rsidR="00FA506E" w:rsidRDefault="00FA506E" w:rsidP="00FA506E">
            <w:pPr>
              <w:pStyle w:val="TableParagraph"/>
              <w:spacing w:before="135"/>
              <w:jc w:val="center"/>
              <w:rPr>
                <w:i/>
              </w:rPr>
            </w:pPr>
          </w:p>
          <w:p w14:paraId="6A4527B0" w14:textId="77777777" w:rsidR="00FA506E" w:rsidRDefault="00FA506E" w:rsidP="00FA506E">
            <w:pPr>
              <w:pStyle w:val="TableParagraph"/>
              <w:ind w:firstLine="0"/>
              <w:jc w:val="center"/>
            </w:pPr>
            <w:r>
              <w:rPr>
                <w:spacing w:val="-2"/>
              </w:rPr>
              <w:t>Inconvénients</w:t>
            </w:r>
          </w:p>
        </w:tc>
        <w:tc>
          <w:tcPr>
            <w:tcW w:w="3121" w:type="dxa"/>
          </w:tcPr>
          <w:p w14:paraId="7A107F86" w14:textId="77777777" w:rsidR="00FA506E" w:rsidRDefault="00FA506E" w:rsidP="00FA506E">
            <w:pPr>
              <w:pStyle w:val="TableParagraph"/>
              <w:tabs>
                <w:tab w:val="left" w:pos="359"/>
              </w:tabs>
              <w:spacing w:line="275" w:lineRule="exact"/>
              <w:ind w:firstLine="0"/>
              <w:jc w:val="left"/>
            </w:pPr>
            <w:r>
              <w:t>Non</w:t>
            </w:r>
            <w:r>
              <w:rPr>
                <w:spacing w:val="-1"/>
              </w:rPr>
              <w:t xml:space="preserve"> </w:t>
            </w:r>
            <w:r>
              <w:t>orienté</w:t>
            </w:r>
            <w:r>
              <w:rPr>
                <w:spacing w:val="-2"/>
              </w:rPr>
              <w:t xml:space="preserve"> objet</w:t>
            </w:r>
          </w:p>
        </w:tc>
        <w:tc>
          <w:tcPr>
            <w:tcW w:w="3680" w:type="dxa"/>
          </w:tcPr>
          <w:p w14:paraId="22C5432A" w14:textId="6C5BA2C8" w:rsidR="00FA506E" w:rsidRPr="00FA506E" w:rsidRDefault="00FA506E" w:rsidP="00FF5797">
            <w:pPr>
              <w:pStyle w:val="TableParagraph"/>
              <w:numPr>
                <w:ilvl w:val="0"/>
                <w:numId w:val="20"/>
              </w:numPr>
              <w:tabs>
                <w:tab w:val="left" w:pos="398"/>
              </w:tabs>
              <w:ind w:left="0"/>
              <w:jc w:val="left"/>
            </w:pPr>
            <w:r>
              <w:t>Gestion de projet plus complexe</w:t>
            </w:r>
            <w:r>
              <w:rPr>
                <w:spacing w:val="-15"/>
              </w:rPr>
              <w:t xml:space="preserve"> </w:t>
            </w:r>
            <w:r>
              <w:t>:</w:t>
            </w:r>
            <w:r>
              <w:rPr>
                <w:spacing w:val="-15"/>
              </w:rPr>
              <w:t xml:space="preserve"> </w:t>
            </w:r>
            <w:r>
              <w:t xml:space="preserve">planification </w:t>
            </w:r>
            <w:r w:rsidRPr="00FA506E">
              <w:rPr>
                <w:spacing w:val="-2"/>
              </w:rPr>
              <w:t>adaptative</w:t>
            </w:r>
          </w:p>
        </w:tc>
      </w:tr>
    </w:tbl>
    <w:p w14:paraId="68B50309" w14:textId="77777777" w:rsidR="00FA506E" w:rsidRDefault="00FA506E" w:rsidP="00FA506E">
      <w:pPr>
        <w:pStyle w:val="Corpsdetexte"/>
        <w:spacing w:before="181"/>
        <w:ind w:firstLine="0"/>
        <w:rPr>
          <w:i/>
        </w:rPr>
      </w:pPr>
    </w:p>
    <w:p w14:paraId="03425E32" w14:textId="77777777" w:rsidR="00FA506E" w:rsidRDefault="00FA506E" w:rsidP="00FA506E">
      <w:pPr>
        <w:pStyle w:val="Corpsdetexte"/>
        <w:ind w:firstLine="707"/>
      </w:pPr>
      <w:r>
        <w:t xml:space="preserve">En tenant compte les besoins de l’utilisateur, a choisi d’utiliser la méthode </w:t>
      </w:r>
      <w:r>
        <w:rPr>
          <w:b/>
        </w:rPr>
        <w:t>2TUP</w:t>
      </w:r>
      <w:r>
        <w:rPr>
          <w:b/>
          <w:spacing w:val="40"/>
        </w:rPr>
        <w:t xml:space="preserve"> </w:t>
      </w:r>
      <w:r>
        <w:t xml:space="preserve">parce qu’elle fournit un cadre au développement logiciel pour la construction de systèmes orientés objet et pour prendre en compte les contraintes de changement continuel imposées aux systèmes </w:t>
      </w:r>
      <w:r>
        <w:lastRenderedPageBreak/>
        <w:t>d’information.</w:t>
      </w:r>
    </w:p>
    <w:p w14:paraId="407C0A5B" w14:textId="77777777" w:rsidR="007342C7" w:rsidRDefault="007342C7" w:rsidP="00FA506E">
      <w:pPr>
        <w:pStyle w:val="Corpsdetexte"/>
        <w:ind w:firstLine="707"/>
      </w:pPr>
    </w:p>
    <w:p w14:paraId="24244330" w14:textId="77777777" w:rsidR="00FA506E" w:rsidRPr="00A5498B" w:rsidRDefault="00FA506E" w:rsidP="007342C7">
      <w:pPr>
        <w:pStyle w:val="Titre6"/>
      </w:pPr>
      <w:r w:rsidRPr="00A5498B">
        <w:t>Présentation de la méthode de conception 2TUP</w:t>
      </w:r>
    </w:p>
    <w:p w14:paraId="1E324390" w14:textId="77777777" w:rsidR="00FA506E" w:rsidRDefault="00FA506E" w:rsidP="00FA506E">
      <w:pPr>
        <w:pStyle w:val="Corpsdetexte"/>
        <w:spacing w:before="241"/>
      </w:pPr>
      <w:r w:rsidRPr="000958CC">
        <w:rPr>
          <w:lang w:val="en-US"/>
        </w:rPr>
        <w:t>2TUP</w:t>
      </w:r>
      <w:r w:rsidRPr="000958CC">
        <w:rPr>
          <w:spacing w:val="-1"/>
          <w:lang w:val="en-US"/>
        </w:rPr>
        <w:t xml:space="preserve"> </w:t>
      </w:r>
      <w:r w:rsidRPr="000958CC">
        <w:rPr>
          <w:lang w:val="en-US"/>
        </w:rPr>
        <w:t>signifie</w:t>
      </w:r>
      <w:r w:rsidRPr="000958CC">
        <w:rPr>
          <w:spacing w:val="-3"/>
          <w:lang w:val="en-US"/>
        </w:rPr>
        <w:t xml:space="preserve"> </w:t>
      </w:r>
      <w:r w:rsidRPr="000958CC">
        <w:rPr>
          <w:lang w:val="en-US"/>
        </w:rPr>
        <w:t>«</w:t>
      </w:r>
      <w:r w:rsidRPr="000958CC">
        <w:rPr>
          <w:b/>
          <w:lang w:val="en-US"/>
        </w:rPr>
        <w:t>2</w:t>
      </w:r>
      <w:r w:rsidRPr="000958CC">
        <w:rPr>
          <w:b/>
          <w:spacing w:val="-1"/>
          <w:lang w:val="en-US"/>
        </w:rPr>
        <w:t xml:space="preserve"> </w:t>
      </w:r>
      <w:r w:rsidRPr="000958CC">
        <w:rPr>
          <w:b/>
          <w:lang w:val="en-US"/>
        </w:rPr>
        <w:t>T</w:t>
      </w:r>
      <w:r w:rsidRPr="000958CC">
        <w:rPr>
          <w:lang w:val="en-US"/>
        </w:rPr>
        <w:t>rack</w:t>
      </w:r>
      <w:r w:rsidRPr="000958CC">
        <w:rPr>
          <w:spacing w:val="2"/>
          <w:lang w:val="en-US"/>
        </w:rPr>
        <w:t xml:space="preserve"> </w:t>
      </w:r>
      <w:r w:rsidRPr="000958CC">
        <w:rPr>
          <w:b/>
          <w:lang w:val="en-US"/>
        </w:rPr>
        <w:t>U</w:t>
      </w:r>
      <w:r w:rsidRPr="000958CC">
        <w:rPr>
          <w:lang w:val="en-US"/>
        </w:rPr>
        <w:t>nified</w:t>
      </w:r>
      <w:r w:rsidRPr="000958CC">
        <w:rPr>
          <w:spacing w:val="-1"/>
          <w:lang w:val="en-US"/>
        </w:rPr>
        <w:t xml:space="preserve"> </w:t>
      </w:r>
      <w:r w:rsidRPr="000958CC">
        <w:rPr>
          <w:b/>
          <w:lang w:val="en-US"/>
        </w:rPr>
        <w:t>P</w:t>
      </w:r>
      <w:r w:rsidRPr="000958CC">
        <w:rPr>
          <w:lang w:val="en-US"/>
        </w:rPr>
        <w:t>rocess».</w:t>
      </w:r>
      <w:r w:rsidRPr="000958CC">
        <w:rPr>
          <w:spacing w:val="-1"/>
          <w:lang w:val="en-US"/>
        </w:rPr>
        <w:t xml:space="preserve"> </w:t>
      </w:r>
      <w:r>
        <w:t>Le</w:t>
      </w:r>
      <w:r>
        <w:rPr>
          <w:spacing w:val="-2"/>
        </w:rPr>
        <w:t xml:space="preserve"> </w:t>
      </w:r>
      <w:r>
        <w:t>2TUP</w:t>
      </w:r>
      <w:r>
        <w:rPr>
          <w:spacing w:val="-1"/>
        </w:rPr>
        <w:t xml:space="preserve"> </w:t>
      </w:r>
      <w:r>
        <w:t>est</w:t>
      </w:r>
      <w:r>
        <w:rPr>
          <w:spacing w:val="-1"/>
        </w:rPr>
        <w:t xml:space="preserve"> </w:t>
      </w:r>
      <w:r>
        <w:t>un processus proposé</w:t>
      </w:r>
      <w:r>
        <w:rPr>
          <w:spacing w:val="-2"/>
        </w:rPr>
        <w:t xml:space="preserve"> </w:t>
      </w:r>
      <w:r>
        <w:t xml:space="preserve">par </w:t>
      </w:r>
      <w:r>
        <w:rPr>
          <w:spacing w:val="-2"/>
        </w:rPr>
        <w:t>Valtech.</w:t>
      </w:r>
    </w:p>
    <w:p w14:paraId="09569B7F" w14:textId="77777777" w:rsidR="00FA506E" w:rsidRDefault="00FA506E" w:rsidP="00FA506E">
      <w:pPr>
        <w:pStyle w:val="Corpsdetexte"/>
        <w:spacing w:before="139"/>
      </w:pPr>
      <w:r>
        <w:t xml:space="preserve">Il est un </w:t>
      </w:r>
      <w:hyperlink r:id="rId19">
        <w:r>
          <w:t>processus</w:t>
        </w:r>
      </w:hyperlink>
      <w:r>
        <w:t xml:space="preserve"> de développement </w:t>
      </w:r>
      <w:hyperlink r:id="rId20">
        <w:r>
          <w:t>logiciel</w:t>
        </w:r>
      </w:hyperlink>
      <w:r>
        <w:t xml:space="preserve"> qui met en œuvre la méthode du </w:t>
      </w:r>
      <w:hyperlink r:id="rId21">
        <w:r>
          <w:t>processus</w:t>
        </w:r>
      </w:hyperlink>
      <w:r>
        <w:t xml:space="preserve"> </w:t>
      </w:r>
      <w:hyperlink r:id="rId22">
        <w:r>
          <w:rPr>
            <w:spacing w:val="-2"/>
          </w:rPr>
          <w:t>Unifié.</w:t>
        </w:r>
      </w:hyperlink>
    </w:p>
    <w:p w14:paraId="5A9802BE" w14:textId="77777777" w:rsidR="00FA506E" w:rsidRDefault="00FA506E" w:rsidP="00FA506E">
      <w:pPr>
        <w:pStyle w:val="Corpsdetexte"/>
      </w:pPr>
      <w:r>
        <w:rPr>
          <w:b/>
        </w:rPr>
        <w:t xml:space="preserve">Le processus unifié </w:t>
      </w:r>
      <w:r>
        <w:t>est un processus de développement logiciel itératif, centré sur l'architecture, piloté par des cas d'utilisation et orienté vers la diminution des risques. C'est un patron de processus pouvant être adapté à une large classe de systèmes logiciels, à différents domaines d'application, à différents types d'entreprises, à différents niveaux de compétences</w:t>
      </w:r>
      <w:r>
        <w:rPr>
          <w:spacing w:val="40"/>
        </w:rPr>
        <w:t xml:space="preserve"> </w:t>
      </w:r>
      <w:r>
        <w:t>et à différentes tailles de l'entreprise [14].</w:t>
      </w:r>
    </w:p>
    <w:p w14:paraId="14AE284A" w14:textId="77777777" w:rsidR="00FA506E" w:rsidRDefault="00FA506E" w:rsidP="00FA506E">
      <w:pPr>
        <w:pStyle w:val="Corpsdetexte"/>
      </w:pPr>
      <w:r>
        <w:t>Un processus unifié est un processus construit sur UML. Plus exactement ce sont les meilleures pratiques du développement objet</w:t>
      </w:r>
      <w:r>
        <w:rPr>
          <w:spacing w:val="-11"/>
        </w:rPr>
        <w:t xml:space="preserve"> </w:t>
      </w:r>
      <w:r>
        <w:t>Suivies</w:t>
      </w:r>
      <w:r>
        <w:rPr>
          <w:spacing w:val="-10"/>
        </w:rPr>
        <w:t xml:space="preserve"> </w:t>
      </w:r>
      <w:r>
        <w:t>pour la réalisation d’un Système.</w:t>
      </w:r>
    </w:p>
    <w:p w14:paraId="784C5C9F" w14:textId="77777777" w:rsidR="00FA506E" w:rsidRDefault="00FA506E" w:rsidP="00FA506E">
      <w:pPr>
        <w:pStyle w:val="Corpsdetexte"/>
        <w:spacing w:before="161"/>
      </w:pPr>
      <w:r>
        <w:t>Un</w:t>
      </w:r>
      <w:r>
        <w:rPr>
          <w:spacing w:val="-1"/>
        </w:rPr>
        <w:t xml:space="preserve"> </w:t>
      </w:r>
      <w:r>
        <w:t>processus</w:t>
      </w:r>
      <w:r>
        <w:rPr>
          <w:spacing w:val="-1"/>
        </w:rPr>
        <w:t xml:space="preserve"> </w:t>
      </w:r>
      <w:r>
        <w:t>unifié</w:t>
      </w:r>
      <w:r>
        <w:rPr>
          <w:spacing w:val="-2"/>
        </w:rPr>
        <w:t xml:space="preserve"> </w:t>
      </w:r>
      <w:r>
        <w:t>se</w:t>
      </w:r>
      <w:r>
        <w:rPr>
          <w:spacing w:val="-2"/>
        </w:rPr>
        <w:t xml:space="preserve"> </w:t>
      </w:r>
      <w:r>
        <w:t>distingue par</w:t>
      </w:r>
      <w:r>
        <w:rPr>
          <w:spacing w:val="-1"/>
        </w:rPr>
        <w:t xml:space="preserve"> </w:t>
      </w:r>
      <w:r>
        <w:t>les</w:t>
      </w:r>
      <w:r>
        <w:rPr>
          <w:spacing w:val="-1"/>
        </w:rPr>
        <w:t xml:space="preserve"> </w:t>
      </w:r>
      <w:r>
        <w:t>caractéristiques</w:t>
      </w:r>
      <w:r>
        <w:rPr>
          <w:spacing w:val="-1"/>
        </w:rPr>
        <w:t xml:space="preserve"> </w:t>
      </w:r>
      <w:r>
        <w:t xml:space="preserve">suivantes </w:t>
      </w:r>
      <w:r>
        <w:rPr>
          <w:spacing w:val="-10"/>
        </w:rPr>
        <w:t>:</w:t>
      </w:r>
    </w:p>
    <w:p w14:paraId="248A3361" w14:textId="77777777" w:rsidR="00FA506E" w:rsidRDefault="00FA506E" w:rsidP="00FA506E">
      <w:pPr>
        <w:pStyle w:val="Corpsdetexte"/>
        <w:spacing w:before="136"/>
        <w:ind w:firstLine="707"/>
      </w:pPr>
      <w:r>
        <w:rPr>
          <w:b/>
        </w:rPr>
        <w:t xml:space="preserve">Itératif </w:t>
      </w:r>
      <w:r>
        <w:t>: Le logiciel nécessite une compréhension progressive du problème à travers des raffinements successifs</w:t>
      </w:r>
      <w:r>
        <w:rPr>
          <w:spacing w:val="-1"/>
        </w:rPr>
        <w:t xml:space="preserve"> </w:t>
      </w:r>
      <w:r>
        <w:t>et développer</w:t>
      </w:r>
      <w:r>
        <w:rPr>
          <w:spacing w:val="-2"/>
        </w:rPr>
        <w:t xml:space="preserve"> </w:t>
      </w:r>
      <w:r>
        <w:t>une</w:t>
      </w:r>
      <w:r>
        <w:rPr>
          <w:spacing w:val="-1"/>
        </w:rPr>
        <w:t xml:space="preserve"> </w:t>
      </w:r>
      <w:r>
        <w:t>solution effective</w:t>
      </w:r>
      <w:r>
        <w:rPr>
          <w:spacing w:val="-1"/>
        </w:rPr>
        <w:t xml:space="preserve"> </w:t>
      </w:r>
      <w:r>
        <w:t>de façon incrémentale par</w:t>
      </w:r>
      <w:r>
        <w:rPr>
          <w:spacing w:val="-1"/>
        </w:rPr>
        <w:t xml:space="preserve"> </w:t>
      </w:r>
      <w:r>
        <w:t>des itérations multiples ;</w:t>
      </w:r>
    </w:p>
    <w:p w14:paraId="64E1CE34" w14:textId="77777777" w:rsidR="00FA506E" w:rsidRDefault="00FA506E" w:rsidP="00FA506E">
      <w:pPr>
        <w:spacing w:before="2"/>
        <w:ind w:firstLine="707"/>
      </w:pPr>
      <w:r>
        <w:rPr>
          <w:b/>
        </w:rPr>
        <w:t xml:space="preserve">Piloté par les risques </w:t>
      </w:r>
      <w:r>
        <w:t>: les causes majeures d’échec d’un projet logiciel doivent être écartées en priorité ;</w:t>
      </w:r>
    </w:p>
    <w:p w14:paraId="45B0830C" w14:textId="77777777" w:rsidR="00FA506E" w:rsidRDefault="00FA506E" w:rsidP="00FA506E">
      <w:pPr>
        <w:pStyle w:val="Corpsdetexte"/>
        <w:ind w:firstLine="707"/>
      </w:pPr>
      <w:r>
        <w:rPr>
          <w:b/>
        </w:rPr>
        <w:t xml:space="preserve">Centré sur l’architecture </w:t>
      </w:r>
      <w:r>
        <w:t>: le choix de l’architecture logicielle est effectué lors des premières</w:t>
      </w:r>
      <w:r>
        <w:rPr>
          <w:spacing w:val="-2"/>
        </w:rPr>
        <w:t xml:space="preserve"> </w:t>
      </w:r>
      <w:r>
        <w:t>phases</w:t>
      </w:r>
      <w:r>
        <w:rPr>
          <w:spacing w:val="-2"/>
        </w:rPr>
        <w:t xml:space="preserve"> </w:t>
      </w:r>
      <w:r>
        <w:t>de</w:t>
      </w:r>
      <w:r>
        <w:rPr>
          <w:spacing w:val="-3"/>
        </w:rPr>
        <w:t xml:space="preserve"> </w:t>
      </w:r>
      <w:r>
        <w:t>développement</w:t>
      </w:r>
      <w:r>
        <w:rPr>
          <w:spacing w:val="-2"/>
        </w:rPr>
        <w:t xml:space="preserve"> </w:t>
      </w:r>
      <w:r>
        <w:t>du</w:t>
      </w:r>
      <w:r>
        <w:rPr>
          <w:spacing w:val="-2"/>
        </w:rPr>
        <w:t xml:space="preserve"> </w:t>
      </w:r>
      <w:r>
        <w:t>logiciel.</w:t>
      </w:r>
      <w:r>
        <w:rPr>
          <w:spacing w:val="-2"/>
        </w:rPr>
        <w:t xml:space="preserve"> </w:t>
      </w:r>
      <w:r>
        <w:t>La</w:t>
      </w:r>
      <w:r>
        <w:rPr>
          <w:spacing w:val="-3"/>
        </w:rPr>
        <w:t xml:space="preserve"> </w:t>
      </w:r>
      <w:r>
        <w:t>conception</w:t>
      </w:r>
      <w:r>
        <w:rPr>
          <w:spacing w:val="-2"/>
        </w:rPr>
        <w:t xml:space="preserve"> </w:t>
      </w:r>
      <w:r>
        <w:t>des</w:t>
      </w:r>
      <w:r>
        <w:rPr>
          <w:spacing w:val="-2"/>
        </w:rPr>
        <w:t xml:space="preserve"> </w:t>
      </w:r>
      <w:r>
        <w:t>composants</w:t>
      </w:r>
      <w:r>
        <w:rPr>
          <w:spacing w:val="-2"/>
        </w:rPr>
        <w:t xml:space="preserve"> </w:t>
      </w:r>
      <w:r>
        <w:t>du</w:t>
      </w:r>
      <w:r>
        <w:rPr>
          <w:spacing w:val="-2"/>
        </w:rPr>
        <w:t xml:space="preserve"> </w:t>
      </w:r>
      <w:r>
        <w:t>système</w:t>
      </w:r>
      <w:r>
        <w:rPr>
          <w:spacing w:val="-3"/>
        </w:rPr>
        <w:t xml:space="preserve"> </w:t>
      </w:r>
      <w:r>
        <w:t>est basée sur ce choix ;</w:t>
      </w:r>
    </w:p>
    <w:p w14:paraId="1FA03B41" w14:textId="77777777" w:rsidR="00FA506E" w:rsidRDefault="00FA506E" w:rsidP="00FA506E">
      <w:pPr>
        <w:ind w:firstLine="707"/>
      </w:pPr>
      <w:r>
        <w:rPr>
          <w:b/>
        </w:rPr>
        <w:t xml:space="preserve">Conduit par les cas d’utilisation </w:t>
      </w:r>
      <w:r>
        <w:t>: le processus est orienté par les besoins utilisateurs présentés par des cas d’utilisation.</w:t>
      </w:r>
    </w:p>
    <w:p w14:paraId="610DE28F" w14:textId="77777777" w:rsidR="00FA506E" w:rsidRDefault="00FA506E" w:rsidP="00FA506E">
      <w:pPr>
        <w:pStyle w:val="Corpsdetexte"/>
        <w:spacing w:before="239"/>
        <w:ind w:firstLine="707"/>
      </w:pPr>
      <w:r>
        <w:t xml:space="preserve">Le </w:t>
      </w:r>
      <w:r>
        <w:rPr>
          <w:b/>
        </w:rPr>
        <w:t xml:space="preserve">2TUP </w:t>
      </w:r>
      <w:r>
        <w:t>propose un cycle de développement qui sépare les aspects techniques des aspects fonctionnels et propose une étude parallèle des deux branches : fonctionnelle (étude</w:t>
      </w:r>
      <w:r>
        <w:rPr>
          <w:spacing w:val="40"/>
        </w:rPr>
        <w:t xml:space="preserve"> </w:t>
      </w:r>
      <w:r>
        <w:t>de l’application) et la technique (étude de l’implémentation).</w:t>
      </w:r>
    </w:p>
    <w:p w14:paraId="0A2AAFB1" w14:textId="77777777" w:rsidR="007342C7" w:rsidRDefault="007342C7" w:rsidP="00FA506E">
      <w:pPr>
        <w:pStyle w:val="Corpsdetexte"/>
        <w:spacing w:before="239"/>
        <w:ind w:firstLine="707"/>
      </w:pPr>
    </w:p>
    <w:p w14:paraId="6CB97FC2" w14:textId="77777777" w:rsidR="00FA506E" w:rsidRPr="00A5498B" w:rsidRDefault="00FA506E" w:rsidP="007342C7">
      <w:pPr>
        <w:pStyle w:val="Titre6"/>
      </w:pPr>
      <w:r w:rsidRPr="00A5498B">
        <w:t>Présentation de la notation UML</w:t>
      </w:r>
    </w:p>
    <w:p w14:paraId="23672054" w14:textId="77777777" w:rsidR="00FA506E" w:rsidRDefault="00FA506E" w:rsidP="00FF5797">
      <w:pPr>
        <w:pStyle w:val="Titre7"/>
        <w:numPr>
          <w:ilvl w:val="0"/>
          <w:numId w:val="27"/>
        </w:numPr>
      </w:pPr>
      <w:r>
        <w:rPr>
          <w:u w:color="2E5395"/>
        </w:rPr>
        <w:lastRenderedPageBreak/>
        <w:t>Définition</w:t>
      </w:r>
    </w:p>
    <w:p w14:paraId="464FEAE4" w14:textId="77777777" w:rsidR="00FA506E" w:rsidRDefault="00FA506E" w:rsidP="00FA506E">
      <w:pPr>
        <w:pStyle w:val="Corpsdetexte"/>
        <w:spacing w:before="184"/>
        <w:ind w:firstLine="566"/>
      </w:pPr>
      <w:r>
        <w:t>UML [15] se définit comme un langage de modélisation graphique et textuel destiné à comprendre et</w:t>
      </w:r>
      <w:r>
        <w:rPr>
          <w:spacing w:val="-15"/>
        </w:rPr>
        <w:t xml:space="preserve"> </w:t>
      </w:r>
      <w:r>
        <w:t>décrire des besoins, spécifier et documenter des systèmes, esquisser des architectures logicielles, concevoir des solutions et communiquer des points de vue. UML Représente le standard de modélisation objet le plus répandu et le plus utilisé aujourd’hui.</w:t>
      </w:r>
    </w:p>
    <w:p w14:paraId="02F30566" w14:textId="77777777" w:rsidR="00FA506E" w:rsidRDefault="00FA506E" w:rsidP="00FA506E">
      <w:pPr>
        <w:pStyle w:val="Corpsdetexte"/>
        <w:spacing w:before="76" w:line="362" w:lineRule="auto"/>
      </w:pPr>
      <w:r>
        <w:t>UML résulte de l’unification de techniques ayant fait leurs preuves pour l’analyse et la conception de grands logiciels et de systèmes complexes.</w:t>
      </w:r>
    </w:p>
    <w:p w14:paraId="4022C1FE" w14:textId="77777777" w:rsidR="00FA506E" w:rsidRPr="00EA20DD" w:rsidRDefault="00FA506E" w:rsidP="00FA506E">
      <w:pPr>
        <w:tabs>
          <w:tab w:val="left" w:pos="1994"/>
        </w:tabs>
        <w:spacing w:before="163"/>
        <w:rPr>
          <w:b/>
          <w:bCs/>
          <w:spacing w:val="-2"/>
        </w:rPr>
      </w:pPr>
      <w:r w:rsidRPr="00EA20DD">
        <w:rPr>
          <w:b/>
          <w:bCs/>
          <w:spacing w:val="-2"/>
        </w:rPr>
        <w:t>UML est une norme :</w:t>
      </w:r>
    </w:p>
    <w:p w14:paraId="10790000" w14:textId="77777777" w:rsidR="00FA506E" w:rsidRDefault="00FA506E" w:rsidP="00FA506E">
      <w:pPr>
        <w:pStyle w:val="Corpsdetexte"/>
        <w:spacing w:before="140"/>
        <w:ind w:firstLine="707"/>
      </w:pPr>
      <w:r>
        <w:t>Il est nécessaire qu'une méthode objet soit définie de manière rigoureuse et unique afin de lever les ambiguïtés. De nombreuses méthodes objet ont été définies, mais aucune n'a su s'imposer en raison du manque de standardisation. C'est pourquoi l'ensemble des acteurs du monde informatique a fondé en 1989 l’OMG (</w:t>
      </w:r>
      <w:r>
        <w:rPr>
          <w:b/>
        </w:rPr>
        <w:t>O</w:t>
      </w:r>
      <w:r>
        <w:t xml:space="preserve">bject Management </w:t>
      </w:r>
      <w:r>
        <w:rPr>
          <w:b/>
        </w:rPr>
        <w:t>G</w:t>
      </w:r>
      <w:r>
        <w:t>roup), une organisation à but non lucratif, dont le but est de mettre au point des standards garantissant la compatibilité entre des applications programmées à l'aide de langages objet et fonctionnant sur des réseaux hétérogènes (de différents types). A partir de 1997, UML est devenue une norme de l'OMG, ce qui lui a permis</w:t>
      </w:r>
      <w:r>
        <w:rPr>
          <w:spacing w:val="40"/>
        </w:rPr>
        <w:t xml:space="preserve"> </w:t>
      </w:r>
      <w:r>
        <w:t>de s'imposer en tant que méthode de développement objet et être reconnue et utilisée par de nombreuses entreprises.</w:t>
      </w:r>
    </w:p>
    <w:p w14:paraId="0D01B880" w14:textId="77777777" w:rsidR="00FA506E" w:rsidRPr="00EA20DD" w:rsidRDefault="00FA506E" w:rsidP="00FA506E">
      <w:pPr>
        <w:tabs>
          <w:tab w:val="left" w:pos="1994"/>
        </w:tabs>
        <w:spacing w:before="163"/>
        <w:rPr>
          <w:b/>
          <w:bCs/>
          <w:spacing w:val="-2"/>
        </w:rPr>
      </w:pPr>
      <w:r w:rsidRPr="00EA20DD">
        <w:rPr>
          <w:b/>
          <w:bCs/>
          <w:spacing w:val="-2"/>
        </w:rPr>
        <w:t>UML est un langage de modélisation objet :</w:t>
      </w:r>
    </w:p>
    <w:p w14:paraId="160FB855" w14:textId="77777777" w:rsidR="00FA506E" w:rsidRDefault="00FA506E" w:rsidP="00FA506E">
      <w:pPr>
        <w:pStyle w:val="Corpsdetexte"/>
        <w:spacing w:before="140"/>
        <w:ind w:firstLine="707"/>
      </w:pPr>
      <w:r>
        <w:t xml:space="preserve">UML comble une lacune importante des technologies objet, il permet d’exprimer, d’élaborer et de modéliser au sens de la théorie des langages, de ce fait il contient les éléments constitutifs de ce dernier : concepts, une syntaxe et une </w:t>
      </w:r>
      <w:r>
        <w:rPr>
          <w:spacing w:val="-2"/>
        </w:rPr>
        <w:t>sémantique.</w:t>
      </w:r>
    </w:p>
    <w:p w14:paraId="741F4056" w14:textId="77777777" w:rsidR="00FA506E" w:rsidRPr="00EA20DD" w:rsidRDefault="00FA506E" w:rsidP="00FA506E">
      <w:pPr>
        <w:tabs>
          <w:tab w:val="left" w:pos="1994"/>
        </w:tabs>
        <w:spacing w:before="163"/>
        <w:rPr>
          <w:b/>
          <w:bCs/>
          <w:spacing w:val="-2"/>
        </w:rPr>
      </w:pPr>
      <w:r w:rsidRPr="00EA20DD">
        <w:rPr>
          <w:b/>
          <w:bCs/>
          <w:spacing w:val="-2"/>
        </w:rPr>
        <w:t>UML décrit un méta modèle</w:t>
      </w:r>
    </w:p>
    <w:p w14:paraId="6DF40A91" w14:textId="77777777" w:rsidR="00FA506E" w:rsidRDefault="00FA506E" w:rsidP="00FA506E">
      <w:pPr>
        <w:pStyle w:val="Corpsdetexte"/>
        <w:spacing w:before="139"/>
        <w:ind w:firstLine="566"/>
      </w:pPr>
      <w:r>
        <w:t>La puissance et l’intérêt d’UML est qu’il normalise la sémantique des concepts qu’il véhicule, il repose sur un méta modèle pour permettre à n’importe qui de</w:t>
      </w:r>
      <w:r>
        <w:rPr>
          <w:spacing w:val="40"/>
        </w:rPr>
        <w:t xml:space="preserve"> </w:t>
      </w:r>
      <w:r>
        <w:t>déchiffrer son intention de manière non équivoque, il est donc primordial de s’accorder sur la sémantique des éléments de modélisation, bien avant de s’intéresser à la manière de les présenter.</w:t>
      </w:r>
    </w:p>
    <w:p w14:paraId="46464919" w14:textId="77777777" w:rsidR="00FA506E" w:rsidRDefault="00FA506E" w:rsidP="00FA506E">
      <w:pPr>
        <w:pStyle w:val="Corpsdetexte"/>
        <w:spacing w:before="139"/>
      </w:pPr>
    </w:p>
    <w:p w14:paraId="116F17A1" w14:textId="77777777" w:rsidR="00FA506E" w:rsidRDefault="00FA506E" w:rsidP="00FF5797">
      <w:pPr>
        <w:pStyle w:val="Titre7"/>
        <w:numPr>
          <w:ilvl w:val="0"/>
          <w:numId w:val="27"/>
        </w:numPr>
      </w:pPr>
      <w:r>
        <w:rPr>
          <w:u w:color="001F5F"/>
        </w:rPr>
        <w:t>Les</w:t>
      </w:r>
      <w:r>
        <w:rPr>
          <w:spacing w:val="-11"/>
          <w:u w:color="001F5F"/>
        </w:rPr>
        <w:t xml:space="preserve"> </w:t>
      </w:r>
      <w:r>
        <w:rPr>
          <w:u w:color="001F5F"/>
        </w:rPr>
        <w:t>diagrammes</w:t>
      </w:r>
      <w:r>
        <w:rPr>
          <w:spacing w:val="-12"/>
          <w:u w:color="001F5F"/>
        </w:rPr>
        <w:t xml:space="preserve"> </w:t>
      </w:r>
      <w:r>
        <w:rPr>
          <w:spacing w:val="-5"/>
          <w:u w:color="001F5F"/>
        </w:rPr>
        <w:t>UML</w:t>
      </w:r>
    </w:p>
    <w:p w14:paraId="6DEA4344" w14:textId="77777777" w:rsidR="00FA506E" w:rsidRDefault="00FA506E" w:rsidP="00FA506E">
      <w:pPr>
        <w:pStyle w:val="Corpsdetexte"/>
        <w:spacing w:before="184"/>
        <w:ind w:firstLine="566"/>
      </w:pPr>
      <w:r>
        <w:t>La notation UML s’articule autour de treize types de diagrammes, chacun d’eux étant</w:t>
      </w:r>
      <w:r>
        <w:rPr>
          <w:spacing w:val="80"/>
        </w:rPr>
        <w:t xml:space="preserve"> </w:t>
      </w:r>
      <w:r>
        <w:t>dédié la représentation des concepts particuliers d’un Système logiciel.</w:t>
      </w:r>
    </w:p>
    <w:p w14:paraId="4F23885B" w14:textId="77777777" w:rsidR="00FA506E" w:rsidRDefault="00FA506E" w:rsidP="00FA506E">
      <w:pPr>
        <w:pStyle w:val="Corpsdetexte"/>
        <w:spacing w:before="159"/>
      </w:pPr>
      <w:r>
        <w:lastRenderedPageBreak/>
        <w:t>Ces</w:t>
      </w:r>
      <w:r>
        <w:rPr>
          <w:spacing w:val="-1"/>
        </w:rPr>
        <w:t xml:space="preserve"> </w:t>
      </w:r>
      <w:r>
        <w:t>types</w:t>
      </w:r>
      <w:r>
        <w:rPr>
          <w:spacing w:val="-2"/>
        </w:rPr>
        <w:t xml:space="preserve"> </w:t>
      </w:r>
      <w:r>
        <w:t>de</w:t>
      </w:r>
      <w:r>
        <w:rPr>
          <w:spacing w:val="-2"/>
        </w:rPr>
        <w:t xml:space="preserve"> </w:t>
      </w:r>
      <w:r>
        <w:t>diagrammes</w:t>
      </w:r>
      <w:r>
        <w:rPr>
          <w:spacing w:val="-1"/>
        </w:rPr>
        <w:t xml:space="preserve"> </w:t>
      </w:r>
      <w:r>
        <w:t>sont</w:t>
      </w:r>
      <w:r>
        <w:rPr>
          <w:spacing w:val="-1"/>
        </w:rPr>
        <w:t xml:space="preserve"> </w:t>
      </w:r>
      <w:r>
        <w:t>répartis</w:t>
      </w:r>
      <w:r>
        <w:rPr>
          <w:spacing w:val="-1"/>
        </w:rPr>
        <w:t xml:space="preserve"> </w:t>
      </w:r>
      <w:r>
        <w:t>en</w:t>
      </w:r>
      <w:r>
        <w:rPr>
          <w:spacing w:val="-1"/>
        </w:rPr>
        <w:t xml:space="preserve"> </w:t>
      </w:r>
      <w:r>
        <w:t>deux</w:t>
      </w:r>
      <w:r>
        <w:rPr>
          <w:spacing w:val="-1"/>
        </w:rPr>
        <w:t xml:space="preserve"> </w:t>
      </w:r>
      <w:r>
        <w:t>grands</w:t>
      </w:r>
      <w:r>
        <w:rPr>
          <w:spacing w:val="-1"/>
        </w:rPr>
        <w:t xml:space="preserve"> </w:t>
      </w:r>
      <w:r>
        <w:t>groupes</w:t>
      </w:r>
      <w:r>
        <w:rPr>
          <w:spacing w:val="-2"/>
        </w:rPr>
        <w:t xml:space="preserve"> </w:t>
      </w:r>
      <w:r>
        <w:t>:</w:t>
      </w:r>
      <w:r>
        <w:rPr>
          <w:spacing w:val="-1"/>
        </w:rPr>
        <w:t xml:space="preserve"> </w:t>
      </w:r>
      <w:r>
        <w:t>les</w:t>
      </w:r>
      <w:r>
        <w:rPr>
          <w:spacing w:val="-1"/>
        </w:rPr>
        <w:t xml:space="preserve"> </w:t>
      </w:r>
      <w:r>
        <w:t>Diagrammes structurels</w:t>
      </w:r>
      <w:r>
        <w:rPr>
          <w:spacing w:val="-1"/>
        </w:rPr>
        <w:t xml:space="preserve"> </w:t>
      </w:r>
      <w:r>
        <w:t>et comportementaux dont on les représente dans la figure 5 [16].</w:t>
      </w:r>
    </w:p>
    <w:p w14:paraId="2132E041" w14:textId="77777777" w:rsidR="00FA506E" w:rsidRDefault="00FA506E" w:rsidP="00FA506E">
      <w:pPr>
        <w:rPr>
          <w:sz w:val="20"/>
        </w:rPr>
      </w:pPr>
      <w:r>
        <w:rPr>
          <w:noProof/>
          <w:sz w:val="20"/>
        </w:rPr>
        <w:drawing>
          <wp:inline distT="0" distB="0" distL="0" distR="0" wp14:anchorId="5E8408AE" wp14:editId="0A4DECF5">
            <wp:extent cx="4286796" cy="292607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3" cstate="print"/>
                    <a:stretch>
                      <a:fillRect/>
                    </a:stretch>
                  </pic:blipFill>
                  <pic:spPr>
                    <a:xfrm>
                      <a:off x="0" y="0"/>
                      <a:ext cx="4286796" cy="2926079"/>
                    </a:xfrm>
                    <a:prstGeom prst="rect">
                      <a:avLst/>
                    </a:prstGeom>
                  </pic:spPr>
                </pic:pic>
              </a:graphicData>
            </a:graphic>
          </wp:inline>
        </w:drawing>
      </w:r>
    </w:p>
    <w:p w14:paraId="37D1E53F" w14:textId="77777777" w:rsidR="00FA506E" w:rsidRDefault="00FA506E" w:rsidP="00FA506E">
      <w:pPr>
        <w:pStyle w:val="Corpsdetexte"/>
        <w:spacing w:before="9"/>
      </w:pPr>
    </w:p>
    <w:p w14:paraId="0A546E3E" w14:textId="77777777" w:rsidR="00FA506E" w:rsidRDefault="00FA506E" w:rsidP="00FA506E">
      <w:pPr>
        <w:jc w:val="center"/>
        <w:rPr>
          <w:i/>
        </w:rPr>
      </w:pPr>
      <w:bookmarkStart w:id="98" w:name="_bookmark66"/>
      <w:bookmarkEnd w:id="98"/>
      <w:r>
        <w:rPr>
          <w:i/>
        </w:rPr>
        <w:t>Figure</w:t>
      </w:r>
      <w:r>
        <w:rPr>
          <w:i/>
          <w:spacing w:val="-2"/>
        </w:rPr>
        <w:t xml:space="preserve"> </w:t>
      </w:r>
      <w:r>
        <w:rPr>
          <w:i/>
        </w:rPr>
        <w:t>5.</w:t>
      </w:r>
      <w:r>
        <w:rPr>
          <w:i/>
          <w:spacing w:val="-1"/>
        </w:rPr>
        <w:t xml:space="preserve"> </w:t>
      </w:r>
      <w:r>
        <w:rPr>
          <w:i/>
        </w:rPr>
        <w:t>Diagrammes</w:t>
      </w:r>
      <w:r>
        <w:rPr>
          <w:i/>
          <w:spacing w:val="-1"/>
        </w:rPr>
        <w:t xml:space="preserve"> </w:t>
      </w:r>
      <w:r>
        <w:rPr>
          <w:i/>
          <w:spacing w:val="-4"/>
        </w:rPr>
        <w:t>d'UML</w:t>
      </w:r>
    </w:p>
    <w:p w14:paraId="6415F785" w14:textId="77777777" w:rsidR="00FA506E" w:rsidRPr="00EA20DD" w:rsidRDefault="00FA506E" w:rsidP="00FF5797">
      <w:pPr>
        <w:pStyle w:val="Titre7"/>
        <w:numPr>
          <w:ilvl w:val="0"/>
          <w:numId w:val="27"/>
        </w:numPr>
        <w:rPr>
          <w:rFonts w:ascii="Wingdings" w:hAnsi="Wingdings"/>
        </w:rPr>
      </w:pPr>
      <w:r>
        <w:rPr>
          <w:u w:color="2E5395"/>
        </w:rPr>
        <w:t>Diagrammes</w:t>
      </w:r>
      <w:r>
        <w:rPr>
          <w:spacing w:val="-19"/>
          <w:u w:color="2E5395"/>
        </w:rPr>
        <w:t xml:space="preserve"> </w:t>
      </w:r>
      <w:r>
        <w:rPr>
          <w:spacing w:val="-2"/>
          <w:u w:color="2E5395"/>
        </w:rPr>
        <w:t>structurels</w:t>
      </w:r>
    </w:p>
    <w:p w14:paraId="39C58F98" w14:textId="77777777" w:rsidR="00FA506E" w:rsidRPr="00EA20DD" w:rsidRDefault="00FA506E" w:rsidP="00FF5797">
      <w:pPr>
        <w:pStyle w:val="Paragraphedeliste"/>
        <w:widowControl w:val="0"/>
        <w:numPr>
          <w:ilvl w:val="0"/>
          <w:numId w:val="26"/>
        </w:numPr>
        <w:autoSpaceDE w:val="0"/>
        <w:autoSpaceDN w:val="0"/>
        <w:spacing w:before="59"/>
        <w:ind w:left="0"/>
        <w:jc w:val="both"/>
        <w:rPr>
          <w:b/>
          <w:bCs/>
        </w:rPr>
      </w:pPr>
      <w:r w:rsidRPr="00EA20DD">
        <w:rPr>
          <w:b/>
          <w:bCs/>
        </w:rPr>
        <w:t>Diagramme</w:t>
      </w:r>
      <w:r w:rsidRPr="00EA20DD">
        <w:rPr>
          <w:b/>
          <w:bCs/>
          <w:spacing w:val="-1"/>
        </w:rPr>
        <w:t xml:space="preserve"> </w:t>
      </w:r>
      <w:r w:rsidRPr="00EA20DD">
        <w:rPr>
          <w:b/>
          <w:bCs/>
        </w:rPr>
        <w:t>de</w:t>
      </w:r>
      <w:r w:rsidRPr="00EA20DD">
        <w:rPr>
          <w:b/>
          <w:bCs/>
          <w:spacing w:val="-1"/>
        </w:rPr>
        <w:t xml:space="preserve"> </w:t>
      </w:r>
      <w:r w:rsidRPr="00EA20DD">
        <w:rPr>
          <w:b/>
          <w:bCs/>
        </w:rPr>
        <w:t>classe</w:t>
      </w:r>
      <w:r w:rsidRPr="00EA20DD">
        <w:rPr>
          <w:b/>
          <w:bCs/>
          <w:spacing w:val="-1"/>
        </w:rPr>
        <w:t xml:space="preserve"> </w:t>
      </w:r>
      <w:r w:rsidRPr="00EA20DD">
        <w:rPr>
          <w:b/>
          <w:bCs/>
          <w:spacing w:val="-10"/>
        </w:rPr>
        <w:t>:</w:t>
      </w:r>
    </w:p>
    <w:p w14:paraId="6B2291BC" w14:textId="77777777" w:rsidR="00FA506E" w:rsidRDefault="00FA506E" w:rsidP="00FA506E">
      <w:pPr>
        <w:pStyle w:val="Corpsdetexte"/>
        <w:spacing w:before="237"/>
      </w:pPr>
      <w:r>
        <w:t>Les diagrammes de classes expriment de manière générale la structure statique d’un système, en termes de classes et de relations entre ses classes. Outre les classes, ils représentent un ensemble d’interfaces et de paquetages, ainsi que leurs relations.</w:t>
      </w:r>
    </w:p>
    <w:p w14:paraId="283DB922" w14:textId="77777777" w:rsidR="00FA506E" w:rsidRPr="00EA20DD" w:rsidRDefault="00FA506E" w:rsidP="00FF5797">
      <w:pPr>
        <w:pStyle w:val="Paragraphedeliste"/>
        <w:widowControl w:val="0"/>
        <w:numPr>
          <w:ilvl w:val="0"/>
          <w:numId w:val="25"/>
        </w:numPr>
        <w:autoSpaceDE w:val="0"/>
        <w:autoSpaceDN w:val="0"/>
        <w:spacing w:before="59"/>
        <w:ind w:left="0"/>
        <w:jc w:val="both"/>
        <w:rPr>
          <w:b/>
          <w:bCs/>
        </w:rPr>
      </w:pPr>
      <w:r w:rsidRPr="00EA20DD">
        <w:rPr>
          <w:b/>
          <w:bCs/>
        </w:rPr>
        <w:t>Diagramme</w:t>
      </w:r>
      <w:r w:rsidRPr="00EA20DD">
        <w:rPr>
          <w:b/>
          <w:bCs/>
          <w:spacing w:val="-2"/>
        </w:rPr>
        <w:t xml:space="preserve"> </w:t>
      </w:r>
      <w:r w:rsidRPr="00EA20DD">
        <w:rPr>
          <w:b/>
          <w:bCs/>
        </w:rPr>
        <w:t>d’objets</w:t>
      </w:r>
      <w:r w:rsidRPr="00EA20DD">
        <w:rPr>
          <w:b/>
          <w:bCs/>
          <w:spacing w:val="-2"/>
        </w:rPr>
        <w:t xml:space="preserve"> </w:t>
      </w:r>
      <w:r w:rsidRPr="00EA20DD">
        <w:rPr>
          <w:b/>
          <w:bCs/>
          <w:spacing w:val="-10"/>
        </w:rPr>
        <w:t>:</w:t>
      </w:r>
    </w:p>
    <w:p w14:paraId="62F40D1D" w14:textId="77777777" w:rsidR="00FA506E" w:rsidRDefault="00FA506E" w:rsidP="00FA506E">
      <w:pPr>
        <w:pStyle w:val="Corpsdetexte"/>
        <w:spacing w:before="239"/>
      </w:pPr>
      <w:r>
        <w:t>Les diagrammes d’objets servent, d’une part à inventorier les objets composant une application à un instant donné ainsi que les relations, d’autre part à donner une image statique</w:t>
      </w:r>
      <w:r>
        <w:rPr>
          <w:spacing w:val="-3"/>
        </w:rPr>
        <w:t xml:space="preserve"> </w:t>
      </w:r>
      <w:r>
        <w:t>des</w:t>
      </w:r>
      <w:r>
        <w:rPr>
          <w:spacing w:val="-4"/>
        </w:rPr>
        <w:t xml:space="preserve"> </w:t>
      </w:r>
      <w:r>
        <w:t>relations</w:t>
      </w:r>
      <w:r>
        <w:rPr>
          <w:spacing w:val="-3"/>
        </w:rPr>
        <w:t xml:space="preserve"> </w:t>
      </w:r>
      <w:r>
        <w:t>entre</w:t>
      </w:r>
      <w:r>
        <w:rPr>
          <w:spacing w:val="-4"/>
        </w:rPr>
        <w:t xml:space="preserve"> </w:t>
      </w:r>
      <w:r>
        <w:t>ces</w:t>
      </w:r>
      <w:r>
        <w:rPr>
          <w:spacing w:val="-4"/>
        </w:rPr>
        <w:t xml:space="preserve"> </w:t>
      </w:r>
      <w:r>
        <w:t>objets.</w:t>
      </w:r>
      <w:r>
        <w:rPr>
          <w:spacing w:val="-1"/>
        </w:rPr>
        <w:t xml:space="preserve"> </w:t>
      </w:r>
      <w:r>
        <w:t>Ils</w:t>
      </w:r>
      <w:r>
        <w:rPr>
          <w:spacing w:val="-4"/>
        </w:rPr>
        <w:t xml:space="preserve"> </w:t>
      </w:r>
      <w:r>
        <w:t>peuvent</w:t>
      </w:r>
      <w:r>
        <w:rPr>
          <w:spacing w:val="-3"/>
        </w:rPr>
        <w:t xml:space="preserve"> </w:t>
      </w:r>
      <w:r>
        <w:t>également</w:t>
      </w:r>
      <w:r>
        <w:rPr>
          <w:spacing w:val="-3"/>
        </w:rPr>
        <w:t xml:space="preserve"> </w:t>
      </w:r>
      <w:r>
        <w:t>être</w:t>
      </w:r>
      <w:r>
        <w:rPr>
          <w:spacing w:val="-4"/>
        </w:rPr>
        <w:t xml:space="preserve"> </w:t>
      </w:r>
      <w:r>
        <w:t>mis</w:t>
      </w:r>
      <w:r>
        <w:rPr>
          <w:spacing w:val="-4"/>
        </w:rPr>
        <w:t xml:space="preserve"> </w:t>
      </w:r>
      <w:r>
        <w:t>en</w:t>
      </w:r>
      <w:r>
        <w:rPr>
          <w:spacing w:val="-1"/>
        </w:rPr>
        <w:t xml:space="preserve"> </w:t>
      </w:r>
      <w:r>
        <w:t>œuvre</w:t>
      </w:r>
      <w:r>
        <w:rPr>
          <w:spacing w:val="-5"/>
        </w:rPr>
        <w:t xml:space="preserve"> </w:t>
      </w:r>
      <w:r>
        <w:t>pour</w:t>
      </w:r>
      <w:r>
        <w:rPr>
          <w:spacing w:val="-4"/>
        </w:rPr>
        <w:t xml:space="preserve"> </w:t>
      </w:r>
      <w:r>
        <w:t>tester la pertinence d’un diagramme de classe.</w:t>
      </w:r>
    </w:p>
    <w:p w14:paraId="47A8017A"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de composant :</w:t>
      </w:r>
    </w:p>
    <w:p w14:paraId="134D8D66" w14:textId="77777777" w:rsidR="00FA506E" w:rsidRDefault="00FA506E" w:rsidP="00FA506E">
      <w:pPr>
        <w:pStyle w:val="Corpsdetexte"/>
        <w:spacing w:before="238"/>
      </w:pPr>
      <w:r>
        <w:t>Les</w:t>
      </w:r>
      <w:r>
        <w:rPr>
          <w:spacing w:val="-4"/>
        </w:rPr>
        <w:t xml:space="preserve"> </w:t>
      </w:r>
      <w:r>
        <w:t>diagrammes</w:t>
      </w:r>
      <w:r>
        <w:rPr>
          <w:spacing w:val="-4"/>
        </w:rPr>
        <w:t xml:space="preserve"> </w:t>
      </w:r>
      <w:r>
        <w:t>de</w:t>
      </w:r>
      <w:r>
        <w:rPr>
          <w:spacing w:val="-5"/>
        </w:rPr>
        <w:t xml:space="preserve"> </w:t>
      </w:r>
      <w:r>
        <w:t>composants</w:t>
      </w:r>
      <w:r>
        <w:rPr>
          <w:spacing w:val="-4"/>
        </w:rPr>
        <w:t xml:space="preserve"> </w:t>
      </w:r>
      <w:r>
        <w:t>servent</w:t>
      </w:r>
      <w:r>
        <w:rPr>
          <w:spacing w:val="-4"/>
        </w:rPr>
        <w:t xml:space="preserve"> </w:t>
      </w:r>
      <w:r>
        <w:t>à</w:t>
      </w:r>
      <w:r>
        <w:rPr>
          <w:spacing w:val="-3"/>
        </w:rPr>
        <w:t xml:space="preserve"> </w:t>
      </w:r>
      <w:r>
        <w:t>représenter</w:t>
      </w:r>
      <w:r>
        <w:rPr>
          <w:spacing w:val="-6"/>
        </w:rPr>
        <w:t xml:space="preserve"> </w:t>
      </w:r>
      <w:r>
        <w:t>la</w:t>
      </w:r>
      <w:r>
        <w:rPr>
          <w:spacing w:val="-4"/>
        </w:rPr>
        <w:t xml:space="preserve"> </w:t>
      </w:r>
      <w:r>
        <w:t>configuration</w:t>
      </w:r>
      <w:r>
        <w:rPr>
          <w:spacing w:val="-4"/>
        </w:rPr>
        <w:t xml:space="preserve"> </w:t>
      </w:r>
      <w:r>
        <w:t>logicielle</w:t>
      </w:r>
      <w:r>
        <w:rPr>
          <w:spacing w:val="-4"/>
        </w:rPr>
        <w:t xml:space="preserve"> </w:t>
      </w:r>
      <w:r>
        <w:t>ainsi</w:t>
      </w:r>
      <w:r>
        <w:rPr>
          <w:spacing w:val="-4"/>
        </w:rPr>
        <w:t xml:space="preserve"> </w:t>
      </w:r>
      <w:r>
        <w:t>que les relations d’un système, on permettant également de représenter les programmes, les sous programmes et les interrelations.</w:t>
      </w:r>
    </w:p>
    <w:p w14:paraId="213640FF"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de déploiement :</w:t>
      </w:r>
    </w:p>
    <w:p w14:paraId="3968404B" w14:textId="77777777" w:rsidR="00FA506E" w:rsidRDefault="00FA506E" w:rsidP="00FA506E">
      <w:pPr>
        <w:pStyle w:val="Corpsdetexte"/>
        <w:spacing w:before="236"/>
      </w:pPr>
      <w:r>
        <w:lastRenderedPageBreak/>
        <w:t>Les</w:t>
      </w:r>
      <w:r>
        <w:rPr>
          <w:spacing w:val="-4"/>
        </w:rPr>
        <w:t xml:space="preserve"> </w:t>
      </w:r>
      <w:r>
        <w:t>diagrammes</w:t>
      </w:r>
      <w:r>
        <w:rPr>
          <w:spacing w:val="-4"/>
        </w:rPr>
        <w:t xml:space="preserve"> </w:t>
      </w:r>
      <w:r>
        <w:t>de</w:t>
      </w:r>
      <w:r>
        <w:rPr>
          <w:spacing w:val="-5"/>
        </w:rPr>
        <w:t xml:space="preserve"> </w:t>
      </w:r>
      <w:r>
        <w:t>déploiement</w:t>
      </w:r>
      <w:r>
        <w:rPr>
          <w:spacing w:val="-4"/>
        </w:rPr>
        <w:t xml:space="preserve"> </w:t>
      </w:r>
      <w:r>
        <w:t>représentent</w:t>
      </w:r>
      <w:r>
        <w:rPr>
          <w:spacing w:val="-4"/>
        </w:rPr>
        <w:t xml:space="preserve"> </w:t>
      </w:r>
      <w:r>
        <w:t>un</w:t>
      </w:r>
      <w:r>
        <w:rPr>
          <w:spacing w:val="-2"/>
        </w:rPr>
        <w:t xml:space="preserve"> </w:t>
      </w:r>
      <w:r>
        <w:t>ensemble</w:t>
      </w:r>
      <w:r>
        <w:rPr>
          <w:spacing w:val="-5"/>
        </w:rPr>
        <w:t xml:space="preserve"> </w:t>
      </w:r>
      <w:r>
        <w:t>de</w:t>
      </w:r>
      <w:r>
        <w:rPr>
          <w:spacing w:val="-5"/>
        </w:rPr>
        <w:t xml:space="preserve"> </w:t>
      </w:r>
      <w:r>
        <w:t>nœuds</w:t>
      </w:r>
      <w:r>
        <w:rPr>
          <w:spacing w:val="-3"/>
        </w:rPr>
        <w:t xml:space="preserve"> </w:t>
      </w:r>
      <w:r>
        <w:t>ainsi</w:t>
      </w:r>
      <w:r>
        <w:rPr>
          <w:spacing w:val="-3"/>
        </w:rPr>
        <w:t xml:space="preserve"> </w:t>
      </w:r>
      <w:r>
        <w:t>que</w:t>
      </w:r>
      <w:r>
        <w:rPr>
          <w:spacing w:val="-5"/>
        </w:rPr>
        <w:t xml:space="preserve"> </w:t>
      </w:r>
      <w:r>
        <w:t xml:space="preserve">leurs </w:t>
      </w:r>
      <w:r>
        <w:rPr>
          <w:spacing w:val="-2"/>
        </w:rPr>
        <w:t>relations.</w:t>
      </w:r>
    </w:p>
    <w:p w14:paraId="6F7745ED"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de paquetages :</w:t>
      </w:r>
    </w:p>
    <w:p w14:paraId="4DC27647" w14:textId="77777777" w:rsidR="00FA506E" w:rsidRDefault="00FA506E" w:rsidP="00FA506E">
      <w:pPr>
        <w:pStyle w:val="Corpsdetexte"/>
        <w:spacing w:before="5"/>
        <w:rPr>
          <w:b/>
        </w:rPr>
      </w:pPr>
    </w:p>
    <w:p w14:paraId="38407243" w14:textId="77777777" w:rsidR="00FA506E" w:rsidRDefault="00FA506E" w:rsidP="00FA506E">
      <w:pPr>
        <w:pStyle w:val="Corpsdetexte"/>
      </w:pPr>
      <w:r>
        <w:t xml:space="preserve">Il existe deux types de dépendances spéciales entre les paquetages : l'importation de paquetages et la fusion de paquetages. Les paquetages peuvent représenter les différents niveaux d'un système pour en révéler l'architecture. Les dépendances des paquetages peuvent être marquées pour mettre en avant le mécanisme de communication entre les différents </w:t>
      </w:r>
      <w:r>
        <w:rPr>
          <w:spacing w:val="-2"/>
        </w:rPr>
        <w:t>niveaux.</w:t>
      </w:r>
    </w:p>
    <w:p w14:paraId="1B6C4078" w14:textId="77777777" w:rsidR="00FA506E" w:rsidRDefault="00FA506E" w:rsidP="00FA506E">
      <w:pPr>
        <w:pStyle w:val="Corpsdetexte"/>
        <w:spacing w:before="1"/>
      </w:pPr>
    </w:p>
    <w:p w14:paraId="22F2040D"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de structure composite :</w:t>
      </w:r>
    </w:p>
    <w:p w14:paraId="39923300" w14:textId="77777777" w:rsidR="00FA506E" w:rsidRDefault="00FA506E" w:rsidP="00FA506E">
      <w:pPr>
        <w:pStyle w:val="Corpsdetexte"/>
        <w:spacing w:before="241"/>
      </w:pPr>
      <w:r>
        <w:t xml:space="preserve">Les diagrammes de structure composite sont utilisés pour présenter la structure interne d'une </w:t>
      </w:r>
      <w:r>
        <w:rPr>
          <w:spacing w:val="-2"/>
        </w:rPr>
        <w:t>classe.</w:t>
      </w:r>
    </w:p>
    <w:p w14:paraId="38BB5D65" w14:textId="77777777" w:rsidR="00FA506E" w:rsidRDefault="00FA506E" w:rsidP="00FA506E">
      <w:pPr>
        <w:pStyle w:val="Corpsdetexte"/>
        <w:spacing w:before="3"/>
      </w:pPr>
    </w:p>
    <w:p w14:paraId="06FAAFBB" w14:textId="77777777" w:rsidR="00FA506E" w:rsidRDefault="00FA506E" w:rsidP="00FF5797">
      <w:pPr>
        <w:pStyle w:val="Titre7"/>
        <w:numPr>
          <w:ilvl w:val="0"/>
          <w:numId w:val="27"/>
        </w:numPr>
        <w:rPr>
          <w:rFonts w:ascii="Wingdings" w:hAnsi="Wingdings"/>
        </w:rPr>
      </w:pPr>
      <w:r>
        <w:rPr>
          <w:u w:color="2E5395"/>
        </w:rPr>
        <w:t>Diagrammes</w:t>
      </w:r>
      <w:r>
        <w:rPr>
          <w:spacing w:val="-19"/>
          <w:u w:color="2E5395"/>
        </w:rPr>
        <w:t xml:space="preserve"> </w:t>
      </w:r>
      <w:r>
        <w:rPr>
          <w:u w:color="2E5395"/>
        </w:rPr>
        <w:t>comportementaux</w:t>
      </w:r>
    </w:p>
    <w:p w14:paraId="5A3449B6" w14:textId="77777777" w:rsidR="00FA506E" w:rsidRPr="00D94525" w:rsidRDefault="00FA506E" w:rsidP="00FF5797">
      <w:pPr>
        <w:pStyle w:val="Paragraphedeliste"/>
        <w:widowControl w:val="0"/>
        <w:numPr>
          <w:ilvl w:val="0"/>
          <w:numId w:val="25"/>
        </w:numPr>
        <w:autoSpaceDE w:val="0"/>
        <w:autoSpaceDN w:val="0"/>
        <w:spacing w:before="59"/>
        <w:ind w:left="0" w:hanging="357"/>
        <w:jc w:val="both"/>
        <w:rPr>
          <w:b/>
          <w:bCs/>
        </w:rPr>
      </w:pPr>
      <w:r w:rsidRPr="00D94525">
        <w:rPr>
          <w:b/>
          <w:bCs/>
        </w:rPr>
        <w:t>Diagramme de cas d’utilisation :</w:t>
      </w:r>
    </w:p>
    <w:p w14:paraId="22FCAE79" w14:textId="77777777" w:rsidR="00FA506E" w:rsidRDefault="00FA506E" w:rsidP="00FA506E">
      <w:pPr>
        <w:pStyle w:val="Corpsdetexte"/>
        <w:spacing w:before="236"/>
      </w:pPr>
      <w:r>
        <w:t>Les</w:t>
      </w:r>
      <w:r>
        <w:rPr>
          <w:spacing w:val="-2"/>
        </w:rPr>
        <w:t xml:space="preserve"> </w:t>
      </w:r>
      <w:r>
        <w:t>diagrammes</w:t>
      </w:r>
      <w:r>
        <w:rPr>
          <w:spacing w:val="-2"/>
        </w:rPr>
        <w:t xml:space="preserve"> </w:t>
      </w:r>
      <w:r>
        <w:t>de</w:t>
      </w:r>
      <w:r>
        <w:rPr>
          <w:spacing w:val="-3"/>
        </w:rPr>
        <w:t xml:space="preserve"> </w:t>
      </w:r>
      <w:r>
        <w:t>cas</w:t>
      </w:r>
      <w:r>
        <w:rPr>
          <w:spacing w:val="-2"/>
        </w:rPr>
        <w:t xml:space="preserve"> </w:t>
      </w:r>
      <w:r>
        <w:t>d’utilisation</w:t>
      </w:r>
      <w:r>
        <w:rPr>
          <w:spacing w:val="-2"/>
        </w:rPr>
        <w:t xml:space="preserve"> </w:t>
      </w:r>
      <w:r>
        <w:t>représentent</w:t>
      </w:r>
      <w:r>
        <w:rPr>
          <w:spacing w:val="-2"/>
        </w:rPr>
        <w:t xml:space="preserve"> </w:t>
      </w:r>
      <w:r>
        <w:t>un</w:t>
      </w:r>
      <w:r>
        <w:rPr>
          <w:spacing w:val="-2"/>
        </w:rPr>
        <w:t xml:space="preserve"> </w:t>
      </w:r>
      <w:r>
        <w:t>ensemble</w:t>
      </w:r>
      <w:r>
        <w:rPr>
          <w:spacing w:val="-3"/>
        </w:rPr>
        <w:t xml:space="preserve"> </w:t>
      </w:r>
      <w:r>
        <w:t>de</w:t>
      </w:r>
      <w:r>
        <w:rPr>
          <w:spacing w:val="-3"/>
        </w:rPr>
        <w:t xml:space="preserve"> </w:t>
      </w:r>
      <w:r>
        <w:t>cas</w:t>
      </w:r>
      <w:r>
        <w:rPr>
          <w:spacing w:val="-2"/>
        </w:rPr>
        <w:t xml:space="preserve"> </w:t>
      </w:r>
      <w:r>
        <w:t>d’utilisation,</w:t>
      </w:r>
      <w:r>
        <w:rPr>
          <w:spacing w:val="-2"/>
        </w:rPr>
        <w:t xml:space="preserve"> </w:t>
      </w:r>
      <w:r>
        <w:t>d’acteurs</w:t>
      </w:r>
      <w:r>
        <w:rPr>
          <w:spacing w:val="-2"/>
        </w:rPr>
        <w:t xml:space="preserve"> </w:t>
      </w:r>
      <w:r>
        <w:t xml:space="preserve">et leurs relations. Ils représentent la vue statique des cas d’utilisation d’un système et sont particulièrement importants dans l’organisation et la modélisation des comportements d’un </w:t>
      </w:r>
      <w:r>
        <w:rPr>
          <w:spacing w:val="-2"/>
        </w:rPr>
        <w:t>système.</w:t>
      </w:r>
    </w:p>
    <w:p w14:paraId="52BE2C40"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d’états-transitions :</w:t>
      </w:r>
    </w:p>
    <w:p w14:paraId="64B47A59" w14:textId="77777777" w:rsidR="00FA506E" w:rsidRDefault="00FA506E" w:rsidP="00FA506E">
      <w:pPr>
        <w:pStyle w:val="Corpsdetexte"/>
        <w:spacing w:before="237"/>
      </w:pPr>
      <w:r>
        <w:t>Ils ont pour rôle de représenter les traitements (opérations) qui vont gérer le domaine étudié. Ils</w:t>
      </w:r>
      <w:r>
        <w:rPr>
          <w:spacing w:val="40"/>
        </w:rPr>
        <w:t xml:space="preserve"> </w:t>
      </w:r>
      <w:r>
        <w:t>définissent</w:t>
      </w:r>
      <w:r>
        <w:rPr>
          <w:spacing w:val="40"/>
        </w:rPr>
        <w:t xml:space="preserve"> </w:t>
      </w:r>
      <w:r>
        <w:t>l'enchaînement</w:t>
      </w:r>
      <w:r>
        <w:rPr>
          <w:spacing w:val="40"/>
        </w:rPr>
        <w:t xml:space="preserve"> </w:t>
      </w:r>
      <w:r>
        <w:t>des</w:t>
      </w:r>
      <w:r>
        <w:rPr>
          <w:spacing w:val="40"/>
        </w:rPr>
        <w:t xml:space="preserve"> </w:t>
      </w:r>
      <w:r>
        <w:t>états</w:t>
      </w:r>
      <w:r>
        <w:rPr>
          <w:spacing w:val="40"/>
        </w:rPr>
        <w:t xml:space="preserve"> </w:t>
      </w:r>
      <w:r>
        <w:t>de</w:t>
      </w:r>
      <w:r>
        <w:rPr>
          <w:spacing w:val="40"/>
        </w:rPr>
        <w:t xml:space="preserve"> </w:t>
      </w:r>
      <w:r>
        <w:t>classe</w:t>
      </w:r>
      <w:r>
        <w:rPr>
          <w:spacing w:val="40"/>
        </w:rPr>
        <w:t xml:space="preserve"> </w:t>
      </w:r>
      <w:r>
        <w:t>et</w:t>
      </w:r>
      <w:r>
        <w:rPr>
          <w:spacing w:val="40"/>
        </w:rPr>
        <w:t xml:space="preserve"> </w:t>
      </w:r>
      <w:r>
        <w:t>font</w:t>
      </w:r>
      <w:r>
        <w:rPr>
          <w:spacing w:val="40"/>
        </w:rPr>
        <w:t xml:space="preserve"> </w:t>
      </w:r>
      <w:r>
        <w:t>donc</w:t>
      </w:r>
      <w:r>
        <w:rPr>
          <w:spacing w:val="40"/>
        </w:rPr>
        <w:t xml:space="preserve"> </w:t>
      </w:r>
      <w:r>
        <w:t>apparaître</w:t>
      </w:r>
      <w:r>
        <w:rPr>
          <w:spacing w:val="80"/>
        </w:rPr>
        <w:t xml:space="preserve"> </w:t>
      </w:r>
      <w:r>
        <w:t>l'ordonnancement des travaux. Le diagramme d'états-transition est associé à une classe pour laquelle on gère différents états : il permet de représenter tous les états possibles ainsi que les événements qui provoquent les changements d'état.</w:t>
      </w:r>
    </w:p>
    <w:p w14:paraId="7AC6A622"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d’Interaction :</w:t>
      </w:r>
    </w:p>
    <w:p w14:paraId="31E06595" w14:textId="77777777" w:rsidR="00FA506E" w:rsidRDefault="00FA506E" w:rsidP="00FF5797">
      <w:pPr>
        <w:pStyle w:val="Paragraphedeliste"/>
        <w:widowControl w:val="0"/>
        <w:numPr>
          <w:ilvl w:val="0"/>
          <w:numId w:val="19"/>
        </w:numPr>
        <w:tabs>
          <w:tab w:val="left" w:pos="1918"/>
        </w:tabs>
        <w:autoSpaceDE w:val="0"/>
        <w:autoSpaceDN w:val="0"/>
        <w:spacing w:before="237"/>
        <w:ind w:left="0"/>
        <w:jc w:val="both"/>
      </w:pPr>
      <w:r>
        <w:rPr>
          <w:b/>
        </w:rPr>
        <w:t>Diagramme</w:t>
      </w:r>
      <w:r>
        <w:rPr>
          <w:b/>
          <w:spacing w:val="-8"/>
        </w:rPr>
        <w:t xml:space="preserve"> </w:t>
      </w:r>
      <w:r>
        <w:rPr>
          <w:b/>
        </w:rPr>
        <w:t>de</w:t>
      </w:r>
      <w:r>
        <w:rPr>
          <w:b/>
          <w:spacing w:val="-8"/>
        </w:rPr>
        <w:t xml:space="preserve"> </w:t>
      </w:r>
      <w:r>
        <w:rPr>
          <w:b/>
        </w:rPr>
        <w:t>communication</w:t>
      </w:r>
      <w:r>
        <w:rPr>
          <w:b/>
          <w:spacing w:val="-6"/>
        </w:rPr>
        <w:t xml:space="preserve"> </w:t>
      </w:r>
      <w:r>
        <w:t>:</w:t>
      </w:r>
      <w:r>
        <w:rPr>
          <w:spacing w:val="-8"/>
        </w:rPr>
        <w:t xml:space="preserve"> </w:t>
      </w:r>
      <w:r>
        <w:t>représentation</w:t>
      </w:r>
      <w:r>
        <w:rPr>
          <w:spacing w:val="-6"/>
        </w:rPr>
        <w:t xml:space="preserve"> </w:t>
      </w:r>
      <w:r>
        <w:t>spatiale des interactions entre objets ;</w:t>
      </w:r>
    </w:p>
    <w:p w14:paraId="08A5C918" w14:textId="77777777" w:rsidR="00FA506E" w:rsidRDefault="00FA506E" w:rsidP="00FF5797">
      <w:pPr>
        <w:pStyle w:val="Paragraphedeliste"/>
        <w:widowControl w:val="0"/>
        <w:numPr>
          <w:ilvl w:val="0"/>
          <w:numId w:val="19"/>
        </w:numPr>
        <w:tabs>
          <w:tab w:val="left" w:pos="1918"/>
        </w:tabs>
        <w:autoSpaceDE w:val="0"/>
        <w:autoSpaceDN w:val="0"/>
        <w:spacing w:before="59"/>
        <w:ind w:left="0"/>
        <w:jc w:val="both"/>
      </w:pPr>
      <w:r>
        <w:rPr>
          <w:b/>
        </w:rPr>
        <w:t xml:space="preserve">Diagramme de temps : </w:t>
      </w:r>
      <w:r>
        <w:t>utilisé pour explorer le comportement des objets d'un système à travers une période de temps. Il est destiné à l’analyse et la conception</w:t>
      </w:r>
      <w:r>
        <w:rPr>
          <w:spacing w:val="-6"/>
        </w:rPr>
        <w:t xml:space="preserve"> </w:t>
      </w:r>
      <w:r>
        <w:t>de</w:t>
      </w:r>
      <w:r>
        <w:rPr>
          <w:spacing w:val="-7"/>
        </w:rPr>
        <w:t xml:space="preserve"> </w:t>
      </w:r>
      <w:r>
        <w:t>systèmes</w:t>
      </w:r>
      <w:r>
        <w:rPr>
          <w:spacing w:val="-5"/>
        </w:rPr>
        <w:t xml:space="preserve"> </w:t>
      </w:r>
      <w:r>
        <w:t>ayant</w:t>
      </w:r>
      <w:r>
        <w:rPr>
          <w:spacing w:val="-6"/>
        </w:rPr>
        <w:t xml:space="preserve"> </w:t>
      </w:r>
      <w:r>
        <w:t>des</w:t>
      </w:r>
      <w:r>
        <w:rPr>
          <w:spacing w:val="-6"/>
        </w:rPr>
        <w:t xml:space="preserve"> </w:t>
      </w:r>
      <w:r>
        <w:lastRenderedPageBreak/>
        <w:t>contraintes</w:t>
      </w:r>
      <w:r>
        <w:rPr>
          <w:spacing w:val="-6"/>
        </w:rPr>
        <w:t xml:space="preserve"> </w:t>
      </w:r>
      <w:r>
        <w:t>temps-réel.</w:t>
      </w:r>
    </w:p>
    <w:p w14:paraId="5B204787" w14:textId="77777777" w:rsidR="00FA506E" w:rsidRDefault="00FA506E" w:rsidP="00FF5797">
      <w:pPr>
        <w:pStyle w:val="Paragraphedeliste"/>
        <w:widowControl w:val="0"/>
        <w:numPr>
          <w:ilvl w:val="0"/>
          <w:numId w:val="19"/>
        </w:numPr>
        <w:tabs>
          <w:tab w:val="left" w:pos="1839"/>
          <w:tab w:val="left" w:pos="1841"/>
        </w:tabs>
        <w:autoSpaceDE w:val="0"/>
        <w:autoSpaceDN w:val="0"/>
        <w:spacing w:before="76"/>
        <w:ind w:left="0" w:hanging="284"/>
        <w:jc w:val="both"/>
      </w:pPr>
      <w:r>
        <w:rPr>
          <w:b/>
        </w:rPr>
        <w:t xml:space="preserve">Diagramme de vue d’ensemble d’interaction : </w:t>
      </w:r>
      <w:r>
        <w:t>permet de donner une vue d’ensemble des interactions du système. Il est réalisé avec le même graphisme que le diagramme d’activité. Chaque élément du diagramme peut ensuite être détaillé à l’aide d’un diagramme de séquence ou d’un diagramme d’activité.</w:t>
      </w:r>
    </w:p>
    <w:p w14:paraId="0064ED86" w14:textId="77777777" w:rsidR="00FA506E" w:rsidRDefault="00FA506E" w:rsidP="00FF5797">
      <w:pPr>
        <w:pStyle w:val="Paragraphedeliste"/>
        <w:widowControl w:val="0"/>
        <w:numPr>
          <w:ilvl w:val="0"/>
          <w:numId w:val="19"/>
        </w:numPr>
        <w:tabs>
          <w:tab w:val="left" w:pos="1839"/>
          <w:tab w:val="left" w:pos="1841"/>
        </w:tabs>
        <w:autoSpaceDE w:val="0"/>
        <w:autoSpaceDN w:val="0"/>
        <w:spacing w:before="1"/>
        <w:ind w:left="0" w:hanging="284"/>
        <w:jc w:val="both"/>
      </w:pPr>
      <w:r>
        <w:rPr>
          <w:b/>
        </w:rPr>
        <w:t xml:space="preserve">Diagramme de séquence </w:t>
      </w:r>
      <w:r>
        <w:t>: un diagramme de séquence [15] met en évidence le classement des messages par ordre chronologique. On forme un diagramme de séquence en plaçant d’abord les objets qui participent à l’interaction en haut du diagramme. Le long de l’axe des abscisses. En générale. On place l’objet qui débute l’interaction à gauche, puis on continue en progressant vers la droite, les objets les plus subordonnés étant tout à fait à droite. On place ensuite les messages envoyés et reçus par ces objets le long de l’axe des ordonnées, par ordre chronologique, du haut vers le bas. Cela donne au lecteur une indication visuelle claire du flot de contrôle dans le temps.</w:t>
      </w:r>
    </w:p>
    <w:p w14:paraId="3AF8DB3D" w14:textId="77777777" w:rsidR="00FA506E" w:rsidRPr="00D94525" w:rsidRDefault="00FA506E" w:rsidP="00FF5797">
      <w:pPr>
        <w:pStyle w:val="Paragraphedeliste"/>
        <w:widowControl w:val="0"/>
        <w:numPr>
          <w:ilvl w:val="0"/>
          <w:numId w:val="25"/>
        </w:numPr>
        <w:autoSpaceDE w:val="0"/>
        <w:autoSpaceDN w:val="0"/>
        <w:spacing w:before="59"/>
        <w:ind w:left="0"/>
        <w:jc w:val="both"/>
        <w:rPr>
          <w:b/>
          <w:bCs/>
        </w:rPr>
      </w:pPr>
      <w:r w:rsidRPr="00D94525">
        <w:rPr>
          <w:b/>
          <w:bCs/>
        </w:rPr>
        <w:t>Diagramme d’activité :</w:t>
      </w:r>
    </w:p>
    <w:p w14:paraId="77FF776B" w14:textId="77777777" w:rsidR="00FA506E" w:rsidRDefault="00FA506E" w:rsidP="00FA506E">
      <w:pPr>
        <w:pStyle w:val="Corpsdetexte"/>
        <w:spacing w:before="237"/>
        <w:ind w:firstLine="707"/>
      </w:pPr>
      <w:r>
        <w:t xml:space="preserve">Le diagramme d'activité est attaché à une catégorie de classe et décrit le déroulement des activités de cette catégorie. Le déroulement s'appelle "flot de contrôle". Il indique la part prise par chaque objet dans l'exécution d'un travail. Il sera enrichi par les conditions de </w:t>
      </w:r>
      <w:r>
        <w:rPr>
          <w:spacing w:val="-2"/>
        </w:rPr>
        <w:t>Séquencement.</w:t>
      </w:r>
    </w:p>
    <w:p w14:paraId="1E953E4E" w14:textId="77777777" w:rsidR="00FA506E" w:rsidRDefault="00FA506E" w:rsidP="00FA506E">
      <w:pPr>
        <w:pStyle w:val="Corpsdetexte"/>
        <w:ind w:firstLine="707"/>
      </w:pPr>
      <w:r>
        <w:t>La modélisation objet consiste à créer une représentation graphique des concepts abstraits, en définissant des vues qui permettent de décrire les principaux aspects du système objet, dans le but de faciliter l’analyse et la conception. Nous avons adopté ce langage de notation pour la conception des diagrammes. De ce fait, elle permet de couvrir le cycle de vie d’un logiciel depuis l’analyse des besoins jusqu’au codage.</w:t>
      </w:r>
    </w:p>
    <w:p w14:paraId="5D5E6554" w14:textId="77777777" w:rsidR="00FA506E" w:rsidRDefault="00FA506E" w:rsidP="00FA506E"/>
    <w:p w14:paraId="470B3366" w14:textId="77777777" w:rsidR="00847793" w:rsidRDefault="00847793" w:rsidP="00847793">
      <w:pPr>
        <w:pStyle w:val="Titre5"/>
      </w:pPr>
      <w:r>
        <w:t>Outil</w:t>
      </w:r>
      <w:r>
        <w:rPr>
          <w:spacing w:val="-1"/>
        </w:rPr>
        <w:t xml:space="preserve"> </w:t>
      </w:r>
      <w:r>
        <w:t>de</w:t>
      </w:r>
      <w:r>
        <w:rPr>
          <w:spacing w:val="-1"/>
        </w:rPr>
        <w:t xml:space="preserve"> </w:t>
      </w:r>
      <w:r w:rsidRPr="00847793">
        <w:t>modélisation</w:t>
      </w:r>
    </w:p>
    <w:p w14:paraId="13BFB79C" w14:textId="77777777" w:rsidR="00847793" w:rsidRDefault="00847793" w:rsidP="00847793">
      <w:pPr>
        <w:pStyle w:val="Corpsdetexte"/>
        <w:spacing w:before="280"/>
      </w:pPr>
      <w:r>
        <w:t>Les outils de modélisation permettent de représenter clairement les processus et les fonctionnalités de l'application. Pour concevoir notre système, il est essentiel de sélectionner celui qui est le plus adapté à notre projet.</w:t>
      </w:r>
    </w:p>
    <w:p w14:paraId="66EFB4AA" w14:textId="1DE3D8A0" w:rsidR="00847793" w:rsidRPr="00847793" w:rsidRDefault="00847793" w:rsidP="00847793">
      <w:pPr>
        <w:pStyle w:val="Corpsdetexte"/>
        <w:spacing w:before="163"/>
      </w:pPr>
      <w:r>
        <w:t>Le</w:t>
      </w:r>
      <w:r>
        <w:rPr>
          <w:spacing w:val="-3"/>
        </w:rPr>
        <w:t xml:space="preserve"> </w:t>
      </w:r>
      <w:r>
        <w:t>tableau</w:t>
      </w:r>
      <w:r>
        <w:rPr>
          <w:spacing w:val="-1"/>
        </w:rPr>
        <w:t xml:space="preserve"> </w:t>
      </w:r>
      <w:r>
        <w:t>14</w:t>
      </w:r>
      <w:r>
        <w:rPr>
          <w:spacing w:val="2"/>
        </w:rPr>
        <w:t xml:space="preserve"> </w:t>
      </w:r>
      <w:r>
        <w:t>compare quelques outils</w:t>
      </w:r>
      <w:r>
        <w:rPr>
          <w:spacing w:val="-1"/>
        </w:rPr>
        <w:t xml:space="preserve"> </w:t>
      </w:r>
      <w:r>
        <w:t>de</w:t>
      </w:r>
      <w:r>
        <w:rPr>
          <w:spacing w:val="-1"/>
        </w:rPr>
        <w:t xml:space="preserve"> </w:t>
      </w:r>
      <w:r>
        <w:t>modélisation</w:t>
      </w:r>
      <w:r>
        <w:rPr>
          <w:spacing w:val="2"/>
        </w:rPr>
        <w:t xml:space="preserve"> </w:t>
      </w:r>
      <w:r>
        <w:t>de</w:t>
      </w:r>
      <w:r>
        <w:rPr>
          <w:spacing w:val="-2"/>
        </w:rPr>
        <w:t xml:space="preserve"> </w:t>
      </w:r>
      <w:r>
        <w:t>la notation</w:t>
      </w:r>
      <w:r>
        <w:rPr>
          <w:spacing w:val="-1"/>
        </w:rPr>
        <w:t xml:space="preserve"> </w:t>
      </w:r>
      <w:r>
        <w:t>UML</w:t>
      </w:r>
      <w:r>
        <w:rPr>
          <w:spacing w:val="2"/>
        </w:rPr>
        <w:t xml:space="preserve"> </w:t>
      </w:r>
      <w:r>
        <w:rPr>
          <w:spacing w:val="-4"/>
        </w:rPr>
        <w:t>[9].</w:t>
      </w:r>
      <w:bookmarkStart w:id="99" w:name="_bookmark68"/>
      <w:bookmarkEnd w:id="99"/>
    </w:p>
    <w:p w14:paraId="14F2CA2F" w14:textId="77777777" w:rsidR="00847793" w:rsidRDefault="00847793" w:rsidP="00847793">
      <w:pPr>
        <w:pStyle w:val="Corpsdetexte"/>
        <w:spacing w:before="168"/>
        <w:rPr>
          <w:i/>
          <w:sz w:val="20"/>
        </w:rPr>
      </w:pPr>
    </w:p>
    <w:tbl>
      <w:tblPr>
        <w:tblStyle w:val="TableNormal"/>
        <w:tblW w:w="10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7"/>
        <w:gridCol w:w="1134"/>
        <w:gridCol w:w="1663"/>
        <w:gridCol w:w="1880"/>
        <w:gridCol w:w="4266"/>
      </w:tblGrid>
      <w:tr w:rsidR="00847793" w14:paraId="774A6C7D" w14:textId="77777777" w:rsidTr="00847793">
        <w:trPr>
          <w:trHeight w:val="717"/>
          <w:jc w:val="center"/>
        </w:trPr>
        <w:tc>
          <w:tcPr>
            <w:tcW w:w="1837" w:type="dxa"/>
            <w:shd w:val="clear" w:color="auto" w:fill="F1F1F1"/>
          </w:tcPr>
          <w:p w14:paraId="41431A2E" w14:textId="77777777" w:rsidR="00847793" w:rsidRDefault="00847793" w:rsidP="00847793">
            <w:pPr>
              <w:pStyle w:val="TableParagraph"/>
              <w:spacing w:before="1"/>
              <w:rPr>
                <w:b/>
              </w:rPr>
            </w:pPr>
            <w:r>
              <w:rPr>
                <w:b/>
                <w:spacing w:val="-5"/>
              </w:rPr>
              <w:lastRenderedPageBreak/>
              <w:t>NOM</w:t>
            </w:r>
          </w:p>
        </w:tc>
        <w:tc>
          <w:tcPr>
            <w:tcW w:w="1134" w:type="dxa"/>
            <w:shd w:val="clear" w:color="auto" w:fill="F1F1F1"/>
          </w:tcPr>
          <w:p w14:paraId="46503DE3" w14:textId="77777777" w:rsidR="00847793" w:rsidRDefault="00847793" w:rsidP="00847793">
            <w:pPr>
              <w:pStyle w:val="TableParagraph"/>
              <w:spacing w:before="1"/>
              <w:ind w:firstLine="0"/>
              <w:jc w:val="center"/>
              <w:rPr>
                <w:b/>
              </w:rPr>
            </w:pPr>
            <w:r>
              <w:rPr>
                <w:b/>
                <w:spacing w:val="-4"/>
              </w:rPr>
              <w:t>UML2</w:t>
            </w:r>
          </w:p>
        </w:tc>
        <w:tc>
          <w:tcPr>
            <w:tcW w:w="1663" w:type="dxa"/>
            <w:shd w:val="clear" w:color="auto" w:fill="F1F1F1"/>
          </w:tcPr>
          <w:p w14:paraId="0F630BE1" w14:textId="77777777" w:rsidR="00847793" w:rsidRDefault="00847793" w:rsidP="00847793">
            <w:pPr>
              <w:pStyle w:val="TableParagraph"/>
              <w:spacing w:before="1" w:line="259" w:lineRule="auto"/>
              <w:ind w:firstLine="0"/>
              <w:jc w:val="center"/>
              <w:rPr>
                <w:b/>
              </w:rPr>
            </w:pPr>
            <w:r>
              <w:rPr>
                <w:b/>
                <w:spacing w:val="-2"/>
              </w:rPr>
              <w:t>Langages générés</w:t>
            </w:r>
          </w:p>
        </w:tc>
        <w:tc>
          <w:tcPr>
            <w:tcW w:w="1880" w:type="dxa"/>
            <w:shd w:val="clear" w:color="auto" w:fill="F1F1F1"/>
          </w:tcPr>
          <w:p w14:paraId="65CB651E" w14:textId="77777777" w:rsidR="00847793" w:rsidRDefault="00847793" w:rsidP="00847793">
            <w:pPr>
              <w:pStyle w:val="TableParagraph"/>
              <w:spacing w:before="1"/>
              <w:ind w:firstLine="0"/>
              <w:jc w:val="center"/>
              <w:rPr>
                <w:b/>
              </w:rPr>
            </w:pPr>
            <w:r>
              <w:rPr>
                <w:b/>
                <w:spacing w:val="-2"/>
              </w:rPr>
              <w:t>Intégrabilité</w:t>
            </w:r>
          </w:p>
        </w:tc>
        <w:tc>
          <w:tcPr>
            <w:tcW w:w="4266" w:type="dxa"/>
            <w:shd w:val="clear" w:color="auto" w:fill="F1F1F1"/>
          </w:tcPr>
          <w:p w14:paraId="46F31A72" w14:textId="77777777" w:rsidR="00847793" w:rsidRDefault="00847793" w:rsidP="00847793">
            <w:pPr>
              <w:pStyle w:val="TableParagraph"/>
              <w:spacing w:before="1"/>
              <w:ind w:firstLine="0"/>
              <w:jc w:val="center"/>
              <w:rPr>
                <w:b/>
              </w:rPr>
            </w:pPr>
            <w:r>
              <w:rPr>
                <w:b/>
                <w:spacing w:val="-2"/>
              </w:rPr>
              <w:t>Détails</w:t>
            </w:r>
          </w:p>
        </w:tc>
      </w:tr>
      <w:tr w:rsidR="00847793" w14:paraId="225D6093" w14:textId="77777777" w:rsidTr="00847793">
        <w:trPr>
          <w:trHeight w:val="1775"/>
          <w:jc w:val="center"/>
        </w:trPr>
        <w:tc>
          <w:tcPr>
            <w:tcW w:w="1837" w:type="dxa"/>
          </w:tcPr>
          <w:p w14:paraId="7D30F8E2" w14:textId="77777777" w:rsidR="00847793" w:rsidRDefault="00847793" w:rsidP="00847793">
            <w:pPr>
              <w:pStyle w:val="TableParagraph"/>
              <w:spacing w:line="275" w:lineRule="exact"/>
              <w:ind w:firstLine="0"/>
            </w:pPr>
            <w:r>
              <w:rPr>
                <w:spacing w:val="-2"/>
              </w:rPr>
              <w:t>ArgoUml</w:t>
            </w:r>
          </w:p>
        </w:tc>
        <w:tc>
          <w:tcPr>
            <w:tcW w:w="1134" w:type="dxa"/>
          </w:tcPr>
          <w:p w14:paraId="5AC8F182" w14:textId="77777777" w:rsidR="00847793" w:rsidRDefault="00847793" w:rsidP="00847793">
            <w:pPr>
              <w:pStyle w:val="TableParagraph"/>
              <w:spacing w:line="275" w:lineRule="exact"/>
              <w:ind w:firstLine="0"/>
              <w:jc w:val="center"/>
            </w:pPr>
            <w:r>
              <w:rPr>
                <w:spacing w:val="-5"/>
              </w:rPr>
              <w:t>Non</w:t>
            </w:r>
          </w:p>
        </w:tc>
        <w:tc>
          <w:tcPr>
            <w:tcW w:w="1663" w:type="dxa"/>
          </w:tcPr>
          <w:p w14:paraId="69E5E85B" w14:textId="77777777" w:rsidR="00847793" w:rsidRDefault="00847793" w:rsidP="00847793">
            <w:pPr>
              <w:pStyle w:val="TableParagraph"/>
              <w:ind w:firstLine="0"/>
            </w:pPr>
            <w:r>
              <w:t>C++, C#, PHP4,</w:t>
            </w:r>
            <w:r>
              <w:rPr>
                <w:spacing w:val="-15"/>
              </w:rPr>
              <w:t xml:space="preserve"> </w:t>
            </w:r>
            <w:r>
              <w:t>PHP5,</w:t>
            </w:r>
          </w:p>
          <w:p w14:paraId="340FECFC" w14:textId="77777777" w:rsidR="00847793" w:rsidRDefault="00847793" w:rsidP="008861BD">
            <w:pPr>
              <w:pStyle w:val="TableParagraph"/>
            </w:pPr>
            <w:r>
              <w:t>Java,</w:t>
            </w:r>
            <w:r>
              <w:rPr>
                <w:spacing w:val="-15"/>
              </w:rPr>
              <w:t xml:space="preserve"> </w:t>
            </w:r>
            <w:r>
              <w:t xml:space="preserve">Ruby, </w:t>
            </w:r>
            <w:r>
              <w:rPr>
                <w:spacing w:val="-4"/>
              </w:rPr>
              <w:t>SQL</w:t>
            </w:r>
          </w:p>
        </w:tc>
        <w:tc>
          <w:tcPr>
            <w:tcW w:w="1880" w:type="dxa"/>
          </w:tcPr>
          <w:p w14:paraId="62035809" w14:textId="77777777" w:rsidR="00847793" w:rsidRDefault="00847793" w:rsidP="008861BD">
            <w:pPr>
              <w:pStyle w:val="TableParagraph"/>
            </w:pPr>
          </w:p>
        </w:tc>
        <w:tc>
          <w:tcPr>
            <w:tcW w:w="4266" w:type="dxa"/>
          </w:tcPr>
          <w:p w14:paraId="35553EF7" w14:textId="77777777" w:rsidR="00847793" w:rsidRDefault="00847793" w:rsidP="00847793">
            <w:pPr>
              <w:pStyle w:val="TableParagraph"/>
              <w:spacing w:line="275" w:lineRule="exact"/>
              <w:ind w:firstLine="0"/>
              <w:jc w:val="left"/>
            </w:pPr>
            <w:r>
              <w:t>Suit</w:t>
            </w:r>
            <w:r>
              <w:rPr>
                <w:spacing w:val="-1"/>
              </w:rPr>
              <w:t xml:space="preserve"> </w:t>
            </w:r>
            <w:r>
              <w:t>de</w:t>
            </w:r>
            <w:r>
              <w:rPr>
                <w:spacing w:val="-2"/>
              </w:rPr>
              <w:t xml:space="preserve"> </w:t>
            </w:r>
            <w:r>
              <w:t>près</w:t>
            </w:r>
            <w:r>
              <w:rPr>
                <w:spacing w:val="-1"/>
              </w:rPr>
              <w:t xml:space="preserve"> </w:t>
            </w:r>
            <w:r>
              <w:t>les</w:t>
            </w:r>
            <w:r>
              <w:rPr>
                <w:spacing w:val="-1"/>
              </w:rPr>
              <w:t xml:space="preserve"> </w:t>
            </w:r>
            <w:r>
              <w:t>standards</w:t>
            </w:r>
            <w:r>
              <w:rPr>
                <w:spacing w:val="1"/>
              </w:rPr>
              <w:t xml:space="preserve"> </w:t>
            </w:r>
            <w:r>
              <w:rPr>
                <w:spacing w:val="-5"/>
              </w:rPr>
              <w:t>UML</w:t>
            </w:r>
          </w:p>
        </w:tc>
      </w:tr>
      <w:tr w:rsidR="00847793" w14:paraId="748138D3" w14:textId="77777777" w:rsidTr="00847793">
        <w:trPr>
          <w:trHeight w:val="1776"/>
          <w:jc w:val="center"/>
        </w:trPr>
        <w:tc>
          <w:tcPr>
            <w:tcW w:w="1837" w:type="dxa"/>
          </w:tcPr>
          <w:p w14:paraId="734EAEE2" w14:textId="77777777" w:rsidR="00847793" w:rsidRDefault="00847793" w:rsidP="00847793">
            <w:pPr>
              <w:pStyle w:val="TableParagraph"/>
              <w:ind w:firstLine="0"/>
              <w:jc w:val="left"/>
            </w:pPr>
            <w:r>
              <w:t>Visual</w:t>
            </w:r>
            <w:r>
              <w:rPr>
                <w:spacing w:val="-15"/>
              </w:rPr>
              <w:t xml:space="preserve"> </w:t>
            </w:r>
            <w:r>
              <w:t>Paradigm for UML</w:t>
            </w:r>
          </w:p>
        </w:tc>
        <w:tc>
          <w:tcPr>
            <w:tcW w:w="1134" w:type="dxa"/>
          </w:tcPr>
          <w:p w14:paraId="2C97F8E2" w14:textId="77777777" w:rsidR="00847793" w:rsidRDefault="00847793" w:rsidP="00847793">
            <w:pPr>
              <w:pStyle w:val="TableParagraph"/>
              <w:spacing w:line="275" w:lineRule="exact"/>
              <w:ind w:firstLine="0"/>
              <w:jc w:val="center"/>
            </w:pPr>
            <w:r>
              <w:rPr>
                <w:spacing w:val="-5"/>
              </w:rPr>
              <w:t>Oui</w:t>
            </w:r>
          </w:p>
        </w:tc>
        <w:tc>
          <w:tcPr>
            <w:tcW w:w="1663" w:type="dxa"/>
          </w:tcPr>
          <w:p w14:paraId="23C39002" w14:textId="39C27116" w:rsidR="00847793" w:rsidRDefault="00847793" w:rsidP="00847793">
            <w:pPr>
              <w:pStyle w:val="TableParagraph"/>
              <w:ind w:firstLine="0"/>
            </w:pPr>
            <w:r>
              <w:t>Java, C#, C++,</w:t>
            </w:r>
            <w:r>
              <w:rPr>
                <w:spacing w:val="-15"/>
              </w:rPr>
              <w:t xml:space="preserve"> </w:t>
            </w:r>
            <w:r>
              <w:t>PHP,Action</w:t>
            </w:r>
            <w:r>
              <w:rPr>
                <w:spacing w:val="-4"/>
              </w:rPr>
              <w:t xml:space="preserve"> </w:t>
            </w:r>
            <w:r>
              <w:rPr>
                <w:spacing w:val="-2"/>
              </w:rPr>
              <w:t>Script</w:t>
            </w:r>
          </w:p>
        </w:tc>
        <w:tc>
          <w:tcPr>
            <w:tcW w:w="1880" w:type="dxa"/>
          </w:tcPr>
          <w:p w14:paraId="207850CE" w14:textId="3BF64828" w:rsidR="00847793" w:rsidRDefault="00847793" w:rsidP="00847793">
            <w:pPr>
              <w:pStyle w:val="TableParagraph"/>
              <w:ind w:firstLine="0"/>
              <w:jc w:val="left"/>
            </w:pPr>
            <w:r>
              <w:rPr>
                <w:spacing w:val="-2"/>
              </w:rPr>
              <w:t>Eclipse,</w:t>
            </w:r>
            <w:r>
              <w:t>NetBeans</w:t>
            </w:r>
            <w:r>
              <w:rPr>
                <w:spacing w:val="-15"/>
              </w:rPr>
              <w:t xml:space="preserve"> </w:t>
            </w:r>
            <w:r>
              <w:t xml:space="preserve">et </w:t>
            </w:r>
            <w:r>
              <w:rPr>
                <w:spacing w:val="-2"/>
              </w:rPr>
              <w:t>IntelliJ</w:t>
            </w:r>
          </w:p>
        </w:tc>
        <w:tc>
          <w:tcPr>
            <w:tcW w:w="4266" w:type="dxa"/>
          </w:tcPr>
          <w:p w14:paraId="42C0AB87" w14:textId="77777777" w:rsidR="00847793" w:rsidRDefault="00847793" w:rsidP="00847793">
            <w:pPr>
              <w:pStyle w:val="TableParagraph"/>
              <w:ind w:firstLine="0"/>
              <w:jc w:val="left"/>
            </w:pPr>
            <w:r>
              <w:t>Support complet de l'UML 2.1, Sys ML, ERD, BPMN, modélisation de données, modélisation</w:t>
            </w:r>
            <w:r>
              <w:rPr>
                <w:spacing w:val="-8"/>
              </w:rPr>
              <w:t xml:space="preserve"> </w:t>
            </w:r>
            <w:r>
              <w:t>de</w:t>
            </w:r>
            <w:r>
              <w:rPr>
                <w:spacing w:val="-9"/>
              </w:rPr>
              <w:t xml:space="preserve"> </w:t>
            </w:r>
            <w:r>
              <w:t>métier</w:t>
            </w:r>
            <w:r>
              <w:rPr>
                <w:spacing w:val="-10"/>
              </w:rPr>
              <w:t xml:space="preserve"> </w:t>
            </w:r>
            <w:r>
              <w:t>et</w:t>
            </w:r>
            <w:r>
              <w:rPr>
                <w:spacing w:val="-6"/>
              </w:rPr>
              <w:t xml:space="preserve"> </w:t>
            </w:r>
            <w:r>
              <w:t>rétro-conception</w:t>
            </w:r>
            <w:r>
              <w:rPr>
                <w:spacing w:val="-8"/>
              </w:rPr>
              <w:t xml:space="preserve"> </w:t>
            </w:r>
            <w:r>
              <w:t>à partir de</w:t>
            </w:r>
            <w:r>
              <w:rPr>
                <w:spacing w:val="-2"/>
              </w:rPr>
              <w:t xml:space="preserve"> </w:t>
            </w:r>
            <w:r>
              <w:t>code</w:t>
            </w:r>
            <w:r>
              <w:rPr>
                <w:spacing w:val="-1"/>
              </w:rPr>
              <w:t xml:space="preserve"> </w:t>
            </w:r>
            <w:r>
              <w:t>source</w:t>
            </w:r>
            <w:r>
              <w:rPr>
                <w:spacing w:val="-1"/>
              </w:rPr>
              <w:t xml:space="preserve"> </w:t>
            </w:r>
            <w:r>
              <w:t>et de</w:t>
            </w:r>
            <w:r>
              <w:rPr>
                <w:spacing w:val="-1"/>
              </w:rPr>
              <w:t xml:space="preserve"> </w:t>
            </w:r>
            <w:r>
              <w:t>base</w:t>
            </w:r>
            <w:r>
              <w:rPr>
                <w:spacing w:val="-1"/>
              </w:rPr>
              <w:t xml:space="preserve"> </w:t>
            </w:r>
            <w:r>
              <w:t>de</w:t>
            </w:r>
            <w:r>
              <w:rPr>
                <w:spacing w:val="-1"/>
              </w:rPr>
              <w:t xml:space="preserve"> </w:t>
            </w:r>
            <w:r>
              <w:rPr>
                <w:spacing w:val="-2"/>
              </w:rPr>
              <w:t>données.</w:t>
            </w:r>
          </w:p>
        </w:tc>
      </w:tr>
      <w:tr w:rsidR="00847793" w14:paraId="4E5C4382" w14:textId="77777777" w:rsidTr="00847793">
        <w:trPr>
          <w:trHeight w:val="1362"/>
          <w:jc w:val="center"/>
        </w:trPr>
        <w:tc>
          <w:tcPr>
            <w:tcW w:w="1837" w:type="dxa"/>
          </w:tcPr>
          <w:p w14:paraId="1C6DEE3E" w14:textId="77777777" w:rsidR="00847793" w:rsidRDefault="00847793" w:rsidP="00847793">
            <w:pPr>
              <w:pStyle w:val="TableParagraph"/>
              <w:spacing w:line="275" w:lineRule="exact"/>
              <w:ind w:firstLine="0"/>
            </w:pPr>
            <w:r>
              <w:rPr>
                <w:spacing w:val="-2"/>
              </w:rPr>
              <w:t>Katappult</w:t>
            </w:r>
          </w:p>
        </w:tc>
        <w:tc>
          <w:tcPr>
            <w:tcW w:w="1134" w:type="dxa"/>
          </w:tcPr>
          <w:p w14:paraId="4059701A" w14:textId="77777777" w:rsidR="00847793" w:rsidRDefault="00847793" w:rsidP="00847793">
            <w:pPr>
              <w:pStyle w:val="TableParagraph"/>
              <w:spacing w:line="275" w:lineRule="exact"/>
              <w:ind w:firstLine="0"/>
              <w:jc w:val="center"/>
            </w:pPr>
            <w:r>
              <w:rPr>
                <w:spacing w:val="-5"/>
              </w:rPr>
              <w:t>Non</w:t>
            </w:r>
          </w:p>
        </w:tc>
        <w:tc>
          <w:tcPr>
            <w:tcW w:w="1663" w:type="dxa"/>
          </w:tcPr>
          <w:p w14:paraId="422E7C66" w14:textId="77777777" w:rsidR="00847793" w:rsidRDefault="00847793" w:rsidP="00847793">
            <w:pPr>
              <w:pStyle w:val="TableParagraph"/>
              <w:ind w:firstLine="0"/>
            </w:pPr>
            <w:r>
              <w:rPr>
                <w:spacing w:val="-2"/>
              </w:rPr>
              <w:t xml:space="preserve">Java, Javascript, </w:t>
            </w:r>
            <w:r>
              <w:rPr>
                <w:spacing w:val="-4"/>
              </w:rPr>
              <w:t>Dart</w:t>
            </w:r>
          </w:p>
        </w:tc>
        <w:tc>
          <w:tcPr>
            <w:tcW w:w="1880" w:type="dxa"/>
          </w:tcPr>
          <w:p w14:paraId="0C671E90" w14:textId="77777777" w:rsidR="00847793" w:rsidRDefault="00847793" w:rsidP="00847793">
            <w:pPr>
              <w:pStyle w:val="TableParagraph"/>
              <w:spacing w:line="275" w:lineRule="exact"/>
              <w:ind w:firstLine="0"/>
            </w:pPr>
            <w:r>
              <w:rPr>
                <w:spacing w:val="-2"/>
              </w:rPr>
              <w:t>Eclipse</w:t>
            </w:r>
          </w:p>
        </w:tc>
        <w:tc>
          <w:tcPr>
            <w:tcW w:w="4266" w:type="dxa"/>
          </w:tcPr>
          <w:p w14:paraId="6B0C350E" w14:textId="77777777" w:rsidR="00847793" w:rsidRDefault="00847793" w:rsidP="00847793">
            <w:pPr>
              <w:pStyle w:val="TableParagraph"/>
              <w:ind w:firstLine="0"/>
              <w:jc w:val="left"/>
            </w:pPr>
            <w:r>
              <w:t>Modélisation de données, génération du diagramme</w:t>
            </w:r>
            <w:r>
              <w:rPr>
                <w:spacing w:val="-9"/>
              </w:rPr>
              <w:t xml:space="preserve"> </w:t>
            </w:r>
            <w:r>
              <w:t>de</w:t>
            </w:r>
            <w:r>
              <w:rPr>
                <w:spacing w:val="-7"/>
              </w:rPr>
              <w:t xml:space="preserve"> </w:t>
            </w:r>
            <w:r>
              <w:t>classe</w:t>
            </w:r>
            <w:r>
              <w:rPr>
                <w:spacing w:val="-9"/>
              </w:rPr>
              <w:t xml:space="preserve"> </w:t>
            </w:r>
            <w:r>
              <w:t>avec</w:t>
            </w:r>
            <w:r>
              <w:rPr>
                <w:spacing w:val="-7"/>
              </w:rPr>
              <w:t xml:space="preserve"> </w:t>
            </w:r>
            <w:r>
              <w:t>Katappult</w:t>
            </w:r>
            <w:r>
              <w:rPr>
                <w:spacing w:val="-8"/>
              </w:rPr>
              <w:t xml:space="preserve"> </w:t>
            </w:r>
            <w:r>
              <w:t xml:space="preserve">UML </w:t>
            </w:r>
            <w:r>
              <w:rPr>
                <w:spacing w:val="-2"/>
              </w:rPr>
              <w:t>Viewer</w:t>
            </w:r>
          </w:p>
        </w:tc>
      </w:tr>
      <w:tr w:rsidR="00847793" w14:paraId="5C680D6C" w14:textId="77777777" w:rsidTr="00847793">
        <w:trPr>
          <w:trHeight w:val="1776"/>
          <w:jc w:val="center"/>
        </w:trPr>
        <w:tc>
          <w:tcPr>
            <w:tcW w:w="1837" w:type="dxa"/>
          </w:tcPr>
          <w:p w14:paraId="4496C1F2" w14:textId="77777777" w:rsidR="00847793" w:rsidRDefault="00847793" w:rsidP="00847793">
            <w:pPr>
              <w:pStyle w:val="TableParagraph"/>
              <w:spacing w:line="275" w:lineRule="exact"/>
              <w:ind w:firstLine="0"/>
            </w:pPr>
            <w:r>
              <w:t>UML</w:t>
            </w:r>
            <w:r>
              <w:rPr>
                <w:spacing w:val="-2"/>
              </w:rPr>
              <w:t xml:space="preserve"> Designer</w:t>
            </w:r>
          </w:p>
        </w:tc>
        <w:tc>
          <w:tcPr>
            <w:tcW w:w="1134" w:type="dxa"/>
          </w:tcPr>
          <w:p w14:paraId="669B3415" w14:textId="369CD5CA" w:rsidR="00847793" w:rsidRDefault="00847793" w:rsidP="00847793">
            <w:pPr>
              <w:pStyle w:val="TableParagraph"/>
              <w:spacing w:line="275" w:lineRule="exact"/>
              <w:ind w:firstLine="0"/>
              <w:jc w:val="center"/>
            </w:pPr>
            <w:r>
              <w:rPr>
                <w:spacing w:val="-5"/>
              </w:rPr>
              <w:t>Oui</w:t>
            </w:r>
          </w:p>
        </w:tc>
        <w:tc>
          <w:tcPr>
            <w:tcW w:w="1663" w:type="dxa"/>
          </w:tcPr>
          <w:p w14:paraId="6B29FB4B" w14:textId="77777777" w:rsidR="00847793" w:rsidRDefault="00847793" w:rsidP="00847793">
            <w:pPr>
              <w:pStyle w:val="TableParagraph"/>
              <w:ind w:firstLine="0"/>
            </w:pPr>
            <w:r>
              <w:t>Java,</w:t>
            </w:r>
            <w:r>
              <w:rPr>
                <w:spacing w:val="-15"/>
              </w:rPr>
              <w:t xml:space="preserve"> </w:t>
            </w:r>
            <w:r>
              <w:t xml:space="preserve">JavaEE, </w:t>
            </w:r>
            <w:r>
              <w:rPr>
                <w:spacing w:val="-2"/>
              </w:rPr>
              <w:t>C/C++,</w:t>
            </w:r>
          </w:p>
        </w:tc>
        <w:tc>
          <w:tcPr>
            <w:tcW w:w="1880" w:type="dxa"/>
          </w:tcPr>
          <w:p w14:paraId="449A5B24" w14:textId="77777777" w:rsidR="00847793" w:rsidRDefault="00847793" w:rsidP="00847793">
            <w:pPr>
              <w:pStyle w:val="TableParagraph"/>
              <w:spacing w:line="275" w:lineRule="exact"/>
              <w:ind w:firstLine="0"/>
            </w:pPr>
            <w:r>
              <w:rPr>
                <w:spacing w:val="-2"/>
              </w:rPr>
              <w:t>Eclipse</w:t>
            </w:r>
          </w:p>
        </w:tc>
        <w:tc>
          <w:tcPr>
            <w:tcW w:w="4266" w:type="dxa"/>
          </w:tcPr>
          <w:p w14:paraId="70A74752" w14:textId="77777777" w:rsidR="00847793" w:rsidRDefault="00847793" w:rsidP="00847793">
            <w:pPr>
              <w:pStyle w:val="TableParagraph"/>
              <w:ind w:firstLine="0"/>
              <w:jc w:val="left"/>
            </w:pPr>
            <w:r>
              <w:t>Supporte le format Eclipse UML2 nativement,</w:t>
            </w:r>
            <w:r>
              <w:rPr>
                <w:spacing w:val="-9"/>
              </w:rPr>
              <w:t xml:space="preserve"> </w:t>
            </w:r>
            <w:r>
              <w:t>et</w:t>
            </w:r>
            <w:r>
              <w:rPr>
                <w:spacing w:val="-9"/>
              </w:rPr>
              <w:t xml:space="preserve"> </w:t>
            </w:r>
            <w:r>
              <w:t>la</w:t>
            </w:r>
            <w:r>
              <w:rPr>
                <w:spacing w:val="-10"/>
              </w:rPr>
              <w:t xml:space="preserve"> </w:t>
            </w:r>
            <w:r>
              <w:t>majorité</w:t>
            </w:r>
            <w:r>
              <w:rPr>
                <w:spacing w:val="-8"/>
              </w:rPr>
              <w:t xml:space="preserve"> </w:t>
            </w:r>
            <w:r>
              <w:t>des</w:t>
            </w:r>
            <w:r>
              <w:rPr>
                <w:spacing w:val="-9"/>
              </w:rPr>
              <w:t xml:space="preserve"> </w:t>
            </w:r>
            <w:r>
              <w:t xml:space="preserve">diagrammes UML2. Possibilité de créer ses propres </w:t>
            </w:r>
            <w:r>
              <w:rPr>
                <w:spacing w:val="-2"/>
              </w:rPr>
              <w:t>diagrammes.</w:t>
            </w:r>
          </w:p>
        </w:tc>
      </w:tr>
    </w:tbl>
    <w:p w14:paraId="1ED7D329" w14:textId="77777777" w:rsidR="00847793" w:rsidRDefault="00847793" w:rsidP="00847793">
      <w:pPr>
        <w:pStyle w:val="Corpsdetexte"/>
        <w:spacing w:before="240"/>
        <w:ind w:firstLine="708"/>
      </w:pPr>
      <w:r>
        <w:t>Notre</w:t>
      </w:r>
      <w:r>
        <w:rPr>
          <w:spacing w:val="-4"/>
        </w:rPr>
        <w:t xml:space="preserve"> </w:t>
      </w:r>
      <w:r>
        <w:t>choix</w:t>
      </w:r>
      <w:r>
        <w:rPr>
          <w:spacing w:val="-2"/>
        </w:rPr>
        <w:t xml:space="preserve"> </w:t>
      </w:r>
      <w:r>
        <w:t>s’est</w:t>
      </w:r>
      <w:r>
        <w:rPr>
          <w:spacing w:val="-2"/>
        </w:rPr>
        <w:t xml:space="preserve"> </w:t>
      </w:r>
      <w:r>
        <w:t>porté</w:t>
      </w:r>
      <w:r>
        <w:rPr>
          <w:spacing w:val="-1"/>
        </w:rPr>
        <w:t xml:space="preserve"> </w:t>
      </w:r>
      <w:r>
        <w:t>sur</w:t>
      </w:r>
      <w:r>
        <w:rPr>
          <w:spacing w:val="-2"/>
        </w:rPr>
        <w:t xml:space="preserve"> </w:t>
      </w:r>
      <w:r>
        <w:t>Visual</w:t>
      </w:r>
      <w:r>
        <w:rPr>
          <w:spacing w:val="-2"/>
        </w:rPr>
        <w:t xml:space="preserve"> </w:t>
      </w:r>
      <w:r>
        <w:t>Paradigm.</w:t>
      </w:r>
      <w:r>
        <w:rPr>
          <w:spacing w:val="-2"/>
        </w:rPr>
        <w:t xml:space="preserve"> </w:t>
      </w:r>
      <w:r>
        <w:t>En</w:t>
      </w:r>
      <w:r>
        <w:rPr>
          <w:spacing w:val="-2"/>
        </w:rPr>
        <w:t xml:space="preserve"> </w:t>
      </w:r>
      <w:r>
        <w:t>effet, comme</w:t>
      </w:r>
      <w:r>
        <w:rPr>
          <w:spacing w:val="-1"/>
        </w:rPr>
        <w:t xml:space="preserve"> </w:t>
      </w:r>
      <w:r>
        <w:t>il</w:t>
      </w:r>
      <w:r>
        <w:rPr>
          <w:spacing w:val="-2"/>
        </w:rPr>
        <w:t xml:space="preserve"> </w:t>
      </w:r>
      <w:r>
        <w:t>prend en</w:t>
      </w:r>
      <w:r>
        <w:rPr>
          <w:spacing w:val="-2"/>
        </w:rPr>
        <w:t xml:space="preserve"> </w:t>
      </w:r>
      <w:r>
        <w:t>charge</w:t>
      </w:r>
      <w:r>
        <w:rPr>
          <w:spacing w:val="-4"/>
        </w:rPr>
        <w:t xml:space="preserve"> </w:t>
      </w:r>
      <w:r>
        <w:t>tous</w:t>
      </w:r>
      <w:r>
        <w:rPr>
          <w:spacing w:val="-2"/>
        </w:rPr>
        <w:t xml:space="preserve"> </w:t>
      </w:r>
      <w:r>
        <w:t>les</w:t>
      </w:r>
      <w:r>
        <w:rPr>
          <w:spacing w:val="-1"/>
        </w:rPr>
        <w:t xml:space="preserve"> </w:t>
      </w:r>
      <w:r>
        <w:t>types de diagrammes UML, il offre donc plusieurs options permettant une large possibilité de modélisation, ce qui est parfait pour modéliser notre système d’information. De plus, l'intégration de Katappult dans notre processus de développement renforce cette approche. Katappult facilite non seulement la génération de code mais allège également le travail du développeur même étant un débutant. Cette combinaison avec Visual Paradigm nous permet d'optimiser notre flux de travail, et d'assurer une personnalisation avancée tout en maintenant une cohérence dans la modélisation et le développement de notre système.</w:t>
      </w:r>
    </w:p>
    <w:p w14:paraId="5D41F970" w14:textId="77777777" w:rsidR="00847793" w:rsidRDefault="00847793" w:rsidP="00FA506E"/>
    <w:p w14:paraId="423E29FE" w14:textId="77777777" w:rsidR="00847793" w:rsidRDefault="00847793" w:rsidP="00847793">
      <w:pPr>
        <w:pStyle w:val="Titre5"/>
      </w:pPr>
      <w:r>
        <w:t>Système</w:t>
      </w:r>
      <w:r>
        <w:rPr>
          <w:spacing w:val="-3"/>
        </w:rPr>
        <w:t xml:space="preserve"> </w:t>
      </w:r>
      <w:r>
        <w:t>de</w:t>
      </w:r>
      <w:r>
        <w:rPr>
          <w:spacing w:val="-6"/>
        </w:rPr>
        <w:t xml:space="preserve"> </w:t>
      </w:r>
      <w:r>
        <w:t>gestion</w:t>
      </w:r>
      <w:r>
        <w:rPr>
          <w:spacing w:val="-6"/>
        </w:rPr>
        <w:t xml:space="preserve"> </w:t>
      </w:r>
      <w:r>
        <w:t>de</w:t>
      </w:r>
      <w:r>
        <w:rPr>
          <w:spacing w:val="-1"/>
        </w:rPr>
        <w:t xml:space="preserve"> </w:t>
      </w:r>
      <w:r>
        <w:t>base</w:t>
      </w:r>
      <w:r>
        <w:rPr>
          <w:spacing w:val="-3"/>
        </w:rPr>
        <w:t xml:space="preserve"> </w:t>
      </w:r>
      <w:r>
        <w:t>de</w:t>
      </w:r>
      <w:r>
        <w:rPr>
          <w:spacing w:val="-5"/>
        </w:rPr>
        <w:t xml:space="preserve"> </w:t>
      </w:r>
      <w:r>
        <w:rPr>
          <w:spacing w:val="-2"/>
        </w:rPr>
        <w:t>données</w:t>
      </w:r>
    </w:p>
    <w:p w14:paraId="65DDC96A" w14:textId="77777777" w:rsidR="00847793" w:rsidRDefault="00847793" w:rsidP="00847793">
      <w:pPr>
        <w:pStyle w:val="Corpsdetexte"/>
        <w:spacing w:before="119"/>
        <w:ind w:firstLine="707"/>
      </w:pPr>
      <w:r>
        <w:t>Le</w:t>
      </w:r>
      <w:r>
        <w:rPr>
          <w:spacing w:val="-5"/>
        </w:rPr>
        <w:t xml:space="preserve"> </w:t>
      </w:r>
      <w:r>
        <w:t>SGBD</w:t>
      </w:r>
      <w:r>
        <w:rPr>
          <w:spacing w:val="-3"/>
        </w:rPr>
        <w:t xml:space="preserve"> </w:t>
      </w:r>
      <w:r>
        <w:t>est</w:t>
      </w:r>
      <w:r>
        <w:rPr>
          <w:spacing w:val="-3"/>
        </w:rPr>
        <w:t xml:space="preserve"> </w:t>
      </w:r>
      <w:r>
        <w:t>un</w:t>
      </w:r>
      <w:r>
        <w:rPr>
          <w:spacing w:val="-3"/>
        </w:rPr>
        <w:t xml:space="preserve"> </w:t>
      </w:r>
      <w:r>
        <w:t>outil</w:t>
      </w:r>
      <w:r>
        <w:rPr>
          <w:spacing w:val="-3"/>
        </w:rPr>
        <w:t xml:space="preserve"> </w:t>
      </w:r>
      <w:r>
        <w:t>de</w:t>
      </w:r>
      <w:r>
        <w:rPr>
          <w:spacing w:val="-3"/>
        </w:rPr>
        <w:t xml:space="preserve"> </w:t>
      </w:r>
      <w:r>
        <w:t>stockage</w:t>
      </w:r>
      <w:r>
        <w:rPr>
          <w:spacing w:val="-4"/>
        </w:rPr>
        <w:t xml:space="preserve"> </w:t>
      </w:r>
      <w:r>
        <w:t>d’informations</w:t>
      </w:r>
      <w:r>
        <w:rPr>
          <w:spacing w:val="-4"/>
        </w:rPr>
        <w:t xml:space="preserve"> </w:t>
      </w:r>
      <w:r>
        <w:t>offrant</w:t>
      </w:r>
      <w:r>
        <w:rPr>
          <w:spacing w:val="-3"/>
        </w:rPr>
        <w:t xml:space="preserve"> </w:t>
      </w:r>
      <w:r>
        <w:t>des</w:t>
      </w:r>
      <w:r>
        <w:rPr>
          <w:spacing w:val="-2"/>
        </w:rPr>
        <w:t xml:space="preserve"> </w:t>
      </w:r>
      <w:r>
        <w:t>fonctions</w:t>
      </w:r>
      <w:r>
        <w:rPr>
          <w:spacing w:val="-4"/>
        </w:rPr>
        <w:t xml:space="preserve"> </w:t>
      </w:r>
      <w:r>
        <w:t>simples</w:t>
      </w:r>
      <w:r>
        <w:rPr>
          <w:spacing w:val="-4"/>
        </w:rPr>
        <w:t xml:space="preserve"> </w:t>
      </w:r>
      <w:r>
        <w:t>de manipulation de grands volumes de données.</w:t>
      </w:r>
    </w:p>
    <w:p w14:paraId="0884E70A" w14:textId="77777777" w:rsidR="00847793" w:rsidRPr="00C7592D" w:rsidRDefault="00847793" w:rsidP="00847793">
      <w:pPr>
        <w:pStyle w:val="Titre7"/>
      </w:pPr>
      <w:r w:rsidRPr="00C7592D">
        <w:t>Choix du</w:t>
      </w:r>
      <w:r w:rsidRPr="00C7592D">
        <w:rPr>
          <w:spacing w:val="-2"/>
        </w:rPr>
        <w:t xml:space="preserve"> </w:t>
      </w:r>
      <w:r w:rsidRPr="00C7592D">
        <w:rPr>
          <w:spacing w:val="-4"/>
        </w:rPr>
        <w:t>SGBD</w:t>
      </w:r>
    </w:p>
    <w:p w14:paraId="6DA023F3" w14:textId="77777777" w:rsidR="00847793" w:rsidRDefault="00847793" w:rsidP="00847793">
      <w:pPr>
        <w:pStyle w:val="Corpsdetexte"/>
        <w:spacing w:before="241"/>
        <w:ind w:firstLine="707"/>
      </w:pPr>
      <w:r>
        <w:t xml:space="preserve">Le choix du SGBD définit la manière dont sera stocker et partager les informations dans </w:t>
      </w:r>
      <w:r>
        <w:lastRenderedPageBreak/>
        <w:t>une base de données, en garantissant la qualité, la pérennité et la confidentialité des informations, tout en cachant la complexité des opérations.</w:t>
      </w:r>
    </w:p>
    <w:p w14:paraId="3B1F2055" w14:textId="6CE61CEC" w:rsidR="00847793" w:rsidRPr="00847793" w:rsidRDefault="00847793" w:rsidP="00847793">
      <w:pPr>
        <w:pStyle w:val="Corpsdetexte"/>
        <w:spacing w:before="1"/>
      </w:pPr>
      <w:r>
        <w:t>Le</w:t>
      </w:r>
      <w:r>
        <w:rPr>
          <w:spacing w:val="-6"/>
        </w:rPr>
        <w:t xml:space="preserve"> </w:t>
      </w:r>
      <w:r>
        <w:t>tableau</w:t>
      </w:r>
      <w:r>
        <w:rPr>
          <w:spacing w:val="-1"/>
        </w:rPr>
        <w:t xml:space="preserve"> </w:t>
      </w:r>
      <w:r>
        <w:t>15</w:t>
      </w:r>
      <w:r>
        <w:rPr>
          <w:spacing w:val="1"/>
        </w:rPr>
        <w:t xml:space="preserve"> </w:t>
      </w:r>
      <w:r>
        <w:t>représente la</w:t>
      </w:r>
      <w:r>
        <w:rPr>
          <w:spacing w:val="-1"/>
        </w:rPr>
        <w:t xml:space="preserve"> </w:t>
      </w:r>
      <w:r>
        <w:t>comparaison</w:t>
      </w:r>
      <w:r>
        <w:rPr>
          <w:spacing w:val="1"/>
        </w:rPr>
        <w:t xml:space="preserve"> </w:t>
      </w:r>
      <w:r>
        <w:t>entre</w:t>
      </w:r>
      <w:r>
        <w:rPr>
          <w:spacing w:val="-3"/>
        </w:rPr>
        <w:t xml:space="preserve"> </w:t>
      </w:r>
      <w:r>
        <w:t>certains</w:t>
      </w:r>
      <w:r>
        <w:rPr>
          <w:spacing w:val="-1"/>
        </w:rPr>
        <w:t xml:space="preserve"> </w:t>
      </w:r>
      <w:r>
        <w:t>SGBD</w:t>
      </w:r>
      <w:r>
        <w:rPr>
          <w:spacing w:val="-1"/>
        </w:rPr>
        <w:t xml:space="preserve"> </w:t>
      </w:r>
      <w:r>
        <w:t>existants</w:t>
      </w:r>
      <w:r>
        <w:rPr>
          <w:spacing w:val="1"/>
        </w:rPr>
        <w:t xml:space="preserve"> </w:t>
      </w:r>
      <w:r>
        <w:rPr>
          <w:spacing w:val="-2"/>
        </w:rPr>
        <w:t>[17].</w:t>
      </w:r>
      <w:bookmarkStart w:id="100" w:name="_bookmark70"/>
      <w:bookmarkEnd w:id="100"/>
    </w:p>
    <w:p w14:paraId="342821F7" w14:textId="77777777" w:rsidR="00847793" w:rsidRDefault="00847793" w:rsidP="00847793">
      <w:pPr>
        <w:pStyle w:val="Corpsdetexte"/>
        <w:spacing w:before="167"/>
        <w:rPr>
          <w:i/>
          <w:sz w:val="20"/>
        </w:rPr>
      </w:pPr>
    </w:p>
    <w:tbl>
      <w:tblPr>
        <w:tblStyle w:val="TableNormal"/>
        <w:tblW w:w="11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6"/>
        <w:gridCol w:w="2407"/>
        <w:gridCol w:w="3402"/>
        <w:gridCol w:w="2986"/>
      </w:tblGrid>
      <w:tr w:rsidR="00847793" w14:paraId="44A1D0A3" w14:textId="77777777" w:rsidTr="00137E93">
        <w:trPr>
          <w:trHeight w:val="457"/>
          <w:jc w:val="center"/>
        </w:trPr>
        <w:tc>
          <w:tcPr>
            <w:tcW w:w="2266" w:type="dxa"/>
            <w:shd w:val="clear" w:color="auto" w:fill="F1F1F1"/>
          </w:tcPr>
          <w:p w14:paraId="02ABC658" w14:textId="77777777" w:rsidR="00847793" w:rsidRDefault="00847793" w:rsidP="008861BD">
            <w:pPr>
              <w:pStyle w:val="TableParagraph"/>
              <w:spacing w:line="275" w:lineRule="exact"/>
              <w:rPr>
                <w:b/>
              </w:rPr>
            </w:pPr>
            <w:r>
              <w:rPr>
                <w:b/>
                <w:spacing w:val="-4"/>
              </w:rPr>
              <w:t>SGBD</w:t>
            </w:r>
          </w:p>
        </w:tc>
        <w:tc>
          <w:tcPr>
            <w:tcW w:w="2407" w:type="dxa"/>
            <w:shd w:val="clear" w:color="auto" w:fill="F1F1F1"/>
          </w:tcPr>
          <w:p w14:paraId="12E4C7A2" w14:textId="77777777" w:rsidR="00847793" w:rsidRDefault="00847793" w:rsidP="008861BD">
            <w:pPr>
              <w:pStyle w:val="TableParagraph"/>
              <w:spacing w:line="275" w:lineRule="exact"/>
              <w:rPr>
                <w:b/>
              </w:rPr>
            </w:pPr>
            <w:r>
              <w:rPr>
                <w:b/>
                <w:spacing w:val="-2"/>
              </w:rPr>
              <w:t>Disponibilité</w:t>
            </w:r>
          </w:p>
        </w:tc>
        <w:tc>
          <w:tcPr>
            <w:tcW w:w="3402" w:type="dxa"/>
            <w:shd w:val="clear" w:color="auto" w:fill="F1F1F1"/>
          </w:tcPr>
          <w:p w14:paraId="6DCB4507" w14:textId="77777777" w:rsidR="00847793" w:rsidRDefault="00847793" w:rsidP="008861BD">
            <w:pPr>
              <w:pStyle w:val="TableParagraph"/>
              <w:spacing w:line="275" w:lineRule="exact"/>
              <w:rPr>
                <w:b/>
              </w:rPr>
            </w:pPr>
            <w:r>
              <w:rPr>
                <w:b/>
                <w:spacing w:val="-2"/>
              </w:rPr>
              <w:t>Avantages</w:t>
            </w:r>
          </w:p>
        </w:tc>
        <w:tc>
          <w:tcPr>
            <w:tcW w:w="2986" w:type="dxa"/>
            <w:shd w:val="clear" w:color="auto" w:fill="F1F1F1"/>
          </w:tcPr>
          <w:p w14:paraId="2A2410B6" w14:textId="77777777" w:rsidR="00847793" w:rsidRDefault="00847793" w:rsidP="008861BD">
            <w:pPr>
              <w:pStyle w:val="TableParagraph"/>
              <w:spacing w:line="275" w:lineRule="exact"/>
              <w:rPr>
                <w:b/>
              </w:rPr>
            </w:pPr>
            <w:r>
              <w:rPr>
                <w:b/>
                <w:spacing w:val="-2"/>
              </w:rPr>
              <w:t>Inconvénients</w:t>
            </w:r>
          </w:p>
        </w:tc>
      </w:tr>
      <w:tr w:rsidR="00847793" w14:paraId="1308E33B" w14:textId="77777777" w:rsidTr="00137E93">
        <w:trPr>
          <w:trHeight w:val="3125"/>
          <w:jc w:val="center"/>
        </w:trPr>
        <w:tc>
          <w:tcPr>
            <w:tcW w:w="2266" w:type="dxa"/>
          </w:tcPr>
          <w:p w14:paraId="0ECDD1BD" w14:textId="77777777" w:rsidR="00847793" w:rsidRDefault="00847793" w:rsidP="008861BD">
            <w:pPr>
              <w:pStyle w:val="TableParagraph"/>
              <w:rPr>
                <w:i/>
              </w:rPr>
            </w:pPr>
          </w:p>
          <w:p w14:paraId="08F3EEF2" w14:textId="77777777" w:rsidR="00847793" w:rsidRDefault="00847793" w:rsidP="008861BD">
            <w:pPr>
              <w:pStyle w:val="TableParagraph"/>
              <w:rPr>
                <w:i/>
              </w:rPr>
            </w:pPr>
          </w:p>
          <w:p w14:paraId="11225EA2" w14:textId="77777777" w:rsidR="00847793" w:rsidRDefault="00847793" w:rsidP="008861BD">
            <w:pPr>
              <w:pStyle w:val="TableParagraph"/>
              <w:rPr>
                <w:i/>
              </w:rPr>
            </w:pPr>
          </w:p>
          <w:p w14:paraId="6E95207A" w14:textId="77777777" w:rsidR="00847793" w:rsidRDefault="00847793" w:rsidP="008861BD">
            <w:pPr>
              <w:pStyle w:val="TableParagraph"/>
              <w:spacing w:before="230"/>
              <w:rPr>
                <w:i/>
              </w:rPr>
            </w:pPr>
          </w:p>
          <w:p w14:paraId="6A0BC7ED" w14:textId="77777777" w:rsidR="00847793" w:rsidRDefault="00847793" w:rsidP="008861BD">
            <w:pPr>
              <w:pStyle w:val="TableParagraph"/>
            </w:pPr>
            <w:r>
              <w:rPr>
                <w:spacing w:val="-2"/>
              </w:rPr>
              <w:t>MySQL</w:t>
            </w:r>
          </w:p>
        </w:tc>
        <w:tc>
          <w:tcPr>
            <w:tcW w:w="2407" w:type="dxa"/>
          </w:tcPr>
          <w:p w14:paraId="6101C69B" w14:textId="77777777" w:rsidR="00847793" w:rsidRDefault="00847793" w:rsidP="00FF5797">
            <w:pPr>
              <w:pStyle w:val="TableParagraph"/>
              <w:numPr>
                <w:ilvl w:val="0"/>
                <w:numId w:val="36"/>
              </w:numPr>
              <w:tabs>
                <w:tab w:val="left" w:pos="826"/>
              </w:tabs>
              <w:spacing w:line="275" w:lineRule="exact"/>
              <w:ind w:left="0" w:hanging="359"/>
            </w:pPr>
            <w:r>
              <w:rPr>
                <w:spacing w:val="-2"/>
              </w:rPr>
              <w:t>Linux;</w:t>
            </w:r>
          </w:p>
          <w:p w14:paraId="1C2D1DA6" w14:textId="77777777" w:rsidR="00847793" w:rsidRDefault="00847793" w:rsidP="00FF5797">
            <w:pPr>
              <w:pStyle w:val="TableParagraph"/>
              <w:numPr>
                <w:ilvl w:val="0"/>
                <w:numId w:val="36"/>
              </w:numPr>
              <w:tabs>
                <w:tab w:val="left" w:pos="826"/>
              </w:tabs>
              <w:spacing w:before="140"/>
              <w:ind w:left="0" w:hanging="359"/>
            </w:pPr>
            <w:r>
              <w:rPr>
                <w:spacing w:val="-2"/>
              </w:rPr>
              <w:t>Windows;</w:t>
            </w:r>
          </w:p>
          <w:p w14:paraId="09D72E04" w14:textId="77777777" w:rsidR="00847793" w:rsidRDefault="00847793" w:rsidP="00FF5797">
            <w:pPr>
              <w:pStyle w:val="TableParagraph"/>
              <w:numPr>
                <w:ilvl w:val="0"/>
                <w:numId w:val="36"/>
              </w:numPr>
              <w:tabs>
                <w:tab w:val="left" w:pos="826"/>
              </w:tabs>
              <w:spacing w:before="136"/>
              <w:ind w:left="0" w:hanging="359"/>
            </w:pPr>
            <w:r>
              <w:rPr>
                <w:spacing w:val="-2"/>
              </w:rPr>
              <w:t>MACOSX;</w:t>
            </w:r>
          </w:p>
          <w:p w14:paraId="1F0D1896" w14:textId="77777777" w:rsidR="00847793" w:rsidRDefault="00847793" w:rsidP="00FF5797">
            <w:pPr>
              <w:pStyle w:val="TableParagraph"/>
              <w:numPr>
                <w:ilvl w:val="0"/>
                <w:numId w:val="36"/>
              </w:numPr>
              <w:tabs>
                <w:tab w:val="left" w:pos="826"/>
              </w:tabs>
              <w:spacing w:before="140"/>
              <w:ind w:left="0" w:hanging="359"/>
            </w:pPr>
            <w:r>
              <w:rPr>
                <w:spacing w:val="-4"/>
              </w:rPr>
              <w:t>BSD;</w:t>
            </w:r>
          </w:p>
          <w:p w14:paraId="5474F0C2" w14:textId="77777777" w:rsidR="00847793" w:rsidRDefault="00847793" w:rsidP="00FF5797">
            <w:pPr>
              <w:pStyle w:val="TableParagraph"/>
              <w:numPr>
                <w:ilvl w:val="0"/>
                <w:numId w:val="36"/>
              </w:numPr>
              <w:tabs>
                <w:tab w:val="left" w:pos="826"/>
              </w:tabs>
              <w:spacing w:before="136"/>
              <w:ind w:left="0" w:hanging="359"/>
            </w:pPr>
            <w:r>
              <w:rPr>
                <w:spacing w:val="-5"/>
              </w:rPr>
              <w:t>OS2</w:t>
            </w:r>
          </w:p>
        </w:tc>
        <w:tc>
          <w:tcPr>
            <w:tcW w:w="3402" w:type="dxa"/>
          </w:tcPr>
          <w:p w14:paraId="25451A25" w14:textId="77777777" w:rsidR="00847793" w:rsidRDefault="00847793" w:rsidP="00FF5797">
            <w:pPr>
              <w:pStyle w:val="TableParagraph"/>
              <w:numPr>
                <w:ilvl w:val="0"/>
                <w:numId w:val="35"/>
              </w:numPr>
              <w:tabs>
                <w:tab w:val="left" w:pos="426"/>
              </w:tabs>
              <w:spacing w:line="362" w:lineRule="auto"/>
              <w:ind w:left="0"/>
              <w:jc w:val="left"/>
            </w:pPr>
            <w:r>
              <w:t>Solution</w:t>
            </w:r>
            <w:r>
              <w:rPr>
                <w:spacing w:val="-14"/>
              </w:rPr>
              <w:t xml:space="preserve"> </w:t>
            </w:r>
            <w:r>
              <w:t>très</w:t>
            </w:r>
            <w:r>
              <w:rPr>
                <w:spacing w:val="-14"/>
              </w:rPr>
              <w:t xml:space="preserve"> </w:t>
            </w:r>
            <w:r>
              <w:t>courante</w:t>
            </w:r>
            <w:r>
              <w:rPr>
                <w:spacing w:val="-14"/>
              </w:rPr>
              <w:t xml:space="preserve"> </w:t>
            </w:r>
            <w:r>
              <w:t>en hébergement public ;</w:t>
            </w:r>
          </w:p>
          <w:p w14:paraId="6708C4D9" w14:textId="77777777" w:rsidR="00847793" w:rsidRDefault="00847793" w:rsidP="00FF5797">
            <w:pPr>
              <w:pStyle w:val="TableParagraph"/>
              <w:numPr>
                <w:ilvl w:val="0"/>
                <w:numId w:val="35"/>
              </w:numPr>
              <w:tabs>
                <w:tab w:val="left" w:pos="425"/>
              </w:tabs>
              <w:spacing w:line="271" w:lineRule="exact"/>
              <w:ind w:left="0" w:hanging="359"/>
              <w:jc w:val="left"/>
            </w:pPr>
            <w:r>
              <w:t>Open</w:t>
            </w:r>
            <w:r>
              <w:rPr>
                <w:spacing w:val="-3"/>
              </w:rPr>
              <w:t xml:space="preserve"> </w:t>
            </w:r>
            <w:r>
              <w:t>Source</w:t>
            </w:r>
            <w:r>
              <w:rPr>
                <w:spacing w:val="-2"/>
              </w:rPr>
              <w:t xml:space="preserve"> </w:t>
            </w:r>
            <w:r>
              <w:rPr>
                <w:spacing w:val="-10"/>
              </w:rPr>
              <w:t>;</w:t>
            </w:r>
          </w:p>
          <w:p w14:paraId="567496A4" w14:textId="77777777" w:rsidR="00847793" w:rsidRDefault="00847793" w:rsidP="00FF5797">
            <w:pPr>
              <w:pStyle w:val="TableParagraph"/>
              <w:numPr>
                <w:ilvl w:val="0"/>
                <w:numId w:val="35"/>
              </w:numPr>
              <w:tabs>
                <w:tab w:val="left" w:pos="426"/>
              </w:tabs>
              <w:spacing w:before="138"/>
              <w:ind w:left="0"/>
              <w:jc w:val="left"/>
            </w:pPr>
            <w:r>
              <w:t>Facilité</w:t>
            </w:r>
            <w:r>
              <w:rPr>
                <w:spacing w:val="-14"/>
              </w:rPr>
              <w:t xml:space="preserve"> </w:t>
            </w:r>
            <w:r>
              <w:t>de</w:t>
            </w:r>
            <w:r>
              <w:rPr>
                <w:spacing w:val="-13"/>
              </w:rPr>
              <w:t xml:space="preserve"> </w:t>
            </w:r>
            <w:r>
              <w:t>déploiement</w:t>
            </w:r>
            <w:r>
              <w:rPr>
                <w:spacing w:val="-13"/>
              </w:rPr>
              <w:t xml:space="preserve"> </w:t>
            </w:r>
            <w:r>
              <w:t>et de prise en main ;</w:t>
            </w:r>
          </w:p>
          <w:p w14:paraId="51C3FB4D" w14:textId="77777777" w:rsidR="00847793" w:rsidRDefault="00847793" w:rsidP="00FF5797">
            <w:pPr>
              <w:pStyle w:val="TableParagraph"/>
              <w:numPr>
                <w:ilvl w:val="0"/>
                <w:numId w:val="35"/>
              </w:numPr>
              <w:tabs>
                <w:tab w:val="left" w:pos="425"/>
              </w:tabs>
              <w:ind w:left="0" w:hanging="359"/>
              <w:jc w:val="left"/>
            </w:pPr>
            <w:r>
              <w:t>Riche</w:t>
            </w:r>
            <w:r>
              <w:rPr>
                <w:spacing w:val="-3"/>
              </w:rPr>
              <w:t xml:space="preserve"> </w:t>
            </w:r>
            <w:r>
              <w:t>en</w:t>
            </w:r>
            <w:r>
              <w:rPr>
                <w:spacing w:val="-1"/>
              </w:rPr>
              <w:t xml:space="preserve"> </w:t>
            </w:r>
            <w:r>
              <w:t>documentation</w:t>
            </w:r>
            <w:r>
              <w:rPr>
                <w:spacing w:val="2"/>
              </w:rPr>
              <w:t xml:space="preserve"> </w:t>
            </w:r>
            <w:r>
              <w:rPr>
                <w:spacing w:val="-10"/>
              </w:rPr>
              <w:t>;</w:t>
            </w:r>
          </w:p>
        </w:tc>
        <w:tc>
          <w:tcPr>
            <w:tcW w:w="2986" w:type="dxa"/>
          </w:tcPr>
          <w:p w14:paraId="668C9E20" w14:textId="77777777" w:rsidR="00847793" w:rsidRDefault="00847793" w:rsidP="00FF5797">
            <w:pPr>
              <w:pStyle w:val="TableParagraph"/>
              <w:numPr>
                <w:ilvl w:val="0"/>
                <w:numId w:val="34"/>
              </w:numPr>
              <w:tabs>
                <w:tab w:val="left" w:pos="417"/>
                <w:tab w:val="left" w:pos="419"/>
              </w:tabs>
              <w:spacing w:line="362" w:lineRule="auto"/>
              <w:ind w:left="0"/>
              <w:jc w:val="left"/>
            </w:pPr>
            <w:r>
              <w:t>Ne</w:t>
            </w:r>
            <w:r>
              <w:rPr>
                <w:spacing w:val="-15"/>
              </w:rPr>
              <w:t xml:space="preserve"> </w:t>
            </w:r>
            <w:r>
              <w:t>supporte</w:t>
            </w:r>
            <w:r>
              <w:rPr>
                <w:spacing w:val="-15"/>
              </w:rPr>
              <w:t xml:space="preserve"> </w:t>
            </w:r>
            <w:r>
              <w:t>qu'une faible partie</w:t>
            </w:r>
          </w:p>
          <w:p w14:paraId="3B9B13B5" w14:textId="77777777" w:rsidR="00847793" w:rsidRDefault="00847793" w:rsidP="00137E93">
            <w:pPr>
              <w:pStyle w:val="TableParagraph"/>
              <w:spacing w:line="271" w:lineRule="exact"/>
              <w:jc w:val="left"/>
            </w:pPr>
            <w:r>
              <w:t>des</w:t>
            </w:r>
            <w:r>
              <w:rPr>
                <w:spacing w:val="-3"/>
              </w:rPr>
              <w:t xml:space="preserve"> </w:t>
            </w:r>
            <w:r>
              <w:t>standards</w:t>
            </w:r>
            <w:r>
              <w:rPr>
                <w:spacing w:val="-2"/>
              </w:rPr>
              <w:t xml:space="preserve"> </w:t>
            </w:r>
            <w:r>
              <w:t>SQL</w:t>
            </w:r>
            <w:r>
              <w:rPr>
                <w:spacing w:val="-1"/>
              </w:rPr>
              <w:t xml:space="preserve"> </w:t>
            </w:r>
            <w:r>
              <w:rPr>
                <w:spacing w:val="-10"/>
              </w:rPr>
              <w:t>;</w:t>
            </w:r>
          </w:p>
          <w:p w14:paraId="474FD7AD" w14:textId="77777777" w:rsidR="00847793" w:rsidRDefault="00847793" w:rsidP="00FF5797">
            <w:pPr>
              <w:pStyle w:val="TableParagraph"/>
              <w:numPr>
                <w:ilvl w:val="0"/>
                <w:numId w:val="34"/>
              </w:numPr>
              <w:tabs>
                <w:tab w:val="left" w:pos="417"/>
                <w:tab w:val="left" w:pos="419"/>
              </w:tabs>
              <w:spacing w:before="138"/>
              <w:ind w:left="0"/>
              <w:jc w:val="left"/>
            </w:pPr>
            <w:r>
              <w:t>Manque</w:t>
            </w:r>
            <w:r>
              <w:rPr>
                <w:spacing w:val="-15"/>
              </w:rPr>
              <w:t xml:space="preserve"> </w:t>
            </w:r>
            <w:r>
              <w:t>de</w:t>
            </w:r>
            <w:r>
              <w:rPr>
                <w:spacing w:val="-15"/>
              </w:rPr>
              <w:t xml:space="preserve"> </w:t>
            </w:r>
            <w:r>
              <w:t>robustesse avec de fortes volumétries ;</w:t>
            </w:r>
          </w:p>
          <w:p w14:paraId="5D11E847" w14:textId="77777777" w:rsidR="00847793" w:rsidRDefault="00847793" w:rsidP="00FF5797">
            <w:pPr>
              <w:pStyle w:val="TableParagraph"/>
              <w:numPr>
                <w:ilvl w:val="0"/>
                <w:numId w:val="34"/>
              </w:numPr>
              <w:tabs>
                <w:tab w:val="left" w:pos="417"/>
              </w:tabs>
              <w:spacing w:line="275" w:lineRule="exact"/>
              <w:ind w:left="0" w:hanging="359"/>
              <w:jc w:val="left"/>
            </w:pPr>
            <w:r>
              <w:t>Pas</w:t>
            </w:r>
            <w:r>
              <w:rPr>
                <w:spacing w:val="-1"/>
              </w:rPr>
              <w:t xml:space="preserve"> </w:t>
            </w:r>
            <w:r>
              <w:t>de</w:t>
            </w:r>
            <w:r>
              <w:rPr>
                <w:spacing w:val="-1"/>
              </w:rPr>
              <w:t xml:space="preserve"> </w:t>
            </w:r>
            <w:r>
              <w:t>vue</w:t>
            </w:r>
            <w:r>
              <w:rPr>
                <w:spacing w:val="-1"/>
              </w:rPr>
              <w:t xml:space="preserve"> </w:t>
            </w:r>
            <w:r>
              <w:rPr>
                <w:spacing w:val="-2"/>
              </w:rPr>
              <w:t>matérialisée</w:t>
            </w:r>
          </w:p>
        </w:tc>
      </w:tr>
      <w:tr w:rsidR="00847793" w14:paraId="7CE89088" w14:textId="77777777" w:rsidTr="00137E93">
        <w:trPr>
          <w:trHeight w:val="2803"/>
          <w:jc w:val="center"/>
        </w:trPr>
        <w:tc>
          <w:tcPr>
            <w:tcW w:w="2266" w:type="dxa"/>
          </w:tcPr>
          <w:p w14:paraId="57021670" w14:textId="77777777" w:rsidR="00847793" w:rsidRDefault="00847793" w:rsidP="008861BD">
            <w:pPr>
              <w:pStyle w:val="TableParagraph"/>
              <w:rPr>
                <w:i/>
              </w:rPr>
            </w:pPr>
          </w:p>
          <w:p w14:paraId="0623B5E3" w14:textId="77777777" w:rsidR="00847793" w:rsidRDefault="00847793" w:rsidP="008861BD">
            <w:pPr>
              <w:pStyle w:val="TableParagraph"/>
              <w:rPr>
                <w:i/>
              </w:rPr>
            </w:pPr>
          </w:p>
          <w:p w14:paraId="230567DC" w14:textId="77777777" w:rsidR="00847793" w:rsidRDefault="00847793" w:rsidP="008861BD">
            <w:pPr>
              <w:pStyle w:val="TableParagraph"/>
              <w:rPr>
                <w:i/>
              </w:rPr>
            </w:pPr>
          </w:p>
          <w:p w14:paraId="216E24B6" w14:textId="77777777" w:rsidR="00847793" w:rsidRDefault="00847793" w:rsidP="008861BD">
            <w:pPr>
              <w:pStyle w:val="TableParagraph"/>
              <w:spacing w:before="69"/>
              <w:rPr>
                <w:i/>
              </w:rPr>
            </w:pPr>
          </w:p>
          <w:p w14:paraId="19832007" w14:textId="77777777" w:rsidR="00847793" w:rsidRDefault="00847793" w:rsidP="008861BD">
            <w:pPr>
              <w:pStyle w:val="TableParagraph"/>
            </w:pPr>
            <w:r>
              <w:rPr>
                <w:spacing w:val="-2"/>
              </w:rPr>
              <w:t>Oracle</w:t>
            </w:r>
          </w:p>
        </w:tc>
        <w:tc>
          <w:tcPr>
            <w:tcW w:w="2407" w:type="dxa"/>
          </w:tcPr>
          <w:p w14:paraId="56707213" w14:textId="77777777" w:rsidR="00847793" w:rsidRDefault="00847793" w:rsidP="00FF5797">
            <w:pPr>
              <w:pStyle w:val="TableParagraph"/>
              <w:numPr>
                <w:ilvl w:val="0"/>
                <w:numId w:val="33"/>
              </w:numPr>
              <w:tabs>
                <w:tab w:val="left" w:pos="826"/>
              </w:tabs>
              <w:spacing w:before="205"/>
              <w:ind w:left="0" w:hanging="359"/>
            </w:pPr>
            <w:r>
              <w:rPr>
                <w:spacing w:val="-2"/>
              </w:rPr>
              <w:t>Linux;</w:t>
            </w:r>
          </w:p>
          <w:p w14:paraId="32D53252" w14:textId="77777777" w:rsidR="00847793" w:rsidRDefault="00847793" w:rsidP="00FF5797">
            <w:pPr>
              <w:pStyle w:val="TableParagraph"/>
              <w:numPr>
                <w:ilvl w:val="0"/>
                <w:numId w:val="33"/>
              </w:numPr>
              <w:tabs>
                <w:tab w:val="left" w:pos="826"/>
              </w:tabs>
              <w:spacing w:before="139"/>
              <w:ind w:left="0" w:hanging="359"/>
            </w:pPr>
            <w:r>
              <w:rPr>
                <w:spacing w:val="-2"/>
              </w:rPr>
              <w:t>Windows;</w:t>
            </w:r>
          </w:p>
          <w:p w14:paraId="37F85173" w14:textId="77777777" w:rsidR="00847793" w:rsidRDefault="00847793" w:rsidP="00FF5797">
            <w:pPr>
              <w:pStyle w:val="TableParagraph"/>
              <w:numPr>
                <w:ilvl w:val="0"/>
                <w:numId w:val="33"/>
              </w:numPr>
              <w:tabs>
                <w:tab w:val="left" w:pos="826"/>
              </w:tabs>
              <w:spacing w:before="137"/>
              <w:ind w:left="0" w:hanging="359"/>
            </w:pPr>
            <w:r>
              <w:rPr>
                <w:spacing w:val="-2"/>
              </w:rPr>
              <w:t>MACOSX;</w:t>
            </w:r>
          </w:p>
          <w:p w14:paraId="4C598490" w14:textId="77777777" w:rsidR="00847793" w:rsidRDefault="00847793" w:rsidP="00FF5797">
            <w:pPr>
              <w:pStyle w:val="TableParagraph"/>
              <w:numPr>
                <w:ilvl w:val="0"/>
                <w:numId w:val="33"/>
              </w:numPr>
              <w:tabs>
                <w:tab w:val="left" w:pos="826"/>
              </w:tabs>
              <w:spacing w:before="140"/>
              <w:ind w:left="0" w:hanging="359"/>
            </w:pPr>
            <w:r>
              <w:rPr>
                <w:spacing w:val="-4"/>
              </w:rPr>
              <w:t>Unix</w:t>
            </w:r>
          </w:p>
        </w:tc>
        <w:tc>
          <w:tcPr>
            <w:tcW w:w="3402" w:type="dxa"/>
          </w:tcPr>
          <w:p w14:paraId="213F75B6" w14:textId="77777777" w:rsidR="00847793" w:rsidRDefault="00847793" w:rsidP="00137E93">
            <w:pPr>
              <w:pStyle w:val="TableParagraph"/>
              <w:tabs>
                <w:tab w:val="left" w:pos="106"/>
                <w:tab w:val="left" w:pos="424"/>
              </w:tabs>
              <w:spacing w:line="499" w:lineRule="auto"/>
              <w:ind w:firstLine="0"/>
              <w:jc w:val="left"/>
            </w:pPr>
            <w:r>
              <w:t>Plus portable (machines</w:t>
            </w:r>
            <w:r>
              <w:rPr>
                <w:spacing w:val="-13"/>
              </w:rPr>
              <w:t xml:space="preserve"> </w:t>
            </w:r>
            <w:r>
              <w:t>/</w:t>
            </w:r>
            <w:r>
              <w:rPr>
                <w:spacing w:val="-13"/>
              </w:rPr>
              <w:t xml:space="preserve"> </w:t>
            </w:r>
            <w:r>
              <w:t>architecture)</w:t>
            </w:r>
            <w:r>
              <w:rPr>
                <w:spacing w:val="-12"/>
              </w:rPr>
              <w:t xml:space="preserve"> </w:t>
            </w:r>
            <w:r>
              <w:t>;</w:t>
            </w:r>
          </w:p>
          <w:p w14:paraId="1A938217" w14:textId="77777777" w:rsidR="00847793" w:rsidRDefault="00847793" w:rsidP="00FF5797">
            <w:pPr>
              <w:pStyle w:val="TableParagraph"/>
              <w:numPr>
                <w:ilvl w:val="0"/>
                <w:numId w:val="32"/>
              </w:numPr>
              <w:tabs>
                <w:tab w:val="left" w:pos="426"/>
              </w:tabs>
              <w:ind w:left="0"/>
              <w:jc w:val="left"/>
            </w:pPr>
            <w:r>
              <w:t>Plus</w:t>
            </w:r>
            <w:r>
              <w:rPr>
                <w:spacing w:val="-9"/>
              </w:rPr>
              <w:t xml:space="preserve"> </w:t>
            </w:r>
            <w:r>
              <w:t>riche</w:t>
            </w:r>
            <w:r>
              <w:rPr>
                <w:spacing w:val="-11"/>
              </w:rPr>
              <w:t xml:space="preserve"> </w:t>
            </w:r>
            <w:r>
              <w:t>en</w:t>
            </w:r>
            <w:r>
              <w:rPr>
                <w:spacing w:val="-9"/>
              </w:rPr>
              <w:t xml:space="preserve"> </w:t>
            </w:r>
            <w:r>
              <w:t>termes</w:t>
            </w:r>
            <w:r>
              <w:rPr>
                <w:spacing w:val="-9"/>
              </w:rPr>
              <w:t xml:space="preserve"> </w:t>
            </w:r>
            <w:r>
              <w:t>de fonctionnalités ;</w:t>
            </w:r>
          </w:p>
          <w:p w14:paraId="27F25DF6" w14:textId="77777777" w:rsidR="00847793" w:rsidRDefault="00847793" w:rsidP="00FF5797">
            <w:pPr>
              <w:pStyle w:val="TableParagraph"/>
              <w:numPr>
                <w:ilvl w:val="0"/>
                <w:numId w:val="32"/>
              </w:numPr>
              <w:tabs>
                <w:tab w:val="left" w:pos="425"/>
              </w:tabs>
              <w:ind w:left="0" w:hanging="359"/>
              <w:jc w:val="left"/>
            </w:pPr>
            <w:r>
              <w:t>Plus</w:t>
            </w:r>
            <w:r>
              <w:rPr>
                <w:spacing w:val="-1"/>
              </w:rPr>
              <w:t xml:space="preserve"> </w:t>
            </w:r>
            <w:r>
              <w:t>utilisé</w:t>
            </w:r>
            <w:r>
              <w:rPr>
                <w:spacing w:val="-1"/>
              </w:rPr>
              <w:t xml:space="preserve"> </w:t>
            </w:r>
            <w:r>
              <w:t>(48%</w:t>
            </w:r>
            <w:r>
              <w:rPr>
                <w:spacing w:val="-1"/>
              </w:rPr>
              <w:t xml:space="preserve"> </w:t>
            </w:r>
            <w:r>
              <w:rPr>
                <w:spacing w:val="-2"/>
              </w:rPr>
              <w:t>marché</w:t>
            </w:r>
          </w:p>
          <w:p w14:paraId="180B6349" w14:textId="77777777" w:rsidR="00847793" w:rsidRDefault="00847793" w:rsidP="00137E93">
            <w:pPr>
              <w:pStyle w:val="TableParagraph"/>
              <w:spacing w:before="137"/>
              <w:jc w:val="left"/>
            </w:pPr>
            <w:r>
              <w:rPr>
                <w:spacing w:val="-2"/>
              </w:rPr>
              <w:t>global)</w:t>
            </w:r>
          </w:p>
        </w:tc>
        <w:tc>
          <w:tcPr>
            <w:tcW w:w="2986" w:type="dxa"/>
          </w:tcPr>
          <w:p w14:paraId="07ECB4D9" w14:textId="77777777" w:rsidR="00847793" w:rsidRDefault="00847793" w:rsidP="00FF5797">
            <w:pPr>
              <w:pStyle w:val="TableParagraph"/>
              <w:numPr>
                <w:ilvl w:val="0"/>
                <w:numId w:val="31"/>
              </w:numPr>
              <w:tabs>
                <w:tab w:val="left" w:pos="421"/>
                <w:tab w:val="left" w:pos="423"/>
              </w:tabs>
              <w:ind w:left="0"/>
              <w:jc w:val="left"/>
            </w:pPr>
            <w:r>
              <w:rPr>
                <w:spacing w:val="-2"/>
              </w:rPr>
              <w:t xml:space="preserve">Administration </w:t>
            </w:r>
            <w:r>
              <w:t>complexe ;</w:t>
            </w:r>
          </w:p>
          <w:p w14:paraId="1EE2ADB2" w14:textId="77777777" w:rsidR="00847793" w:rsidRDefault="00847793" w:rsidP="00FF5797">
            <w:pPr>
              <w:pStyle w:val="TableParagraph"/>
              <w:numPr>
                <w:ilvl w:val="0"/>
                <w:numId w:val="31"/>
              </w:numPr>
              <w:tabs>
                <w:tab w:val="left" w:pos="422"/>
              </w:tabs>
              <w:ind w:left="0" w:hanging="359"/>
              <w:jc w:val="left"/>
            </w:pPr>
            <w:r>
              <w:t>Prix</w:t>
            </w:r>
            <w:r>
              <w:rPr>
                <w:spacing w:val="-2"/>
              </w:rPr>
              <w:t xml:space="preserve"> </w:t>
            </w:r>
            <w:r>
              <w:t>élevé</w:t>
            </w:r>
            <w:r>
              <w:rPr>
                <w:spacing w:val="-2"/>
              </w:rPr>
              <w:t xml:space="preserve"> </w:t>
            </w:r>
            <w:r>
              <w:rPr>
                <w:spacing w:val="-10"/>
              </w:rPr>
              <w:t>;</w:t>
            </w:r>
          </w:p>
          <w:p w14:paraId="792E365D" w14:textId="77777777" w:rsidR="00847793" w:rsidRDefault="00847793" w:rsidP="00FF5797">
            <w:pPr>
              <w:pStyle w:val="TableParagraph"/>
              <w:numPr>
                <w:ilvl w:val="0"/>
                <w:numId w:val="31"/>
              </w:numPr>
              <w:tabs>
                <w:tab w:val="left" w:pos="421"/>
                <w:tab w:val="left" w:pos="423"/>
              </w:tabs>
              <w:spacing w:before="136"/>
              <w:ind w:left="0"/>
              <w:jc w:val="left"/>
            </w:pPr>
            <w:r>
              <w:t>Demande</w:t>
            </w:r>
            <w:r>
              <w:rPr>
                <w:spacing w:val="-15"/>
              </w:rPr>
              <w:t xml:space="preserve"> </w:t>
            </w:r>
            <w:r>
              <w:t>beaucoup</w:t>
            </w:r>
            <w:r>
              <w:rPr>
                <w:spacing w:val="-15"/>
              </w:rPr>
              <w:t xml:space="preserve"> </w:t>
            </w:r>
            <w:r>
              <w:t xml:space="preserve">de </w:t>
            </w:r>
            <w:r>
              <w:rPr>
                <w:spacing w:val="-2"/>
              </w:rPr>
              <w:t>ressources</w:t>
            </w:r>
          </w:p>
        </w:tc>
      </w:tr>
      <w:tr w:rsidR="00847793" w14:paraId="4439E518" w14:textId="77777777" w:rsidTr="00137E93">
        <w:trPr>
          <w:trHeight w:val="3473"/>
          <w:jc w:val="center"/>
        </w:trPr>
        <w:tc>
          <w:tcPr>
            <w:tcW w:w="2266" w:type="dxa"/>
          </w:tcPr>
          <w:p w14:paraId="00FDB044" w14:textId="77777777" w:rsidR="00847793" w:rsidRDefault="00847793" w:rsidP="008861BD">
            <w:pPr>
              <w:pStyle w:val="TableParagraph"/>
              <w:rPr>
                <w:i/>
              </w:rPr>
            </w:pPr>
          </w:p>
          <w:p w14:paraId="1F5FC1C0" w14:textId="77777777" w:rsidR="00847793" w:rsidRDefault="00847793" w:rsidP="008861BD">
            <w:pPr>
              <w:pStyle w:val="TableParagraph"/>
              <w:rPr>
                <w:i/>
              </w:rPr>
            </w:pPr>
          </w:p>
          <w:p w14:paraId="37989A33" w14:textId="77777777" w:rsidR="00847793" w:rsidRDefault="00847793" w:rsidP="008861BD">
            <w:pPr>
              <w:pStyle w:val="TableParagraph"/>
              <w:rPr>
                <w:i/>
              </w:rPr>
            </w:pPr>
          </w:p>
          <w:p w14:paraId="74606563" w14:textId="77777777" w:rsidR="00847793" w:rsidRDefault="00847793" w:rsidP="008861BD">
            <w:pPr>
              <w:pStyle w:val="TableParagraph"/>
              <w:rPr>
                <w:i/>
              </w:rPr>
            </w:pPr>
          </w:p>
          <w:p w14:paraId="311E7ACE" w14:textId="77777777" w:rsidR="00847793" w:rsidRDefault="00847793" w:rsidP="008861BD">
            <w:pPr>
              <w:pStyle w:val="TableParagraph"/>
              <w:spacing w:before="68"/>
              <w:rPr>
                <w:i/>
              </w:rPr>
            </w:pPr>
          </w:p>
          <w:p w14:paraId="795A03C7" w14:textId="77777777" w:rsidR="00847793" w:rsidRDefault="00847793" w:rsidP="008861BD">
            <w:pPr>
              <w:pStyle w:val="TableParagraph"/>
            </w:pPr>
            <w:r>
              <w:rPr>
                <w:spacing w:val="-2"/>
              </w:rPr>
              <w:t>PostgreSQL</w:t>
            </w:r>
          </w:p>
        </w:tc>
        <w:tc>
          <w:tcPr>
            <w:tcW w:w="2407" w:type="dxa"/>
          </w:tcPr>
          <w:p w14:paraId="0D4FEC6C" w14:textId="77777777" w:rsidR="00847793" w:rsidRDefault="00847793" w:rsidP="00FF5797">
            <w:pPr>
              <w:pStyle w:val="TableParagraph"/>
              <w:numPr>
                <w:ilvl w:val="0"/>
                <w:numId w:val="30"/>
              </w:numPr>
              <w:tabs>
                <w:tab w:val="left" w:pos="826"/>
              </w:tabs>
              <w:spacing w:line="275" w:lineRule="exact"/>
              <w:ind w:left="0" w:hanging="359"/>
            </w:pPr>
            <w:r>
              <w:rPr>
                <w:spacing w:val="-2"/>
              </w:rPr>
              <w:t>Linux;</w:t>
            </w:r>
          </w:p>
          <w:p w14:paraId="4E2D99EA" w14:textId="77777777" w:rsidR="00847793" w:rsidRDefault="00847793" w:rsidP="00FF5797">
            <w:pPr>
              <w:pStyle w:val="TableParagraph"/>
              <w:numPr>
                <w:ilvl w:val="0"/>
                <w:numId w:val="30"/>
              </w:numPr>
              <w:tabs>
                <w:tab w:val="left" w:pos="826"/>
              </w:tabs>
              <w:spacing w:before="139"/>
              <w:ind w:left="0" w:hanging="359"/>
            </w:pPr>
            <w:r>
              <w:rPr>
                <w:spacing w:val="-2"/>
              </w:rPr>
              <w:t>Windows;</w:t>
            </w:r>
          </w:p>
          <w:p w14:paraId="46768611" w14:textId="77777777" w:rsidR="00847793" w:rsidRDefault="00847793" w:rsidP="00FF5797">
            <w:pPr>
              <w:pStyle w:val="TableParagraph"/>
              <w:numPr>
                <w:ilvl w:val="0"/>
                <w:numId w:val="30"/>
              </w:numPr>
              <w:tabs>
                <w:tab w:val="left" w:pos="826"/>
              </w:tabs>
              <w:spacing w:before="137"/>
              <w:ind w:left="0" w:hanging="359"/>
            </w:pPr>
            <w:r>
              <w:rPr>
                <w:spacing w:val="-2"/>
              </w:rPr>
              <w:t>MACOSX;</w:t>
            </w:r>
          </w:p>
          <w:p w14:paraId="4C020EC5" w14:textId="77777777" w:rsidR="00847793" w:rsidRDefault="00847793" w:rsidP="00FF5797">
            <w:pPr>
              <w:pStyle w:val="TableParagraph"/>
              <w:numPr>
                <w:ilvl w:val="0"/>
                <w:numId w:val="30"/>
              </w:numPr>
              <w:tabs>
                <w:tab w:val="left" w:pos="826"/>
              </w:tabs>
              <w:spacing w:before="139"/>
              <w:ind w:left="0" w:hanging="359"/>
            </w:pPr>
            <w:r>
              <w:rPr>
                <w:spacing w:val="-4"/>
              </w:rPr>
              <w:t>Unix</w:t>
            </w:r>
          </w:p>
        </w:tc>
        <w:tc>
          <w:tcPr>
            <w:tcW w:w="3402" w:type="dxa"/>
          </w:tcPr>
          <w:p w14:paraId="05FD782F" w14:textId="77777777" w:rsidR="00847793" w:rsidRDefault="00847793" w:rsidP="00FF5797">
            <w:pPr>
              <w:pStyle w:val="TableParagraph"/>
              <w:numPr>
                <w:ilvl w:val="0"/>
                <w:numId w:val="29"/>
              </w:numPr>
              <w:tabs>
                <w:tab w:val="left" w:pos="425"/>
              </w:tabs>
              <w:spacing w:line="275" w:lineRule="exact"/>
              <w:ind w:left="0" w:hanging="359"/>
              <w:jc w:val="left"/>
            </w:pPr>
            <w:r>
              <w:t>Riche</w:t>
            </w:r>
            <w:r>
              <w:rPr>
                <w:spacing w:val="-3"/>
              </w:rPr>
              <w:t xml:space="preserve"> </w:t>
            </w:r>
            <w:r>
              <w:t>fonctionnellement</w:t>
            </w:r>
            <w:r>
              <w:rPr>
                <w:spacing w:val="1"/>
              </w:rPr>
              <w:t xml:space="preserve"> </w:t>
            </w:r>
            <w:r>
              <w:rPr>
                <w:spacing w:val="-12"/>
              </w:rPr>
              <w:t>;</w:t>
            </w:r>
          </w:p>
          <w:p w14:paraId="67F843AA" w14:textId="77777777" w:rsidR="00847793" w:rsidRDefault="00847793" w:rsidP="00FF5797">
            <w:pPr>
              <w:pStyle w:val="TableParagraph"/>
              <w:numPr>
                <w:ilvl w:val="0"/>
                <w:numId w:val="29"/>
              </w:numPr>
              <w:tabs>
                <w:tab w:val="left" w:pos="425"/>
              </w:tabs>
              <w:spacing w:before="139"/>
              <w:ind w:left="0" w:hanging="359"/>
              <w:jc w:val="left"/>
            </w:pPr>
            <w:r>
              <w:t>Fiable</w:t>
            </w:r>
            <w:r>
              <w:rPr>
                <w:spacing w:val="-3"/>
              </w:rPr>
              <w:t xml:space="preserve"> </w:t>
            </w:r>
            <w:r>
              <w:t>et</w:t>
            </w:r>
            <w:r>
              <w:rPr>
                <w:spacing w:val="-1"/>
              </w:rPr>
              <w:t xml:space="preserve"> </w:t>
            </w:r>
            <w:r>
              <w:t xml:space="preserve">relativement </w:t>
            </w:r>
            <w:r>
              <w:rPr>
                <w:spacing w:val="-10"/>
              </w:rPr>
              <w:t>;</w:t>
            </w:r>
          </w:p>
          <w:p w14:paraId="3A48D17C" w14:textId="77777777" w:rsidR="00847793" w:rsidRDefault="00847793" w:rsidP="00FF5797">
            <w:pPr>
              <w:pStyle w:val="TableParagraph"/>
              <w:numPr>
                <w:ilvl w:val="0"/>
                <w:numId w:val="29"/>
              </w:numPr>
              <w:tabs>
                <w:tab w:val="left" w:pos="426"/>
              </w:tabs>
              <w:spacing w:before="137"/>
              <w:ind w:left="0"/>
              <w:jc w:val="left"/>
            </w:pPr>
            <w:r>
              <w:t>Performant,</w:t>
            </w:r>
            <w:r>
              <w:rPr>
                <w:spacing w:val="-15"/>
              </w:rPr>
              <w:t xml:space="preserve"> </w:t>
            </w:r>
            <w:r>
              <w:t>tout</w:t>
            </w:r>
            <w:r>
              <w:rPr>
                <w:spacing w:val="-15"/>
              </w:rPr>
              <w:t xml:space="preserve"> </w:t>
            </w:r>
            <w:r>
              <w:t>en restant simple d’utilisation ;</w:t>
            </w:r>
          </w:p>
          <w:p w14:paraId="16995E23" w14:textId="77777777" w:rsidR="00847793" w:rsidRDefault="00847793" w:rsidP="00FF5797">
            <w:pPr>
              <w:pStyle w:val="TableParagraph"/>
              <w:numPr>
                <w:ilvl w:val="0"/>
                <w:numId w:val="29"/>
              </w:numPr>
              <w:tabs>
                <w:tab w:val="left" w:pos="425"/>
              </w:tabs>
              <w:spacing w:before="2"/>
              <w:ind w:left="0" w:hanging="359"/>
              <w:jc w:val="left"/>
            </w:pPr>
            <w:r>
              <w:t>Open</w:t>
            </w:r>
            <w:r>
              <w:rPr>
                <w:spacing w:val="-2"/>
              </w:rPr>
              <w:t xml:space="preserve"> </w:t>
            </w:r>
            <w:r>
              <w:t>Source</w:t>
            </w:r>
            <w:r>
              <w:rPr>
                <w:spacing w:val="-1"/>
              </w:rPr>
              <w:t xml:space="preserve"> </w:t>
            </w:r>
            <w:r>
              <w:t>et</w:t>
            </w:r>
            <w:r>
              <w:rPr>
                <w:spacing w:val="-2"/>
              </w:rPr>
              <w:t xml:space="preserve"> </w:t>
            </w:r>
            <w:r>
              <w:t xml:space="preserve">gratuit </w:t>
            </w:r>
            <w:r>
              <w:rPr>
                <w:spacing w:val="-10"/>
              </w:rPr>
              <w:t>;</w:t>
            </w:r>
          </w:p>
        </w:tc>
        <w:tc>
          <w:tcPr>
            <w:tcW w:w="2986" w:type="dxa"/>
          </w:tcPr>
          <w:p w14:paraId="14BD2143" w14:textId="77777777" w:rsidR="00847793" w:rsidRDefault="00847793" w:rsidP="00FF5797">
            <w:pPr>
              <w:pStyle w:val="TableParagraph"/>
              <w:numPr>
                <w:ilvl w:val="0"/>
                <w:numId w:val="28"/>
              </w:numPr>
              <w:tabs>
                <w:tab w:val="left" w:pos="421"/>
                <w:tab w:val="left" w:pos="423"/>
              </w:tabs>
              <w:ind w:left="0"/>
              <w:jc w:val="left"/>
            </w:pPr>
            <w:r>
              <w:t>Pas possible de requêter sur plusieurs bases</w:t>
            </w:r>
            <w:r>
              <w:rPr>
                <w:spacing w:val="-8"/>
              </w:rPr>
              <w:t xml:space="preserve"> </w:t>
            </w:r>
            <w:r>
              <w:t>à</w:t>
            </w:r>
            <w:r>
              <w:rPr>
                <w:spacing w:val="-9"/>
              </w:rPr>
              <w:t xml:space="preserve"> </w:t>
            </w:r>
            <w:r>
              <w:t>la</w:t>
            </w:r>
            <w:r>
              <w:rPr>
                <w:spacing w:val="-9"/>
              </w:rPr>
              <w:t xml:space="preserve"> </w:t>
            </w:r>
            <w:r>
              <w:t>fois</w:t>
            </w:r>
            <w:r>
              <w:rPr>
                <w:spacing w:val="-8"/>
              </w:rPr>
              <w:t xml:space="preserve"> </w:t>
            </w:r>
            <w:r>
              <w:t>:</w:t>
            </w:r>
            <w:r>
              <w:rPr>
                <w:spacing w:val="-8"/>
              </w:rPr>
              <w:t xml:space="preserve"> </w:t>
            </w:r>
            <w:r>
              <w:t>chaque base nécessite sa connexion ;</w:t>
            </w:r>
          </w:p>
          <w:p w14:paraId="36B1B1D3" w14:textId="77777777" w:rsidR="00847793" w:rsidRDefault="00847793" w:rsidP="00FF5797">
            <w:pPr>
              <w:pStyle w:val="TableParagraph"/>
              <w:numPr>
                <w:ilvl w:val="0"/>
                <w:numId w:val="28"/>
              </w:numPr>
              <w:tabs>
                <w:tab w:val="left" w:pos="421"/>
                <w:tab w:val="left" w:pos="423"/>
              </w:tabs>
              <w:spacing w:before="1"/>
              <w:ind w:left="0"/>
              <w:jc w:val="left"/>
            </w:pPr>
            <w:r>
              <w:t>Supporte</w:t>
            </w:r>
            <w:r>
              <w:rPr>
                <w:spacing w:val="-13"/>
              </w:rPr>
              <w:t xml:space="preserve"> </w:t>
            </w:r>
            <w:r>
              <w:t>les</w:t>
            </w:r>
            <w:r>
              <w:rPr>
                <w:spacing w:val="-13"/>
              </w:rPr>
              <w:t xml:space="preserve"> </w:t>
            </w:r>
            <w:r>
              <w:t>bases</w:t>
            </w:r>
            <w:r>
              <w:rPr>
                <w:spacing w:val="-13"/>
              </w:rPr>
              <w:t xml:space="preserve"> </w:t>
            </w:r>
            <w:r>
              <w:t>de données moyennes</w:t>
            </w:r>
          </w:p>
          <w:p w14:paraId="59FFC51E" w14:textId="77777777" w:rsidR="00847793" w:rsidRDefault="00847793" w:rsidP="00FF5797">
            <w:pPr>
              <w:pStyle w:val="TableParagraph"/>
              <w:numPr>
                <w:ilvl w:val="0"/>
                <w:numId w:val="28"/>
              </w:numPr>
              <w:tabs>
                <w:tab w:val="left" w:pos="422"/>
              </w:tabs>
              <w:ind w:left="0" w:hanging="359"/>
              <w:jc w:val="left"/>
            </w:pPr>
            <w:r>
              <w:t>Pas</w:t>
            </w:r>
            <w:r>
              <w:rPr>
                <w:spacing w:val="-2"/>
              </w:rPr>
              <w:t xml:space="preserve"> </w:t>
            </w:r>
            <w:r>
              <w:t>de</w:t>
            </w:r>
            <w:r>
              <w:rPr>
                <w:spacing w:val="-3"/>
              </w:rPr>
              <w:t xml:space="preserve"> </w:t>
            </w:r>
            <w:r>
              <w:t>services</w:t>
            </w:r>
            <w:r>
              <w:rPr>
                <w:spacing w:val="1"/>
              </w:rPr>
              <w:t xml:space="preserve"> </w:t>
            </w:r>
            <w:r>
              <w:rPr>
                <w:spacing w:val="-5"/>
              </w:rPr>
              <w:t>Web</w:t>
            </w:r>
          </w:p>
        </w:tc>
      </w:tr>
      <w:tr w:rsidR="00847793" w14:paraId="1AE5E8A4" w14:textId="77777777" w:rsidTr="00137E93">
        <w:trPr>
          <w:trHeight w:val="1242"/>
          <w:jc w:val="center"/>
        </w:trPr>
        <w:tc>
          <w:tcPr>
            <w:tcW w:w="2266" w:type="dxa"/>
          </w:tcPr>
          <w:p w14:paraId="7C169159" w14:textId="77777777" w:rsidR="00847793" w:rsidRDefault="00847793" w:rsidP="008861BD">
            <w:pPr>
              <w:pStyle w:val="TableParagraph"/>
              <w:spacing w:before="56"/>
              <w:rPr>
                <w:i/>
              </w:rPr>
            </w:pPr>
          </w:p>
          <w:p w14:paraId="08D2F60D" w14:textId="7C251973" w:rsidR="00847793" w:rsidRDefault="00137E93" w:rsidP="008861BD">
            <w:pPr>
              <w:pStyle w:val="TableParagraph"/>
            </w:pPr>
            <w:r>
              <w:t>MongoDB</w:t>
            </w:r>
          </w:p>
        </w:tc>
        <w:tc>
          <w:tcPr>
            <w:tcW w:w="2407" w:type="dxa"/>
          </w:tcPr>
          <w:p w14:paraId="73DFE2B8" w14:textId="77777777" w:rsidR="00137E93" w:rsidRDefault="00137E93" w:rsidP="00137E93">
            <w:pPr>
              <w:pStyle w:val="TableParagraph"/>
              <w:tabs>
                <w:tab w:val="left" w:pos="826"/>
              </w:tabs>
              <w:spacing w:line="275" w:lineRule="exact"/>
              <w:ind w:left="62" w:firstLine="0"/>
            </w:pPr>
            <w:r>
              <w:rPr>
                <w:spacing w:val="-2"/>
              </w:rPr>
              <w:t>Linux;</w:t>
            </w:r>
          </w:p>
          <w:p w14:paraId="6F099FDB" w14:textId="77777777" w:rsidR="00137E93" w:rsidRDefault="00137E93" w:rsidP="00137E93">
            <w:pPr>
              <w:pStyle w:val="TableParagraph"/>
              <w:tabs>
                <w:tab w:val="left" w:pos="826"/>
              </w:tabs>
              <w:spacing w:before="139" w:line="360" w:lineRule="auto"/>
              <w:ind w:left="62" w:firstLine="0"/>
            </w:pPr>
            <w:r>
              <w:rPr>
                <w:spacing w:val="-2"/>
              </w:rPr>
              <w:t>Windows;</w:t>
            </w:r>
          </w:p>
          <w:p w14:paraId="5F468DDE" w14:textId="77777777" w:rsidR="00137E93" w:rsidRDefault="00137E93" w:rsidP="00137E93">
            <w:pPr>
              <w:pStyle w:val="TableParagraph"/>
              <w:tabs>
                <w:tab w:val="left" w:pos="826"/>
              </w:tabs>
              <w:spacing w:before="137" w:line="360" w:lineRule="auto"/>
              <w:ind w:left="62" w:firstLine="0"/>
            </w:pPr>
            <w:r>
              <w:rPr>
                <w:spacing w:val="-2"/>
              </w:rPr>
              <w:t>MACOSX;</w:t>
            </w:r>
          </w:p>
          <w:p w14:paraId="53D5E3FE" w14:textId="30BD5A7C" w:rsidR="00847793" w:rsidRDefault="00137E93" w:rsidP="00137E93">
            <w:pPr>
              <w:pStyle w:val="TableParagraph"/>
              <w:tabs>
                <w:tab w:val="left" w:pos="420"/>
              </w:tabs>
              <w:ind w:left="62" w:firstLine="0"/>
            </w:pPr>
            <w:r>
              <w:rPr>
                <w:spacing w:val="-4"/>
              </w:rPr>
              <w:t>Unix</w:t>
            </w:r>
          </w:p>
        </w:tc>
        <w:tc>
          <w:tcPr>
            <w:tcW w:w="3402" w:type="dxa"/>
          </w:tcPr>
          <w:p w14:paraId="09ADBFFC" w14:textId="77777777" w:rsidR="00847793" w:rsidRDefault="00137E93" w:rsidP="00137E93">
            <w:pPr>
              <w:pStyle w:val="TableParagraph"/>
              <w:ind w:firstLine="0"/>
              <w:jc w:val="left"/>
            </w:pPr>
            <w:r>
              <w:t>Peut contenir des données énormes; Utilisation des données à schéma qu’on ne peut pas prédéfinir;</w:t>
            </w:r>
          </w:p>
          <w:p w14:paraId="22DB3255" w14:textId="25E67989" w:rsidR="00137E93" w:rsidRDefault="00137E93" w:rsidP="00137E93">
            <w:pPr>
              <w:pStyle w:val="TableParagraph"/>
              <w:ind w:firstLine="0"/>
              <w:jc w:val="left"/>
            </w:pPr>
            <w:r>
              <w:t>Open Source</w:t>
            </w:r>
          </w:p>
        </w:tc>
        <w:tc>
          <w:tcPr>
            <w:tcW w:w="2986" w:type="dxa"/>
          </w:tcPr>
          <w:p w14:paraId="3B49D7BB" w14:textId="7189EF37" w:rsidR="00847793" w:rsidRDefault="00137E93" w:rsidP="00137E93">
            <w:pPr>
              <w:pStyle w:val="TableParagraph"/>
              <w:ind w:firstLine="0"/>
              <w:jc w:val="left"/>
            </w:pPr>
            <w:r>
              <w:t>Ne supporte pas la Jointure Données non structur</w:t>
            </w:r>
          </w:p>
        </w:tc>
      </w:tr>
    </w:tbl>
    <w:p w14:paraId="4BA29AE9" w14:textId="77777777" w:rsidR="00137E93" w:rsidRDefault="00137E93" w:rsidP="00847793">
      <w:pPr>
        <w:pStyle w:val="Corpsdetexte"/>
      </w:pPr>
    </w:p>
    <w:p w14:paraId="2747A18F" w14:textId="4961E532" w:rsidR="00847793" w:rsidRDefault="00847793" w:rsidP="00847793">
      <w:pPr>
        <w:pStyle w:val="Corpsdetexte"/>
      </w:pPr>
      <w:r>
        <w:lastRenderedPageBreak/>
        <w:t>D’après cette comparaison, nous avons utilisé PostgreSQL comme système de gestion de base de données pour l'environnement</w:t>
      </w:r>
      <w:r>
        <w:rPr>
          <w:spacing w:val="40"/>
        </w:rPr>
        <w:t xml:space="preserve"> </w:t>
      </w:r>
      <w:r>
        <w:t>de production, car il offre une robustesse et une scalabilité supérieures, garantissant ainsi une performance optimale et une sécurité accrue pour nos utilisateurs finaux.</w:t>
      </w:r>
    </w:p>
    <w:p w14:paraId="020DBE93" w14:textId="77777777" w:rsidR="00847793" w:rsidRPr="00C7592D" w:rsidRDefault="00847793" w:rsidP="00847793">
      <w:pPr>
        <w:pStyle w:val="Titre8"/>
      </w:pPr>
      <w:r w:rsidRPr="00C7592D">
        <w:t>Présentation de PostgreSQL</w:t>
      </w:r>
    </w:p>
    <w:p w14:paraId="6454B5C9" w14:textId="77777777" w:rsidR="00847793" w:rsidRDefault="00847793" w:rsidP="00847793">
      <w:pPr>
        <w:pStyle w:val="Corpsdetexte"/>
        <w:spacing w:before="243"/>
        <w:ind w:firstLine="566"/>
      </w:pPr>
      <w:r>
        <w:t>PostgreSQL est un système de gestion de base de données relationnelle (SGBDR) open source,</w:t>
      </w:r>
      <w:r>
        <w:rPr>
          <w:spacing w:val="-2"/>
        </w:rPr>
        <w:t xml:space="preserve"> </w:t>
      </w:r>
      <w:r>
        <w:t>reconnu</w:t>
      </w:r>
      <w:r>
        <w:rPr>
          <w:spacing w:val="-2"/>
        </w:rPr>
        <w:t xml:space="preserve"> </w:t>
      </w:r>
      <w:r>
        <w:t>pour</w:t>
      </w:r>
      <w:r>
        <w:rPr>
          <w:spacing w:val="-3"/>
        </w:rPr>
        <w:t xml:space="preserve"> </w:t>
      </w:r>
      <w:r>
        <w:t>sa</w:t>
      </w:r>
      <w:r>
        <w:rPr>
          <w:spacing w:val="-3"/>
        </w:rPr>
        <w:t xml:space="preserve"> </w:t>
      </w:r>
      <w:r>
        <w:t>robustesse,</w:t>
      </w:r>
      <w:r>
        <w:rPr>
          <w:spacing w:val="-3"/>
        </w:rPr>
        <w:t xml:space="preserve"> </w:t>
      </w:r>
      <w:r>
        <w:t>sa</w:t>
      </w:r>
      <w:r>
        <w:rPr>
          <w:spacing w:val="-3"/>
        </w:rPr>
        <w:t xml:space="preserve"> </w:t>
      </w:r>
      <w:r>
        <w:t>flexibilité</w:t>
      </w:r>
      <w:r>
        <w:rPr>
          <w:spacing w:val="-3"/>
        </w:rPr>
        <w:t xml:space="preserve"> </w:t>
      </w:r>
      <w:r>
        <w:t>et</w:t>
      </w:r>
      <w:r>
        <w:rPr>
          <w:spacing w:val="-2"/>
        </w:rPr>
        <w:t xml:space="preserve"> </w:t>
      </w:r>
      <w:r>
        <w:t>ses</w:t>
      </w:r>
      <w:r>
        <w:rPr>
          <w:spacing w:val="-2"/>
        </w:rPr>
        <w:t xml:space="preserve"> </w:t>
      </w:r>
      <w:r>
        <w:t>fonctionnalités</w:t>
      </w:r>
      <w:r>
        <w:rPr>
          <w:spacing w:val="-3"/>
        </w:rPr>
        <w:t xml:space="preserve"> </w:t>
      </w:r>
      <w:r>
        <w:t>avancées. Il</w:t>
      </w:r>
      <w:r>
        <w:rPr>
          <w:spacing w:val="-2"/>
        </w:rPr>
        <w:t xml:space="preserve"> </w:t>
      </w:r>
      <w:r>
        <w:t>est</w:t>
      </w:r>
      <w:r>
        <w:rPr>
          <w:spacing w:val="-2"/>
        </w:rPr>
        <w:t xml:space="preserve"> </w:t>
      </w:r>
      <w:r>
        <w:t>souvent choisi pour des applications nécessitant une intégrité des données élevée et une conformité</w:t>
      </w:r>
      <w:r>
        <w:rPr>
          <w:spacing w:val="40"/>
        </w:rPr>
        <w:t xml:space="preserve"> </w:t>
      </w:r>
      <w:r>
        <w:t xml:space="preserve">aux standards SQL. Il supporte des types de données avancés, comme les JSON, les tableaux et les types géographiques, ce qui le rend particulièrement adapté pour des applications </w:t>
      </w:r>
      <w:r>
        <w:rPr>
          <w:spacing w:val="-2"/>
        </w:rPr>
        <w:t>complexes.</w:t>
      </w:r>
    </w:p>
    <w:p w14:paraId="3134C736" w14:textId="0F5AEC4F" w:rsidR="00847793" w:rsidRDefault="00847793" w:rsidP="00847793">
      <w:pPr>
        <w:pStyle w:val="Corpsdetexte"/>
        <w:spacing w:before="159"/>
        <w:ind w:firstLine="566"/>
      </w:pPr>
      <w:r>
        <w:t xml:space="preserve">PostgreSQL se distingue par sa capacité à gérer des transactions complexes grâce à son support complet des transactions ACID (Atomicité, Cohérence, Isolation, Durabilité). Il offre également des fonctionnalités telles que la réplication, le partitionnement de tables et le support des procédures stockées. Sa communauté active contribue à son développement continu, en ajoutant régulièrement de nouvelles fonctionnalités et en améliorant la </w:t>
      </w:r>
      <w:r>
        <w:rPr>
          <w:spacing w:val="-2"/>
        </w:rPr>
        <w:t>performance.</w:t>
      </w:r>
    </w:p>
    <w:p w14:paraId="48FBFEE3" w14:textId="77777777" w:rsidR="00137E93" w:rsidRDefault="00137E93" w:rsidP="00137E93">
      <w:pPr>
        <w:pStyle w:val="Titre5"/>
      </w:pPr>
      <w:r>
        <w:t>Langage</w:t>
      </w:r>
      <w:r>
        <w:rPr>
          <w:spacing w:val="-7"/>
        </w:rPr>
        <w:t xml:space="preserve"> </w:t>
      </w:r>
      <w:r w:rsidRPr="00137E93">
        <w:t>de</w:t>
      </w:r>
      <w:r>
        <w:rPr>
          <w:spacing w:val="-5"/>
        </w:rPr>
        <w:t xml:space="preserve"> </w:t>
      </w:r>
      <w:r>
        <w:t>programmation</w:t>
      </w:r>
      <w:r>
        <w:rPr>
          <w:spacing w:val="-3"/>
        </w:rPr>
        <w:t xml:space="preserve"> </w:t>
      </w:r>
      <w:r>
        <w:t>et</w:t>
      </w:r>
      <w:r>
        <w:rPr>
          <w:spacing w:val="-4"/>
        </w:rPr>
        <w:t xml:space="preserve"> </w:t>
      </w:r>
      <w:r>
        <w:t>choix</w:t>
      </w:r>
      <w:r>
        <w:rPr>
          <w:spacing w:val="-4"/>
        </w:rPr>
        <w:t xml:space="preserve"> </w:t>
      </w:r>
      <w:r>
        <w:t>de</w:t>
      </w:r>
      <w:r>
        <w:rPr>
          <w:spacing w:val="-7"/>
        </w:rPr>
        <w:t xml:space="preserve"> </w:t>
      </w:r>
      <w:r>
        <w:t>Framework</w:t>
      </w:r>
      <w:r>
        <w:rPr>
          <w:spacing w:val="-4"/>
        </w:rPr>
        <w:t xml:space="preserve"> </w:t>
      </w:r>
      <w:r>
        <w:rPr>
          <w:spacing w:val="-2"/>
        </w:rPr>
        <w:t>utilisé</w:t>
      </w:r>
    </w:p>
    <w:p w14:paraId="066E2EDF" w14:textId="77777777" w:rsidR="00137E93" w:rsidRDefault="00137E93" w:rsidP="00137E93">
      <w:pPr>
        <w:pStyle w:val="Corpsdetexte"/>
        <w:spacing w:before="280"/>
      </w:pPr>
      <w:r>
        <w:t>Un</w:t>
      </w:r>
      <w:r>
        <w:rPr>
          <w:spacing w:val="-3"/>
        </w:rPr>
        <w:t xml:space="preserve"> </w:t>
      </w:r>
      <w:r>
        <w:t>langage de programmation est un</w:t>
      </w:r>
      <w:r>
        <w:rPr>
          <w:spacing w:val="-2"/>
        </w:rPr>
        <w:t xml:space="preserve"> </w:t>
      </w:r>
      <w:hyperlink r:id="rId24">
        <w:r>
          <w:t>langage informatique,</w:t>
        </w:r>
      </w:hyperlink>
      <w:r>
        <w:t xml:space="preserve"> permettant à un être humain d'écrire un </w:t>
      </w:r>
      <w:hyperlink r:id="rId25">
        <w:r>
          <w:t>code source</w:t>
        </w:r>
      </w:hyperlink>
      <w:r>
        <w:t xml:space="preserve"> qui sera analysé par une machine, généralement un </w:t>
      </w:r>
      <w:hyperlink r:id="rId26">
        <w:r>
          <w:t>ordinateur.</w:t>
        </w:r>
      </w:hyperlink>
    </w:p>
    <w:p w14:paraId="5BB68FE8" w14:textId="77777777" w:rsidR="00C27AEE" w:rsidRDefault="00C27AEE" w:rsidP="00137E93">
      <w:pPr>
        <w:pStyle w:val="Corpsdetexte"/>
        <w:spacing w:before="280"/>
      </w:pPr>
    </w:p>
    <w:p w14:paraId="6677ED78" w14:textId="761D4395" w:rsidR="00C27AEE" w:rsidRDefault="00C27AEE" w:rsidP="00C27AEE">
      <w:pPr>
        <w:pStyle w:val="Titre6"/>
      </w:pPr>
      <w:r>
        <w:t>Choix du langage de programmation backend</w:t>
      </w:r>
    </w:p>
    <w:p w14:paraId="1BC35DED" w14:textId="77777777" w:rsidR="00C27AEE" w:rsidRDefault="00C27AEE" w:rsidP="00C27AEE">
      <w:pPr>
        <w:pStyle w:val="Titre6"/>
      </w:pPr>
    </w:p>
    <w:p w14:paraId="21DDF807" w14:textId="77777777" w:rsidR="00C27AEE" w:rsidRDefault="00C27AEE" w:rsidP="00C27AEE">
      <w:pPr>
        <w:ind w:firstLine="708"/>
        <w:jc w:val="both"/>
      </w:pPr>
      <w:r>
        <w:t>Le développement backend consiste à mettre en œuvre la logique côté serveur d’une application. Il comprend notamment le traitement des requêtes, l’application des règles métier, la gestion des données et l’exposition des API permettant la communication avec le frontend.</w:t>
      </w:r>
    </w:p>
    <w:p w14:paraId="5B80D971" w14:textId="77777777" w:rsidR="00C27AEE" w:rsidRDefault="00C27AEE" w:rsidP="00C27AEE">
      <w:pPr>
        <w:jc w:val="both"/>
      </w:pPr>
      <w:r>
        <w:t>Dans le cadre d’EduLoc, le backend doit prendre en charge plusieurs fonctionnalités, telles que la gestion des comptes et des profils de tuteurs, la recherche d’accompagnements éducatifs, la gestion des disponibilités, les réservations et l’administration de la plateforme. Le choix du langage de programmation doit donc tenir compte de la maintenabilité du code, de la gestion des données et de la facilité d’évolution de l’application.</w:t>
      </w:r>
    </w:p>
    <w:p w14:paraId="7922A707" w14:textId="787E2E4E" w:rsidR="00C27AEE" w:rsidRDefault="00C27AEE" w:rsidP="00C27AEE">
      <w:pPr>
        <w:jc w:val="both"/>
      </w:pPr>
      <w:r>
        <w:t>Plusieurs langages peuvent être utilisés pour développer ce type de système. Le tableau _ présente une comparaison entre JavaScript, TypeScript et Java.</w:t>
      </w:r>
    </w:p>
    <w:p w14:paraId="416EB5B9" w14:textId="77777777" w:rsidR="00C27AEE" w:rsidRDefault="00C27AEE" w:rsidP="00C27AEE">
      <w:pPr>
        <w:pStyle w:val="NormalWeb"/>
      </w:pPr>
      <w:r>
        <w:rPr>
          <w:rStyle w:val="lev"/>
        </w:rPr>
        <w:lastRenderedPageBreak/>
        <w:t>Tableau 16. Comparaison des langages de programmation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410"/>
        <w:gridCol w:w="2487"/>
        <w:gridCol w:w="2475"/>
      </w:tblGrid>
      <w:tr w:rsidR="00C27AEE" w14:paraId="7FD5465A" w14:textId="77777777" w:rsidTr="00C27AEE">
        <w:trPr>
          <w:tblCellSpacing w:w="15" w:type="dxa"/>
        </w:trPr>
        <w:tc>
          <w:tcPr>
            <w:tcW w:w="0" w:type="auto"/>
            <w:vAlign w:val="center"/>
            <w:hideMark/>
          </w:tcPr>
          <w:p w14:paraId="4F3E4F8D" w14:textId="77777777" w:rsidR="00C27AEE" w:rsidRDefault="00C27AEE">
            <w:pPr>
              <w:jc w:val="center"/>
              <w:rPr>
                <w:b/>
                <w:bCs/>
              </w:rPr>
            </w:pPr>
            <w:r>
              <w:rPr>
                <w:b/>
                <w:bCs/>
              </w:rPr>
              <w:t>Critère</w:t>
            </w:r>
          </w:p>
        </w:tc>
        <w:tc>
          <w:tcPr>
            <w:tcW w:w="0" w:type="auto"/>
            <w:vAlign w:val="center"/>
            <w:hideMark/>
          </w:tcPr>
          <w:p w14:paraId="247EA9CB" w14:textId="77777777" w:rsidR="00C27AEE" w:rsidRDefault="00C27AEE">
            <w:pPr>
              <w:jc w:val="center"/>
              <w:rPr>
                <w:b/>
                <w:bCs/>
              </w:rPr>
            </w:pPr>
            <w:r>
              <w:rPr>
                <w:b/>
                <w:bCs/>
              </w:rPr>
              <w:t>JavaScript</w:t>
            </w:r>
          </w:p>
        </w:tc>
        <w:tc>
          <w:tcPr>
            <w:tcW w:w="0" w:type="auto"/>
            <w:vAlign w:val="center"/>
            <w:hideMark/>
          </w:tcPr>
          <w:p w14:paraId="2A4494DC" w14:textId="77777777" w:rsidR="00C27AEE" w:rsidRDefault="00C27AEE">
            <w:pPr>
              <w:jc w:val="center"/>
              <w:rPr>
                <w:b/>
                <w:bCs/>
              </w:rPr>
            </w:pPr>
            <w:r>
              <w:rPr>
                <w:b/>
                <w:bCs/>
              </w:rPr>
              <w:t>TypeScript</w:t>
            </w:r>
          </w:p>
        </w:tc>
        <w:tc>
          <w:tcPr>
            <w:tcW w:w="0" w:type="auto"/>
            <w:vAlign w:val="center"/>
            <w:hideMark/>
          </w:tcPr>
          <w:p w14:paraId="240F73AC" w14:textId="77777777" w:rsidR="00C27AEE" w:rsidRDefault="00C27AEE">
            <w:pPr>
              <w:jc w:val="center"/>
              <w:rPr>
                <w:b/>
                <w:bCs/>
              </w:rPr>
            </w:pPr>
            <w:r>
              <w:rPr>
                <w:b/>
                <w:bCs/>
              </w:rPr>
              <w:t>Java</w:t>
            </w:r>
          </w:p>
        </w:tc>
      </w:tr>
      <w:tr w:rsidR="00C27AEE" w14:paraId="5212F23B" w14:textId="77777777" w:rsidTr="00C27AEE">
        <w:trPr>
          <w:tblCellSpacing w:w="15" w:type="dxa"/>
        </w:trPr>
        <w:tc>
          <w:tcPr>
            <w:tcW w:w="0" w:type="auto"/>
            <w:vAlign w:val="center"/>
            <w:hideMark/>
          </w:tcPr>
          <w:p w14:paraId="33F8E5BB" w14:textId="77777777" w:rsidR="00C27AEE" w:rsidRDefault="00C27AEE">
            <w:r>
              <w:t>Typage</w:t>
            </w:r>
          </w:p>
        </w:tc>
        <w:tc>
          <w:tcPr>
            <w:tcW w:w="0" w:type="auto"/>
            <w:vAlign w:val="center"/>
            <w:hideMark/>
          </w:tcPr>
          <w:p w14:paraId="6E91F44C" w14:textId="77777777" w:rsidR="00C27AEE" w:rsidRDefault="00C27AEE">
            <w:r>
              <w:t>Dynamique</w:t>
            </w:r>
          </w:p>
        </w:tc>
        <w:tc>
          <w:tcPr>
            <w:tcW w:w="0" w:type="auto"/>
            <w:vAlign w:val="center"/>
            <w:hideMark/>
          </w:tcPr>
          <w:p w14:paraId="7055FEBE" w14:textId="77777777" w:rsidR="00C27AEE" w:rsidRDefault="00C27AEE">
            <w:r>
              <w:t>Statique, avec vérification des types à la compilation</w:t>
            </w:r>
          </w:p>
        </w:tc>
        <w:tc>
          <w:tcPr>
            <w:tcW w:w="0" w:type="auto"/>
            <w:vAlign w:val="center"/>
            <w:hideMark/>
          </w:tcPr>
          <w:p w14:paraId="2E1AB809" w14:textId="77777777" w:rsidR="00C27AEE" w:rsidRDefault="00C27AEE">
            <w:r>
              <w:t>Statique</w:t>
            </w:r>
          </w:p>
        </w:tc>
      </w:tr>
      <w:tr w:rsidR="00C27AEE" w14:paraId="198F08FE" w14:textId="77777777" w:rsidTr="00C27AEE">
        <w:trPr>
          <w:tblCellSpacing w:w="15" w:type="dxa"/>
        </w:trPr>
        <w:tc>
          <w:tcPr>
            <w:tcW w:w="0" w:type="auto"/>
            <w:vAlign w:val="center"/>
            <w:hideMark/>
          </w:tcPr>
          <w:p w14:paraId="3BE3ADC8" w14:textId="77777777" w:rsidR="00C27AEE" w:rsidRDefault="00C27AEE">
            <w:r>
              <w:t>Paradigme</w:t>
            </w:r>
          </w:p>
        </w:tc>
        <w:tc>
          <w:tcPr>
            <w:tcW w:w="0" w:type="auto"/>
            <w:vAlign w:val="center"/>
            <w:hideMark/>
          </w:tcPr>
          <w:p w14:paraId="288E9E29" w14:textId="77777777" w:rsidR="00C27AEE" w:rsidRDefault="00C27AEE">
            <w:r>
              <w:t>Multi-paradigme : fonctionnel, impératif et orienté objet</w:t>
            </w:r>
          </w:p>
        </w:tc>
        <w:tc>
          <w:tcPr>
            <w:tcW w:w="0" w:type="auto"/>
            <w:vAlign w:val="center"/>
            <w:hideMark/>
          </w:tcPr>
          <w:p w14:paraId="02564FD5" w14:textId="77777777" w:rsidR="00C27AEE" w:rsidRDefault="00C27AEE">
            <w:r>
              <w:t>Multi-paradigme, avec typage statique ajouté à JavaScript</w:t>
            </w:r>
          </w:p>
        </w:tc>
        <w:tc>
          <w:tcPr>
            <w:tcW w:w="0" w:type="auto"/>
            <w:vAlign w:val="center"/>
            <w:hideMark/>
          </w:tcPr>
          <w:p w14:paraId="4441560D" w14:textId="77777777" w:rsidR="00C27AEE" w:rsidRDefault="00C27AEE">
            <w:r>
              <w:t>Principalement orienté objet, avec prise en charge d’autres styles</w:t>
            </w:r>
          </w:p>
        </w:tc>
      </w:tr>
      <w:tr w:rsidR="00C27AEE" w14:paraId="52E94590" w14:textId="77777777" w:rsidTr="00C27AEE">
        <w:trPr>
          <w:tblCellSpacing w:w="15" w:type="dxa"/>
        </w:trPr>
        <w:tc>
          <w:tcPr>
            <w:tcW w:w="0" w:type="auto"/>
            <w:vAlign w:val="center"/>
            <w:hideMark/>
          </w:tcPr>
          <w:p w14:paraId="1F58C1B5" w14:textId="77777777" w:rsidR="00C27AEE" w:rsidRDefault="00C27AEE">
            <w:r>
              <w:t>Environnement d’exécution</w:t>
            </w:r>
          </w:p>
        </w:tc>
        <w:tc>
          <w:tcPr>
            <w:tcW w:w="0" w:type="auto"/>
            <w:vAlign w:val="center"/>
            <w:hideMark/>
          </w:tcPr>
          <w:p w14:paraId="2B0BF088" w14:textId="77777777" w:rsidR="00C27AEE" w:rsidRDefault="00C27AEE">
            <w:r>
              <w:t>Navigateur et environnement serveur Node.js</w:t>
            </w:r>
          </w:p>
        </w:tc>
        <w:tc>
          <w:tcPr>
            <w:tcW w:w="0" w:type="auto"/>
            <w:vAlign w:val="center"/>
            <w:hideMark/>
          </w:tcPr>
          <w:p w14:paraId="04175898" w14:textId="77777777" w:rsidR="00C27AEE" w:rsidRDefault="00C27AEE">
            <w:r>
              <w:t>Transpilé en JavaScript, puis exécuté dans un environnement compatible</w:t>
            </w:r>
          </w:p>
        </w:tc>
        <w:tc>
          <w:tcPr>
            <w:tcW w:w="0" w:type="auto"/>
            <w:vAlign w:val="center"/>
            <w:hideMark/>
          </w:tcPr>
          <w:p w14:paraId="0EAE61C4" w14:textId="77777777" w:rsidR="00C27AEE" w:rsidRDefault="00C27AEE">
            <w:r>
              <w:t>Machine virtuelle Java (JVM)</w:t>
            </w:r>
          </w:p>
        </w:tc>
      </w:tr>
      <w:tr w:rsidR="00C27AEE" w14:paraId="1E3538B9" w14:textId="77777777" w:rsidTr="00C27AEE">
        <w:trPr>
          <w:tblCellSpacing w:w="15" w:type="dxa"/>
        </w:trPr>
        <w:tc>
          <w:tcPr>
            <w:tcW w:w="0" w:type="auto"/>
            <w:vAlign w:val="center"/>
            <w:hideMark/>
          </w:tcPr>
          <w:p w14:paraId="5A1E8957" w14:textId="77777777" w:rsidR="00C27AEE" w:rsidRDefault="00C27AEE">
            <w:r>
              <w:t>Avantages</w:t>
            </w:r>
          </w:p>
        </w:tc>
        <w:tc>
          <w:tcPr>
            <w:tcW w:w="0" w:type="auto"/>
            <w:vAlign w:val="center"/>
            <w:hideMark/>
          </w:tcPr>
          <w:p w14:paraId="6087BB40" w14:textId="77777777" w:rsidR="00C27AEE" w:rsidRDefault="00C27AEE">
            <w:r>
              <w:t>Syntaxe accessible, vaste écosystème et prise en charge par Node.js</w:t>
            </w:r>
          </w:p>
        </w:tc>
        <w:tc>
          <w:tcPr>
            <w:tcW w:w="0" w:type="auto"/>
            <w:vAlign w:val="center"/>
            <w:hideMark/>
          </w:tcPr>
          <w:p w14:paraId="52276EA0" w14:textId="77777777" w:rsidR="00C27AEE" w:rsidRDefault="00C27AEE">
            <w:r>
              <w:t>Vérification des types, meilleure lisibilité du code et détection anticipée de certaines erreurs</w:t>
            </w:r>
          </w:p>
        </w:tc>
        <w:tc>
          <w:tcPr>
            <w:tcW w:w="0" w:type="auto"/>
            <w:vAlign w:val="center"/>
            <w:hideMark/>
          </w:tcPr>
          <w:p w14:paraId="4DCBCAF0" w14:textId="77777777" w:rsidR="00C27AEE" w:rsidRDefault="00C27AEE">
            <w:r>
              <w:t>Écosystème mature, outils de développement et prise en charge de systèmes complexes</w:t>
            </w:r>
          </w:p>
        </w:tc>
      </w:tr>
      <w:tr w:rsidR="00C27AEE" w14:paraId="48799D44" w14:textId="77777777" w:rsidTr="00C27AEE">
        <w:trPr>
          <w:tblCellSpacing w:w="15" w:type="dxa"/>
        </w:trPr>
        <w:tc>
          <w:tcPr>
            <w:tcW w:w="0" w:type="auto"/>
            <w:vAlign w:val="center"/>
            <w:hideMark/>
          </w:tcPr>
          <w:p w14:paraId="7ACDDB62" w14:textId="77777777" w:rsidR="00C27AEE" w:rsidRDefault="00C27AEE">
            <w:r>
              <w:t>Inconvénients</w:t>
            </w:r>
          </w:p>
        </w:tc>
        <w:tc>
          <w:tcPr>
            <w:tcW w:w="0" w:type="auto"/>
            <w:vAlign w:val="center"/>
            <w:hideMark/>
          </w:tcPr>
          <w:p w14:paraId="4666380F" w14:textId="77777777" w:rsidR="00C27AEE" w:rsidRDefault="00C27AEE">
            <w:r>
              <w:t>Le typage dynamique peut rendre certaines erreurs plus difficiles à détecter avant l’exécution</w:t>
            </w:r>
          </w:p>
        </w:tc>
        <w:tc>
          <w:tcPr>
            <w:tcW w:w="0" w:type="auto"/>
            <w:vAlign w:val="center"/>
            <w:hideMark/>
          </w:tcPr>
          <w:p w14:paraId="5A818239" w14:textId="77777777" w:rsidR="00C27AEE" w:rsidRDefault="00C27AEE">
            <w:r>
              <w:t>Nécessite une étape de compilation ou de transpilation et une compréhension du système de types</w:t>
            </w:r>
          </w:p>
        </w:tc>
        <w:tc>
          <w:tcPr>
            <w:tcW w:w="0" w:type="auto"/>
            <w:vAlign w:val="center"/>
            <w:hideMark/>
          </w:tcPr>
          <w:p w14:paraId="356D9854" w14:textId="77777777" w:rsidR="00C27AEE" w:rsidRDefault="00C27AEE">
            <w:r>
              <w:t>Peut nécessiter davantage de configuration et de code selon l’architecture retenue</w:t>
            </w:r>
          </w:p>
        </w:tc>
      </w:tr>
      <w:tr w:rsidR="00C27AEE" w14:paraId="69A160FC" w14:textId="77777777" w:rsidTr="00C27AEE">
        <w:trPr>
          <w:tblCellSpacing w:w="15" w:type="dxa"/>
        </w:trPr>
        <w:tc>
          <w:tcPr>
            <w:tcW w:w="0" w:type="auto"/>
            <w:vAlign w:val="center"/>
            <w:hideMark/>
          </w:tcPr>
          <w:p w14:paraId="7C930FDE" w14:textId="77777777" w:rsidR="00C27AEE" w:rsidRDefault="00C27AEE">
            <w:r>
              <w:t>Adéquation au projet</w:t>
            </w:r>
          </w:p>
        </w:tc>
        <w:tc>
          <w:tcPr>
            <w:tcW w:w="0" w:type="auto"/>
            <w:vAlign w:val="center"/>
            <w:hideMark/>
          </w:tcPr>
          <w:p w14:paraId="30D4B382" w14:textId="77777777" w:rsidR="00C27AEE" w:rsidRDefault="00C27AEE">
            <w:r>
              <w:t>Possible, mais moins sécurisant pour structurer une application volumineuse</w:t>
            </w:r>
          </w:p>
        </w:tc>
        <w:tc>
          <w:tcPr>
            <w:tcW w:w="0" w:type="auto"/>
            <w:vAlign w:val="center"/>
            <w:hideMark/>
          </w:tcPr>
          <w:p w14:paraId="6AF73F71" w14:textId="77777777" w:rsidR="00C27AEE" w:rsidRDefault="00C27AEE">
            <w:r>
              <w:t>Adapté à la structuration d’une API évolutive et au partage de contrats de données</w:t>
            </w:r>
          </w:p>
        </w:tc>
        <w:tc>
          <w:tcPr>
            <w:tcW w:w="0" w:type="auto"/>
            <w:vAlign w:val="center"/>
            <w:hideMark/>
          </w:tcPr>
          <w:p w14:paraId="2A49BB40" w14:textId="77777777" w:rsidR="00C27AEE" w:rsidRDefault="00C27AEE">
            <w:r>
              <w:t>Constitue également une solution adaptée, mais implique un environnement technique différent</w:t>
            </w:r>
          </w:p>
        </w:tc>
      </w:tr>
    </w:tbl>
    <w:p w14:paraId="30F6FCAE" w14:textId="77777777" w:rsidR="00C27AEE" w:rsidRDefault="00C27AEE" w:rsidP="00C27AEE">
      <w:pPr>
        <w:pStyle w:val="NormalWeb"/>
        <w:rPr>
          <w:rStyle w:val="Accentuation"/>
        </w:rPr>
      </w:pPr>
    </w:p>
    <w:p w14:paraId="38EFF09F" w14:textId="77777777" w:rsidR="00C27AEE" w:rsidRDefault="00C27AEE" w:rsidP="00C27AEE">
      <w:pPr>
        <w:jc w:val="both"/>
      </w:pPr>
      <w:r>
        <w:t xml:space="preserve">À l’issue de cette comparaison, </w:t>
      </w:r>
      <w:r>
        <w:rPr>
          <w:rStyle w:val="lev"/>
        </w:rPr>
        <w:t>TypeScript a été retenu pour le développement backend d’EduLoc</w:t>
      </w:r>
      <w:r>
        <w:t xml:space="preserve">. Ce choix permet de bénéficier de l’écosystème JavaScript tout en disposant d’un système de types qui facilite la vérification du code et la structuration des données manipulées </w:t>
      </w:r>
      <w:r>
        <w:lastRenderedPageBreak/>
        <w:t>par l’application. Ces caractéristiques sont particulièrement utiles pour gérer les différents profils d’utilisateurs, les objets de réservation et les données échangées entre le frontend et le serveur. La documentation officielle de TypeScript présente notamment la vérification statique des types comme un moyen de détecter certaines erreurs avant l’exécution du programme.</w:t>
      </w:r>
    </w:p>
    <w:p w14:paraId="46DCFE8C" w14:textId="77777777" w:rsidR="00C27AEE" w:rsidRDefault="00C27AEE" w:rsidP="00C27AEE">
      <w:pPr>
        <w:jc w:val="both"/>
      </w:pPr>
    </w:p>
    <w:p w14:paraId="67EED68E" w14:textId="77777777" w:rsidR="00C27AEE" w:rsidRDefault="00C27AEE" w:rsidP="00C27AEE">
      <w:pPr>
        <w:pStyle w:val="Titre7"/>
      </w:pPr>
      <w:r>
        <w:t>Choix du framework backend</w:t>
      </w:r>
    </w:p>
    <w:p w14:paraId="50A9FAC6" w14:textId="77777777" w:rsidR="00C27AEE" w:rsidRDefault="00C27AEE" w:rsidP="00C27AEE">
      <w:pPr>
        <w:ind w:firstLine="708"/>
        <w:jc w:val="both"/>
      </w:pPr>
      <w:r>
        <w:t>Après le choix du langage, il est nécessaire de sélectionner un framework permettant d’organiser le code serveur et de simplifier la réalisation des fonctionnalités. Dans l’écosystème Node.js, plusieurs frameworks permettent de développer des API. Parmi eux, ExpressJS et NestJS constituent deux approches courantes.</w:t>
      </w:r>
    </w:p>
    <w:p w14:paraId="24065B11" w14:textId="49C82C57" w:rsidR="00C27AEE" w:rsidRDefault="00C27AEE" w:rsidP="00C27AEE">
      <w:pPr>
        <w:jc w:val="both"/>
      </w:pPr>
      <w:r>
        <w:t>Le tableau _ présente une comparaison de ces frameworks en fonction des besoins du projet.</w:t>
      </w:r>
    </w:p>
    <w:p w14:paraId="22E06C8D" w14:textId="77777777" w:rsidR="00C27AEE" w:rsidRDefault="00C27AEE" w:rsidP="00C27AEE">
      <w:pPr>
        <w:pStyle w:val="NormalWeb"/>
      </w:pPr>
      <w:r>
        <w:rPr>
          <w:rStyle w:val="lev"/>
        </w:rPr>
        <w:t>Tableau 17. Comparaison des frameworks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659"/>
        <w:gridCol w:w="3712"/>
      </w:tblGrid>
      <w:tr w:rsidR="00C27AEE" w14:paraId="7E296243" w14:textId="77777777" w:rsidTr="00C27AEE">
        <w:trPr>
          <w:tblCellSpacing w:w="15" w:type="dxa"/>
        </w:trPr>
        <w:tc>
          <w:tcPr>
            <w:tcW w:w="0" w:type="auto"/>
            <w:vAlign w:val="center"/>
            <w:hideMark/>
          </w:tcPr>
          <w:p w14:paraId="16B11ABE" w14:textId="77777777" w:rsidR="00C27AEE" w:rsidRDefault="00C27AEE">
            <w:pPr>
              <w:jc w:val="center"/>
              <w:rPr>
                <w:b/>
                <w:bCs/>
              </w:rPr>
            </w:pPr>
            <w:r>
              <w:rPr>
                <w:b/>
                <w:bCs/>
              </w:rPr>
              <w:t>Critère</w:t>
            </w:r>
          </w:p>
        </w:tc>
        <w:tc>
          <w:tcPr>
            <w:tcW w:w="0" w:type="auto"/>
            <w:vAlign w:val="center"/>
            <w:hideMark/>
          </w:tcPr>
          <w:p w14:paraId="235BA35F" w14:textId="77777777" w:rsidR="00C27AEE" w:rsidRDefault="00C27AEE">
            <w:pPr>
              <w:jc w:val="center"/>
              <w:rPr>
                <w:b/>
                <w:bCs/>
              </w:rPr>
            </w:pPr>
            <w:r>
              <w:rPr>
                <w:b/>
                <w:bCs/>
              </w:rPr>
              <w:t>ExpressJS</w:t>
            </w:r>
          </w:p>
        </w:tc>
        <w:tc>
          <w:tcPr>
            <w:tcW w:w="0" w:type="auto"/>
            <w:vAlign w:val="center"/>
            <w:hideMark/>
          </w:tcPr>
          <w:p w14:paraId="0D973DC5" w14:textId="77777777" w:rsidR="00C27AEE" w:rsidRDefault="00C27AEE">
            <w:pPr>
              <w:jc w:val="center"/>
              <w:rPr>
                <w:b/>
                <w:bCs/>
              </w:rPr>
            </w:pPr>
            <w:r>
              <w:rPr>
                <w:b/>
                <w:bCs/>
              </w:rPr>
              <w:t>NestJS</w:t>
            </w:r>
          </w:p>
        </w:tc>
      </w:tr>
      <w:tr w:rsidR="00C27AEE" w14:paraId="1798B6AE" w14:textId="77777777" w:rsidTr="00C27AEE">
        <w:trPr>
          <w:tblCellSpacing w:w="15" w:type="dxa"/>
        </w:trPr>
        <w:tc>
          <w:tcPr>
            <w:tcW w:w="0" w:type="auto"/>
            <w:vAlign w:val="center"/>
            <w:hideMark/>
          </w:tcPr>
          <w:p w14:paraId="14ABB148" w14:textId="77777777" w:rsidR="00C27AEE" w:rsidRDefault="00C27AEE">
            <w:r>
              <w:t>Organisation</w:t>
            </w:r>
          </w:p>
        </w:tc>
        <w:tc>
          <w:tcPr>
            <w:tcW w:w="0" w:type="auto"/>
            <w:vAlign w:val="center"/>
            <w:hideMark/>
          </w:tcPr>
          <w:p w14:paraId="19BCE443" w14:textId="77777777" w:rsidR="00C27AEE" w:rsidRDefault="00C27AEE">
            <w:r>
              <w:t>Minimaliste et flexible ; l’organisation dépend largement des choix du développeur</w:t>
            </w:r>
          </w:p>
        </w:tc>
        <w:tc>
          <w:tcPr>
            <w:tcW w:w="0" w:type="auto"/>
            <w:vAlign w:val="center"/>
            <w:hideMark/>
          </w:tcPr>
          <w:p w14:paraId="7E8D8E4A" w14:textId="77777777" w:rsidR="00C27AEE" w:rsidRDefault="00C27AEE">
            <w:r>
              <w:t>Architecture structurée autour de modules, contrôleurs et services</w:t>
            </w:r>
          </w:p>
        </w:tc>
      </w:tr>
      <w:tr w:rsidR="00C27AEE" w14:paraId="63157717" w14:textId="77777777" w:rsidTr="00C27AEE">
        <w:trPr>
          <w:tblCellSpacing w:w="15" w:type="dxa"/>
        </w:trPr>
        <w:tc>
          <w:tcPr>
            <w:tcW w:w="0" w:type="auto"/>
            <w:vAlign w:val="center"/>
            <w:hideMark/>
          </w:tcPr>
          <w:p w14:paraId="58A4E62F" w14:textId="77777777" w:rsidR="00C27AEE" w:rsidRDefault="00C27AEE">
            <w:r>
              <w:t>Langage</w:t>
            </w:r>
          </w:p>
        </w:tc>
        <w:tc>
          <w:tcPr>
            <w:tcW w:w="0" w:type="auto"/>
            <w:vAlign w:val="center"/>
            <w:hideMark/>
          </w:tcPr>
          <w:p w14:paraId="491F8306" w14:textId="77777777" w:rsidR="00C27AEE" w:rsidRDefault="00C27AEE">
            <w:r>
              <w:t>Principalement JavaScript, avec possibilité d’utiliser TypeScript</w:t>
            </w:r>
          </w:p>
        </w:tc>
        <w:tc>
          <w:tcPr>
            <w:tcW w:w="0" w:type="auto"/>
            <w:vAlign w:val="center"/>
            <w:hideMark/>
          </w:tcPr>
          <w:p w14:paraId="58F250E0" w14:textId="77777777" w:rsidR="00C27AEE" w:rsidRDefault="00C27AEE">
            <w:r>
              <w:t>Conçu autour de TypeScript, avec prise en charge de JavaScript</w:t>
            </w:r>
          </w:p>
        </w:tc>
      </w:tr>
      <w:tr w:rsidR="00C27AEE" w14:paraId="6742C24E" w14:textId="77777777" w:rsidTr="00C27AEE">
        <w:trPr>
          <w:tblCellSpacing w:w="15" w:type="dxa"/>
        </w:trPr>
        <w:tc>
          <w:tcPr>
            <w:tcW w:w="0" w:type="auto"/>
            <w:vAlign w:val="center"/>
            <w:hideMark/>
          </w:tcPr>
          <w:p w14:paraId="4986A5C4" w14:textId="77777777" w:rsidR="00C27AEE" w:rsidRDefault="00C27AEE">
            <w:r>
              <w:t>Injection de dépendances</w:t>
            </w:r>
          </w:p>
        </w:tc>
        <w:tc>
          <w:tcPr>
            <w:tcW w:w="0" w:type="auto"/>
            <w:vAlign w:val="center"/>
            <w:hideMark/>
          </w:tcPr>
          <w:p w14:paraId="4D922612" w14:textId="77777777" w:rsidR="00C27AEE" w:rsidRDefault="00C27AEE">
            <w:r>
              <w:t>À organiser au moyen de bibliothèques ou de mécanismes définis par le développeur</w:t>
            </w:r>
          </w:p>
        </w:tc>
        <w:tc>
          <w:tcPr>
            <w:tcW w:w="0" w:type="auto"/>
            <w:vAlign w:val="center"/>
            <w:hideMark/>
          </w:tcPr>
          <w:p w14:paraId="7ACB6085" w14:textId="77777777" w:rsidR="00C27AEE" w:rsidRDefault="00C27AEE">
            <w:r>
              <w:t>Mécanisme intégré facilitant la gestion des dépendances</w:t>
            </w:r>
          </w:p>
        </w:tc>
      </w:tr>
      <w:tr w:rsidR="00C27AEE" w14:paraId="21AD4B23" w14:textId="77777777" w:rsidTr="00C27AEE">
        <w:trPr>
          <w:tblCellSpacing w:w="15" w:type="dxa"/>
        </w:trPr>
        <w:tc>
          <w:tcPr>
            <w:tcW w:w="0" w:type="auto"/>
            <w:vAlign w:val="center"/>
            <w:hideMark/>
          </w:tcPr>
          <w:p w14:paraId="07250B12" w14:textId="77777777" w:rsidR="00C27AEE" w:rsidRDefault="00C27AEE">
            <w:r>
              <w:t>Avantages</w:t>
            </w:r>
          </w:p>
        </w:tc>
        <w:tc>
          <w:tcPr>
            <w:tcW w:w="0" w:type="auto"/>
            <w:vAlign w:val="center"/>
            <w:hideMark/>
          </w:tcPr>
          <w:p w14:paraId="3326781F" w14:textId="77777777" w:rsidR="00C27AEE" w:rsidRDefault="00C27AEE">
            <w:r>
              <w:t>Léger, flexible, simple à prendre en main pour une API de petite taille</w:t>
            </w:r>
          </w:p>
        </w:tc>
        <w:tc>
          <w:tcPr>
            <w:tcW w:w="0" w:type="auto"/>
            <w:vAlign w:val="center"/>
            <w:hideMark/>
          </w:tcPr>
          <w:p w14:paraId="65DB1B25" w14:textId="77777777" w:rsidR="00C27AEE" w:rsidRDefault="00C27AEE">
            <w:r>
              <w:t>Organisation modulaire, séparation des responsabilités et meilleure structuration des projets complexes</w:t>
            </w:r>
          </w:p>
        </w:tc>
      </w:tr>
      <w:tr w:rsidR="00C27AEE" w14:paraId="21658D1A" w14:textId="77777777" w:rsidTr="00C27AEE">
        <w:trPr>
          <w:tblCellSpacing w:w="15" w:type="dxa"/>
        </w:trPr>
        <w:tc>
          <w:tcPr>
            <w:tcW w:w="0" w:type="auto"/>
            <w:vAlign w:val="center"/>
            <w:hideMark/>
          </w:tcPr>
          <w:p w14:paraId="10283863" w14:textId="77777777" w:rsidR="00C27AEE" w:rsidRDefault="00C27AEE">
            <w:r>
              <w:t>Inconvénients</w:t>
            </w:r>
          </w:p>
        </w:tc>
        <w:tc>
          <w:tcPr>
            <w:tcW w:w="0" w:type="auto"/>
            <w:vAlign w:val="center"/>
            <w:hideMark/>
          </w:tcPr>
          <w:p w14:paraId="7207EA0E" w14:textId="77777777" w:rsidR="00C27AEE" w:rsidRDefault="00C27AEE">
            <w:r>
              <w:t>Nécessite de définir soi-même une partie des conventions d’architecture et de l’organisation du projet</w:t>
            </w:r>
          </w:p>
        </w:tc>
        <w:tc>
          <w:tcPr>
            <w:tcW w:w="0" w:type="auto"/>
            <w:vAlign w:val="center"/>
            <w:hideMark/>
          </w:tcPr>
          <w:p w14:paraId="34AB0EDA" w14:textId="77777777" w:rsidR="00C27AEE" w:rsidRDefault="00C27AEE">
            <w:r>
              <w:t>Structure plus encadrée, nécessitant l’apprentissage de ses concepts et conventions</w:t>
            </w:r>
          </w:p>
        </w:tc>
      </w:tr>
      <w:tr w:rsidR="00C27AEE" w14:paraId="326C056A" w14:textId="77777777" w:rsidTr="00C27AEE">
        <w:trPr>
          <w:tblCellSpacing w:w="15" w:type="dxa"/>
        </w:trPr>
        <w:tc>
          <w:tcPr>
            <w:tcW w:w="0" w:type="auto"/>
            <w:vAlign w:val="center"/>
            <w:hideMark/>
          </w:tcPr>
          <w:p w14:paraId="4FE2D1FF" w14:textId="77777777" w:rsidR="00C27AEE" w:rsidRDefault="00C27AEE">
            <w:r>
              <w:t>Adéquation à EduLoc</w:t>
            </w:r>
          </w:p>
        </w:tc>
        <w:tc>
          <w:tcPr>
            <w:tcW w:w="0" w:type="auto"/>
            <w:vAlign w:val="center"/>
            <w:hideMark/>
          </w:tcPr>
          <w:p w14:paraId="4B9EFC47" w14:textId="77777777" w:rsidR="00C27AEE" w:rsidRDefault="00C27AEE">
            <w:r>
              <w:t>Adapté à la création d’une API, avec une organisation à définir selon les besoins</w:t>
            </w:r>
          </w:p>
        </w:tc>
        <w:tc>
          <w:tcPr>
            <w:tcW w:w="0" w:type="auto"/>
            <w:vAlign w:val="center"/>
            <w:hideMark/>
          </w:tcPr>
          <w:p w14:paraId="2D410510" w14:textId="77777777" w:rsidR="00C27AEE" w:rsidRDefault="00C27AEE">
            <w:r>
              <w:t>Adapté à une application comportant plusieurs domaines fonctionnels et des règles métier distinctes</w:t>
            </w:r>
          </w:p>
        </w:tc>
      </w:tr>
    </w:tbl>
    <w:p w14:paraId="474FDF65" w14:textId="77777777" w:rsidR="00C27AEE" w:rsidRDefault="00C27AEE" w:rsidP="00C27AEE">
      <w:pPr>
        <w:ind w:firstLine="708"/>
        <w:jc w:val="both"/>
      </w:pPr>
      <w:r>
        <w:lastRenderedPageBreak/>
        <w:t xml:space="preserve">À la suite de cette comparaison, </w:t>
      </w:r>
      <w:r>
        <w:rPr>
          <w:rStyle w:val="lev"/>
        </w:rPr>
        <w:t>NestJS a été retenu comme framework backend pour EduLoc</w:t>
      </w:r>
      <w:r>
        <w:t>. Son architecture modulaire permet de regrouper les fonctionnalités par domaine, par exemple la gestion des utilisateurs, des tuteurs, des disponibilités et des réservations. La séparation entre contrôleurs et services facilite également la distinction entre le traitement des requêtes HTTP et l’application des règles métier. Enfin, le mécanisme d’injection de dépendances contribue à structurer les relations entre les composants et à faciliter leur test.</w:t>
      </w:r>
    </w:p>
    <w:p w14:paraId="5E3A0885" w14:textId="77777777" w:rsidR="00C27AEE" w:rsidRDefault="00C27AEE" w:rsidP="00C27AEE">
      <w:pPr>
        <w:jc w:val="both"/>
      </w:pPr>
      <w:r>
        <w:t>Ce choix est cohérent avec les besoins du projet, qui nécessitent une API organisée et susceptible d’évoluer au fur et à mesure de l’ajout de fonctionnalités. Il ne signifie pas que NestJS est systématiquement plus performant qu’ExpressJS dans toutes les situations, mais qu’il offre une structure adaptée à l’organisation retenue pour le backend d’EduLoc.</w:t>
      </w:r>
    </w:p>
    <w:p w14:paraId="335B19DD" w14:textId="77777777" w:rsidR="00137E93" w:rsidRDefault="00137E93" w:rsidP="00FA506E"/>
    <w:p w14:paraId="45EE0727" w14:textId="77777777" w:rsidR="00C27AEE" w:rsidRDefault="00C27AEE" w:rsidP="00C27AEE">
      <w:pPr>
        <w:pStyle w:val="Titre6"/>
      </w:pPr>
      <w:r>
        <w:t>Langage et technologie Frontend</w:t>
      </w:r>
    </w:p>
    <w:p w14:paraId="57953BA8" w14:textId="77777777" w:rsidR="00C27AEE" w:rsidRDefault="00C27AEE" w:rsidP="00C27AEE">
      <w:pPr>
        <w:ind w:firstLine="708"/>
      </w:pPr>
      <w:r>
        <w:t>Le développement frontend concerne la réalisation de l’interface utilisateur d’une application et la mise en place des interactions permettant aux utilisateurs d’accéder aux fonctionnalités du système. Dans le cadre d’EduLoc, il s’agit notamment de concevoir les interfaces de recherche de tuteurs, de consultation des profils, de gestion des disponibilités et de réservation des séances.</w:t>
      </w:r>
    </w:p>
    <w:p w14:paraId="131E89BB" w14:textId="77777777" w:rsidR="00C27AEE" w:rsidRDefault="00C27AEE" w:rsidP="00C27AEE">
      <w:r>
        <w:t>Le choix de la technologie frontend doit tenir compte de la compatibilité avec les plateformes mobiles ciblées, de la facilité de développement, de la réutilisation du code et de la possibilité de communiquer avec le backend à travers des API.</w:t>
      </w:r>
    </w:p>
    <w:p w14:paraId="15967B6A" w14:textId="08DDEFBE" w:rsidR="00C27AEE" w:rsidRDefault="00C27AEE" w:rsidP="00C27AEE">
      <w:r>
        <w:t>Plusieurs technologies permettent de développer des applications mobiles. Le tableau _ présente une comparaison entre Flutter, React Native et le développement natif Android avec Java.</w:t>
      </w:r>
    </w:p>
    <w:p w14:paraId="490958FD" w14:textId="77777777" w:rsidR="00C27AEE" w:rsidRDefault="00C27AEE" w:rsidP="00C27AEE">
      <w:pPr>
        <w:pStyle w:val="NormalWeb"/>
      </w:pPr>
      <w:r>
        <w:rPr>
          <w:rStyle w:val="lev"/>
        </w:rPr>
        <w:t>Tableau 18. Comparaison des technologies de développement mobile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385"/>
        <w:gridCol w:w="2841"/>
        <w:gridCol w:w="2361"/>
      </w:tblGrid>
      <w:tr w:rsidR="00C27AEE" w14:paraId="2B8C8A32" w14:textId="77777777" w:rsidTr="00C27AEE">
        <w:trPr>
          <w:tblCellSpacing w:w="15" w:type="dxa"/>
        </w:trPr>
        <w:tc>
          <w:tcPr>
            <w:tcW w:w="0" w:type="auto"/>
            <w:vAlign w:val="center"/>
            <w:hideMark/>
          </w:tcPr>
          <w:p w14:paraId="06A7C6B1" w14:textId="77777777" w:rsidR="00C27AEE" w:rsidRDefault="00C27AEE">
            <w:pPr>
              <w:jc w:val="center"/>
              <w:rPr>
                <w:b/>
                <w:bCs/>
              </w:rPr>
            </w:pPr>
            <w:r>
              <w:rPr>
                <w:b/>
                <w:bCs/>
              </w:rPr>
              <w:t>Critère</w:t>
            </w:r>
          </w:p>
        </w:tc>
        <w:tc>
          <w:tcPr>
            <w:tcW w:w="0" w:type="auto"/>
            <w:vAlign w:val="center"/>
            <w:hideMark/>
          </w:tcPr>
          <w:p w14:paraId="6D7E338A" w14:textId="77777777" w:rsidR="00C27AEE" w:rsidRDefault="00C27AEE">
            <w:pPr>
              <w:jc w:val="center"/>
              <w:rPr>
                <w:b/>
                <w:bCs/>
              </w:rPr>
            </w:pPr>
            <w:r>
              <w:rPr>
                <w:b/>
                <w:bCs/>
              </w:rPr>
              <w:t>Flutter</w:t>
            </w:r>
          </w:p>
        </w:tc>
        <w:tc>
          <w:tcPr>
            <w:tcW w:w="0" w:type="auto"/>
            <w:vAlign w:val="center"/>
            <w:hideMark/>
          </w:tcPr>
          <w:p w14:paraId="1D8C1AAA" w14:textId="77777777" w:rsidR="00C27AEE" w:rsidRDefault="00C27AEE">
            <w:pPr>
              <w:jc w:val="center"/>
              <w:rPr>
                <w:b/>
                <w:bCs/>
              </w:rPr>
            </w:pPr>
            <w:r>
              <w:rPr>
                <w:b/>
                <w:bCs/>
              </w:rPr>
              <w:t>React Native</w:t>
            </w:r>
          </w:p>
        </w:tc>
        <w:tc>
          <w:tcPr>
            <w:tcW w:w="0" w:type="auto"/>
            <w:vAlign w:val="center"/>
            <w:hideMark/>
          </w:tcPr>
          <w:p w14:paraId="22E7A408" w14:textId="77777777" w:rsidR="00C27AEE" w:rsidRDefault="00C27AEE">
            <w:pPr>
              <w:jc w:val="center"/>
              <w:rPr>
                <w:b/>
                <w:bCs/>
              </w:rPr>
            </w:pPr>
            <w:r>
              <w:rPr>
                <w:b/>
                <w:bCs/>
              </w:rPr>
              <w:t>Java (Android natif)</w:t>
            </w:r>
          </w:p>
        </w:tc>
      </w:tr>
      <w:tr w:rsidR="00C27AEE" w14:paraId="152E5EFE" w14:textId="77777777" w:rsidTr="00C27AEE">
        <w:trPr>
          <w:tblCellSpacing w:w="15" w:type="dxa"/>
        </w:trPr>
        <w:tc>
          <w:tcPr>
            <w:tcW w:w="0" w:type="auto"/>
            <w:vAlign w:val="center"/>
            <w:hideMark/>
          </w:tcPr>
          <w:p w14:paraId="499E57FC" w14:textId="77777777" w:rsidR="00C27AEE" w:rsidRDefault="00C27AEE">
            <w:r>
              <w:t>Langage principal</w:t>
            </w:r>
          </w:p>
        </w:tc>
        <w:tc>
          <w:tcPr>
            <w:tcW w:w="0" w:type="auto"/>
            <w:vAlign w:val="center"/>
            <w:hideMark/>
          </w:tcPr>
          <w:p w14:paraId="5AA244BF" w14:textId="77777777" w:rsidR="00C27AEE" w:rsidRDefault="00C27AEE">
            <w:r>
              <w:t>Dart</w:t>
            </w:r>
          </w:p>
        </w:tc>
        <w:tc>
          <w:tcPr>
            <w:tcW w:w="0" w:type="auto"/>
            <w:vAlign w:val="center"/>
            <w:hideMark/>
          </w:tcPr>
          <w:p w14:paraId="1E344A4D" w14:textId="77777777" w:rsidR="00C27AEE" w:rsidRDefault="00C27AEE">
            <w:r>
              <w:t>JavaScript ou TypeScript</w:t>
            </w:r>
          </w:p>
        </w:tc>
        <w:tc>
          <w:tcPr>
            <w:tcW w:w="0" w:type="auto"/>
            <w:vAlign w:val="center"/>
            <w:hideMark/>
          </w:tcPr>
          <w:p w14:paraId="57132990" w14:textId="77777777" w:rsidR="00C27AEE" w:rsidRDefault="00C27AEE">
            <w:r>
              <w:t>Java</w:t>
            </w:r>
          </w:p>
        </w:tc>
      </w:tr>
      <w:tr w:rsidR="00C27AEE" w14:paraId="18EEDF55" w14:textId="77777777" w:rsidTr="00C27AEE">
        <w:trPr>
          <w:tblCellSpacing w:w="15" w:type="dxa"/>
        </w:trPr>
        <w:tc>
          <w:tcPr>
            <w:tcW w:w="0" w:type="auto"/>
            <w:vAlign w:val="center"/>
            <w:hideMark/>
          </w:tcPr>
          <w:p w14:paraId="2EFEFC68" w14:textId="77777777" w:rsidR="00C27AEE" w:rsidRDefault="00C27AEE">
            <w:r>
              <w:t>Approche</w:t>
            </w:r>
          </w:p>
        </w:tc>
        <w:tc>
          <w:tcPr>
            <w:tcW w:w="0" w:type="auto"/>
            <w:vAlign w:val="center"/>
            <w:hideMark/>
          </w:tcPr>
          <w:p w14:paraId="0725FC39" w14:textId="77777777" w:rsidR="00C27AEE" w:rsidRDefault="00C27AEE">
            <w:r>
              <w:t>Framework multiplateforme utilisant son propre système de widgets</w:t>
            </w:r>
          </w:p>
        </w:tc>
        <w:tc>
          <w:tcPr>
            <w:tcW w:w="0" w:type="auto"/>
            <w:vAlign w:val="center"/>
            <w:hideMark/>
          </w:tcPr>
          <w:p w14:paraId="5749D366" w14:textId="77777777" w:rsidR="00C27AEE" w:rsidRDefault="00C27AEE">
            <w:r>
              <w:t>Framework multiplateforme permettant de développer des interfaces mobiles avec React</w:t>
            </w:r>
          </w:p>
        </w:tc>
        <w:tc>
          <w:tcPr>
            <w:tcW w:w="0" w:type="auto"/>
            <w:vAlign w:val="center"/>
            <w:hideMark/>
          </w:tcPr>
          <w:p w14:paraId="463FCED7" w14:textId="77777777" w:rsidR="00C27AEE" w:rsidRDefault="00C27AEE">
            <w:r>
              <w:t>Développement natif destiné principalement à Android</w:t>
            </w:r>
          </w:p>
        </w:tc>
      </w:tr>
      <w:tr w:rsidR="00C27AEE" w14:paraId="776A59CD" w14:textId="77777777" w:rsidTr="00C27AEE">
        <w:trPr>
          <w:tblCellSpacing w:w="15" w:type="dxa"/>
        </w:trPr>
        <w:tc>
          <w:tcPr>
            <w:tcW w:w="0" w:type="auto"/>
            <w:vAlign w:val="center"/>
            <w:hideMark/>
          </w:tcPr>
          <w:p w14:paraId="1EFA6F76" w14:textId="77777777" w:rsidR="00C27AEE" w:rsidRDefault="00C27AEE">
            <w:r>
              <w:lastRenderedPageBreak/>
              <w:t>Avantages</w:t>
            </w:r>
          </w:p>
        </w:tc>
        <w:tc>
          <w:tcPr>
            <w:tcW w:w="0" w:type="auto"/>
            <w:vAlign w:val="center"/>
            <w:hideMark/>
          </w:tcPr>
          <w:p w14:paraId="0892C276" w14:textId="77777777" w:rsidR="00C27AEE" w:rsidRDefault="00C27AEE">
            <w:r>
              <w:t xml:space="preserve">- Rechargement à chaud facilitant le développement. </w:t>
            </w:r>
            <w:r>
              <w:br/>
              <w:t xml:space="preserve">- Widgets personnalisables. </w:t>
            </w:r>
            <w:r>
              <w:br/>
              <w:t>- Possibilité de partager le code entre plusieurs plateformes.</w:t>
            </w:r>
          </w:p>
        </w:tc>
        <w:tc>
          <w:tcPr>
            <w:tcW w:w="0" w:type="auto"/>
            <w:vAlign w:val="center"/>
            <w:hideMark/>
          </w:tcPr>
          <w:p w14:paraId="013ACC03" w14:textId="77777777" w:rsidR="00C27AEE" w:rsidRDefault="00C27AEE">
            <w:r>
              <w:t xml:space="preserve">- Écosystème JavaScript riche. </w:t>
            </w:r>
            <w:r>
              <w:br/>
              <w:t xml:space="preserve">- Possibilité de partager une grande partie du code entre Android et iOS. </w:t>
            </w:r>
            <w:r>
              <w:br/>
              <w:t xml:space="preserve">- Intégration avec les fonctionnalités natives. </w:t>
            </w:r>
            <w:r>
              <w:br/>
              <w:t>- Possibilité d’utiliser TypeScript pour mieux structurer le code.</w:t>
            </w:r>
          </w:p>
        </w:tc>
        <w:tc>
          <w:tcPr>
            <w:tcW w:w="0" w:type="auto"/>
            <w:vAlign w:val="center"/>
            <w:hideMark/>
          </w:tcPr>
          <w:p w14:paraId="47B149D5" w14:textId="77777777" w:rsidR="00C27AEE" w:rsidRDefault="00C27AEE">
            <w:r>
              <w:t xml:space="preserve">- Accès direct aux API Android. </w:t>
            </w:r>
            <w:r>
              <w:br/>
              <w:t xml:space="preserve">- Outils et documentation établis. </w:t>
            </w:r>
            <w:r>
              <w:br/>
              <w:t>- Contrôle précis des fonctionnalités propres à Android.</w:t>
            </w:r>
          </w:p>
        </w:tc>
      </w:tr>
      <w:tr w:rsidR="00C27AEE" w14:paraId="6FD72F0B" w14:textId="77777777" w:rsidTr="00C27AEE">
        <w:trPr>
          <w:tblCellSpacing w:w="15" w:type="dxa"/>
        </w:trPr>
        <w:tc>
          <w:tcPr>
            <w:tcW w:w="0" w:type="auto"/>
            <w:vAlign w:val="center"/>
            <w:hideMark/>
          </w:tcPr>
          <w:p w14:paraId="46040894" w14:textId="77777777" w:rsidR="00C27AEE" w:rsidRDefault="00C27AEE">
            <w:r>
              <w:t>Inconvénients</w:t>
            </w:r>
          </w:p>
        </w:tc>
        <w:tc>
          <w:tcPr>
            <w:tcW w:w="0" w:type="auto"/>
            <w:vAlign w:val="center"/>
            <w:hideMark/>
          </w:tcPr>
          <w:p w14:paraId="23CA0064" w14:textId="77777777" w:rsidR="00C27AEE" w:rsidRDefault="00C27AEE">
            <w:r>
              <w:t xml:space="preserve">- Nécessite l’apprentissage de Dart. </w:t>
            </w:r>
            <w:r>
              <w:br/>
              <w:t>- Utilise son propre système de widgets, ce qui peut demander une adaptation aux conventions natives.</w:t>
            </w:r>
          </w:p>
        </w:tc>
        <w:tc>
          <w:tcPr>
            <w:tcW w:w="0" w:type="auto"/>
            <w:vAlign w:val="center"/>
            <w:hideMark/>
          </w:tcPr>
          <w:p w14:paraId="177DC204" w14:textId="77777777" w:rsidR="00C27AEE" w:rsidRDefault="00C27AEE">
            <w:r>
              <w:t xml:space="preserve">- Certaines fonctionnalités nécessitent des bibliothèques ou des modules natifs. </w:t>
            </w:r>
            <w:r>
              <w:br/>
              <w:t>- La configuration et la maintenance des dépendances peuvent demander des connaissances spécifiques.</w:t>
            </w:r>
          </w:p>
        </w:tc>
        <w:tc>
          <w:tcPr>
            <w:tcW w:w="0" w:type="auto"/>
            <w:vAlign w:val="center"/>
            <w:hideMark/>
          </w:tcPr>
          <w:p w14:paraId="4E88C415" w14:textId="77777777" w:rsidR="00C27AEE" w:rsidRDefault="00C27AEE">
            <w:r>
              <w:t xml:space="preserve">- Le développement Android ne permet pas, à lui seul, de partager directement l’interface avec iOS. </w:t>
            </w:r>
            <w:r>
              <w:br/>
              <w:t>- Le développement multiplateforme nécessite des implémentations distinctes pour les autres systèmes.</w:t>
            </w:r>
          </w:p>
        </w:tc>
      </w:tr>
      <w:tr w:rsidR="00C27AEE" w14:paraId="38AD9FE6" w14:textId="77777777" w:rsidTr="00C27AEE">
        <w:trPr>
          <w:tblCellSpacing w:w="15" w:type="dxa"/>
        </w:trPr>
        <w:tc>
          <w:tcPr>
            <w:tcW w:w="0" w:type="auto"/>
            <w:vAlign w:val="center"/>
            <w:hideMark/>
          </w:tcPr>
          <w:p w14:paraId="2D34BBE6" w14:textId="77777777" w:rsidR="00C27AEE" w:rsidRDefault="00C27AEE">
            <w:r>
              <w:t>Adéquation à EduLoc</w:t>
            </w:r>
          </w:p>
        </w:tc>
        <w:tc>
          <w:tcPr>
            <w:tcW w:w="0" w:type="auto"/>
            <w:vAlign w:val="center"/>
            <w:hideMark/>
          </w:tcPr>
          <w:p w14:paraId="5B19269E" w14:textId="77777777" w:rsidR="00C27AEE" w:rsidRDefault="00C27AEE">
            <w:r>
              <w:t>Adapté à une application mobile multiplateforme</w:t>
            </w:r>
          </w:p>
        </w:tc>
        <w:tc>
          <w:tcPr>
            <w:tcW w:w="0" w:type="auto"/>
            <w:vAlign w:val="center"/>
            <w:hideMark/>
          </w:tcPr>
          <w:p w14:paraId="6EEB60D9" w14:textId="77777777" w:rsidR="00C27AEE" w:rsidRDefault="00C27AEE">
            <w:r>
              <w:t>Adapté à une application mobile multiplateforme utilisant un écosystème JavaScript/TypeScript</w:t>
            </w:r>
          </w:p>
        </w:tc>
        <w:tc>
          <w:tcPr>
            <w:tcW w:w="0" w:type="auto"/>
            <w:vAlign w:val="center"/>
            <w:hideMark/>
          </w:tcPr>
          <w:p w14:paraId="56EF62C9" w14:textId="77777777" w:rsidR="00C27AEE" w:rsidRDefault="00C27AEE">
            <w:r>
              <w:t>Adapté si le développement cible principalement Android</w:t>
            </w:r>
          </w:p>
        </w:tc>
      </w:tr>
    </w:tbl>
    <w:p w14:paraId="454305A5" w14:textId="77777777" w:rsidR="00C27AEE" w:rsidRDefault="00C27AEE" w:rsidP="00C27AEE">
      <w:pPr>
        <w:pStyle w:val="NormalWeb"/>
        <w:rPr>
          <w:rStyle w:val="Accentuation"/>
        </w:rPr>
      </w:pPr>
    </w:p>
    <w:p w14:paraId="4D894095" w14:textId="77777777" w:rsidR="00C27AEE" w:rsidRDefault="00C27AEE" w:rsidP="00C27AEE">
      <w:pPr>
        <w:ind w:firstLine="708"/>
        <w:jc w:val="both"/>
      </w:pPr>
      <w:r>
        <w:t xml:space="preserve">À la suite de cette comparaison, </w:t>
      </w:r>
      <w:r>
        <w:rPr>
          <w:rStyle w:val="lev"/>
        </w:rPr>
        <w:t>React Native a été retenu pour le développement frontend d’EduLoc</w:t>
      </w:r>
      <w:r>
        <w:t>. Ce choix permet de développer les interfaces mobiles en s’appuyant sur l’écosystème JavaScript et TypeScript, tout en favorisant la réutilisation du code entre les plateformes compatibles.</w:t>
      </w:r>
    </w:p>
    <w:p w14:paraId="257F7D41" w14:textId="77777777" w:rsidR="00C27AEE" w:rsidRDefault="00C27AEE" w:rsidP="00C27AEE">
      <w:pPr>
        <w:jc w:val="both"/>
      </w:pPr>
      <w:r>
        <w:t xml:space="preserve">React Native est également cohérent avec le choix de TypeScript et NestJS pour le backend, car ces technologies appartiennent au même écosystème de développement. Cette cohérence </w:t>
      </w:r>
      <w:r>
        <w:lastRenderedPageBreak/>
        <w:t>facilite notamment le partage des conventions de typage et la compréhension des structures de données échangées entre le frontend et les API du serveur.</w:t>
      </w:r>
    </w:p>
    <w:p w14:paraId="4CDBE750" w14:textId="373C5891" w:rsidR="00137E93" w:rsidRDefault="00C27AEE" w:rsidP="00C27AEE">
      <w:pPr>
        <w:ind w:firstLine="708"/>
      </w:pPr>
      <w:r>
        <w:t>Le choix de React Native répond ainsi aux besoins du projet en matière de développement d’interfaces mobiles, de communication avec le backend et d’évolution progressive des fonctionnalités. Il convient toutefois de noter que la qualité des performances dépend également de l’architecture de l’application, des bibliothèques utilisées et de la manière dont les fonctionnalités sont implémentées.</w:t>
      </w:r>
    </w:p>
    <w:p w14:paraId="211E9369" w14:textId="77777777" w:rsidR="00C27AEE" w:rsidRPr="00C27AEE" w:rsidRDefault="00C27AEE" w:rsidP="00C27AEE">
      <w:pPr>
        <w:ind w:firstLine="708"/>
      </w:pPr>
      <w:bookmarkStart w:id="101" w:name="_GoBack"/>
      <w:bookmarkEnd w:id="101"/>
    </w:p>
    <w:p w14:paraId="56858043" w14:textId="77777777" w:rsidR="00137E93" w:rsidRDefault="00137E93" w:rsidP="00137E93">
      <w:pPr>
        <w:pStyle w:val="Titre6"/>
      </w:pPr>
      <w:r>
        <w:t>Choix</w:t>
      </w:r>
      <w:r>
        <w:rPr>
          <w:spacing w:val="-3"/>
        </w:rPr>
        <w:t xml:space="preserve"> </w:t>
      </w:r>
      <w:r>
        <w:t>du</w:t>
      </w:r>
      <w:r>
        <w:rPr>
          <w:spacing w:val="-4"/>
        </w:rPr>
        <w:t xml:space="preserve"> </w:t>
      </w:r>
      <w:r>
        <w:t>logiciel</w:t>
      </w:r>
      <w:r>
        <w:rPr>
          <w:spacing w:val="-3"/>
        </w:rPr>
        <w:t xml:space="preserve"> </w:t>
      </w:r>
      <w:r>
        <w:t>de</w:t>
      </w:r>
      <w:r>
        <w:rPr>
          <w:spacing w:val="-7"/>
        </w:rPr>
        <w:t xml:space="preserve"> </w:t>
      </w:r>
      <w:r>
        <w:t>gestion</w:t>
      </w:r>
      <w:r>
        <w:rPr>
          <w:spacing w:val="-3"/>
        </w:rPr>
        <w:t xml:space="preserve"> </w:t>
      </w:r>
      <w:r>
        <w:t>de</w:t>
      </w:r>
      <w:r>
        <w:rPr>
          <w:spacing w:val="-6"/>
        </w:rPr>
        <w:t xml:space="preserve"> </w:t>
      </w:r>
      <w:r>
        <w:rPr>
          <w:spacing w:val="-2"/>
        </w:rPr>
        <w:t>version</w:t>
      </w:r>
    </w:p>
    <w:p w14:paraId="5A967DA7" w14:textId="77777777" w:rsidR="00137E93" w:rsidRDefault="00137E93" w:rsidP="00137E93">
      <w:pPr>
        <w:pStyle w:val="Corpsdetexte"/>
        <w:spacing w:before="280" w:line="357" w:lineRule="auto"/>
        <w:ind w:firstLine="631"/>
      </w:pPr>
      <w:r>
        <w:t xml:space="preserve">Un logiciel de gestion de version est un logiciel qui agit sur une arborescence de fichiers afin de conserver toutes les versions des fichiers, ainsi que les différences entre ceux-ci sans oublier de conserver la chronologie de toutes les modifications qui ont été </w:t>
      </w:r>
      <w:r>
        <w:rPr>
          <w:spacing w:val="-2"/>
        </w:rPr>
        <w:t>effectuées.</w:t>
      </w:r>
    </w:p>
    <w:p w14:paraId="5A5F5E69" w14:textId="77777777" w:rsidR="00137E93" w:rsidRDefault="00137E93" w:rsidP="00137E93">
      <w:pPr>
        <w:pStyle w:val="Corpsdetexte"/>
        <w:spacing w:line="357" w:lineRule="auto"/>
      </w:pPr>
      <w:r>
        <w:t>Il est indispensable lorsqu’on travaille à plusieurs sur un projet afin d’en assurer l’efficacité. Il existe plusieurs outils de gestion de version tels que CVS, SVN, Mercurial, Git … Mais nous allons voir dans le tableau 19 la comparaison entre Git et SVN [21].</w:t>
      </w:r>
    </w:p>
    <w:p w14:paraId="17B5CDD2" w14:textId="77777777" w:rsidR="00137E93" w:rsidRDefault="00137E93" w:rsidP="00137E93">
      <w:pPr>
        <w:spacing w:before="76"/>
        <w:rPr>
          <w:i/>
        </w:rPr>
      </w:pPr>
      <w:bookmarkStart w:id="102" w:name="_bookmark76"/>
      <w:bookmarkEnd w:id="102"/>
      <w:r>
        <w:rPr>
          <w:i/>
        </w:rPr>
        <w:t>Tableau</w:t>
      </w:r>
      <w:r>
        <w:rPr>
          <w:i/>
          <w:spacing w:val="-2"/>
        </w:rPr>
        <w:t xml:space="preserve"> </w:t>
      </w:r>
      <w:r>
        <w:rPr>
          <w:i/>
        </w:rPr>
        <w:t>19. Choix de</w:t>
      </w:r>
      <w:r>
        <w:rPr>
          <w:i/>
          <w:spacing w:val="-3"/>
        </w:rPr>
        <w:t xml:space="preserve"> </w:t>
      </w:r>
      <w:r>
        <w:rPr>
          <w:i/>
        </w:rPr>
        <w:t>système</w:t>
      </w:r>
      <w:r>
        <w:rPr>
          <w:i/>
          <w:spacing w:val="-1"/>
        </w:rPr>
        <w:t xml:space="preserve"> </w:t>
      </w:r>
      <w:r>
        <w:rPr>
          <w:i/>
        </w:rPr>
        <w:t>de</w:t>
      </w:r>
      <w:r>
        <w:rPr>
          <w:i/>
          <w:spacing w:val="1"/>
        </w:rPr>
        <w:t xml:space="preserve"> </w:t>
      </w:r>
      <w:r>
        <w:rPr>
          <w:i/>
          <w:spacing w:val="-2"/>
        </w:rPr>
        <w:t>version</w:t>
      </w:r>
    </w:p>
    <w:p w14:paraId="34A5A571" w14:textId="77777777" w:rsidR="00137E93" w:rsidRDefault="00137E93" w:rsidP="00137E93">
      <w:pPr>
        <w:pStyle w:val="Corpsdetexte"/>
        <w:spacing w:before="168"/>
        <w:rPr>
          <w:i/>
          <w:sz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2"/>
        <w:gridCol w:w="3022"/>
        <w:gridCol w:w="3022"/>
      </w:tblGrid>
      <w:tr w:rsidR="00137E93" w14:paraId="57024109" w14:textId="77777777" w:rsidTr="00137E93">
        <w:trPr>
          <w:trHeight w:val="422"/>
          <w:jc w:val="center"/>
        </w:trPr>
        <w:tc>
          <w:tcPr>
            <w:tcW w:w="3022" w:type="dxa"/>
            <w:shd w:val="clear" w:color="auto" w:fill="F1F1F1"/>
          </w:tcPr>
          <w:p w14:paraId="51C8A3B6" w14:textId="77777777" w:rsidR="00137E93" w:rsidRDefault="00137E93" w:rsidP="008861BD">
            <w:pPr>
              <w:pStyle w:val="TableParagraph"/>
              <w:spacing w:before="6"/>
              <w:jc w:val="center"/>
              <w:rPr>
                <w:b/>
              </w:rPr>
            </w:pPr>
            <w:r>
              <w:rPr>
                <w:b/>
                <w:spacing w:val="-5"/>
              </w:rPr>
              <w:t>Nom</w:t>
            </w:r>
          </w:p>
        </w:tc>
        <w:tc>
          <w:tcPr>
            <w:tcW w:w="3022" w:type="dxa"/>
            <w:shd w:val="clear" w:color="auto" w:fill="F1F1F1"/>
          </w:tcPr>
          <w:p w14:paraId="193D57C8" w14:textId="77777777" w:rsidR="00137E93" w:rsidRDefault="00137E93" w:rsidP="008861BD">
            <w:pPr>
              <w:pStyle w:val="TableParagraph"/>
              <w:spacing w:before="6"/>
              <w:jc w:val="center"/>
              <w:rPr>
                <w:b/>
              </w:rPr>
            </w:pPr>
            <w:r>
              <w:rPr>
                <w:b/>
                <w:spacing w:val="-5"/>
              </w:rPr>
              <w:t>SVN</w:t>
            </w:r>
          </w:p>
        </w:tc>
        <w:tc>
          <w:tcPr>
            <w:tcW w:w="3022" w:type="dxa"/>
            <w:shd w:val="clear" w:color="auto" w:fill="F1F1F1"/>
          </w:tcPr>
          <w:p w14:paraId="615D6540" w14:textId="77777777" w:rsidR="00137E93" w:rsidRDefault="00137E93" w:rsidP="008861BD">
            <w:pPr>
              <w:pStyle w:val="TableParagraph"/>
              <w:spacing w:before="6"/>
              <w:jc w:val="center"/>
              <w:rPr>
                <w:b/>
              </w:rPr>
            </w:pPr>
            <w:r>
              <w:rPr>
                <w:b/>
                <w:spacing w:val="-5"/>
              </w:rPr>
              <w:t>Git</w:t>
            </w:r>
          </w:p>
        </w:tc>
      </w:tr>
      <w:tr w:rsidR="00137E93" w14:paraId="2CA4D7DF" w14:textId="77777777" w:rsidTr="00137E93">
        <w:trPr>
          <w:trHeight w:val="421"/>
          <w:jc w:val="center"/>
        </w:trPr>
        <w:tc>
          <w:tcPr>
            <w:tcW w:w="3022" w:type="dxa"/>
          </w:tcPr>
          <w:p w14:paraId="0C85C89F" w14:textId="77777777" w:rsidR="00137E93" w:rsidRDefault="00137E93" w:rsidP="008861BD">
            <w:pPr>
              <w:pStyle w:val="TableParagraph"/>
              <w:spacing w:before="6"/>
              <w:rPr>
                <w:b/>
              </w:rPr>
            </w:pPr>
            <w:r>
              <w:rPr>
                <w:b/>
                <w:spacing w:val="-2"/>
              </w:rPr>
              <w:t>Versionning</w:t>
            </w:r>
          </w:p>
        </w:tc>
        <w:tc>
          <w:tcPr>
            <w:tcW w:w="3022" w:type="dxa"/>
          </w:tcPr>
          <w:p w14:paraId="036E20C8" w14:textId="77777777" w:rsidR="00137E93" w:rsidRDefault="00137E93" w:rsidP="008861BD">
            <w:pPr>
              <w:pStyle w:val="TableParagraph"/>
              <w:spacing w:before="6"/>
            </w:pPr>
            <w:r>
              <w:rPr>
                <w:spacing w:val="-2"/>
              </w:rPr>
              <w:t>Centralisé</w:t>
            </w:r>
          </w:p>
        </w:tc>
        <w:tc>
          <w:tcPr>
            <w:tcW w:w="3022" w:type="dxa"/>
          </w:tcPr>
          <w:p w14:paraId="32EC41CB" w14:textId="77777777" w:rsidR="00137E93" w:rsidRDefault="00137E93" w:rsidP="008861BD">
            <w:pPr>
              <w:pStyle w:val="TableParagraph"/>
              <w:spacing w:before="6"/>
            </w:pPr>
            <w:r>
              <w:rPr>
                <w:spacing w:val="-2"/>
              </w:rPr>
              <w:t>Décentralisé</w:t>
            </w:r>
          </w:p>
        </w:tc>
      </w:tr>
      <w:tr w:rsidR="00137E93" w14:paraId="1EFD28DF" w14:textId="77777777" w:rsidTr="00137E93">
        <w:trPr>
          <w:trHeight w:val="1662"/>
          <w:jc w:val="center"/>
        </w:trPr>
        <w:tc>
          <w:tcPr>
            <w:tcW w:w="3022" w:type="dxa"/>
          </w:tcPr>
          <w:p w14:paraId="4AFA58A8" w14:textId="77777777" w:rsidR="00137E93" w:rsidRDefault="00137E93" w:rsidP="008861BD">
            <w:pPr>
              <w:pStyle w:val="TableParagraph"/>
              <w:rPr>
                <w:i/>
              </w:rPr>
            </w:pPr>
          </w:p>
          <w:p w14:paraId="01280C49" w14:textId="77777777" w:rsidR="00137E93" w:rsidRDefault="00137E93" w:rsidP="008861BD">
            <w:pPr>
              <w:pStyle w:val="TableParagraph"/>
              <w:spacing w:before="73"/>
              <w:rPr>
                <w:i/>
              </w:rPr>
            </w:pPr>
          </w:p>
          <w:p w14:paraId="786C0B88" w14:textId="77777777" w:rsidR="00137E93" w:rsidRDefault="00137E93" w:rsidP="008861BD">
            <w:pPr>
              <w:pStyle w:val="TableParagraph"/>
              <w:rPr>
                <w:b/>
              </w:rPr>
            </w:pPr>
            <w:r>
              <w:rPr>
                <w:b/>
                <w:spacing w:val="-2"/>
              </w:rPr>
              <w:t>Dépôt</w:t>
            </w:r>
          </w:p>
        </w:tc>
        <w:tc>
          <w:tcPr>
            <w:tcW w:w="3022" w:type="dxa"/>
          </w:tcPr>
          <w:p w14:paraId="64035764" w14:textId="77777777" w:rsidR="00137E93" w:rsidRDefault="00137E93" w:rsidP="008861BD">
            <w:pPr>
              <w:pStyle w:val="TableParagraph"/>
              <w:spacing w:before="212"/>
              <w:jc w:val="center"/>
            </w:pPr>
            <w:r>
              <w:t>Un</w:t>
            </w:r>
            <w:r>
              <w:rPr>
                <w:spacing w:val="-10"/>
              </w:rPr>
              <w:t xml:space="preserve"> </w:t>
            </w:r>
            <w:r>
              <w:t>dépôt</w:t>
            </w:r>
            <w:r>
              <w:rPr>
                <w:spacing w:val="-10"/>
              </w:rPr>
              <w:t xml:space="preserve"> </w:t>
            </w:r>
            <w:r>
              <w:t>central</w:t>
            </w:r>
            <w:r>
              <w:rPr>
                <w:spacing w:val="-10"/>
              </w:rPr>
              <w:t xml:space="preserve"> </w:t>
            </w:r>
            <w:r>
              <w:t>dans</w:t>
            </w:r>
            <w:r>
              <w:rPr>
                <w:spacing w:val="-10"/>
              </w:rPr>
              <w:t xml:space="preserve"> </w:t>
            </w:r>
            <w:r>
              <w:t xml:space="preserve">lequel les copies de travail sont </w:t>
            </w:r>
            <w:r>
              <w:rPr>
                <w:spacing w:val="-2"/>
              </w:rPr>
              <w:t>créées</w:t>
            </w:r>
          </w:p>
        </w:tc>
        <w:tc>
          <w:tcPr>
            <w:tcW w:w="3022" w:type="dxa"/>
          </w:tcPr>
          <w:p w14:paraId="6F3C8DCA" w14:textId="77777777" w:rsidR="00137E93" w:rsidRDefault="00137E93" w:rsidP="008861BD">
            <w:pPr>
              <w:pStyle w:val="TableParagraph"/>
              <w:spacing w:before="6"/>
              <w:ind w:hanging="1"/>
              <w:jc w:val="center"/>
            </w:pPr>
            <w:r>
              <w:t>Des copies de dépôt, présentes</w:t>
            </w:r>
            <w:r>
              <w:rPr>
                <w:spacing w:val="-2"/>
              </w:rPr>
              <w:t xml:space="preserve"> </w:t>
            </w:r>
            <w:r>
              <w:t>localement,</w:t>
            </w:r>
            <w:r>
              <w:rPr>
                <w:spacing w:val="-2"/>
              </w:rPr>
              <w:t xml:space="preserve"> </w:t>
            </w:r>
            <w:r>
              <w:t>dans lesquelles</w:t>
            </w:r>
            <w:r>
              <w:rPr>
                <w:spacing w:val="-1"/>
              </w:rPr>
              <w:t xml:space="preserve"> </w:t>
            </w:r>
            <w:r>
              <w:t>il</w:t>
            </w:r>
            <w:r>
              <w:rPr>
                <w:spacing w:val="-1"/>
              </w:rPr>
              <w:t xml:space="preserve"> </w:t>
            </w:r>
            <w:r>
              <w:t>est</w:t>
            </w:r>
            <w:r>
              <w:rPr>
                <w:spacing w:val="-2"/>
              </w:rPr>
              <w:t xml:space="preserve"> </w:t>
            </w:r>
            <w:r>
              <w:t>possible</w:t>
            </w:r>
            <w:r>
              <w:rPr>
                <w:spacing w:val="-1"/>
              </w:rPr>
              <w:t xml:space="preserve"> </w:t>
            </w:r>
            <w:r>
              <w:rPr>
                <w:spacing w:val="-5"/>
              </w:rPr>
              <w:t>de</w:t>
            </w:r>
          </w:p>
          <w:p w14:paraId="01185EE5" w14:textId="77777777" w:rsidR="00137E93" w:rsidRDefault="00137E93" w:rsidP="008861BD">
            <w:pPr>
              <w:pStyle w:val="TableParagraph"/>
              <w:spacing w:line="275" w:lineRule="exact"/>
              <w:jc w:val="center"/>
            </w:pPr>
            <w:r>
              <w:rPr>
                <w:spacing w:val="-2"/>
              </w:rPr>
              <w:t>travailler</w:t>
            </w:r>
          </w:p>
        </w:tc>
      </w:tr>
      <w:tr w:rsidR="00137E93" w14:paraId="7C378E78" w14:textId="77777777" w:rsidTr="00137E93">
        <w:trPr>
          <w:trHeight w:val="419"/>
          <w:jc w:val="center"/>
        </w:trPr>
        <w:tc>
          <w:tcPr>
            <w:tcW w:w="3022" w:type="dxa"/>
          </w:tcPr>
          <w:p w14:paraId="7115B6E5" w14:textId="77777777" w:rsidR="00137E93" w:rsidRDefault="00137E93" w:rsidP="008861BD">
            <w:pPr>
              <w:pStyle w:val="TableParagraph"/>
              <w:spacing w:before="6"/>
              <w:rPr>
                <w:b/>
              </w:rPr>
            </w:pPr>
            <w:r>
              <w:rPr>
                <w:b/>
              </w:rPr>
              <w:t>Droit</w:t>
            </w:r>
            <w:r>
              <w:rPr>
                <w:b/>
                <w:spacing w:val="-2"/>
              </w:rPr>
              <w:t xml:space="preserve"> d’accès</w:t>
            </w:r>
          </w:p>
        </w:tc>
        <w:tc>
          <w:tcPr>
            <w:tcW w:w="3022" w:type="dxa"/>
          </w:tcPr>
          <w:p w14:paraId="69166A42" w14:textId="77777777" w:rsidR="00137E93" w:rsidRDefault="00137E93" w:rsidP="008861BD">
            <w:pPr>
              <w:pStyle w:val="TableParagraph"/>
              <w:spacing w:before="6"/>
            </w:pPr>
            <w:r>
              <w:t>Basé</w:t>
            </w:r>
            <w:r>
              <w:rPr>
                <w:spacing w:val="-2"/>
              </w:rPr>
              <w:t xml:space="preserve"> </w:t>
            </w:r>
            <w:r>
              <w:t>sur le</w:t>
            </w:r>
            <w:r>
              <w:rPr>
                <w:spacing w:val="-1"/>
              </w:rPr>
              <w:t xml:space="preserve"> </w:t>
            </w:r>
            <w:r>
              <w:rPr>
                <w:spacing w:val="-2"/>
              </w:rPr>
              <w:t>chemin</w:t>
            </w:r>
          </w:p>
        </w:tc>
        <w:tc>
          <w:tcPr>
            <w:tcW w:w="3022" w:type="dxa"/>
          </w:tcPr>
          <w:p w14:paraId="1BF76056" w14:textId="77777777" w:rsidR="00137E93" w:rsidRDefault="00137E93" w:rsidP="008861BD">
            <w:pPr>
              <w:pStyle w:val="TableParagraph"/>
              <w:spacing w:before="6"/>
            </w:pPr>
            <w:r>
              <w:t>Pour</w:t>
            </w:r>
            <w:r>
              <w:rPr>
                <w:spacing w:val="-1"/>
              </w:rPr>
              <w:t xml:space="preserve"> </w:t>
            </w:r>
            <w:r>
              <w:t>le</w:t>
            </w:r>
            <w:r>
              <w:rPr>
                <w:spacing w:val="-3"/>
              </w:rPr>
              <w:t xml:space="preserve"> </w:t>
            </w:r>
            <w:r>
              <w:t>répertoire</w:t>
            </w:r>
            <w:r>
              <w:rPr>
                <w:spacing w:val="-1"/>
              </w:rPr>
              <w:t xml:space="preserve"> </w:t>
            </w:r>
            <w:r>
              <w:rPr>
                <w:spacing w:val="-2"/>
              </w:rPr>
              <w:t>complet</w:t>
            </w:r>
          </w:p>
        </w:tc>
      </w:tr>
      <w:tr w:rsidR="00137E93" w14:paraId="70D43CA6" w14:textId="77777777" w:rsidTr="00137E93">
        <w:trPr>
          <w:trHeight w:val="422"/>
          <w:jc w:val="center"/>
        </w:trPr>
        <w:tc>
          <w:tcPr>
            <w:tcW w:w="3022" w:type="dxa"/>
          </w:tcPr>
          <w:p w14:paraId="7A617984" w14:textId="77777777" w:rsidR="00137E93" w:rsidRDefault="00137E93" w:rsidP="008861BD">
            <w:pPr>
              <w:pStyle w:val="TableParagraph"/>
              <w:spacing w:before="6"/>
              <w:jc w:val="right"/>
              <w:rPr>
                <w:b/>
              </w:rPr>
            </w:pPr>
            <w:r>
              <w:rPr>
                <w:b/>
              </w:rPr>
              <w:t>Suivi</w:t>
            </w:r>
            <w:r>
              <w:rPr>
                <w:b/>
                <w:spacing w:val="-3"/>
              </w:rPr>
              <w:t xml:space="preserve"> </w:t>
            </w:r>
            <w:r>
              <w:rPr>
                <w:b/>
              </w:rPr>
              <w:t xml:space="preserve">des </w:t>
            </w:r>
            <w:r>
              <w:rPr>
                <w:b/>
                <w:spacing w:val="-2"/>
              </w:rPr>
              <w:t>modifications</w:t>
            </w:r>
          </w:p>
        </w:tc>
        <w:tc>
          <w:tcPr>
            <w:tcW w:w="3022" w:type="dxa"/>
          </w:tcPr>
          <w:p w14:paraId="087FBAC3" w14:textId="77777777" w:rsidR="00137E93" w:rsidRDefault="00137E93" w:rsidP="008861BD">
            <w:pPr>
              <w:pStyle w:val="TableParagraph"/>
              <w:spacing w:before="6"/>
            </w:pPr>
            <w:r>
              <w:t>Enregistre</w:t>
            </w:r>
            <w:r>
              <w:rPr>
                <w:spacing w:val="-4"/>
              </w:rPr>
              <w:t xml:space="preserve"> </w:t>
            </w:r>
            <w:r>
              <w:t>des</w:t>
            </w:r>
            <w:r>
              <w:rPr>
                <w:spacing w:val="-1"/>
              </w:rPr>
              <w:t xml:space="preserve"> </w:t>
            </w:r>
            <w:r>
              <w:rPr>
                <w:spacing w:val="-2"/>
              </w:rPr>
              <w:t>données</w:t>
            </w:r>
          </w:p>
        </w:tc>
        <w:tc>
          <w:tcPr>
            <w:tcW w:w="3022" w:type="dxa"/>
          </w:tcPr>
          <w:p w14:paraId="272C7D6B" w14:textId="77777777" w:rsidR="00137E93" w:rsidRDefault="00137E93" w:rsidP="008861BD">
            <w:pPr>
              <w:pStyle w:val="TableParagraph"/>
              <w:spacing w:before="6"/>
            </w:pPr>
            <w:r>
              <w:t>Enregistre</w:t>
            </w:r>
            <w:r>
              <w:rPr>
                <w:spacing w:val="-4"/>
              </w:rPr>
              <w:t xml:space="preserve"> </w:t>
            </w:r>
            <w:r>
              <w:t xml:space="preserve">des </w:t>
            </w:r>
            <w:r>
              <w:rPr>
                <w:spacing w:val="-2"/>
              </w:rPr>
              <w:t>données</w:t>
            </w:r>
          </w:p>
        </w:tc>
      </w:tr>
      <w:tr w:rsidR="00137E93" w14:paraId="6EF64557" w14:textId="77777777" w:rsidTr="00137E93">
        <w:trPr>
          <w:trHeight w:val="1662"/>
          <w:jc w:val="center"/>
        </w:trPr>
        <w:tc>
          <w:tcPr>
            <w:tcW w:w="3022" w:type="dxa"/>
          </w:tcPr>
          <w:p w14:paraId="192790C9" w14:textId="77777777" w:rsidR="00137E93" w:rsidRDefault="00137E93" w:rsidP="008861BD">
            <w:pPr>
              <w:pStyle w:val="TableParagraph"/>
              <w:spacing w:before="142"/>
              <w:rPr>
                <w:i/>
              </w:rPr>
            </w:pPr>
          </w:p>
          <w:p w14:paraId="1DEA38D4" w14:textId="77777777" w:rsidR="00137E93" w:rsidRDefault="00137E93" w:rsidP="008861BD">
            <w:pPr>
              <w:pStyle w:val="TableParagraph"/>
              <w:spacing w:before="1"/>
              <w:ind w:hanging="665"/>
              <w:rPr>
                <w:b/>
              </w:rPr>
            </w:pPr>
            <w:r>
              <w:rPr>
                <w:b/>
              </w:rPr>
              <w:t>Journal</w:t>
            </w:r>
            <w:r>
              <w:rPr>
                <w:b/>
                <w:spacing w:val="-15"/>
              </w:rPr>
              <w:t xml:space="preserve"> </w:t>
            </w:r>
            <w:r>
              <w:rPr>
                <w:b/>
              </w:rPr>
              <w:t>de</w:t>
            </w:r>
            <w:r>
              <w:rPr>
                <w:b/>
                <w:spacing w:val="-15"/>
              </w:rPr>
              <w:t xml:space="preserve"> </w:t>
            </w:r>
            <w:r>
              <w:rPr>
                <w:b/>
              </w:rPr>
              <w:t>modifications des données</w:t>
            </w:r>
          </w:p>
        </w:tc>
        <w:tc>
          <w:tcPr>
            <w:tcW w:w="3022" w:type="dxa"/>
          </w:tcPr>
          <w:p w14:paraId="3D92CD45" w14:textId="77777777" w:rsidR="00137E93" w:rsidRDefault="00137E93" w:rsidP="008861BD">
            <w:pPr>
              <w:pStyle w:val="TableParagraph"/>
              <w:spacing w:before="6"/>
              <w:ind w:hanging="1"/>
              <w:jc w:val="center"/>
            </w:pPr>
            <w:r>
              <w:t>Complet seulement dans le dépôt.</w:t>
            </w:r>
            <w:r>
              <w:rPr>
                <w:spacing w:val="-10"/>
              </w:rPr>
              <w:t xml:space="preserve"> </w:t>
            </w:r>
            <w:r>
              <w:t>Les</w:t>
            </w:r>
            <w:r>
              <w:rPr>
                <w:spacing w:val="-10"/>
              </w:rPr>
              <w:t xml:space="preserve"> </w:t>
            </w:r>
            <w:r>
              <w:t>copies</w:t>
            </w:r>
            <w:r>
              <w:rPr>
                <w:spacing w:val="-10"/>
              </w:rPr>
              <w:t xml:space="preserve"> </w:t>
            </w:r>
            <w:r>
              <w:t>de</w:t>
            </w:r>
            <w:r>
              <w:rPr>
                <w:spacing w:val="-11"/>
              </w:rPr>
              <w:t xml:space="preserve"> </w:t>
            </w:r>
            <w:r>
              <w:t>travail ne contiennent que la</w:t>
            </w:r>
          </w:p>
          <w:p w14:paraId="43D9A902" w14:textId="77777777" w:rsidR="00137E93" w:rsidRDefault="00137E93" w:rsidP="008861BD">
            <w:pPr>
              <w:pStyle w:val="TableParagraph"/>
              <w:spacing w:line="275" w:lineRule="exact"/>
              <w:jc w:val="center"/>
            </w:pPr>
            <w:r>
              <w:t>version</w:t>
            </w:r>
            <w:r>
              <w:rPr>
                <w:spacing w:val="-1"/>
              </w:rPr>
              <w:t xml:space="preserve"> </w:t>
            </w:r>
            <w:r>
              <w:t xml:space="preserve">la plus </w:t>
            </w:r>
            <w:r>
              <w:rPr>
                <w:spacing w:val="-2"/>
              </w:rPr>
              <w:t>récente.</w:t>
            </w:r>
          </w:p>
        </w:tc>
        <w:tc>
          <w:tcPr>
            <w:tcW w:w="3022" w:type="dxa"/>
          </w:tcPr>
          <w:p w14:paraId="10357C82" w14:textId="77777777" w:rsidR="00137E93" w:rsidRDefault="00137E93" w:rsidP="008861BD">
            <w:pPr>
              <w:pStyle w:val="TableParagraph"/>
              <w:spacing w:before="212"/>
              <w:jc w:val="center"/>
            </w:pPr>
            <w:r>
              <w:t>Le</w:t>
            </w:r>
            <w:r>
              <w:rPr>
                <w:spacing w:val="-10"/>
              </w:rPr>
              <w:t xml:space="preserve"> </w:t>
            </w:r>
            <w:r>
              <w:t>dépôt</w:t>
            </w:r>
            <w:r>
              <w:rPr>
                <w:spacing w:val="-8"/>
              </w:rPr>
              <w:t xml:space="preserve"> </w:t>
            </w:r>
            <w:r>
              <w:t>et</w:t>
            </w:r>
            <w:r>
              <w:rPr>
                <w:spacing w:val="-8"/>
              </w:rPr>
              <w:t xml:space="preserve"> </w:t>
            </w:r>
            <w:r>
              <w:t>les</w:t>
            </w:r>
            <w:r>
              <w:rPr>
                <w:spacing w:val="-8"/>
              </w:rPr>
              <w:t xml:space="preserve"> </w:t>
            </w:r>
            <w:r>
              <w:t>copies</w:t>
            </w:r>
            <w:r>
              <w:rPr>
                <w:spacing w:val="-8"/>
              </w:rPr>
              <w:t xml:space="preserve"> </w:t>
            </w:r>
            <w:r>
              <w:t>de travail contiennent l’historique complet.</w:t>
            </w:r>
          </w:p>
        </w:tc>
      </w:tr>
      <w:tr w:rsidR="00137E93" w14:paraId="1BC40441" w14:textId="77777777" w:rsidTr="00137E93">
        <w:trPr>
          <w:trHeight w:val="834"/>
          <w:jc w:val="center"/>
        </w:trPr>
        <w:tc>
          <w:tcPr>
            <w:tcW w:w="3022" w:type="dxa"/>
          </w:tcPr>
          <w:p w14:paraId="78CF0AB2" w14:textId="77777777" w:rsidR="00137E93" w:rsidRDefault="00137E93" w:rsidP="008861BD">
            <w:pPr>
              <w:pStyle w:val="TableParagraph"/>
              <w:spacing w:before="212"/>
              <w:jc w:val="right"/>
              <w:rPr>
                <w:b/>
              </w:rPr>
            </w:pPr>
            <w:r>
              <w:rPr>
                <w:b/>
              </w:rPr>
              <w:t>Connectivité</w:t>
            </w:r>
            <w:r>
              <w:rPr>
                <w:b/>
                <w:spacing w:val="-3"/>
              </w:rPr>
              <w:t xml:space="preserve"> </w:t>
            </w:r>
            <w:r>
              <w:rPr>
                <w:b/>
              </w:rPr>
              <w:t xml:space="preserve">au </w:t>
            </w:r>
            <w:r>
              <w:rPr>
                <w:b/>
                <w:spacing w:val="-2"/>
              </w:rPr>
              <w:t>réseau</w:t>
            </w:r>
          </w:p>
        </w:tc>
        <w:tc>
          <w:tcPr>
            <w:tcW w:w="3022" w:type="dxa"/>
          </w:tcPr>
          <w:p w14:paraId="39DA44AD" w14:textId="77777777" w:rsidR="00137E93" w:rsidRDefault="00137E93" w:rsidP="008861BD">
            <w:pPr>
              <w:pStyle w:val="TableParagraph"/>
              <w:spacing w:before="212"/>
            </w:pPr>
            <w:r>
              <w:t>Pour</w:t>
            </w:r>
            <w:r>
              <w:rPr>
                <w:spacing w:val="-2"/>
              </w:rPr>
              <w:t xml:space="preserve"> </w:t>
            </w:r>
            <w:r>
              <w:t xml:space="preserve">tous les </w:t>
            </w:r>
            <w:r>
              <w:rPr>
                <w:spacing w:val="-4"/>
              </w:rPr>
              <w:t>accès</w:t>
            </w:r>
          </w:p>
        </w:tc>
        <w:tc>
          <w:tcPr>
            <w:tcW w:w="3022" w:type="dxa"/>
          </w:tcPr>
          <w:p w14:paraId="05897DFD" w14:textId="77777777" w:rsidR="00137E93" w:rsidRDefault="00137E93" w:rsidP="008861BD">
            <w:pPr>
              <w:pStyle w:val="TableParagraph"/>
              <w:spacing w:before="6"/>
            </w:pPr>
            <w:r>
              <w:t>Nécessaire</w:t>
            </w:r>
            <w:r>
              <w:rPr>
                <w:spacing w:val="-6"/>
              </w:rPr>
              <w:t xml:space="preserve"> </w:t>
            </w:r>
            <w:r>
              <w:t>seulement</w:t>
            </w:r>
            <w:r>
              <w:rPr>
                <w:spacing w:val="-1"/>
              </w:rPr>
              <w:t xml:space="preserve"> </w:t>
            </w:r>
            <w:r>
              <w:rPr>
                <w:spacing w:val="-4"/>
              </w:rPr>
              <w:t>pour</w:t>
            </w:r>
          </w:p>
          <w:p w14:paraId="06B2FDEC" w14:textId="77777777" w:rsidR="00137E93" w:rsidRDefault="00137E93" w:rsidP="008861BD">
            <w:pPr>
              <w:pStyle w:val="TableParagraph"/>
              <w:spacing w:before="137"/>
            </w:pPr>
            <w:r>
              <w:t>réaliser</w:t>
            </w:r>
            <w:r>
              <w:rPr>
                <w:spacing w:val="-2"/>
              </w:rPr>
              <w:t xml:space="preserve"> </w:t>
            </w:r>
            <w:r>
              <w:t>une</w:t>
            </w:r>
            <w:r>
              <w:rPr>
                <w:spacing w:val="-2"/>
              </w:rPr>
              <w:t xml:space="preserve"> synchronisation</w:t>
            </w:r>
          </w:p>
        </w:tc>
      </w:tr>
    </w:tbl>
    <w:p w14:paraId="49E3E9F6" w14:textId="77777777" w:rsidR="00137E93" w:rsidRDefault="00137E93" w:rsidP="00137E93">
      <w:pPr>
        <w:pStyle w:val="Corpsdetexte"/>
        <w:rPr>
          <w:i/>
        </w:rPr>
      </w:pPr>
    </w:p>
    <w:p w14:paraId="47934C9F" w14:textId="77777777" w:rsidR="00137E93" w:rsidRDefault="00137E93" w:rsidP="00137E93">
      <w:pPr>
        <w:pStyle w:val="Corpsdetexte"/>
        <w:spacing w:before="123"/>
        <w:rPr>
          <w:i/>
        </w:rPr>
      </w:pPr>
    </w:p>
    <w:p w14:paraId="78EF49D3" w14:textId="50C050B7" w:rsidR="003B10E6" w:rsidRDefault="00137E93" w:rsidP="00137E93">
      <w:pPr>
        <w:pStyle w:val="Corpsdetexte"/>
        <w:ind w:firstLine="707"/>
        <w:rPr>
          <w:spacing w:val="-2"/>
        </w:rPr>
      </w:pPr>
      <w:r>
        <w:t>D’après cette comparaison nous avons choisi Git comme système de gestion de</w:t>
      </w:r>
      <w:r>
        <w:rPr>
          <w:spacing w:val="40"/>
        </w:rPr>
        <w:t xml:space="preserve"> </w:t>
      </w:r>
      <w:r>
        <w:t xml:space="preserve">version parce qu’il est performant et décentralisé, très pratique pour des développements en </w:t>
      </w:r>
      <w:r>
        <w:rPr>
          <w:spacing w:val="-2"/>
        </w:rPr>
        <w:t>équipe.</w:t>
      </w:r>
    </w:p>
    <w:p w14:paraId="0803DC85" w14:textId="083296AD" w:rsidR="00137E93" w:rsidRPr="003B10E6" w:rsidRDefault="003B10E6" w:rsidP="00FA506E">
      <w:pPr>
        <w:rPr>
          <w:color w:val="000000" w:themeColor="text1"/>
          <w:spacing w:val="-2"/>
          <w:lang w:eastAsia="en-US"/>
        </w:rPr>
      </w:pPr>
      <w:r>
        <w:rPr>
          <w:spacing w:val="-2"/>
        </w:rPr>
        <w:br w:type="page"/>
      </w:r>
    </w:p>
    <w:p w14:paraId="184D9652" w14:textId="1B22548B" w:rsidR="00886503" w:rsidRDefault="002731FF" w:rsidP="003B10E6">
      <w:pPr>
        <w:pStyle w:val="Titre2"/>
      </w:pPr>
      <w:r>
        <w:lastRenderedPageBreak/>
        <w:t xml:space="preserve">Analyse </w:t>
      </w:r>
      <w:r w:rsidRPr="003B10E6">
        <w:t>conceptuelle</w:t>
      </w:r>
      <w:bookmarkEnd w:id="95"/>
      <w:bookmarkEnd w:id="96"/>
    </w:p>
    <w:p w14:paraId="17CB21EC" w14:textId="65D37DCB" w:rsidR="003B10E6" w:rsidRDefault="003B10E6" w:rsidP="003B10E6">
      <w:pPr>
        <w:ind w:firstLine="567"/>
        <w:jc w:val="both"/>
      </w:pPr>
      <w:bookmarkStart w:id="103" w:name="_Toc241414462"/>
      <w:bookmarkStart w:id="104" w:name="_Toc241414513"/>
      <w:r>
        <w:rPr>
          <w:color w:val="000000"/>
          <w:shd w:val="clear" w:color="auto" w:fill="F6F6F3"/>
        </w:rPr>
        <w:t>L’analyse conceptuelle résulte de l’observation de la réalité que l’on va chercher à</w:t>
      </w:r>
      <w:r>
        <w:rPr>
          <w:color w:val="000000"/>
        </w:rPr>
        <w:t xml:space="preserve"> </w:t>
      </w:r>
      <w:r>
        <w:rPr>
          <w:color w:val="000000"/>
          <w:shd w:val="clear" w:color="auto" w:fill="F6F6F3"/>
        </w:rPr>
        <w:t>modéliser.</w:t>
      </w:r>
      <w:r>
        <w:rPr>
          <w:color w:val="000000"/>
          <w:spacing w:val="-3"/>
        </w:rPr>
        <w:t xml:space="preserve"> </w:t>
      </w:r>
      <w:r>
        <w:rPr>
          <w:color w:val="000000"/>
        </w:rPr>
        <w:t>Pour</w:t>
      </w:r>
      <w:r>
        <w:rPr>
          <w:color w:val="000000"/>
          <w:spacing w:val="-2"/>
        </w:rPr>
        <w:t xml:space="preserve"> </w:t>
      </w:r>
      <w:r>
        <w:rPr>
          <w:color w:val="000000"/>
        </w:rPr>
        <w:t>bien</w:t>
      </w:r>
      <w:r>
        <w:rPr>
          <w:color w:val="000000"/>
          <w:spacing w:val="-1"/>
        </w:rPr>
        <w:t xml:space="preserve"> </w:t>
      </w:r>
      <w:r>
        <w:rPr>
          <w:color w:val="000000"/>
        </w:rPr>
        <w:t>concevoir,</w:t>
      </w:r>
      <w:r>
        <w:rPr>
          <w:color w:val="000000"/>
          <w:spacing w:val="-2"/>
        </w:rPr>
        <w:t xml:space="preserve"> </w:t>
      </w:r>
      <w:r>
        <w:rPr>
          <w:color w:val="000000"/>
        </w:rPr>
        <w:t>il</w:t>
      </w:r>
      <w:r>
        <w:rPr>
          <w:color w:val="000000"/>
          <w:spacing w:val="-2"/>
        </w:rPr>
        <w:t xml:space="preserve"> </w:t>
      </w:r>
      <w:r>
        <w:rPr>
          <w:color w:val="000000"/>
        </w:rPr>
        <w:t>est</w:t>
      </w:r>
      <w:r>
        <w:rPr>
          <w:color w:val="000000"/>
          <w:spacing w:val="-2"/>
        </w:rPr>
        <w:t xml:space="preserve"> </w:t>
      </w:r>
      <w:r>
        <w:rPr>
          <w:color w:val="000000"/>
        </w:rPr>
        <w:t>toujours</w:t>
      </w:r>
      <w:r>
        <w:rPr>
          <w:color w:val="000000"/>
          <w:spacing w:val="-2"/>
        </w:rPr>
        <w:t xml:space="preserve"> </w:t>
      </w:r>
      <w:r>
        <w:rPr>
          <w:color w:val="000000"/>
        </w:rPr>
        <w:t>nécessaire</w:t>
      </w:r>
      <w:r>
        <w:rPr>
          <w:color w:val="000000"/>
          <w:spacing w:val="-3"/>
        </w:rPr>
        <w:t xml:space="preserve"> </w:t>
      </w:r>
      <w:r>
        <w:rPr>
          <w:color w:val="000000"/>
        </w:rPr>
        <w:t>de</w:t>
      </w:r>
      <w:r>
        <w:rPr>
          <w:color w:val="000000"/>
          <w:spacing w:val="-3"/>
        </w:rPr>
        <w:t xml:space="preserve"> </w:t>
      </w:r>
      <w:r>
        <w:rPr>
          <w:color w:val="000000"/>
        </w:rPr>
        <w:t>partir de</w:t>
      </w:r>
      <w:r>
        <w:rPr>
          <w:color w:val="000000"/>
          <w:spacing w:val="-3"/>
        </w:rPr>
        <w:t xml:space="preserve"> </w:t>
      </w:r>
      <w:r>
        <w:rPr>
          <w:color w:val="000000"/>
        </w:rPr>
        <w:t>principes</w:t>
      </w:r>
      <w:r>
        <w:rPr>
          <w:color w:val="000000"/>
          <w:spacing w:val="-2"/>
        </w:rPr>
        <w:t xml:space="preserve"> </w:t>
      </w:r>
      <w:r>
        <w:rPr>
          <w:color w:val="000000"/>
        </w:rPr>
        <w:t>bien</w:t>
      </w:r>
      <w:r>
        <w:rPr>
          <w:color w:val="000000"/>
          <w:spacing w:val="-2"/>
        </w:rPr>
        <w:t xml:space="preserve"> </w:t>
      </w:r>
      <w:r>
        <w:rPr>
          <w:color w:val="000000"/>
        </w:rPr>
        <w:t>régis</w:t>
      </w:r>
      <w:r>
        <w:rPr>
          <w:color w:val="000000"/>
          <w:spacing w:val="-2"/>
        </w:rPr>
        <w:t xml:space="preserve"> </w:t>
      </w:r>
      <w:r>
        <w:rPr>
          <w:color w:val="000000"/>
        </w:rPr>
        <w:t>pour la mener à bien. Le couplage de la méthode agile avec la notation UML en est le moyen. On va donc voir les démarches de réalisation du projet selon ce couplage. On va aussi utiliser le dictionnaire de données et la règle de gestion.</w:t>
      </w:r>
    </w:p>
    <w:p w14:paraId="738C7AD0" w14:textId="2949CFF6" w:rsidR="00886503" w:rsidRDefault="002731FF" w:rsidP="003B10E6">
      <w:pPr>
        <w:pStyle w:val="Titre3"/>
      </w:pPr>
      <w:r>
        <w:t>Désignation des rôles de l'équipe SCRUM</w:t>
      </w:r>
      <w:bookmarkEnd w:id="103"/>
      <w:bookmarkEnd w:id="104"/>
    </w:p>
    <w:p w14:paraId="7EFB548D" w14:textId="3412363E" w:rsidR="003B10E6" w:rsidRDefault="003B10E6" w:rsidP="003B10E6">
      <w:pPr>
        <w:ind w:firstLine="567"/>
        <w:jc w:val="both"/>
      </w:pPr>
      <w:bookmarkStart w:id="105" w:name="_Toc241414463"/>
      <w:bookmarkStart w:id="106" w:name="_Toc241414514"/>
      <w:r>
        <w:t>Avant de procéder à la réalisation d’un projet, il est toujours essentiel avoir une équipe soudée et composée de membres qui assurent chacun leur propre rôle. Pour notre cas, on a donc au sein du groupe un Product Owner, un Scrum master et l’équipes de développement. Le tableau 21 montre la description de l’équipe SCRUM.</w:t>
      </w:r>
    </w:p>
    <w:p w14:paraId="39B7AF55" w14:textId="77777777" w:rsidR="003B10E6" w:rsidRDefault="003B10E6" w:rsidP="003B10E6">
      <w:pPr>
        <w:ind w:firstLine="567"/>
        <w:jc w:val="both"/>
      </w:pPr>
    </w:p>
    <w:tbl>
      <w:tblPr>
        <w:tblStyle w:val="Grilledutableau"/>
        <w:tblW w:w="0" w:type="auto"/>
        <w:tblLook w:val="04A0" w:firstRow="1" w:lastRow="0" w:firstColumn="1" w:lastColumn="0" w:noHBand="0" w:noVBand="1"/>
      </w:tblPr>
      <w:tblGrid>
        <w:gridCol w:w="1838"/>
        <w:gridCol w:w="5670"/>
        <w:gridCol w:w="1554"/>
      </w:tblGrid>
      <w:tr w:rsidR="003B10E6" w14:paraId="10E5D84A" w14:textId="77777777" w:rsidTr="003B10E6">
        <w:tc>
          <w:tcPr>
            <w:tcW w:w="1838" w:type="dxa"/>
          </w:tcPr>
          <w:p w14:paraId="20C9E000" w14:textId="4D3F8131" w:rsidR="003B10E6" w:rsidRDefault="003B10E6" w:rsidP="003B10E6">
            <w:pPr>
              <w:jc w:val="both"/>
            </w:pPr>
            <w:r>
              <w:t>Rôle</w:t>
            </w:r>
          </w:p>
        </w:tc>
        <w:tc>
          <w:tcPr>
            <w:tcW w:w="5670" w:type="dxa"/>
          </w:tcPr>
          <w:p w14:paraId="7BA31319" w14:textId="596E7751" w:rsidR="003B10E6" w:rsidRDefault="003B10E6" w:rsidP="003B10E6">
            <w:pPr>
              <w:jc w:val="both"/>
            </w:pPr>
            <w:r>
              <w:t>Description</w:t>
            </w:r>
          </w:p>
        </w:tc>
        <w:tc>
          <w:tcPr>
            <w:tcW w:w="1554" w:type="dxa"/>
          </w:tcPr>
          <w:p w14:paraId="3A20A1A4" w14:textId="40CB517D" w:rsidR="003B10E6" w:rsidRDefault="003B10E6" w:rsidP="003B10E6">
            <w:pPr>
              <w:jc w:val="center"/>
            </w:pPr>
            <w:r>
              <w:t>Nombre</w:t>
            </w:r>
          </w:p>
        </w:tc>
      </w:tr>
      <w:tr w:rsidR="003B10E6" w14:paraId="342E25C2" w14:textId="77777777" w:rsidTr="003B10E6">
        <w:tc>
          <w:tcPr>
            <w:tcW w:w="1838" w:type="dxa"/>
          </w:tcPr>
          <w:p w14:paraId="5CA73BD7" w14:textId="71000C86" w:rsidR="003B10E6" w:rsidRDefault="003B10E6" w:rsidP="003B10E6">
            <w:pPr>
              <w:jc w:val="both"/>
            </w:pPr>
            <w:r>
              <w:t>Product Owner</w:t>
            </w:r>
          </w:p>
        </w:tc>
        <w:tc>
          <w:tcPr>
            <w:tcW w:w="5670" w:type="dxa"/>
          </w:tcPr>
          <w:p w14:paraId="664C97CE" w14:textId="36FA403A" w:rsidR="003B10E6" w:rsidRDefault="003B10E6" w:rsidP="003B10E6">
            <w:r>
              <w:t>_ Responsable de la maximisation de la valeur du produit</w:t>
            </w:r>
          </w:p>
          <w:p w14:paraId="3F0C86D9" w14:textId="1B7C4C65" w:rsidR="003B10E6" w:rsidRDefault="003B10E6" w:rsidP="003B10E6">
            <w:r>
              <w:t>_ Etablit et classe les besoins initiaux à travers le product backlog</w:t>
            </w:r>
          </w:p>
          <w:p w14:paraId="16AF8059" w14:textId="5EC48228" w:rsidR="003B10E6" w:rsidRDefault="003B10E6" w:rsidP="003B10E6">
            <w:r>
              <w:t>_ Met à jour le product backlog, au cas où, en fonction des incréments testés</w:t>
            </w:r>
          </w:p>
        </w:tc>
        <w:tc>
          <w:tcPr>
            <w:tcW w:w="1554" w:type="dxa"/>
          </w:tcPr>
          <w:p w14:paraId="65DB969E" w14:textId="7C8A5486" w:rsidR="003B10E6" w:rsidRDefault="003B10E6" w:rsidP="003B10E6">
            <w:pPr>
              <w:jc w:val="center"/>
            </w:pPr>
            <w:r>
              <w:t>1</w:t>
            </w:r>
          </w:p>
        </w:tc>
      </w:tr>
      <w:tr w:rsidR="003B10E6" w14:paraId="78CF3EA4" w14:textId="77777777" w:rsidTr="003B10E6">
        <w:tc>
          <w:tcPr>
            <w:tcW w:w="1838" w:type="dxa"/>
          </w:tcPr>
          <w:p w14:paraId="696B4EB4" w14:textId="4B49BDC3" w:rsidR="003B10E6" w:rsidRDefault="003B10E6" w:rsidP="003B10E6">
            <w:pPr>
              <w:jc w:val="both"/>
            </w:pPr>
            <w:r>
              <w:t>Scrum Master</w:t>
            </w:r>
          </w:p>
        </w:tc>
        <w:tc>
          <w:tcPr>
            <w:tcW w:w="5670" w:type="dxa"/>
          </w:tcPr>
          <w:p w14:paraId="625D00B9" w14:textId="77777777" w:rsidR="003B10E6" w:rsidRDefault="003B10E6" w:rsidP="003B10E6">
            <w:pPr>
              <w:jc w:val="both"/>
            </w:pPr>
            <w:r>
              <w:t xml:space="preserve">_ Expert en méthodologie SCRUM </w:t>
            </w:r>
          </w:p>
          <w:p w14:paraId="54B73751" w14:textId="3E6004D5" w:rsidR="003B10E6" w:rsidRDefault="003B10E6" w:rsidP="003B10E6">
            <w:pPr>
              <w:jc w:val="both"/>
            </w:pPr>
            <w:r>
              <w:t>_ Guide l’équipe pour mener à bien le développement produit</w:t>
            </w:r>
          </w:p>
        </w:tc>
        <w:tc>
          <w:tcPr>
            <w:tcW w:w="1554" w:type="dxa"/>
          </w:tcPr>
          <w:p w14:paraId="13D1F5CC" w14:textId="61D99F8D" w:rsidR="003B10E6" w:rsidRDefault="003B10E6" w:rsidP="003B10E6">
            <w:pPr>
              <w:jc w:val="center"/>
            </w:pPr>
            <w:r>
              <w:t>1</w:t>
            </w:r>
          </w:p>
        </w:tc>
      </w:tr>
      <w:tr w:rsidR="003B10E6" w14:paraId="1C0CE335" w14:textId="77777777" w:rsidTr="003B10E6">
        <w:tc>
          <w:tcPr>
            <w:tcW w:w="1838" w:type="dxa"/>
          </w:tcPr>
          <w:p w14:paraId="40AC4713" w14:textId="3720B346" w:rsidR="003B10E6" w:rsidRDefault="003B10E6" w:rsidP="003B10E6">
            <w:pPr>
              <w:jc w:val="both"/>
            </w:pPr>
            <w:r>
              <w:t>Développeur</w:t>
            </w:r>
          </w:p>
        </w:tc>
        <w:tc>
          <w:tcPr>
            <w:tcW w:w="5670" w:type="dxa"/>
          </w:tcPr>
          <w:p w14:paraId="2E451935" w14:textId="77777777" w:rsidR="003B10E6" w:rsidRDefault="003B10E6" w:rsidP="003B10E6">
            <w:pPr>
              <w:jc w:val="both"/>
            </w:pPr>
            <w:r>
              <w:t>_ Le développeur qui assure l’élaboration étape par étape du produit</w:t>
            </w:r>
          </w:p>
          <w:p w14:paraId="2C2F714E" w14:textId="4EB346E2" w:rsidR="003B10E6" w:rsidRDefault="003B10E6" w:rsidP="003B10E6">
            <w:pPr>
              <w:jc w:val="both"/>
            </w:pPr>
            <w:r>
              <w:t>_ Guidée par le SCRUM Master tout en étant autonome</w:t>
            </w:r>
          </w:p>
        </w:tc>
        <w:tc>
          <w:tcPr>
            <w:tcW w:w="1554" w:type="dxa"/>
          </w:tcPr>
          <w:p w14:paraId="331A892A" w14:textId="74CABC43" w:rsidR="003B10E6" w:rsidRDefault="003B10E6" w:rsidP="003B10E6">
            <w:pPr>
              <w:jc w:val="center"/>
            </w:pPr>
            <w:r>
              <w:t>1</w:t>
            </w:r>
          </w:p>
        </w:tc>
      </w:tr>
    </w:tbl>
    <w:p w14:paraId="56CE1C4E" w14:textId="77777777" w:rsidR="003B10E6" w:rsidRDefault="003B10E6" w:rsidP="003B10E6">
      <w:pPr>
        <w:ind w:firstLine="567"/>
        <w:jc w:val="both"/>
      </w:pPr>
    </w:p>
    <w:p w14:paraId="1268D83C" w14:textId="4589BB66" w:rsidR="00506D4A" w:rsidRDefault="002731FF" w:rsidP="00506D4A">
      <w:pPr>
        <w:pStyle w:val="Titre3"/>
      </w:pPr>
      <w:r>
        <w:t>Etapes de l'élaboration du product backlog</w:t>
      </w:r>
      <w:bookmarkStart w:id="107" w:name="_Toc241414466"/>
      <w:bookmarkStart w:id="108" w:name="_Toc241414519"/>
      <w:bookmarkEnd w:id="105"/>
      <w:bookmarkEnd w:id="106"/>
    </w:p>
    <w:p w14:paraId="5B3C2719" w14:textId="0118C68A" w:rsidR="00506D4A" w:rsidRDefault="00506D4A" w:rsidP="00506D4A">
      <w:pPr>
        <w:pStyle w:val="Titre4"/>
      </w:pPr>
      <w:r>
        <w:t>Étapes de l’élaboration du Product Backlog</w:t>
      </w:r>
    </w:p>
    <w:p w14:paraId="2DB4D7DA" w14:textId="77777777" w:rsidR="00506D4A" w:rsidRDefault="00506D4A" w:rsidP="00506D4A">
      <w:pPr>
        <w:ind w:firstLine="708"/>
        <w:jc w:val="both"/>
      </w:pPr>
      <w:r>
        <w:t>Dans le cadre du projet de conception et de développement d’EduLoc, l’élaboration du Product Backlog a consisté à identifier, organiser et prioriser les fonctionnalités nécessaires à la mise en place d’une plateforme de mise en relation éducative.</w:t>
      </w:r>
    </w:p>
    <w:p w14:paraId="0DC9A402" w14:textId="77777777" w:rsidR="00506D4A" w:rsidRDefault="00506D4A" w:rsidP="00506D4A">
      <w:pPr>
        <w:jc w:val="both"/>
      </w:pPr>
      <w:r>
        <w:t xml:space="preserve">La vision du produit est de </w:t>
      </w:r>
      <w:r>
        <w:rPr>
          <w:rStyle w:val="lev"/>
        </w:rPr>
        <w:t>faciliter la recherche d’un accompagnement scolaire adapté en mettant en relation les demandeurs et les tuteurs, tout en simplifiant l’organisation des séances et la recherche de lieux d’étude appropriés</w:t>
      </w:r>
      <w:r>
        <w:t>.</w:t>
      </w:r>
    </w:p>
    <w:p w14:paraId="0BA5A417" w14:textId="77777777" w:rsidR="00506D4A" w:rsidRDefault="00506D4A" w:rsidP="00506D4A">
      <w:pPr>
        <w:jc w:val="both"/>
      </w:pPr>
      <w:r>
        <w:lastRenderedPageBreak/>
        <w:t>L’élaboration du Product Backlog s’est déroulée suivant plusieurs étapes. Dans un premier temps, les besoins des utilisateurs et les limites relevées dans l’analyse de l’existant ont été identifiés. Ensuite, les principaux acteurs du système ont été définis afin de préciser leurs rôles et leurs interactions avec la plateforme.</w:t>
      </w:r>
    </w:p>
    <w:p w14:paraId="6C94C525" w14:textId="77777777" w:rsidR="00506D4A" w:rsidRDefault="00506D4A" w:rsidP="00506D4A">
      <w:pPr>
        <w:jc w:val="both"/>
      </w:pPr>
      <w:r>
        <w:t>Les besoins identifiés ont ensuite été regroupés en thèmes fonctionnels, puis traduits en User Stories décrivant les fonctionnalités attendues du point de vue des utilisateurs. Ces éléments ont été priorisés selon leur importance pour le fonctionnement du produit et leur contribution à la réalisation de ses objectifs.</w:t>
      </w:r>
    </w:p>
    <w:p w14:paraId="225BFE86" w14:textId="77777777" w:rsidR="00506D4A" w:rsidRDefault="00506D4A" w:rsidP="00506D4A">
      <w:pPr>
        <w:jc w:val="both"/>
      </w:pPr>
      <w:r>
        <w:t>Enfin, le Product Backlog a été organisé comme un référentiel évolutif des besoins du projet. Il peut être ajusté au cours des sprints en fonction de l’avancement du développement, des difficultés rencontrées et des retours des parties prenantes.</w:t>
      </w:r>
    </w:p>
    <w:p w14:paraId="3E402BAD" w14:textId="39B876C9" w:rsidR="00506D4A" w:rsidRDefault="00506D4A" w:rsidP="00506D4A">
      <w:pPr>
        <w:pStyle w:val="Titre4"/>
      </w:pPr>
      <w:r>
        <w:t>Identification des acteurs</w:t>
      </w:r>
    </w:p>
    <w:p w14:paraId="3ED87340" w14:textId="77777777" w:rsidR="00506D4A" w:rsidRDefault="00506D4A" w:rsidP="00506D4A">
      <w:pPr>
        <w:jc w:val="both"/>
      </w:pPr>
      <w:r>
        <w:t>L’analyse des besoins a permis d’identifier quatre acteurs principaux intervenant dans le fonctionnement d’EduLoc : le Demandeur, le Bénéficiaire, le Tuteur et l’Administrateur. Le Partenaire de lieu d’étude constitue également un acteur de l’écosystème lorsque la plateforme référence des espaces destinés à accueillir les séances.</w:t>
      </w:r>
    </w:p>
    <w:p w14:paraId="10CA2B34" w14:textId="031BBE7D" w:rsidR="00506D4A" w:rsidRDefault="00506D4A" w:rsidP="00506D4A">
      <w:pPr>
        <w:pStyle w:val="NormalWeb"/>
      </w:pPr>
      <w:r>
        <w:t>Le tableau _ présente les caractéristiques de ces acteurs.</w:t>
      </w:r>
    </w:p>
    <w:p w14:paraId="36E83246" w14:textId="77777777" w:rsidR="00506D4A" w:rsidRDefault="00506D4A" w:rsidP="00506D4A">
      <w:pPr>
        <w:pStyle w:val="NormalWeb"/>
      </w:pPr>
      <w:r>
        <w:rPr>
          <w:rStyle w:val="lev"/>
        </w:rPr>
        <w:t>Tableau 22. Détails sur les acteurs du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892"/>
        <w:gridCol w:w="1927"/>
        <w:gridCol w:w="1761"/>
        <w:gridCol w:w="1961"/>
      </w:tblGrid>
      <w:tr w:rsidR="00506D4A" w14:paraId="6DD37142" w14:textId="77777777" w:rsidTr="00506D4A">
        <w:trPr>
          <w:tblCellSpacing w:w="15" w:type="dxa"/>
        </w:trPr>
        <w:tc>
          <w:tcPr>
            <w:tcW w:w="0" w:type="auto"/>
            <w:vAlign w:val="center"/>
            <w:hideMark/>
          </w:tcPr>
          <w:p w14:paraId="04DD6CBE" w14:textId="77777777" w:rsidR="00506D4A" w:rsidRDefault="00506D4A">
            <w:pPr>
              <w:jc w:val="center"/>
              <w:rPr>
                <w:b/>
                <w:bCs/>
              </w:rPr>
            </w:pPr>
            <w:r>
              <w:rPr>
                <w:b/>
                <w:bCs/>
              </w:rPr>
              <w:t>Acteur</w:t>
            </w:r>
          </w:p>
        </w:tc>
        <w:tc>
          <w:tcPr>
            <w:tcW w:w="0" w:type="auto"/>
            <w:vAlign w:val="center"/>
            <w:hideMark/>
          </w:tcPr>
          <w:p w14:paraId="3DA1692D" w14:textId="77777777" w:rsidR="00506D4A" w:rsidRDefault="00506D4A">
            <w:pPr>
              <w:jc w:val="center"/>
              <w:rPr>
                <w:b/>
                <w:bCs/>
              </w:rPr>
            </w:pPr>
            <w:r>
              <w:rPr>
                <w:b/>
                <w:bCs/>
              </w:rPr>
              <w:t>Rôle</w:t>
            </w:r>
          </w:p>
        </w:tc>
        <w:tc>
          <w:tcPr>
            <w:tcW w:w="0" w:type="auto"/>
            <w:vAlign w:val="center"/>
            <w:hideMark/>
          </w:tcPr>
          <w:p w14:paraId="744CA701" w14:textId="77777777" w:rsidR="00506D4A" w:rsidRDefault="00506D4A">
            <w:pPr>
              <w:jc w:val="center"/>
              <w:rPr>
                <w:b/>
                <w:bCs/>
              </w:rPr>
            </w:pPr>
            <w:r>
              <w:rPr>
                <w:b/>
                <w:bCs/>
              </w:rPr>
              <w:t>Description et interactions avec EduLoc</w:t>
            </w:r>
          </w:p>
        </w:tc>
        <w:tc>
          <w:tcPr>
            <w:tcW w:w="0" w:type="auto"/>
            <w:vAlign w:val="center"/>
            <w:hideMark/>
          </w:tcPr>
          <w:p w14:paraId="3BAFD264" w14:textId="77777777" w:rsidR="00506D4A" w:rsidRDefault="00506D4A">
            <w:pPr>
              <w:jc w:val="center"/>
              <w:rPr>
                <w:b/>
                <w:bCs/>
              </w:rPr>
            </w:pPr>
            <w:r>
              <w:rPr>
                <w:b/>
                <w:bCs/>
              </w:rPr>
              <w:t>Critère de satisfaction</w:t>
            </w:r>
          </w:p>
        </w:tc>
        <w:tc>
          <w:tcPr>
            <w:tcW w:w="0" w:type="auto"/>
            <w:vAlign w:val="center"/>
            <w:hideMark/>
          </w:tcPr>
          <w:p w14:paraId="63271813" w14:textId="77777777" w:rsidR="00506D4A" w:rsidRDefault="00506D4A">
            <w:pPr>
              <w:jc w:val="center"/>
              <w:rPr>
                <w:b/>
                <w:bCs/>
              </w:rPr>
            </w:pPr>
            <w:r>
              <w:rPr>
                <w:b/>
                <w:bCs/>
              </w:rPr>
              <w:t>Fréquence d’utilisation</w:t>
            </w:r>
          </w:p>
        </w:tc>
      </w:tr>
      <w:tr w:rsidR="00506D4A" w14:paraId="6396F99B" w14:textId="77777777" w:rsidTr="00506D4A">
        <w:trPr>
          <w:tblCellSpacing w:w="15" w:type="dxa"/>
        </w:trPr>
        <w:tc>
          <w:tcPr>
            <w:tcW w:w="0" w:type="auto"/>
            <w:vAlign w:val="center"/>
            <w:hideMark/>
          </w:tcPr>
          <w:p w14:paraId="63ACE171" w14:textId="77777777" w:rsidR="00506D4A" w:rsidRDefault="00506D4A">
            <w:r>
              <w:t>Demandeur</w:t>
            </w:r>
          </w:p>
        </w:tc>
        <w:tc>
          <w:tcPr>
            <w:tcW w:w="0" w:type="auto"/>
            <w:vAlign w:val="center"/>
            <w:hideMark/>
          </w:tcPr>
          <w:p w14:paraId="7A519E9D" w14:textId="77777777" w:rsidR="00506D4A" w:rsidRDefault="00506D4A">
            <w:r>
              <w:t>Recherche et organisation de l’accompagnement</w:t>
            </w:r>
          </w:p>
        </w:tc>
        <w:tc>
          <w:tcPr>
            <w:tcW w:w="0" w:type="auto"/>
            <w:vAlign w:val="center"/>
            <w:hideMark/>
          </w:tcPr>
          <w:p w14:paraId="283EE2D3" w14:textId="77777777" w:rsidR="00506D4A" w:rsidRDefault="00506D4A">
            <w:r>
              <w:t xml:space="preserve">Recherche un tuteur, consulte les profils et les offres, renseigne les besoins du bénéficiaire et effectue une demande de réservation. Il peut être le bénéficiaire </w:t>
            </w:r>
            <w:r>
              <w:lastRenderedPageBreak/>
              <w:t>lui-même ou une personne qui organise l’accompagnement pour un tiers.</w:t>
            </w:r>
          </w:p>
        </w:tc>
        <w:tc>
          <w:tcPr>
            <w:tcW w:w="0" w:type="auto"/>
            <w:vAlign w:val="center"/>
            <w:hideMark/>
          </w:tcPr>
          <w:p w14:paraId="0F9080D0" w14:textId="77777777" w:rsidR="00506D4A" w:rsidRDefault="00506D4A">
            <w:r>
              <w:lastRenderedPageBreak/>
              <w:t>Trouver un tuteur adapté aux besoins pédagogiques, aux disponibilités et aux contraintes de localisation.</w:t>
            </w:r>
          </w:p>
        </w:tc>
        <w:tc>
          <w:tcPr>
            <w:tcW w:w="0" w:type="auto"/>
            <w:vAlign w:val="center"/>
            <w:hideMark/>
          </w:tcPr>
          <w:p w14:paraId="35AA5BF8" w14:textId="77777777" w:rsidR="00506D4A" w:rsidRDefault="00506D4A">
            <w:r>
              <w:t>Occasionnelle à régulière, selon les besoins</w:t>
            </w:r>
          </w:p>
        </w:tc>
      </w:tr>
      <w:tr w:rsidR="00506D4A" w14:paraId="6DBB5D60" w14:textId="77777777" w:rsidTr="00506D4A">
        <w:trPr>
          <w:tblCellSpacing w:w="15" w:type="dxa"/>
        </w:trPr>
        <w:tc>
          <w:tcPr>
            <w:tcW w:w="0" w:type="auto"/>
            <w:vAlign w:val="center"/>
            <w:hideMark/>
          </w:tcPr>
          <w:p w14:paraId="31F29836" w14:textId="77777777" w:rsidR="00506D4A" w:rsidRDefault="00506D4A">
            <w:r>
              <w:lastRenderedPageBreak/>
              <w:t>Bénéficiaire</w:t>
            </w:r>
          </w:p>
        </w:tc>
        <w:tc>
          <w:tcPr>
            <w:tcW w:w="0" w:type="auto"/>
            <w:vAlign w:val="center"/>
            <w:hideMark/>
          </w:tcPr>
          <w:p w14:paraId="42C60E7B" w14:textId="77777777" w:rsidR="00506D4A" w:rsidRDefault="00506D4A">
            <w:r>
              <w:t>Personne qui reçoit l’accompagnement</w:t>
            </w:r>
          </w:p>
        </w:tc>
        <w:tc>
          <w:tcPr>
            <w:tcW w:w="0" w:type="auto"/>
            <w:vAlign w:val="center"/>
            <w:hideMark/>
          </w:tcPr>
          <w:p w14:paraId="43266DBC" w14:textId="77777777" w:rsidR="00506D4A" w:rsidRDefault="00506D4A">
            <w:r>
              <w:t>Fournit les informations nécessaires à la compréhension de ses besoins éducatifs, notamment son niveau, ses objectifs d’apprentissage et ses difficultés. Il bénéficie des séances organisées.</w:t>
            </w:r>
          </w:p>
        </w:tc>
        <w:tc>
          <w:tcPr>
            <w:tcW w:w="0" w:type="auto"/>
            <w:vAlign w:val="center"/>
            <w:hideMark/>
          </w:tcPr>
          <w:p w14:paraId="344C9219" w14:textId="77777777" w:rsidR="00506D4A" w:rsidRDefault="00506D4A">
            <w:r>
              <w:t>Recevoir un accompagnement correspondant à son niveau et à ses objectifs d’apprentissage.</w:t>
            </w:r>
          </w:p>
        </w:tc>
        <w:tc>
          <w:tcPr>
            <w:tcW w:w="0" w:type="auto"/>
            <w:vAlign w:val="center"/>
            <w:hideMark/>
          </w:tcPr>
          <w:p w14:paraId="788DA9E3" w14:textId="77777777" w:rsidR="00506D4A" w:rsidRDefault="00506D4A">
            <w:r>
              <w:t>Régulière pendant la période d’accompagnement</w:t>
            </w:r>
          </w:p>
        </w:tc>
      </w:tr>
      <w:tr w:rsidR="00506D4A" w14:paraId="488E4AE4" w14:textId="77777777" w:rsidTr="00506D4A">
        <w:trPr>
          <w:tblCellSpacing w:w="15" w:type="dxa"/>
        </w:trPr>
        <w:tc>
          <w:tcPr>
            <w:tcW w:w="0" w:type="auto"/>
            <w:vAlign w:val="center"/>
            <w:hideMark/>
          </w:tcPr>
          <w:p w14:paraId="47FA2C14" w14:textId="77777777" w:rsidR="00506D4A" w:rsidRDefault="00506D4A">
            <w:r>
              <w:t>Tuteur</w:t>
            </w:r>
          </w:p>
        </w:tc>
        <w:tc>
          <w:tcPr>
            <w:tcW w:w="0" w:type="auto"/>
            <w:vAlign w:val="center"/>
            <w:hideMark/>
          </w:tcPr>
          <w:p w14:paraId="6379CD03" w14:textId="77777777" w:rsidR="00506D4A" w:rsidRDefault="00506D4A">
            <w:r>
              <w:t>Fournisseur de services éducatifs</w:t>
            </w:r>
          </w:p>
        </w:tc>
        <w:tc>
          <w:tcPr>
            <w:tcW w:w="0" w:type="auto"/>
            <w:vAlign w:val="center"/>
            <w:hideMark/>
          </w:tcPr>
          <w:p w14:paraId="52BACC72" w14:textId="77777777" w:rsidR="00506D4A" w:rsidRDefault="00506D4A">
            <w:r>
              <w:t>Crée son profil, renseigne ses compétences et ses matières d’enseignement, publie ses offres, gère ses lieux et ses disponibilités, puis accepte ou refuse les demandes de réservation.</w:t>
            </w:r>
          </w:p>
        </w:tc>
        <w:tc>
          <w:tcPr>
            <w:tcW w:w="0" w:type="auto"/>
            <w:vAlign w:val="center"/>
            <w:hideMark/>
          </w:tcPr>
          <w:p w14:paraId="634221E1" w14:textId="77777777" w:rsidR="00506D4A" w:rsidRDefault="00506D4A">
            <w:r>
              <w:t>Trouver des bénéficiaires correspondant à ses compétences et organiser ses séances selon ses disponibilités.</w:t>
            </w:r>
          </w:p>
        </w:tc>
        <w:tc>
          <w:tcPr>
            <w:tcW w:w="0" w:type="auto"/>
            <w:vAlign w:val="center"/>
            <w:hideMark/>
          </w:tcPr>
          <w:p w14:paraId="7B1AA73A" w14:textId="77777777" w:rsidR="00506D4A" w:rsidRDefault="00506D4A">
            <w:r>
              <w:t>Régulière selon les offres et les demandes</w:t>
            </w:r>
          </w:p>
        </w:tc>
      </w:tr>
      <w:tr w:rsidR="00506D4A" w14:paraId="62A90A27" w14:textId="77777777" w:rsidTr="00506D4A">
        <w:trPr>
          <w:tblCellSpacing w:w="15" w:type="dxa"/>
        </w:trPr>
        <w:tc>
          <w:tcPr>
            <w:tcW w:w="0" w:type="auto"/>
            <w:vAlign w:val="center"/>
            <w:hideMark/>
          </w:tcPr>
          <w:p w14:paraId="15DBD92F" w14:textId="77777777" w:rsidR="00506D4A" w:rsidRDefault="00506D4A">
            <w:r>
              <w:t>Administrateur</w:t>
            </w:r>
          </w:p>
        </w:tc>
        <w:tc>
          <w:tcPr>
            <w:tcW w:w="0" w:type="auto"/>
            <w:vAlign w:val="center"/>
            <w:hideMark/>
          </w:tcPr>
          <w:p w14:paraId="2E279713" w14:textId="77777777" w:rsidR="00506D4A" w:rsidRDefault="00506D4A">
            <w:r>
              <w:t>Gestionnaire de la plateforme</w:t>
            </w:r>
          </w:p>
        </w:tc>
        <w:tc>
          <w:tcPr>
            <w:tcW w:w="0" w:type="auto"/>
            <w:vAlign w:val="center"/>
            <w:hideMark/>
          </w:tcPr>
          <w:p w14:paraId="3FDB73D1" w14:textId="77777777" w:rsidR="00506D4A" w:rsidRDefault="00506D4A">
            <w:r>
              <w:t xml:space="preserve">Assure la gestion des utilisateurs et le contrôle des </w:t>
            </w:r>
            <w:r>
              <w:lastRenderedPageBreak/>
              <w:t>informations nécessaires au fonctionnement de la plateforme. Il intervient notamment dans la validation des profils de tuteurs et le suivi administratif.</w:t>
            </w:r>
          </w:p>
        </w:tc>
        <w:tc>
          <w:tcPr>
            <w:tcW w:w="0" w:type="auto"/>
            <w:vAlign w:val="center"/>
            <w:hideMark/>
          </w:tcPr>
          <w:p w14:paraId="60F6F071" w14:textId="77777777" w:rsidR="00506D4A" w:rsidRDefault="00506D4A">
            <w:r>
              <w:lastRenderedPageBreak/>
              <w:t xml:space="preserve">Disposer des moyens nécessaires pour </w:t>
            </w:r>
            <w:r>
              <w:lastRenderedPageBreak/>
              <w:t>contrôler les accès, vérifier les informations et assurer le bon fonctionnement du système.</w:t>
            </w:r>
          </w:p>
        </w:tc>
        <w:tc>
          <w:tcPr>
            <w:tcW w:w="0" w:type="auto"/>
            <w:vAlign w:val="center"/>
            <w:hideMark/>
          </w:tcPr>
          <w:p w14:paraId="7C72FEE1" w14:textId="77777777" w:rsidR="00506D4A" w:rsidRDefault="00506D4A">
            <w:r>
              <w:lastRenderedPageBreak/>
              <w:t>Régulière selon les opérations de gestion</w:t>
            </w:r>
          </w:p>
        </w:tc>
      </w:tr>
      <w:tr w:rsidR="00506D4A" w14:paraId="7425EDA8" w14:textId="77777777" w:rsidTr="00506D4A">
        <w:trPr>
          <w:tblCellSpacing w:w="15" w:type="dxa"/>
        </w:trPr>
        <w:tc>
          <w:tcPr>
            <w:tcW w:w="0" w:type="auto"/>
            <w:vAlign w:val="center"/>
            <w:hideMark/>
          </w:tcPr>
          <w:p w14:paraId="09F7634C" w14:textId="77777777" w:rsidR="00506D4A" w:rsidRDefault="00506D4A">
            <w:r>
              <w:lastRenderedPageBreak/>
              <w:t>Partenaire de lieu d’étude</w:t>
            </w:r>
          </w:p>
        </w:tc>
        <w:tc>
          <w:tcPr>
            <w:tcW w:w="0" w:type="auto"/>
            <w:vAlign w:val="center"/>
            <w:hideMark/>
          </w:tcPr>
          <w:p w14:paraId="72A90803" w14:textId="77777777" w:rsidR="00506D4A" w:rsidRDefault="00506D4A">
            <w:r>
              <w:t>Fournisseur d’un espace d’accueil</w:t>
            </w:r>
          </w:p>
        </w:tc>
        <w:tc>
          <w:tcPr>
            <w:tcW w:w="0" w:type="auto"/>
            <w:vAlign w:val="center"/>
            <w:hideMark/>
          </w:tcPr>
          <w:p w14:paraId="59A55E23" w14:textId="77777777" w:rsidR="00506D4A" w:rsidRDefault="00506D4A">
            <w:r>
              <w:t>Met à disposition des informations sur un lieu susceptible d’accueillir des séances d’étude, notamment sa localisation et les conditions d’accès, selon les fonctionnalités retenues.</w:t>
            </w:r>
          </w:p>
        </w:tc>
        <w:tc>
          <w:tcPr>
            <w:tcW w:w="0" w:type="auto"/>
            <w:vAlign w:val="center"/>
            <w:hideMark/>
          </w:tcPr>
          <w:p w14:paraId="38195914" w14:textId="77777777" w:rsidR="00506D4A" w:rsidRDefault="00506D4A">
            <w:r>
              <w:t>Permettre aux utilisateurs de trouver un lieu adapté à l’organisation des séances.</w:t>
            </w:r>
          </w:p>
        </w:tc>
        <w:tc>
          <w:tcPr>
            <w:tcW w:w="0" w:type="auto"/>
            <w:vAlign w:val="center"/>
            <w:hideMark/>
          </w:tcPr>
          <w:p w14:paraId="3F7B317A" w14:textId="77777777" w:rsidR="00506D4A" w:rsidRDefault="00506D4A">
            <w:r>
              <w:t>Variable selon les réservations et la gestion du lieu</w:t>
            </w:r>
          </w:p>
        </w:tc>
      </w:tr>
    </w:tbl>
    <w:p w14:paraId="1126A687" w14:textId="77777777" w:rsidR="00506D4A" w:rsidRDefault="00506D4A" w:rsidP="00506D4A">
      <w:pPr>
        <w:jc w:val="both"/>
      </w:pPr>
    </w:p>
    <w:p w14:paraId="28455367" w14:textId="77777777" w:rsidR="00506D4A" w:rsidRDefault="00506D4A" w:rsidP="00506D4A">
      <w:pPr>
        <w:jc w:val="both"/>
      </w:pPr>
      <w:r>
        <w:t>Il convient de distinguer le Demandeur du Bénéficiaire. Le Demandeur est la personne qui effectue la recherche et organise la réservation, tandis que le Bénéficiaire est la personne qui reçoit effectivement l’accompagnement. Ces deux rôles peuvent être assumés par une même personne, mais ils peuvent également être distincts, par exemple lorsqu’un parent recherche un tuteur pour son enfant.</w:t>
      </w:r>
    </w:p>
    <w:p w14:paraId="069D6B2A" w14:textId="77777777" w:rsidR="00506D4A" w:rsidRDefault="00506D4A" w:rsidP="00506D4A">
      <w:pPr>
        <w:jc w:val="both"/>
      </w:pPr>
      <w:r>
        <w:t>Le Tuteur représente l’offre éducative sur la plateforme. L’Administrateur assure la gestion et le contrôle du système. Enfin, le Partenaire de lieu d’étude contribue à la dimension présentielle du service en mettant en avant des espaces adaptés aux séances.</w:t>
      </w:r>
    </w:p>
    <w:p w14:paraId="6024EE71" w14:textId="6CCD6253" w:rsidR="00506D4A" w:rsidRDefault="00506D4A" w:rsidP="00506D4A">
      <w:pPr>
        <w:pStyle w:val="Titre4"/>
      </w:pPr>
      <w:r>
        <w:t>Thèmes</w:t>
      </w:r>
    </w:p>
    <w:p w14:paraId="03DC4A22" w14:textId="77777777" w:rsidR="00506D4A" w:rsidRDefault="00506D4A" w:rsidP="00506D4A">
      <w:pPr>
        <w:jc w:val="both"/>
      </w:pPr>
      <w:r>
        <w:lastRenderedPageBreak/>
        <w:t>À partir de la vision du produit et des acteurs identifiés, les besoins ont été regroupés en thèmes fonctionnels. Chaque thème rassemble des fonctionnalités qui contribuent à un objectif commun du système.</w:t>
      </w:r>
    </w:p>
    <w:p w14:paraId="3514AF1A" w14:textId="77777777" w:rsidR="00506D4A" w:rsidRDefault="00506D4A" w:rsidP="00506D4A">
      <w:pPr>
        <w:jc w:val="both"/>
      </w:pPr>
      <w:r>
        <w:t>La priorisation proposée ci-dessous privilégie d’abord les fonctionnalités nécessaires à la mise en relation et à l’organisation d’une séance. Les fonctionnalités de gestion, de suivi et d’amélioration du service viennent compléter ce parcours.</w:t>
      </w:r>
    </w:p>
    <w:p w14:paraId="758E4D7C" w14:textId="77777777" w:rsidR="00506D4A" w:rsidRDefault="00506D4A" w:rsidP="00506D4A">
      <w:pPr>
        <w:pStyle w:val="NormalWeb"/>
      </w:pPr>
      <w:r>
        <w:rPr>
          <w:rStyle w:val="lev"/>
        </w:rPr>
        <w:t>Tableau 23. Détails sur les thèmes fonctionnels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776"/>
        <w:gridCol w:w="3624"/>
        <w:gridCol w:w="1928"/>
        <w:gridCol w:w="869"/>
      </w:tblGrid>
      <w:tr w:rsidR="00506D4A" w14:paraId="6F25C051" w14:textId="77777777" w:rsidTr="00506D4A">
        <w:trPr>
          <w:tblCellSpacing w:w="15" w:type="dxa"/>
        </w:trPr>
        <w:tc>
          <w:tcPr>
            <w:tcW w:w="0" w:type="auto"/>
            <w:vAlign w:val="center"/>
            <w:hideMark/>
          </w:tcPr>
          <w:p w14:paraId="6F3F9477" w14:textId="77777777" w:rsidR="00506D4A" w:rsidRDefault="00506D4A">
            <w:pPr>
              <w:jc w:val="center"/>
              <w:rPr>
                <w:b/>
                <w:bCs/>
              </w:rPr>
            </w:pPr>
            <w:r>
              <w:rPr>
                <w:b/>
                <w:bCs/>
              </w:rPr>
              <w:t>Priorité</w:t>
            </w:r>
          </w:p>
        </w:tc>
        <w:tc>
          <w:tcPr>
            <w:tcW w:w="0" w:type="auto"/>
            <w:vAlign w:val="center"/>
            <w:hideMark/>
          </w:tcPr>
          <w:p w14:paraId="752F9456" w14:textId="77777777" w:rsidR="00506D4A" w:rsidRDefault="00506D4A">
            <w:pPr>
              <w:jc w:val="center"/>
              <w:rPr>
                <w:b/>
                <w:bCs/>
              </w:rPr>
            </w:pPr>
            <w:r>
              <w:rPr>
                <w:b/>
                <w:bCs/>
              </w:rPr>
              <w:t>Thème</w:t>
            </w:r>
          </w:p>
        </w:tc>
        <w:tc>
          <w:tcPr>
            <w:tcW w:w="0" w:type="auto"/>
            <w:vAlign w:val="center"/>
            <w:hideMark/>
          </w:tcPr>
          <w:p w14:paraId="3D5A91DE" w14:textId="77777777" w:rsidR="00506D4A" w:rsidRDefault="00506D4A">
            <w:pPr>
              <w:jc w:val="center"/>
              <w:rPr>
                <w:b/>
                <w:bCs/>
              </w:rPr>
            </w:pPr>
            <w:r>
              <w:rPr>
                <w:b/>
                <w:bCs/>
              </w:rPr>
              <w:t>Description</w:t>
            </w:r>
          </w:p>
        </w:tc>
        <w:tc>
          <w:tcPr>
            <w:tcW w:w="0" w:type="auto"/>
            <w:vAlign w:val="center"/>
            <w:hideMark/>
          </w:tcPr>
          <w:p w14:paraId="569AB768" w14:textId="77777777" w:rsidR="00506D4A" w:rsidRDefault="00506D4A">
            <w:pPr>
              <w:jc w:val="center"/>
              <w:rPr>
                <w:b/>
                <w:bCs/>
              </w:rPr>
            </w:pPr>
            <w:r>
              <w:rPr>
                <w:b/>
                <w:bCs/>
              </w:rPr>
              <w:t>Acteurs concernés</w:t>
            </w:r>
          </w:p>
        </w:tc>
        <w:tc>
          <w:tcPr>
            <w:tcW w:w="0" w:type="auto"/>
            <w:vAlign w:val="center"/>
            <w:hideMark/>
          </w:tcPr>
          <w:p w14:paraId="087AEEBF" w14:textId="77777777" w:rsidR="00506D4A" w:rsidRDefault="00506D4A">
            <w:pPr>
              <w:jc w:val="center"/>
              <w:rPr>
                <w:b/>
                <w:bCs/>
              </w:rPr>
            </w:pPr>
            <w:r>
              <w:rPr>
                <w:b/>
                <w:bCs/>
              </w:rPr>
              <w:t>Valeur métier</w:t>
            </w:r>
          </w:p>
        </w:tc>
      </w:tr>
      <w:tr w:rsidR="00506D4A" w14:paraId="614D8417" w14:textId="77777777" w:rsidTr="00506D4A">
        <w:trPr>
          <w:tblCellSpacing w:w="15" w:type="dxa"/>
        </w:trPr>
        <w:tc>
          <w:tcPr>
            <w:tcW w:w="0" w:type="auto"/>
            <w:vAlign w:val="center"/>
            <w:hideMark/>
          </w:tcPr>
          <w:p w14:paraId="164FE6B4" w14:textId="77777777" w:rsidR="00506D4A" w:rsidRDefault="00506D4A">
            <w:r>
              <w:t>1</w:t>
            </w:r>
          </w:p>
        </w:tc>
        <w:tc>
          <w:tcPr>
            <w:tcW w:w="0" w:type="auto"/>
            <w:vAlign w:val="center"/>
            <w:hideMark/>
          </w:tcPr>
          <w:p w14:paraId="125243DC" w14:textId="77777777" w:rsidR="00506D4A" w:rsidRDefault="00506D4A">
            <w:r>
              <w:t>Recherche et mise en relation</w:t>
            </w:r>
          </w:p>
        </w:tc>
        <w:tc>
          <w:tcPr>
            <w:tcW w:w="0" w:type="auto"/>
            <w:vAlign w:val="center"/>
            <w:hideMark/>
          </w:tcPr>
          <w:p w14:paraId="790218CC" w14:textId="77777777" w:rsidR="00506D4A" w:rsidRDefault="00506D4A">
            <w:r>
              <w:t>Permettre au demandeur de rechercher des tuteurs selon les besoins pédagogiques, les matières, le niveau, les objectifs, le format et la localisation.</w:t>
            </w:r>
          </w:p>
        </w:tc>
        <w:tc>
          <w:tcPr>
            <w:tcW w:w="0" w:type="auto"/>
            <w:vAlign w:val="center"/>
            <w:hideMark/>
          </w:tcPr>
          <w:p w14:paraId="607E4E0E" w14:textId="77777777" w:rsidR="00506D4A" w:rsidRDefault="00506D4A">
            <w:r>
              <w:t>Demandeur, Bénéficiaire, Tuteur</w:t>
            </w:r>
          </w:p>
        </w:tc>
        <w:tc>
          <w:tcPr>
            <w:tcW w:w="0" w:type="auto"/>
            <w:vAlign w:val="center"/>
            <w:hideMark/>
          </w:tcPr>
          <w:p w14:paraId="68856A57" w14:textId="77777777" w:rsidR="00506D4A" w:rsidRDefault="00506D4A">
            <w:r>
              <w:t>Très élevée</w:t>
            </w:r>
          </w:p>
        </w:tc>
      </w:tr>
      <w:tr w:rsidR="00506D4A" w14:paraId="341179B8" w14:textId="77777777" w:rsidTr="00506D4A">
        <w:trPr>
          <w:tblCellSpacing w:w="15" w:type="dxa"/>
        </w:trPr>
        <w:tc>
          <w:tcPr>
            <w:tcW w:w="0" w:type="auto"/>
            <w:vAlign w:val="center"/>
            <w:hideMark/>
          </w:tcPr>
          <w:p w14:paraId="75D14330" w14:textId="77777777" w:rsidR="00506D4A" w:rsidRDefault="00506D4A">
            <w:r>
              <w:t>2</w:t>
            </w:r>
          </w:p>
        </w:tc>
        <w:tc>
          <w:tcPr>
            <w:tcW w:w="0" w:type="auto"/>
            <w:vAlign w:val="center"/>
            <w:hideMark/>
          </w:tcPr>
          <w:p w14:paraId="780B8AA9" w14:textId="77777777" w:rsidR="00506D4A" w:rsidRDefault="00506D4A">
            <w:r>
              <w:t>Gestion des profils et des offres</w:t>
            </w:r>
          </w:p>
        </w:tc>
        <w:tc>
          <w:tcPr>
            <w:tcW w:w="0" w:type="auto"/>
            <w:vAlign w:val="center"/>
            <w:hideMark/>
          </w:tcPr>
          <w:p w14:paraId="6DD369E8" w14:textId="77777777" w:rsidR="00506D4A" w:rsidRDefault="00506D4A">
            <w:r>
              <w:t>Permettre aux tuteurs de renseigner leurs compétences, leurs niveaux d’enseignement et leurs offres d’accompagnement.</w:t>
            </w:r>
          </w:p>
        </w:tc>
        <w:tc>
          <w:tcPr>
            <w:tcW w:w="0" w:type="auto"/>
            <w:vAlign w:val="center"/>
            <w:hideMark/>
          </w:tcPr>
          <w:p w14:paraId="6292D480" w14:textId="77777777" w:rsidR="00506D4A" w:rsidRDefault="00506D4A">
            <w:r>
              <w:t>Tuteur, Administrateur, Demandeur</w:t>
            </w:r>
          </w:p>
        </w:tc>
        <w:tc>
          <w:tcPr>
            <w:tcW w:w="0" w:type="auto"/>
            <w:vAlign w:val="center"/>
            <w:hideMark/>
          </w:tcPr>
          <w:p w14:paraId="35EF3001" w14:textId="77777777" w:rsidR="00506D4A" w:rsidRDefault="00506D4A">
            <w:r>
              <w:t>Très élevée</w:t>
            </w:r>
          </w:p>
        </w:tc>
      </w:tr>
      <w:tr w:rsidR="00506D4A" w14:paraId="37009104" w14:textId="77777777" w:rsidTr="00506D4A">
        <w:trPr>
          <w:tblCellSpacing w:w="15" w:type="dxa"/>
        </w:trPr>
        <w:tc>
          <w:tcPr>
            <w:tcW w:w="0" w:type="auto"/>
            <w:vAlign w:val="center"/>
            <w:hideMark/>
          </w:tcPr>
          <w:p w14:paraId="1D775C24" w14:textId="77777777" w:rsidR="00506D4A" w:rsidRDefault="00506D4A">
            <w:r>
              <w:t>3</w:t>
            </w:r>
          </w:p>
        </w:tc>
        <w:tc>
          <w:tcPr>
            <w:tcW w:w="0" w:type="auto"/>
            <w:vAlign w:val="center"/>
            <w:hideMark/>
          </w:tcPr>
          <w:p w14:paraId="071691D2" w14:textId="77777777" w:rsidR="00506D4A" w:rsidRDefault="00506D4A">
            <w:r>
              <w:t>Gestion des disponibilités et des lieux</w:t>
            </w:r>
          </w:p>
        </w:tc>
        <w:tc>
          <w:tcPr>
            <w:tcW w:w="0" w:type="auto"/>
            <w:vAlign w:val="center"/>
            <w:hideMark/>
          </w:tcPr>
          <w:p w14:paraId="07E4D65F" w14:textId="77777777" w:rsidR="00506D4A" w:rsidRDefault="00506D4A">
            <w:r>
              <w:t>Permettre de renseigner les dates et créneaux disponibles, les lieux de séance et les informations géographiques nécessaires à l’organisation des rencontres.</w:t>
            </w:r>
          </w:p>
        </w:tc>
        <w:tc>
          <w:tcPr>
            <w:tcW w:w="0" w:type="auto"/>
            <w:vAlign w:val="center"/>
            <w:hideMark/>
          </w:tcPr>
          <w:p w14:paraId="7100AD03" w14:textId="77777777" w:rsidR="00506D4A" w:rsidRDefault="00506D4A">
            <w:r>
              <w:t>Tuteur, Demandeur, Partenaire de lieu d’étude</w:t>
            </w:r>
          </w:p>
        </w:tc>
        <w:tc>
          <w:tcPr>
            <w:tcW w:w="0" w:type="auto"/>
            <w:vAlign w:val="center"/>
            <w:hideMark/>
          </w:tcPr>
          <w:p w14:paraId="41FA3643" w14:textId="77777777" w:rsidR="00506D4A" w:rsidRDefault="00506D4A">
            <w:r>
              <w:t>Très élevée</w:t>
            </w:r>
          </w:p>
        </w:tc>
      </w:tr>
      <w:tr w:rsidR="00506D4A" w14:paraId="7097BD51" w14:textId="77777777" w:rsidTr="00506D4A">
        <w:trPr>
          <w:tblCellSpacing w:w="15" w:type="dxa"/>
        </w:trPr>
        <w:tc>
          <w:tcPr>
            <w:tcW w:w="0" w:type="auto"/>
            <w:vAlign w:val="center"/>
            <w:hideMark/>
          </w:tcPr>
          <w:p w14:paraId="2BC816C7" w14:textId="77777777" w:rsidR="00506D4A" w:rsidRDefault="00506D4A">
            <w:r>
              <w:t>4</w:t>
            </w:r>
          </w:p>
        </w:tc>
        <w:tc>
          <w:tcPr>
            <w:tcW w:w="0" w:type="auto"/>
            <w:vAlign w:val="center"/>
            <w:hideMark/>
          </w:tcPr>
          <w:p w14:paraId="361E9F58" w14:textId="77777777" w:rsidR="00506D4A" w:rsidRDefault="00506D4A">
            <w:r>
              <w:t>Réservation et suivi des demandes</w:t>
            </w:r>
          </w:p>
        </w:tc>
        <w:tc>
          <w:tcPr>
            <w:tcW w:w="0" w:type="auto"/>
            <w:vAlign w:val="center"/>
            <w:hideMark/>
          </w:tcPr>
          <w:p w14:paraId="4FD3BEA5" w14:textId="77777777" w:rsidR="00506D4A" w:rsidRDefault="00506D4A">
            <w:r>
              <w:t>Permettre au demandeur de soumettre une réservation à une date précise et au tuteur de l’accepter ou de la refuser, en tenant compte des conflits de disponibilité.</w:t>
            </w:r>
          </w:p>
        </w:tc>
        <w:tc>
          <w:tcPr>
            <w:tcW w:w="0" w:type="auto"/>
            <w:vAlign w:val="center"/>
            <w:hideMark/>
          </w:tcPr>
          <w:p w14:paraId="0945AB51" w14:textId="77777777" w:rsidR="00506D4A" w:rsidRDefault="00506D4A">
            <w:r>
              <w:t>Demandeur, Tuteur</w:t>
            </w:r>
          </w:p>
        </w:tc>
        <w:tc>
          <w:tcPr>
            <w:tcW w:w="0" w:type="auto"/>
            <w:vAlign w:val="center"/>
            <w:hideMark/>
          </w:tcPr>
          <w:p w14:paraId="50CA0111" w14:textId="77777777" w:rsidR="00506D4A" w:rsidRDefault="00506D4A">
            <w:r>
              <w:t>Très élevée</w:t>
            </w:r>
          </w:p>
        </w:tc>
      </w:tr>
      <w:tr w:rsidR="00506D4A" w14:paraId="7D44F6A2" w14:textId="77777777" w:rsidTr="00506D4A">
        <w:trPr>
          <w:tblCellSpacing w:w="15" w:type="dxa"/>
        </w:trPr>
        <w:tc>
          <w:tcPr>
            <w:tcW w:w="0" w:type="auto"/>
            <w:vAlign w:val="center"/>
            <w:hideMark/>
          </w:tcPr>
          <w:p w14:paraId="0846CBF5" w14:textId="77777777" w:rsidR="00506D4A" w:rsidRDefault="00506D4A">
            <w:r>
              <w:t>5</w:t>
            </w:r>
          </w:p>
        </w:tc>
        <w:tc>
          <w:tcPr>
            <w:tcW w:w="0" w:type="auto"/>
            <w:vAlign w:val="center"/>
            <w:hideMark/>
          </w:tcPr>
          <w:p w14:paraId="1F0B2F7A" w14:textId="77777777" w:rsidR="00506D4A" w:rsidRDefault="00506D4A">
            <w:r>
              <w:t>Gestion du compte et du bénéficiaire</w:t>
            </w:r>
          </w:p>
        </w:tc>
        <w:tc>
          <w:tcPr>
            <w:tcW w:w="0" w:type="auto"/>
            <w:vAlign w:val="center"/>
            <w:hideMark/>
          </w:tcPr>
          <w:p w14:paraId="0B291B03" w14:textId="77777777" w:rsidR="00506D4A" w:rsidRDefault="00506D4A">
            <w:r>
              <w:t xml:space="preserve">Permettre la création progressive du compte du demandeur et la saisie </w:t>
            </w:r>
            <w:r>
              <w:lastRenderedPageBreak/>
              <w:t>des informations relatives au bénéficiaire.</w:t>
            </w:r>
          </w:p>
        </w:tc>
        <w:tc>
          <w:tcPr>
            <w:tcW w:w="0" w:type="auto"/>
            <w:vAlign w:val="center"/>
            <w:hideMark/>
          </w:tcPr>
          <w:p w14:paraId="42FE04B4" w14:textId="77777777" w:rsidR="00506D4A" w:rsidRDefault="00506D4A">
            <w:r>
              <w:lastRenderedPageBreak/>
              <w:t>Demandeur, Bénéficiaire</w:t>
            </w:r>
          </w:p>
        </w:tc>
        <w:tc>
          <w:tcPr>
            <w:tcW w:w="0" w:type="auto"/>
            <w:vAlign w:val="center"/>
            <w:hideMark/>
          </w:tcPr>
          <w:p w14:paraId="2607333A" w14:textId="77777777" w:rsidR="00506D4A" w:rsidRDefault="00506D4A">
            <w:r>
              <w:t>Élevée</w:t>
            </w:r>
          </w:p>
        </w:tc>
      </w:tr>
      <w:tr w:rsidR="00506D4A" w14:paraId="0BEC8E85" w14:textId="77777777" w:rsidTr="00506D4A">
        <w:trPr>
          <w:tblCellSpacing w:w="15" w:type="dxa"/>
        </w:trPr>
        <w:tc>
          <w:tcPr>
            <w:tcW w:w="0" w:type="auto"/>
            <w:vAlign w:val="center"/>
            <w:hideMark/>
          </w:tcPr>
          <w:p w14:paraId="59B69864" w14:textId="77777777" w:rsidR="00506D4A" w:rsidRDefault="00506D4A">
            <w:r>
              <w:lastRenderedPageBreak/>
              <w:t>6</w:t>
            </w:r>
          </w:p>
        </w:tc>
        <w:tc>
          <w:tcPr>
            <w:tcW w:w="0" w:type="auto"/>
            <w:vAlign w:val="center"/>
            <w:hideMark/>
          </w:tcPr>
          <w:p w14:paraId="4D0111C3" w14:textId="77777777" w:rsidR="00506D4A" w:rsidRDefault="00506D4A">
            <w:r>
              <w:t>Administration et validation</w:t>
            </w:r>
          </w:p>
        </w:tc>
        <w:tc>
          <w:tcPr>
            <w:tcW w:w="0" w:type="auto"/>
            <w:vAlign w:val="center"/>
            <w:hideMark/>
          </w:tcPr>
          <w:p w14:paraId="3D135316" w14:textId="77777777" w:rsidR="00506D4A" w:rsidRDefault="00506D4A">
            <w:r>
              <w:t>Permettre le contrôle des profils de tuteurs et la gestion des utilisateurs nécessaires au bon fonctionnement de la plateforme.</w:t>
            </w:r>
          </w:p>
        </w:tc>
        <w:tc>
          <w:tcPr>
            <w:tcW w:w="0" w:type="auto"/>
            <w:vAlign w:val="center"/>
            <w:hideMark/>
          </w:tcPr>
          <w:p w14:paraId="29674664" w14:textId="77777777" w:rsidR="00506D4A" w:rsidRDefault="00506D4A">
            <w:r>
              <w:t>Administrateur, Tuteur</w:t>
            </w:r>
          </w:p>
        </w:tc>
        <w:tc>
          <w:tcPr>
            <w:tcW w:w="0" w:type="auto"/>
            <w:vAlign w:val="center"/>
            <w:hideMark/>
          </w:tcPr>
          <w:p w14:paraId="7A04242B" w14:textId="77777777" w:rsidR="00506D4A" w:rsidRDefault="00506D4A">
            <w:r>
              <w:t>Élevée</w:t>
            </w:r>
          </w:p>
        </w:tc>
      </w:tr>
      <w:tr w:rsidR="00506D4A" w14:paraId="3B13DEC0" w14:textId="77777777" w:rsidTr="00506D4A">
        <w:trPr>
          <w:tblCellSpacing w:w="15" w:type="dxa"/>
        </w:trPr>
        <w:tc>
          <w:tcPr>
            <w:tcW w:w="0" w:type="auto"/>
            <w:vAlign w:val="center"/>
            <w:hideMark/>
          </w:tcPr>
          <w:p w14:paraId="0D243267" w14:textId="77777777" w:rsidR="00506D4A" w:rsidRDefault="00506D4A">
            <w:r>
              <w:t>7</w:t>
            </w:r>
          </w:p>
        </w:tc>
        <w:tc>
          <w:tcPr>
            <w:tcW w:w="0" w:type="auto"/>
            <w:vAlign w:val="center"/>
            <w:hideMark/>
          </w:tcPr>
          <w:p w14:paraId="40AE41BB" w14:textId="77777777" w:rsidR="00506D4A" w:rsidRDefault="00506D4A">
            <w:r>
              <w:t>Organisation et suivi des séances</w:t>
            </w:r>
          </w:p>
        </w:tc>
        <w:tc>
          <w:tcPr>
            <w:tcW w:w="0" w:type="auto"/>
            <w:vAlign w:val="center"/>
            <w:hideMark/>
          </w:tcPr>
          <w:p w14:paraId="781C7221" w14:textId="77777777" w:rsidR="00506D4A" w:rsidRDefault="00506D4A">
            <w:r>
              <w:t>Prévoir le suivi des séances confirmées et les informations nécessaires à leur déroulement.</w:t>
            </w:r>
          </w:p>
        </w:tc>
        <w:tc>
          <w:tcPr>
            <w:tcW w:w="0" w:type="auto"/>
            <w:vAlign w:val="center"/>
            <w:hideMark/>
          </w:tcPr>
          <w:p w14:paraId="76535BF6" w14:textId="77777777" w:rsidR="00506D4A" w:rsidRDefault="00506D4A">
            <w:r>
              <w:t>Demandeur, Bénéficiaire, Tuteur</w:t>
            </w:r>
          </w:p>
        </w:tc>
        <w:tc>
          <w:tcPr>
            <w:tcW w:w="0" w:type="auto"/>
            <w:vAlign w:val="center"/>
            <w:hideMark/>
          </w:tcPr>
          <w:p w14:paraId="76FBF5DC" w14:textId="77777777" w:rsidR="00506D4A" w:rsidRDefault="00506D4A">
            <w:r>
              <w:t>Élevée</w:t>
            </w:r>
          </w:p>
        </w:tc>
      </w:tr>
    </w:tbl>
    <w:p w14:paraId="0C3648EF" w14:textId="77777777" w:rsidR="00506D4A" w:rsidRDefault="00506D4A" w:rsidP="00506D4A">
      <w:pPr>
        <w:jc w:val="both"/>
      </w:pPr>
    </w:p>
    <w:p w14:paraId="55810D5B" w14:textId="77777777" w:rsidR="00506D4A" w:rsidRDefault="00506D4A" w:rsidP="00506D4A">
      <w:pPr>
        <w:jc w:val="both"/>
      </w:pPr>
      <w:r>
        <w:t>La valeur métier représente ici l’importance d’une fonctionnalité pour la réalisation des objectifs d’EduLoc. La recherche et la mise en relation, la gestion des offres ainsi que l’organisation des disponibilités et des réservations sont prioritaires, car elles constituent le parcours central du service. Les fonctions d’administration et de suivi permettent ensuite d’encadrer ce parcours et d’en assurer la cohérence.</w:t>
      </w:r>
    </w:p>
    <w:p w14:paraId="52EA3BBE" w14:textId="19D1C369" w:rsidR="00506D4A" w:rsidRDefault="00506D4A" w:rsidP="00506D4A">
      <w:pPr>
        <w:pStyle w:val="Titre4"/>
      </w:pPr>
      <w:r>
        <w:t>Vision du premier release</w:t>
      </w:r>
    </w:p>
    <w:p w14:paraId="7F02C023" w14:textId="77777777" w:rsidR="00506D4A" w:rsidRDefault="00506D4A" w:rsidP="00506D4A">
      <w:pPr>
        <w:ind w:firstLine="708"/>
        <w:jc w:val="both"/>
      </w:pPr>
      <w:r>
        <w:t>Le premier release d’EduLoc vise à fournir un parcours fonctionnel permettant à un demandeur de rechercher un accompagnement éducatif adapté, de consulter les informations d’un tuteur et de soumettre une demande de réservation. Il doit également permettre au tuteur de renseigner ses offres, de gérer ses disponibilités et de prendre une décision concernant les demandes reçues.</w:t>
      </w:r>
    </w:p>
    <w:p w14:paraId="2791EFEF" w14:textId="77777777" w:rsidR="00506D4A" w:rsidRDefault="00506D4A" w:rsidP="00506D4A">
      <w:pPr>
        <w:jc w:val="both"/>
      </w:pPr>
      <w:r>
        <w:t>Cette première livraison doit s’appuyer sur une gestion cohérente des profils et des rôles, tout en distinguant le demandeur de la personne qui bénéficiera de l’accompagnement lorsque cela est nécessaire. La prise en compte des dates réelles de disponibilité et des lieux de séance constitue un élément important pour faciliter l’organisation des rencontres en présentiel.</w:t>
      </w:r>
    </w:p>
    <w:p w14:paraId="24AE68FC" w14:textId="77777777" w:rsidR="00506D4A" w:rsidRDefault="00506D4A" w:rsidP="00506D4A">
      <w:pPr>
        <w:jc w:val="both"/>
      </w:pPr>
      <w:r>
        <w:t>La première livraison doit ainsi privilégier les fonctionnalités indispensables à la réalisation du parcours principal, depuis la recherche d’un tuteur jusqu’à la gestion de la demande de réservation. Les fonctionnalités complémentaires pourront être intégrées progressivement selon les priorités du projet.</w:t>
      </w:r>
    </w:p>
    <w:p w14:paraId="51FE581F" w14:textId="77777777" w:rsidR="00506D4A" w:rsidRDefault="00506D4A" w:rsidP="00506D4A">
      <w:pPr>
        <w:jc w:val="both"/>
      </w:pPr>
      <w:r>
        <w:t>Cette vision définit l’objectif fonctionnel du release. Elle ne signifie pas que toutes les fonctionnalités décrites sont déjà implémentées : leur état réel doit être vérifié à partir des livraisons et des résultats des tests.</w:t>
      </w:r>
    </w:p>
    <w:p w14:paraId="25878F88" w14:textId="632928CA" w:rsidR="00506D4A" w:rsidRDefault="00506D4A" w:rsidP="00506D4A">
      <w:pPr>
        <w:pStyle w:val="Titre4"/>
      </w:pPr>
      <w:r>
        <w:lastRenderedPageBreak/>
        <w:t>User Stories</w:t>
      </w:r>
    </w:p>
    <w:p w14:paraId="5C9A07F5" w14:textId="77777777" w:rsidR="00506D4A" w:rsidRDefault="00506D4A" w:rsidP="00506D4A">
      <w:pPr>
        <w:ind w:firstLine="708"/>
        <w:jc w:val="both"/>
      </w:pPr>
      <w:r>
        <w:t>Une User Story est une description concise d’un besoin exprimé du point de vue d’un utilisateur. Elle précise généralement le rôle concerné, la fonctionnalité attendue et la valeur recherchée.</w:t>
      </w:r>
    </w:p>
    <w:p w14:paraId="1C301AA6" w14:textId="77777777" w:rsidR="00506D4A" w:rsidRDefault="00506D4A" w:rsidP="00506D4A">
      <w:pPr>
        <w:jc w:val="both"/>
      </w:pPr>
      <w:r>
        <w:t>Dans le cadre d’EduLoc, les User Stories permettent de traduire les besoins identifiés en éléments compréhensibles et planifiables par l’équipe de développement. Elles servent de base à la constitution du Product Backlog et à la définition des critères d’acceptation des fonctionnalités.</w:t>
      </w:r>
    </w:p>
    <w:p w14:paraId="7C7B0135" w14:textId="66AEA027" w:rsidR="00506D4A" w:rsidRDefault="00506D4A" w:rsidP="00506D4A">
      <w:pPr>
        <w:jc w:val="both"/>
      </w:pPr>
      <w:r>
        <w:t>Le tableau _ présente un premier ensemble du User Stories correspondant aux principaux parcours de la plateforme.</w:t>
      </w:r>
    </w:p>
    <w:p w14:paraId="15EA4338" w14:textId="77777777" w:rsidR="00506D4A" w:rsidRDefault="00506D4A" w:rsidP="00506D4A">
      <w:pPr>
        <w:pStyle w:val="NormalWeb"/>
      </w:pPr>
      <w:r>
        <w:rPr>
          <w:rStyle w:val="lev"/>
        </w:rPr>
        <w:t>Tableau 24. User Stories principales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514"/>
        <w:gridCol w:w="6389"/>
      </w:tblGrid>
      <w:tr w:rsidR="00506D4A" w14:paraId="6C5D8E12" w14:textId="77777777" w:rsidTr="00506D4A">
        <w:trPr>
          <w:tblCellSpacing w:w="15" w:type="dxa"/>
        </w:trPr>
        <w:tc>
          <w:tcPr>
            <w:tcW w:w="0" w:type="auto"/>
            <w:vAlign w:val="center"/>
            <w:hideMark/>
          </w:tcPr>
          <w:p w14:paraId="572183A6" w14:textId="77777777" w:rsidR="00506D4A" w:rsidRDefault="00506D4A">
            <w:pPr>
              <w:jc w:val="center"/>
              <w:rPr>
                <w:b/>
                <w:bCs/>
              </w:rPr>
            </w:pPr>
            <w:r>
              <w:rPr>
                <w:b/>
                <w:bCs/>
              </w:rPr>
              <w:t>Identifiant</w:t>
            </w:r>
          </w:p>
        </w:tc>
        <w:tc>
          <w:tcPr>
            <w:tcW w:w="0" w:type="auto"/>
            <w:vAlign w:val="center"/>
            <w:hideMark/>
          </w:tcPr>
          <w:p w14:paraId="3BC45C02" w14:textId="77777777" w:rsidR="00506D4A" w:rsidRDefault="00506D4A">
            <w:pPr>
              <w:jc w:val="center"/>
              <w:rPr>
                <w:b/>
                <w:bCs/>
              </w:rPr>
            </w:pPr>
            <w:r>
              <w:rPr>
                <w:b/>
                <w:bCs/>
              </w:rPr>
              <w:t>Acteur</w:t>
            </w:r>
          </w:p>
        </w:tc>
        <w:tc>
          <w:tcPr>
            <w:tcW w:w="0" w:type="auto"/>
            <w:vAlign w:val="center"/>
            <w:hideMark/>
          </w:tcPr>
          <w:p w14:paraId="770A975C" w14:textId="77777777" w:rsidR="00506D4A" w:rsidRDefault="00506D4A">
            <w:pPr>
              <w:jc w:val="center"/>
              <w:rPr>
                <w:b/>
                <w:bCs/>
              </w:rPr>
            </w:pPr>
            <w:r>
              <w:rPr>
                <w:b/>
                <w:bCs/>
              </w:rPr>
              <w:t>User Story</w:t>
            </w:r>
          </w:p>
        </w:tc>
      </w:tr>
      <w:tr w:rsidR="00506D4A" w14:paraId="53C5E58D" w14:textId="77777777" w:rsidTr="00506D4A">
        <w:trPr>
          <w:tblCellSpacing w:w="15" w:type="dxa"/>
        </w:trPr>
        <w:tc>
          <w:tcPr>
            <w:tcW w:w="0" w:type="auto"/>
            <w:vAlign w:val="center"/>
            <w:hideMark/>
          </w:tcPr>
          <w:p w14:paraId="5C2026DF" w14:textId="77777777" w:rsidR="00506D4A" w:rsidRDefault="00506D4A">
            <w:r>
              <w:t>US01</w:t>
            </w:r>
          </w:p>
        </w:tc>
        <w:tc>
          <w:tcPr>
            <w:tcW w:w="0" w:type="auto"/>
            <w:vAlign w:val="center"/>
            <w:hideMark/>
          </w:tcPr>
          <w:p w14:paraId="58802D39" w14:textId="77777777" w:rsidR="00506D4A" w:rsidRDefault="00506D4A">
            <w:r>
              <w:t>Demandeur</w:t>
            </w:r>
          </w:p>
        </w:tc>
        <w:tc>
          <w:tcPr>
            <w:tcW w:w="0" w:type="auto"/>
            <w:vAlign w:val="center"/>
            <w:hideMark/>
          </w:tcPr>
          <w:p w14:paraId="4853D958" w14:textId="77777777" w:rsidR="00506D4A" w:rsidRDefault="00506D4A">
            <w:r>
              <w:t>En tant que demandeur, je veux rechercher des tuteurs selon la matière, le niveau, mes objectifs et la localisation afin de trouver un accompagnement correspondant à mon besoin.</w:t>
            </w:r>
          </w:p>
        </w:tc>
      </w:tr>
      <w:tr w:rsidR="00506D4A" w14:paraId="1F7035E8" w14:textId="77777777" w:rsidTr="00506D4A">
        <w:trPr>
          <w:tblCellSpacing w:w="15" w:type="dxa"/>
        </w:trPr>
        <w:tc>
          <w:tcPr>
            <w:tcW w:w="0" w:type="auto"/>
            <w:vAlign w:val="center"/>
            <w:hideMark/>
          </w:tcPr>
          <w:p w14:paraId="6A04313B" w14:textId="77777777" w:rsidR="00506D4A" w:rsidRDefault="00506D4A">
            <w:r>
              <w:t>US02</w:t>
            </w:r>
          </w:p>
        </w:tc>
        <w:tc>
          <w:tcPr>
            <w:tcW w:w="0" w:type="auto"/>
            <w:vAlign w:val="center"/>
            <w:hideMark/>
          </w:tcPr>
          <w:p w14:paraId="3DE18A90" w14:textId="77777777" w:rsidR="00506D4A" w:rsidRDefault="00506D4A">
            <w:r>
              <w:t>Demandeur</w:t>
            </w:r>
          </w:p>
        </w:tc>
        <w:tc>
          <w:tcPr>
            <w:tcW w:w="0" w:type="auto"/>
            <w:vAlign w:val="center"/>
            <w:hideMark/>
          </w:tcPr>
          <w:p w14:paraId="108D7FE5" w14:textId="77777777" w:rsidR="00506D4A" w:rsidRDefault="00506D4A">
            <w:r>
              <w:t>En tant que demandeur, je veux consulter le profil et les offres d’un tuteur afin d’évaluer leur adéquation avec les besoins du bénéficiaire.</w:t>
            </w:r>
          </w:p>
        </w:tc>
      </w:tr>
      <w:tr w:rsidR="00506D4A" w14:paraId="291A566A" w14:textId="77777777" w:rsidTr="00506D4A">
        <w:trPr>
          <w:tblCellSpacing w:w="15" w:type="dxa"/>
        </w:trPr>
        <w:tc>
          <w:tcPr>
            <w:tcW w:w="0" w:type="auto"/>
            <w:vAlign w:val="center"/>
            <w:hideMark/>
          </w:tcPr>
          <w:p w14:paraId="2ED0C439" w14:textId="77777777" w:rsidR="00506D4A" w:rsidRDefault="00506D4A">
            <w:r>
              <w:t>US03</w:t>
            </w:r>
          </w:p>
        </w:tc>
        <w:tc>
          <w:tcPr>
            <w:tcW w:w="0" w:type="auto"/>
            <w:vAlign w:val="center"/>
            <w:hideMark/>
          </w:tcPr>
          <w:p w14:paraId="1A04885D" w14:textId="77777777" w:rsidR="00506D4A" w:rsidRDefault="00506D4A">
            <w:r>
              <w:t>Tuteur</w:t>
            </w:r>
          </w:p>
        </w:tc>
        <w:tc>
          <w:tcPr>
            <w:tcW w:w="0" w:type="auto"/>
            <w:vAlign w:val="center"/>
            <w:hideMark/>
          </w:tcPr>
          <w:p w14:paraId="3AF02077" w14:textId="77777777" w:rsidR="00506D4A" w:rsidRDefault="00506D4A">
            <w:r>
              <w:t>En tant que tuteur, je veux créer et gérer mon profil ainsi que mes offres d’accompagnement afin de présenter mes compétences et les services que je propose.</w:t>
            </w:r>
          </w:p>
        </w:tc>
      </w:tr>
      <w:tr w:rsidR="00506D4A" w14:paraId="69746C6C" w14:textId="77777777" w:rsidTr="00506D4A">
        <w:trPr>
          <w:tblCellSpacing w:w="15" w:type="dxa"/>
        </w:trPr>
        <w:tc>
          <w:tcPr>
            <w:tcW w:w="0" w:type="auto"/>
            <w:vAlign w:val="center"/>
            <w:hideMark/>
          </w:tcPr>
          <w:p w14:paraId="7271EA89" w14:textId="77777777" w:rsidR="00506D4A" w:rsidRDefault="00506D4A">
            <w:r>
              <w:t>US04</w:t>
            </w:r>
          </w:p>
        </w:tc>
        <w:tc>
          <w:tcPr>
            <w:tcW w:w="0" w:type="auto"/>
            <w:vAlign w:val="center"/>
            <w:hideMark/>
          </w:tcPr>
          <w:p w14:paraId="173F754B" w14:textId="77777777" w:rsidR="00506D4A" w:rsidRDefault="00506D4A">
            <w:r>
              <w:t>Tuteur</w:t>
            </w:r>
          </w:p>
        </w:tc>
        <w:tc>
          <w:tcPr>
            <w:tcW w:w="0" w:type="auto"/>
            <w:vAlign w:val="center"/>
            <w:hideMark/>
          </w:tcPr>
          <w:p w14:paraId="78838AE5" w14:textId="77777777" w:rsidR="00506D4A" w:rsidRDefault="00506D4A">
            <w:r>
              <w:t>En tant que tuteur, je veux renseigner mes disponibilités et mes lieux de séance afin de proposer des créneaux et des emplacements compatibles avec mon organisation.</w:t>
            </w:r>
          </w:p>
        </w:tc>
      </w:tr>
      <w:tr w:rsidR="00506D4A" w14:paraId="481E8A3E" w14:textId="77777777" w:rsidTr="00506D4A">
        <w:trPr>
          <w:tblCellSpacing w:w="15" w:type="dxa"/>
        </w:trPr>
        <w:tc>
          <w:tcPr>
            <w:tcW w:w="0" w:type="auto"/>
            <w:vAlign w:val="center"/>
            <w:hideMark/>
          </w:tcPr>
          <w:p w14:paraId="3270678B" w14:textId="77777777" w:rsidR="00506D4A" w:rsidRDefault="00506D4A">
            <w:r>
              <w:t>US05</w:t>
            </w:r>
          </w:p>
        </w:tc>
        <w:tc>
          <w:tcPr>
            <w:tcW w:w="0" w:type="auto"/>
            <w:vAlign w:val="center"/>
            <w:hideMark/>
          </w:tcPr>
          <w:p w14:paraId="1D410016" w14:textId="77777777" w:rsidR="00506D4A" w:rsidRDefault="00506D4A">
            <w:r>
              <w:t>Demandeur</w:t>
            </w:r>
          </w:p>
        </w:tc>
        <w:tc>
          <w:tcPr>
            <w:tcW w:w="0" w:type="auto"/>
            <w:vAlign w:val="center"/>
            <w:hideMark/>
          </w:tcPr>
          <w:p w14:paraId="61AD157F" w14:textId="77777777" w:rsidR="00506D4A" w:rsidRDefault="00506D4A">
            <w:r>
              <w:t>En tant que demandeur, je veux sélectionner une date et un créneau disponibles pour soumettre une réservation afin d’organiser une séance à un moment précis.</w:t>
            </w:r>
          </w:p>
        </w:tc>
      </w:tr>
      <w:tr w:rsidR="00506D4A" w14:paraId="17216D98" w14:textId="77777777" w:rsidTr="00506D4A">
        <w:trPr>
          <w:tblCellSpacing w:w="15" w:type="dxa"/>
        </w:trPr>
        <w:tc>
          <w:tcPr>
            <w:tcW w:w="0" w:type="auto"/>
            <w:vAlign w:val="center"/>
            <w:hideMark/>
          </w:tcPr>
          <w:p w14:paraId="56AA55F2" w14:textId="77777777" w:rsidR="00506D4A" w:rsidRDefault="00506D4A">
            <w:r>
              <w:t>US06</w:t>
            </w:r>
          </w:p>
        </w:tc>
        <w:tc>
          <w:tcPr>
            <w:tcW w:w="0" w:type="auto"/>
            <w:vAlign w:val="center"/>
            <w:hideMark/>
          </w:tcPr>
          <w:p w14:paraId="5FB0148E" w14:textId="77777777" w:rsidR="00506D4A" w:rsidRDefault="00506D4A">
            <w:r>
              <w:t>Tuteur</w:t>
            </w:r>
          </w:p>
        </w:tc>
        <w:tc>
          <w:tcPr>
            <w:tcW w:w="0" w:type="auto"/>
            <w:vAlign w:val="center"/>
            <w:hideMark/>
          </w:tcPr>
          <w:p w14:paraId="01117E28" w14:textId="77777777" w:rsidR="00506D4A" w:rsidRDefault="00506D4A">
            <w:r>
              <w:t>En tant que tuteur, je veux accepter ou refuser une demande de réservation afin de contrôler les séances que je peux assurer.</w:t>
            </w:r>
          </w:p>
        </w:tc>
      </w:tr>
      <w:tr w:rsidR="00506D4A" w14:paraId="31151432" w14:textId="77777777" w:rsidTr="00506D4A">
        <w:trPr>
          <w:tblCellSpacing w:w="15" w:type="dxa"/>
        </w:trPr>
        <w:tc>
          <w:tcPr>
            <w:tcW w:w="0" w:type="auto"/>
            <w:vAlign w:val="center"/>
            <w:hideMark/>
          </w:tcPr>
          <w:p w14:paraId="7876285F" w14:textId="77777777" w:rsidR="00506D4A" w:rsidRDefault="00506D4A">
            <w:r>
              <w:t>US07</w:t>
            </w:r>
          </w:p>
        </w:tc>
        <w:tc>
          <w:tcPr>
            <w:tcW w:w="0" w:type="auto"/>
            <w:vAlign w:val="center"/>
            <w:hideMark/>
          </w:tcPr>
          <w:p w14:paraId="67F7CD24" w14:textId="77777777" w:rsidR="00506D4A" w:rsidRDefault="00506D4A">
            <w:r>
              <w:t>Demandeur</w:t>
            </w:r>
          </w:p>
        </w:tc>
        <w:tc>
          <w:tcPr>
            <w:tcW w:w="0" w:type="auto"/>
            <w:vAlign w:val="center"/>
            <w:hideMark/>
          </w:tcPr>
          <w:p w14:paraId="2885D3A4" w14:textId="77777777" w:rsidR="00506D4A" w:rsidRDefault="00506D4A">
            <w:r>
              <w:t xml:space="preserve">En tant que demandeur, je veux renseigner les informations du bénéficiaire, notamment son niveau et ses objectifs </w:t>
            </w:r>
            <w:r>
              <w:lastRenderedPageBreak/>
              <w:t>d’apprentissage, afin de faciliter la recherche d’un accompagnement adapté.</w:t>
            </w:r>
          </w:p>
        </w:tc>
      </w:tr>
      <w:tr w:rsidR="00506D4A" w14:paraId="64BE8105" w14:textId="77777777" w:rsidTr="00506D4A">
        <w:trPr>
          <w:tblCellSpacing w:w="15" w:type="dxa"/>
        </w:trPr>
        <w:tc>
          <w:tcPr>
            <w:tcW w:w="0" w:type="auto"/>
            <w:vAlign w:val="center"/>
            <w:hideMark/>
          </w:tcPr>
          <w:p w14:paraId="10B47EEF" w14:textId="77777777" w:rsidR="00506D4A" w:rsidRDefault="00506D4A">
            <w:r>
              <w:lastRenderedPageBreak/>
              <w:t>US08</w:t>
            </w:r>
          </w:p>
        </w:tc>
        <w:tc>
          <w:tcPr>
            <w:tcW w:w="0" w:type="auto"/>
            <w:vAlign w:val="center"/>
            <w:hideMark/>
          </w:tcPr>
          <w:p w14:paraId="77765636" w14:textId="77777777" w:rsidR="00506D4A" w:rsidRDefault="00506D4A">
            <w:r>
              <w:t>Demandeur</w:t>
            </w:r>
          </w:p>
        </w:tc>
        <w:tc>
          <w:tcPr>
            <w:tcW w:w="0" w:type="auto"/>
            <w:vAlign w:val="center"/>
            <w:hideMark/>
          </w:tcPr>
          <w:p w14:paraId="11D64916" w14:textId="77777777" w:rsidR="00506D4A" w:rsidRDefault="00506D4A">
            <w:r>
              <w:t>En tant que demandeur, je veux consulter les lieux d’étude disponibles à proximité afin d’identifier un espace approprié pour une séance en présentiel.</w:t>
            </w:r>
          </w:p>
        </w:tc>
      </w:tr>
      <w:tr w:rsidR="00506D4A" w14:paraId="6146E9A3" w14:textId="77777777" w:rsidTr="00506D4A">
        <w:trPr>
          <w:tblCellSpacing w:w="15" w:type="dxa"/>
        </w:trPr>
        <w:tc>
          <w:tcPr>
            <w:tcW w:w="0" w:type="auto"/>
            <w:vAlign w:val="center"/>
            <w:hideMark/>
          </w:tcPr>
          <w:p w14:paraId="7B688736" w14:textId="77777777" w:rsidR="00506D4A" w:rsidRDefault="00506D4A">
            <w:r>
              <w:t>US09</w:t>
            </w:r>
          </w:p>
        </w:tc>
        <w:tc>
          <w:tcPr>
            <w:tcW w:w="0" w:type="auto"/>
            <w:vAlign w:val="center"/>
            <w:hideMark/>
          </w:tcPr>
          <w:p w14:paraId="7418201F" w14:textId="77777777" w:rsidR="00506D4A" w:rsidRDefault="00506D4A">
            <w:r>
              <w:t>Administrateur</w:t>
            </w:r>
          </w:p>
        </w:tc>
        <w:tc>
          <w:tcPr>
            <w:tcW w:w="0" w:type="auto"/>
            <w:vAlign w:val="center"/>
            <w:hideMark/>
          </w:tcPr>
          <w:p w14:paraId="5C9528B1" w14:textId="77777777" w:rsidR="00506D4A" w:rsidRDefault="00506D4A">
            <w:r>
              <w:t>En tant qu’administrateur, je veux vérifier et valider les profils de tuteurs afin de contrôler leur admission sur la plateforme.</w:t>
            </w:r>
          </w:p>
        </w:tc>
      </w:tr>
      <w:tr w:rsidR="00506D4A" w14:paraId="0DB20358" w14:textId="77777777" w:rsidTr="00506D4A">
        <w:trPr>
          <w:tblCellSpacing w:w="15" w:type="dxa"/>
        </w:trPr>
        <w:tc>
          <w:tcPr>
            <w:tcW w:w="0" w:type="auto"/>
            <w:vAlign w:val="center"/>
            <w:hideMark/>
          </w:tcPr>
          <w:p w14:paraId="787DFC29" w14:textId="77777777" w:rsidR="00506D4A" w:rsidRDefault="00506D4A">
            <w:r>
              <w:t>US10</w:t>
            </w:r>
          </w:p>
        </w:tc>
        <w:tc>
          <w:tcPr>
            <w:tcW w:w="0" w:type="auto"/>
            <w:vAlign w:val="center"/>
            <w:hideMark/>
          </w:tcPr>
          <w:p w14:paraId="143FAAF5" w14:textId="77777777" w:rsidR="00506D4A" w:rsidRDefault="00506D4A">
            <w:r>
              <w:t>Administrateur</w:t>
            </w:r>
          </w:p>
        </w:tc>
        <w:tc>
          <w:tcPr>
            <w:tcW w:w="0" w:type="auto"/>
            <w:vAlign w:val="center"/>
            <w:hideMark/>
          </w:tcPr>
          <w:p w14:paraId="698E286E" w14:textId="77777777" w:rsidR="00506D4A" w:rsidRDefault="00506D4A">
            <w:r>
              <w:t>En tant qu’administrateur, je veux gérer les utilisateurs et consulter les informations nécessaires à l’administration afin de contribuer au bon fonctionnement d’EduLoc.</w:t>
            </w:r>
          </w:p>
        </w:tc>
      </w:tr>
    </w:tbl>
    <w:p w14:paraId="5442F645" w14:textId="77777777" w:rsidR="00506D4A" w:rsidRDefault="00506D4A" w:rsidP="00506D4A">
      <w:pPr>
        <w:pStyle w:val="NormalWeb"/>
        <w:rPr>
          <w:rStyle w:val="Accentuation"/>
        </w:rPr>
      </w:pPr>
    </w:p>
    <w:p w14:paraId="33FC470E" w14:textId="77777777" w:rsidR="00506D4A" w:rsidRDefault="00506D4A" w:rsidP="00506D4A">
      <w:pPr>
        <w:ind w:firstLine="360"/>
        <w:jc w:val="both"/>
      </w:pPr>
      <w:r>
        <w:t>Ces User Stories constituent une base de travail. Elles peuvent être complétées par des critères d’acceptation précisant les résultats attendus, les contrôles à effectuer et les différents états possibles de chaque fonctionnalité.</w:t>
      </w:r>
    </w:p>
    <w:p w14:paraId="703EAE30" w14:textId="59E3F132" w:rsidR="00506D4A" w:rsidRDefault="00506D4A" w:rsidP="00506D4A">
      <w:pPr>
        <w:pStyle w:val="Titre3"/>
      </w:pPr>
      <w:r>
        <w:t>Product Backlog</w:t>
      </w:r>
    </w:p>
    <w:p w14:paraId="2FAD656E" w14:textId="77777777" w:rsidR="00506D4A" w:rsidRDefault="00506D4A" w:rsidP="00506D4A">
      <w:pPr>
        <w:ind w:firstLine="567"/>
        <w:jc w:val="both"/>
      </w:pPr>
      <w:r>
        <w:t>Le Product Backlog est une liste ordonnée des fonctionnalités, améliorations et travaux nécessaires à la réalisation du produit. Il évolue au cours du projet et permet de conserver une vision globale des besoins tout en facilitant leur planification.</w:t>
      </w:r>
    </w:p>
    <w:p w14:paraId="2A19041B" w14:textId="77777777" w:rsidR="00506D4A" w:rsidRDefault="00506D4A" w:rsidP="00506D4A">
      <w:pPr>
        <w:jc w:val="both"/>
      </w:pPr>
      <w:r>
        <w:t>Pour EduLoc, les éléments du Product Backlog sont organisés autour des parcours principaux : recherche d’un tuteur, gestion des offres, organisation des disponibilités, réservation, gestion des bénéficiaires et administration. Leur ordre de priorité tient compte de leur contribution au fonctionnement du service et de leurs dépendances fonctionnelles.</w:t>
      </w:r>
    </w:p>
    <w:p w14:paraId="1CBF3CCD" w14:textId="77777777" w:rsidR="00506D4A" w:rsidRDefault="00506D4A" w:rsidP="00506D4A">
      <w:pPr>
        <w:jc w:val="both"/>
      </w:pPr>
      <w:r>
        <w:t>Le tableau 25 présente un extrait structuré du Product Backlog. Les estimations de charge doivent être renseignées à partir des estimations réellement établies pendant la planification.</w:t>
      </w:r>
    </w:p>
    <w:p w14:paraId="6F8C58C4" w14:textId="77777777" w:rsidR="00506D4A" w:rsidRDefault="00506D4A" w:rsidP="00506D4A">
      <w:pPr>
        <w:pStyle w:val="NormalWeb"/>
      </w:pPr>
      <w:r>
        <w:rPr>
          <w:rStyle w:val="lev"/>
        </w:rPr>
        <w:t>Tableau 25. Product Backlog du projet EduLoc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46"/>
        <w:gridCol w:w="1260"/>
        <w:gridCol w:w="1181"/>
        <w:gridCol w:w="3976"/>
      </w:tblGrid>
      <w:tr w:rsidR="00506D4A" w14:paraId="4C0602D5" w14:textId="77777777" w:rsidTr="00506D4A">
        <w:trPr>
          <w:tblCellSpacing w:w="15" w:type="dxa"/>
        </w:trPr>
        <w:tc>
          <w:tcPr>
            <w:tcW w:w="0" w:type="auto"/>
            <w:vAlign w:val="center"/>
            <w:hideMark/>
          </w:tcPr>
          <w:p w14:paraId="76363E4D" w14:textId="77777777" w:rsidR="00506D4A" w:rsidRDefault="00506D4A">
            <w:pPr>
              <w:jc w:val="center"/>
              <w:rPr>
                <w:b/>
                <w:bCs/>
              </w:rPr>
            </w:pPr>
            <w:r>
              <w:rPr>
                <w:b/>
                <w:bCs/>
              </w:rPr>
              <w:t>Item</w:t>
            </w:r>
          </w:p>
        </w:tc>
        <w:tc>
          <w:tcPr>
            <w:tcW w:w="0" w:type="auto"/>
            <w:vAlign w:val="center"/>
            <w:hideMark/>
          </w:tcPr>
          <w:p w14:paraId="1A010DC8" w14:textId="77777777" w:rsidR="00506D4A" w:rsidRDefault="00506D4A">
            <w:pPr>
              <w:jc w:val="center"/>
              <w:rPr>
                <w:b/>
                <w:bCs/>
              </w:rPr>
            </w:pPr>
            <w:r>
              <w:rPr>
                <w:b/>
                <w:bCs/>
              </w:rPr>
              <w:t>Titre</w:t>
            </w:r>
          </w:p>
        </w:tc>
        <w:tc>
          <w:tcPr>
            <w:tcW w:w="0" w:type="auto"/>
            <w:vAlign w:val="center"/>
            <w:hideMark/>
          </w:tcPr>
          <w:p w14:paraId="357A643C" w14:textId="77777777" w:rsidR="00506D4A" w:rsidRDefault="00506D4A">
            <w:pPr>
              <w:jc w:val="center"/>
              <w:rPr>
                <w:b/>
                <w:bCs/>
              </w:rPr>
            </w:pPr>
            <w:r>
              <w:rPr>
                <w:b/>
                <w:bCs/>
              </w:rPr>
              <w:t>Importance</w:t>
            </w:r>
          </w:p>
        </w:tc>
        <w:tc>
          <w:tcPr>
            <w:tcW w:w="0" w:type="auto"/>
            <w:vAlign w:val="center"/>
            <w:hideMark/>
          </w:tcPr>
          <w:p w14:paraId="33641C94" w14:textId="77777777" w:rsidR="00506D4A" w:rsidRDefault="00506D4A">
            <w:pPr>
              <w:jc w:val="center"/>
              <w:rPr>
                <w:b/>
                <w:bCs/>
              </w:rPr>
            </w:pPr>
            <w:r>
              <w:rPr>
                <w:b/>
                <w:bCs/>
              </w:rPr>
              <w:t>Estimation</w:t>
            </w:r>
          </w:p>
        </w:tc>
        <w:tc>
          <w:tcPr>
            <w:tcW w:w="0" w:type="auto"/>
            <w:vAlign w:val="center"/>
            <w:hideMark/>
          </w:tcPr>
          <w:p w14:paraId="22A917E2" w14:textId="77777777" w:rsidR="00506D4A" w:rsidRDefault="00506D4A">
            <w:pPr>
              <w:jc w:val="center"/>
              <w:rPr>
                <w:b/>
                <w:bCs/>
              </w:rPr>
            </w:pPr>
            <w:r>
              <w:rPr>
                <w:b/>
                <w:bCs/>
              </w:rPr>
              <w:t>Démonstration de la fonctionnalité</w:t>
            </w:r>
          </w:p>
        </w:tc>
      </w:tr>
      <w:tr w:rsidR="00506D4A" w14:paraId="0C965094" w14:textId="77777777" w:rsidTr="00506D4A">
        <w:trPr>
          <w:tblCellSpacing w:w="15" w:type="dxa"/>
        </w:trPr>
        <w:tc>
          <w:tcPr>
            <w:tcW w:w="0" w:type="auto"/>
            <w:vAlign w:val="center"/>
            <w:hideMark/>
          </w:tcPr>
          <w:p w14:paraId="1DA77508" w14:textId="77777777" w:rsidR="00506D4A" w:rsidRDefault="00506D4A">
            <w:r>
              <w:t>PB01</w:t>
            </w:r>
          </w:p>
        </w:tc>
        <w:tc>
          <w:tcPr>
            <w:tcW w:w="0" w:type="auto"/>
            <w:vAlign w:val="center"/>
            <w:hideMark/>
          </w:tcPr>
          <w:p w14:paraId="3C416A9B" w14:textId="77777777" w:rsidR="00506D4A" w:rsidRDefault="00506D4A">
            <w:r>
              <w:t>Recherche de tuteurs</w:t>
            </w:r>
          </w:p>
        </w:tc>
        <w:tc>
          <w:tcPr>
            <w:tcW w:w="0" w:type="auto"/>
            <w:vAlign w:val="center"/>
            <w:hideMark/>
          </w:tcPr>
          <w:p w14:paraId="34A386B7" w14:textId="77777777" w:rsidR="00506D4A" w:rsidRDefault="00506D4A">
            <w:r>
              <w:t>Très élevée</w:t>
            </w:r>
          </w:p>
        </w:tc>
        <w:tc>
          <w:tcPr>
            <w:tcW w:w="0" w:type="auto"/>
            <w:vAlign w:val="center"/>
            <w:hideMark/>
          </w:tcPr>
          <w:p w14:paraId="0073DC1F" w14:textId="77777777" w:rsidR="00506D4A" w:rsidRDefault="00506D4A">
            <w:r>
              <w:t>À estimer</w:t>
            </w:r>
          </w:p>
        </w:tc>
        <w:tc>
          <w:tcPr>
            <w:tcW w:w="0" w:type="auto"/>
            <w:vAlign w:val="center"/>
            <w:hideMark/>
          </w:tcPr>
          <w:p w14:paraId="77D0493B" w14:textId="77777777" w:rsidR="00506D4A" w:rsidRDefault="00506D4A">
            <w:r>
              <w:t>Le demandeur peut rechercher et consulter les tuteurs correspondant aux critères sélectionnés.</w:t>
            </w:r>
          </w:p>
        </w:tc>
      </w:tr>
      <w:tr w:rsidR="00506D4A" w14:paraId="42858B4B" w14:textId="77777777" w:rsidTr="00506D4A">
        <w:trPr>
          <w:tblCellSpacing w:w="15" w:type="dxa"/>
        </w:trPr>
        <w:tc>
          <w:tcPr>
            <w:tcW w:w="0" w:type="auto"/>
            <w:vAlign w:val="center"/>
            <w:hideMark/>
          </w:tcPr>
          <w:p w14:paraId="7D9DEB3E" w14:textId="77777777" w:rsidR="00506D4A" w:rsidRDefault="00506D4A">
            <w:r>
              <w:lastRenderedPageBreak/>
              <w:t>PB02</w:t>
            </w:r>
          </w:p>
        </w:tc>
        <w:tc>
          <w:tcPr>
            <w:tcW w:w="0" w:type="auto"/>
            <w:vAlign w:val="center"/>
            <w:hideMark/>
          </w:tcPr>
          <w:p w14:paraId="2E56B38B" w14:textId="77777777" w:rsidR="00506D4A" w:rsidRDefault="00506D4A">
            <w:r>
              <w:t>Gestion des profils et des offres</w:t>
            </w:r>
          </w:p>
        </w:tc>
        <w:tc>
          <w:tcPr>
            <w:tcW w:w="0" w:type="auto"/>
            <w:vAlign w:val="center"/>
            <w:hideMark/>
          </w:tcPr>
          <w:p w14:paraId="4F32A573" w14:textId="77777777" w:rsidR="00506D4A" w:rsidRDefault="00506D4A">
            <w:r>
              <w:t>Très élevée</w:t>
            </w:r>
          </w:p>
        </w:tc>
        <w:tc>
          <w:tcPr>
            <w:tcW w:w="0" w:type="auto"/>
            <w:vAlign w:val="center"/>
            <w:hideMark/>
          </w:tcPr>
          <w:p w14:paraId="65021154" w14:textId="77777777" w:rsidR="00506D4A" w:rsidRDefault="00506D4A">
            <w:r>
              <w:t>À estimer</w:t>
            </w:r>
          </w:p>
        </w:tc>
        <w:tc>
          <w:tcPr>
            <w:tcW w:w="0" w:type="auto"/>
            <w:vAlign w:val="center"/>
            <w:hideMark/>
          </w:tcPr>
          <w:p w14:paraId="1B5FBA94" w14:textId="77777777" w:rsidR="00506D4A" w:rsidRDefault="00506D4A">
            <w:r>
              <w:t>Le tuteur peut renseigner son profil, ses compétences et ses offres d’accompagnement.</w:t>
            </w:r>
          </w:p>
        </w:tc>
      </w:tr>
      <w:tr w:rsidR="00506D4A" w14:paraId="34B89AE2" w14:textId="77777777" w:rsidTr="00506D4A">
        <w:trPr>
          <w:tblCellSpacing w:w="15" w:type="dxa"/>
        </w:trPr>
        <w:tc>
          <w:tcPr>
            <w:tcW w:w="0" w:type="auto"/>
            <w:vAlign w:val="center"/>
            <w:hideMark/>
          </w:tcPr>
          <w:p w14:paraId="183D99AF" w14:textId="77777777" w:rsidR="00506D4A" w:rsidRDefault="00506D4A">
            <w:r>
              <w:t>PB03</w:t>
            </w:r>
          </w:p>
        </w:tc>
        <w:tc>
          <w:tcPr>
            <w:tcW w:w="0" w:type="auto"/>
            <w:vAlign w:val="center"/>
            <w:hideMark/>
          </w:tcPr>
          <w:p w14:paraId="0E3D9576" w14:textId="77777777" w:rsidR="00506D4A" w:rsidRDefault="00506D4A">
            <w:r>
              <w:t>Gestion des disponibilités et des lieux</w:t>
            </w:r>
          </w:p>
        </w:tc>
        <w:tc>
          <w:tcPr>
            <w:tcW w:w="0" w:type="auto"/>
            <w:vAlign w:val="center"/>
            <w:hideMark/>
          </w:tcPr>
          <w:p w14:paraId="6B9B7CE6" w14:textId="77777777" w:rsidR="00506D4A" w:rsidRDefault="00506D4A">
            <w:r>
              <w:t>Très élevée</w:t>
            </w:r>
          </w:p>
        </w:tc>
        <w:tc>
          <w:tcPr>
            <w:tcW w:w="0" w:type="auto"/>
            <w:vAlign w:val="center"/>
            <w:hideMark/>
          </w:tcPr>
          <w:p w14:paraId="471363C3" w14:textId="77777777" w:rsidR="00506D4A" w:rsidRDefault="00506D4A">
            <w:r>
              <w:t>À estimer</w:t>
            </w:r>
          </w:p>
        </w:tc>
        <w:tc>
          <w:tcPr>
            <w:tcW w:w="0" w:type="auto"/>
            <w:vAlign w:val="center"/>
            <w:hideMark/>
          </w:tcPr>
          <w:p w14:paraId="4DE7125F" w14:textId="77777777" w:rsidR="00506D4A" w:rsidRDefault="00506D4A">
            <w:r>
              <w:t>Le tuteur peut renseigner ses créneaux et les lieux proposés pour les séances.</w:t>
            </w:r>
          </w:p>
        </w:tc>
      </w:tr>
      <w:tr w:rsidR="00506D4A" w14:paraId="30416FA7" w14:textId="77777777" w:rsidTr="00506D4A">
        <w:trPr>
          <w:tblCellSpacing w:w="15" w:type="dxa"/>
        </w:trPr>
        <w:tc>
          <w:tcPr>
            <w:tcW w:w="0" w:type="auto"/>
            <w:vAlign w:val="center"/>
            <w:hideMark/>
          </w:tcPr>
          <w:p w14:paraId="291A97CF" w14:textId="77777777" w:rsidR="00506D4A" w:rsidRDefault="00506D4A">
            <w:r>
              <w:t>PB04</w:t>
            </w:r>
          </w:p>
        </w:tc>
        <w:tc>
          <w:tcPr>
            <w:tcW w:w="0" w:type="auto"/>
            <w:vAlign w:val="center"/>
            <w:hideMark/>
          </w:tcPr>
          <w:p w14:paraId="7C3EB384" w14:textId="77777777" w:rsidR="00506D4A" w:rsidRDefault="00506D4A">
            <w:r>
              <w:t>Demande de réservation</w:t>
            </w:r>
          </w:p>
        </w:tc>
        <w:tc>
          <w:tcPr>
            <w:tcW w:w="0" w:type="auto"/>
            <w:vAlign w:val="center"/>
            <w:hideMark/>
          </w:tcPr>
          <w:p w14:paraId="0C79CE8F" w14:textId="77777777" w:rsidR="00506D4A" w:rsidRDefault="00506D4A">
            <w:r>
              <w:t>Très élevée</w:t>
            </w:r>
          </w:p>
        </w:tc>
        <w:tc>
          <w:tcPr>
            <w:tcW w:w="0" w:type="auto"/>
            <w:vAlign w:val="center"/>
            <w:hideMark/>
          </w:tcPr>
          <w:p w14:paraId="37F60450" w14:textId="77777777" w:rsidR="00506D4A" w:rsidRDefault="00506D4A">
            <w:r>
              <w:t>À estimer</w:t>
            </w:r>
          </w:p>
        </w:tc>
        <w:tc>
          <w:tcPr>
            <w:tcW w:w="0" w:type="auto"/>
            <w:vAlign w:val="center"/>
            <w:hideMark/>
          </w:tcPr>
          <w:p w14:paraId="74104C06" w14:textId="77777777" w:rsidR="00506D4A" w:rsidRDefault="00506D4A">
            <w:r>
              <w:t>Le demandeur peut soumettre une réservation pour une date et un créneau précis.</w:t>
            </w:r>
          </w:p>
        </w:tc>
      </w:tr>
      <w:tr w:rsidR="00506D4A" w14:paraId="0735001D" w14:textId="77777777" w:rsidTr="00506D4A">
        <w:trPr>
          <w:tblCellSpacing w:w="15" w:type="dxa"/>
        </w:trPr>
        <w:tc>
          <w:tcPr>
            <w:tcW w:w="0" w:type="auto"/>
            <w:vAlign w:val="center"/>
            <w:hideMark/>
          </w:tcPr>
          <w:p w14:paraId="59651BAE" w14:textId="77777777" w:rsidR="00506D4A" w:rsidRDefault="00506D4A">
            <w:r>
              <w:t>PB05</w:t>
            </w:r>
          </w:p>
        </w:tc>
        <w:tc>
          <w:tcPr>
            <w:tcW w:w="0" w:type="auto"/>
            <w:vAlign w:val="center"/>
            <w:hideMark/>
          </w:tcPr>
          <w:p w14:paraId="16E3BD07" w14:textId="77777777" w:rsidR="00506D4A" w:rsidRDefault="00506D4A">
            <w:r>
              <w:t>Acceptation et refus des réservations</w:t>
            </w:r>
          </w:p>
        </w:tc>
        <w:tc>
          <w:tcPr>
            <w:tcW w:w="0" w:type="auto"/>
            <w:vAlign w:val="center"/>
            <w:hideMark/>
          </w:tcPr>
          <w:p w14:paraId="39D76EB7" w14:textId="77777777" w:rsidR="00506D4A" w:rsidRDefault="00506D4A">
            <w:r>
              <w:t>Très élevée</w:t>
            </w:r>
          </w:p>
        </w:tc>
        <w:tc>
          <w:tcPr>
            <w:tcW w:w="0" w:type="auto"/>
            <w:vAlign w:val="center"/>
            <w:hideMark/>
          </w:tcPr>
          <w:p w14:paraId="18BF2CAA" w14:textId="77777777" w:rsidR="00506D4A" w:rsidRDefault="00506D4A">
            <w:r>
              <w:t>À estimer</w:t>
            </w:r>
          </w:p>
        </w:tc>
        <w:tc>
          <w:tcPr>
            <w:tcW w:w="0" w:type="auto"/>
            <w:vAlign w:val="center"/>
            <w:hideMark/>
          </w:tcPr>
          <w:p w14:paraId="7921227D" w14:textId="77777777" w:rsidR="00506D4A" w:rsidRDefault="00506D4A">
            <w:r>
              <w:t>Le tuteur peut accepter ou refuser une demande et son état est mis à jour en conséquence.</w:t>
            </w:r>
          </w:p>
        </w:tc>
      </w:tr>
      <w:tr w:rsidR="00506D4A" w14:paraId="5BDF483F" w14:textId="77777777" w:rsidTr="00506D4A">
        <w:trPr>
          <w:tblCellSpacing w:w="15" w:type="dxa"/>
        </w:trPr>
        <w:tc>
          <w:tcPr>
            <w:tcW w:w="0" w:type="auto"/>
            <w:vAlign w:val="center"/>
            <w:hideMark/>
          </w:tcPr>
          <w:p w14:paraId="1751FED4" w14:textId="77777777" w:rsidR="00506D4A" w:rsidRDefault="00506D4A">
            <w:r>
              <w:t>PB06</w:t>
            </w:r>
          </w:p>
        </w:tc>
        <w:tc>
          <w:tcPr>
            <w:tcW w:w="0" w:type="auto"/>
            <w:vAlign w:val="center"/>
            <w:hideMark/>
          </w:tcPr>
          <w:p w14:paraId="3FA9B786" w14:textId="77777777" w:rsidR="00506D4A" w:rsidRDefault="00506D4A">
            <w:r>
              <w:t>Gestion du compte et du bénéficiaire</w:t>
            </w:r>
          </w:p>
        </w:tc>
        <w:tc>
          <w:tcPr>
            <w:tcW w:w="0" w:type="auto"/>
            <w:vAlign w:val="center"/>
            <w:hideMark/>
          </w:tcPr>
          <w:p w14:paraId="6CF26578" w14:textId="77777777" w:rsidR="00506D4A" w:rsidRDefault="00506D4A">
            <w:r>
              <w:t>Élevée</w:t>
            </w:r>
          </w:p>
        </w:tc>
        <w:tc>
          <w:tcPr>
            <w:tcW w:w="0" w:type="auto"/>
            <w:vAlign w:val="center"/>
            <w:hideMark/>
          </w:tcPr>
          <w:p w14:paraId="2A2BABF9" w14:textId="77777777" w:rsidR="00506D4A" w:rsidRDefault="00506D4A">
            <w:r>
              <w:t>À estimer</w:t>
            </w:r>
          </w:p>
        </w:tc>
        <w:tc>
          <w:tcPr>
            <w:tcW w:w="0" w:type="auto"/>
            <w:vAlign w:val="center"/>
            <w:hideMark/>
          </w:tcPr>
          <w:p w14:paraId="68714134" w14:textId="77777777" w:rsidR="00506D4A" w:rsidRDefault="00506D4A">
            <w:r>
              <w:t>Le demandeur peut créer son compte lorsque cela est nécessaire et renseigner les informations du bénéficiaire.</w:t>
            </w:r>
          </w:p>
        </w:tc>
      </w:tr>
      <w:tr w:rsidR="00506D4A" w14:paraId="76831AD5" w14:textId="77777777" w:rsidTr="00506D4A">
        <w:trPr>
          <w:tblCellSpacing w:w="15" w:type="dxa"/>
        </w:trPr>
        <w:tc>
          <w:tcPr>
            <w:tcW w:w="0" w:type="auto"/>
            <w:vAlign w:val="center"/>
            <w:hideMark/>
          </w:tcPr>
          <w:p w14:paraId="1FE3895B" w14:textId="77777777" w:rsidR="00506D4A" w:rsidRDefault="00506D4A">
            <w:r>
              <w:t>PB07</w:t>
            </w:r>
          </w:p>
        </w:tc>
        <w:tc>
          <w:tcPr>
            <w:tcW w:w="0" w:type="auto"/>
            <w:vAlign w:val="center"/>
            <w:hideMark/>
          </w:tcPr>
          <w:p w14:paraId="7719342F" w14:textId="77777777" w:rsidR="00506D4A" w:rsidRDefault="00506D4A">
            <w:r>
              <w:t>Recherche de lieux d’étude</w:t>
            </w:r>
          </w:p>
        </w:tc>
        <w:tc>
          <w:tcPr>
            <w:tcW w:w="0" w:type="auto"/>
            <w:vAlign w:val="center"/>
            <w:hideMark/>
          </w:tcPr>
          <w:p w14:paraId="1CF3DDE5" w14:textId="77777777" w:rsidR="00506D4A" w:rsidRDefault="00506D4A">
            <w:r>
              <w:t>Élevée</w:t>
            </w:r>
          </w:p>
        </w:tc>
        <w:tc>
          <w:tcPr>
            <w:tcW w:w="0" w:type="auto"/>
            <w:vAlign w:val="center"/>
            <w:hideMark/>
          </w:tcPr>
          <w:p w14:paraId="5294668B" w14:textId="77777777" w:rsidR="00506D4A" w:rsidRDefault="00506D4A">
            <w:r>
              <w:t>À estimer</w:t>
            </w:r>
          </w:p>
        </w:tc>
        <w:tc>
          <w:tcPr>
            <w:tcW w:w="0" w:type="auto"/>
            <w:vAlign w:val="center"/>
            <w:hideMark/>
          </w:tcPr>
          <w:p w14:paraId="222EBFDC" w14:textId="77777777" w:rsidR="00506D4A" w:rsidRDefault="00506D4A">
            <w:r>
              <w:t>Le demandeur peut repérer les lieux adaptés à une séance en présentiel selon les informations disponibles.</w:t>
            </w:r>
          </w:p>
        </w:tc>
      </w:tr>
      <w:tr w:rsidR="00506D4A" w14:paraId="4CC4E9D9" w14:textId="77777777" w:rsidTr="00506D4A">
        <w:trPr>
          <w:tblCellSpacing w:w="15" w:type="dxa"/>
        </w:trPr>
        <w:tc>
          <w:tcPr>
            <w:tcW w:w="0" w:type="auto"/>
            <w:vAlign w:val="center"/>
            <w:hideMark/>
          </w:tcPr>
          <w:p w14:paraId="1EA95B43" w14:textId="77777777" w:rsidR="00506D4A" w:rsidRDefault="00506D4A">
            <w:r>
              <w:t>PB08</w:t>
            </w:r>
          </w:p>
        </w:tc>
        <w:tc>
          <w:tcPr>
            <w:tcW w:w="0" w:type="auto"/>
            <w:vAlign w:val="center"/>
            <w:hideMark/>
          </w:tcPr>
          <w:p w14:paraId="621ED2CF" w14:textId="77777777" w:rsidR="00506D4A" w:rsidRDefault="00506D4A">
            <w:r>
              <w:t>Administration et validation des tuteurs</w:t>
            </w:r>
          </w:p>
        </w:tc>
        <w:tc>
          <w:tcPr>
            <w:tcW w:w="0" w:type="auto"/>
            <w:vAlign w:val="center"/>
            <w:hideMark/>
          </w:tcPr>
          <w:p w14:paraId="538A3540" w14:textId="77777777" w:rsidR="00506D4A" w:rsidRDefault="00506D4A">
            <w:r>
              <w:t>Élevée</w:t>
            </w:r>
          </w:p>
        </w:tc>
        <w:tc>
          <w:tcPr>
            <w:tcW w:w="0" w:type="auto"/>
            <w:vAlign w:val="center"/>
            <w:hideMark/>
          </w:tcPr>
          <w:p w14:paraId="7829C139" w14:textId="77777777" w:rsidR="00506D4A" w:rsidRDefault="00506D4A">
            <w:r>
              <w:t>À estimer</w:t>
            </w:r>
          </w:p>
        </w:tc>
        <w:tc>
          <w:tcPr>
            <w:tcW w:w="0" w:type="auto"/>
            <w:vAlign w:val="center"/>
            <w:hideMark/>
          </w:tcPr>
          <w:p w14:paraId="74E693E7" w14:textId="77777777" w:rsidR="00506D4A" w:rsidRDefault="00506D4A">
            <w:r>
              <w:t>L’administrateur peut contrôler les profils et gérer les validations prévues par le système.</w:t>
            </w:r>
          </w:p>
        </w:tc>
      </w:tr>
      <w:tr w:rsidR="00506D4A" w14:paraId="6339C2F5" w14:textId="77777777" w:rsidTr="00506D4A">
        <w:trPr>
          <w:tblCellSpacing w:w="15" w:type="dxa"/>
        </w:trPr>
        <w:tc>
          <w:tcPr>
            <w:tcW w:w="0" w:type="auto"/>
            <w:vAlign w:val="center"/>
            <w:hideMark/>
          </w:tcPr>
          <w:p w14:paraId="394BF715" w14:textId="77777777" w:rsidR="00506D4A" w:rsidRDefault="00506D4A">
            <w:r>
              <w:t>PB09</w:t>
            </w:r>
          </w:p>
        </w:tc>
        <w:tc>
          <w:tcPr>
            <w:tcW w:w="0" w:type="auto"/>
            <w:vAlign w:val="center"/>
            <w:hideMark/>
          </w:tcPr>
          <w:p w14:paraId="3252C4E2" w14:textId="77777777" w:rsidR="00506D4A" w:rsidRDefault="00506D4A">
            <w:r>
              <w:t>Suivi des réservations</w:t>
            </w:r>
          </w:p>
        </w:tc>
        <w:tc>
          <w:tcPr>
            <w:tcW w:w="0" w:type="auto"/>
            <w:vAlign w:val="center"/>
            <w:hideMark/>
          </w:tcPr>
          <w:p w14:paraId="2C57ED4A" w14:textId="77777777" w:rsidR="00506D4A" w:rsidRDefault="00506D4A">
            <w:r>
              <w:t>Élevée</w:t>
            </w:r>
          </w:p>
        </w:tc>
        <w:tc>
          <w:tcPr>
            <w:tcW w:w="0" w:type="auto"/>
            <w:vAlign w:val="center"/>
            <w:hideMark/>
          </w:tcPr>
          <w:p w14:paraId="44370BE5" w14:textId="77777777" w:rsidR="00506D4A" w:rsidRDefault="00506D4A">
            <w:r>
              <w:t>À estimer</w:t>
            </w:r>
          </w:p>
        </w:tc>
        <w:tc>
          <w:tcPr>
            <w:tcW w:w="0" w:type="auto"/>
            <w:vAlign w:val="center"/>
            <w:hideMark/>
          </w:tcPr>
          <w:p w14:paraId="0ED02C22" w14:textId="77777777" w:rsidR="00506D4A" w:rsidRDefault="00506D4A">
            <w:r>
              <w:t>Les utilisateurs concernés peuvent consulter l’état des demandes et les informations associées aux séances.</w:t>
            </w:r>
          </w:p>
        </w:tc>
      </w:tr>
      <w:tr w:rsidR="00506D4A" w14:paraId="4FB301FC" w14:textId="77777777" w:rsidTr="00506D4A">
        <w:trPr>
          <w:tblCellSpacing w:w="15" w:type="dxa"/>
        </w:trPr>
        <w:tc>
          <w:tcPr>
            <w:tcW w:w="0" w:type="auto"/>
            <w:vAlign w:val="center"/>
            <w:hideMark/>
          </w:tcPr>
          <w:p w14:paraId="39F90A18" w14:textId="77777777" w:rsidR="00506D4A" w:rsidRDefault="00506D4A">
            <w:r>
              <w:t>PB10</w:t>
            </w:r>
          </w:p>
        </w:tc>
        <w:tc>
          <w:tcPr>
            <w:tcW w:w="0" w:type="auto"/>
            <w:vAlign w:val="center"/>
            <w:hideMark/>
          </w:tcPr>
          <w:p w14:paraId="22051370" w14:textId="77777777" w:rsidR="00506D4A" w:rsidRDefault="00506D4A">
            <w:r>
              <w:t>Tests et sécurisation des parcours</w:t>
            </w:r>
          </w:p>
        </w:tc>
        <w:tc>
          <w:tcPr>
            <w:tcW w:w="0" w:type="auto"/>
            <w:vAlign w:val="center"/>
            <w:hideMark/>
          </w:tcPr>
          <w:p w14:paraId="37C76590" w14:textId="77777777" w:rsidR="00506D4A" w:rsidRDefault="00506D4A">
            <w:r>
              <w:t>Élevée</w:t>
            </w:r>
          </w:p>
        </w:tc>
        <w:tc>
          <w:tcPr>
            <w:tcW w:w="0" w:type="auto"/>
            <w:vAlign w:val="center"/>
            <w:hideMark/>
          </w:tcPr>
          <w:p w14:paraId="77900FCA" w14:textId="77777777" w:rsidR="00506D4A" w:rsidRDefault="00506D4A">
            <w:r>
              <w:t>À estimer</w:t>
            </w:r>
          </w:p>
        </w:tc>
        <w:tc>
          <w:tcPr>
            <w:tcW w:w="0" w:type="auto"/>
            <w:vAlign w:val="center"/>
            <w:hideMark/>
          </w:tcPr>
          <w:p w14:paraId="6CBAA759" w14:textId="77777777" w:rsidR="00506D4A" w:rsidRDefault="00506D4A">
            <w:r>
              <w:t>Les principaux parcours sont vérifiés, les anomalies corrigées et les accès contrôlés selon les rôles.</w:t>
            </w:r>
          </w:p>
        </w:tc>
      </w:tr>
    </w:tbl>
    <w:p w14:paraId="1F71D4CC" w14:textId="77777777" w:rsidR="00506D4A" w:rsidRDefault="00506D4A" w:rsidP="00506D4A">
      <w:pPr>
        <w:pStyle w:val="NormalWeb"/>
        <w:rPr>
          <w:rStyle w:val="Accentuation"/>
        </w:rPr>
      </w:pPr>
    </w:p>
    <w:p w14:paraId="796341A7" w14:textId="77777777" w:rsidR="00506D4A" w:rsidRDefault="00506D4A" w:rsidP="00506D4A">
      <w:pPr>
        <w:jc w:val="both"/>
      </w:pPr>
      <w:r w:rsidRPr="00506D4A">
        <w:t>Les estimations pourront être exprimées en jours-homme (JH), en points d’effort ou selon l’unité utilisée dans l’outil de gestion du projet. Il est important de conserver une même unité pour permettre la comparaison des charges entre les différents éléments du backlog</w:t>
      </w:r>
      <w:r>
        <w:t>.</w:t>
      </w:r>
    </w:p>
    <w:p w14:paraId="6FDA9661" w14:textId="77777777" w:rsidR="00506D4A" w:rsidRDefault="00506D4A" w:rsidP="00506D4A">
      <w:pPr>
        <w:jc w:val="both"/>
      </w:pPr>
      <w:r>
        <w:lastRenderedPageBreak/>
        <w:t>Les fonctionnalités transversales, telles que la validation des formulaires, la gestion des erreurs, les états de chargement, la désactivation des actions pendant les traitements et le contrôle des autorisations, doivent également être prises en compte dans les tâches de développement et de test associées.</w:t>
      </w:r>
    </w:p>
    <w:p w14:paraId="2FC80B0A" w14:textId="55EBA79A" w:rsidR="00506D4A" w:rsidRDefault="00506D4A" w:rsidP="00506D4A">
      <w:pPr>
        <w:pStyle w:val="Titre3"/>
      </w:pPr>
      <w:r>
        <w:t>Sprint Backlog</w:t>
      </w:r>
    </w:p>
    <w:p w14:paraId="285C4597" w14:textId="350326CA" w:rsidR="00506D4A" w:rsidRDefault="00506D4A" w:rsidP="00506D4A">
      <w:pPr>
        <w:pStyle w:val="Titre4"/>
      </w:pPr>
      <w:r>
        <w:t>Présentation du travail à faire</w:t>
      </w:r>
    </w:p>
    <w:p w14:paraId="76E68C37" w14:textId="77777777" w:rsidR="00506D4A" w:rsidRDefault="00506D4A" w:rsidP="00506D4A">
      <w:pPr>
        <w:ind w:firstLine="708"/>
      </w:pPr>
      <w:r>
        <w:t>Le Sprint Backlog correspond à l’ensemble des éléments du Product Backlog sélectionnés pour un sprint, accompagnés du plan de travail nécessaire à leur réalisation. Il permet de préciser les objectifs de la période de développement et les tâches à effectuer pour produire un incrément fonctionnel.</w:t>
      </w:r>
    </w:p>
    <w:p w14:paraId="059E1C6F" w14:textId="77777777" w:rsidR="00506D4A" w:rsidRDefault="00506D4A" w:rsidP="00506D4A">
      <w:r>
        <w:t>Dans le projet EduLoc, la répartition du travail doit respecter les dépendances entre les fonctionnalités. Par exemple, la réservation d’une séance à une date précise nécessite que les disponibilités du tuteur soient correctement définies et que les règles de gestion des conflits soient prises en compte.</w:t>
      </w:r>
    </w:p>
    <w:p w14:paraId="1DB58AF2" w14:textId="61F94A61" w:rsidR="00506D4A" w:rsidRDefault="00506D4A" w:rsidP="00506D4A">
      <w:r>
        <w:t>Le tableau _ présente une proposition de regroupement fonctionnel du travail. La répartition définitive doit correspondre aux sprints réellement enregistrés dans l’outil de gestion du projet.</w:t>
      </w:r>
    </w:p>
    <w:p w14:paraId="58A0175E" w14:textId="77777777" w:rsidR="00506D4A" w:rsidRDefault="00506D4A" w:rsidP="00506D4A">
      <w:pPr>
        <w:pStyle w:val="NormalWeb"/>
      </w:pPr>
      <w:r>
        <w:rPr>
          <w:rStyle w:val="lev"/>
        </w:rPr>
        <w:t>Tableau 26. Proposition de répartition des éléments du Product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1451"/>
        <w:gridCol w:w="5004"/>
      </w:tblGrid>
      <w:tr w:rsidR="00506D4A" w14:paraId="70C98E5F" w14:textId="77777777" w:rsidTr="00661E30">
        <w:trPr>
          <w:tblCellSpacing w:w="15" w:type="dxa"/>
        </w:trPr>
        <w:tc>
          <w:tcPr>
            <w:tcW w:w="0" w:type="auto"/>
            <w:vAlign w:val="center"/>
            <w:hideMark/>
          </w:tcPr>
          <w:p w14:paraId="10AD467F" w14:textId="77777777" w:rsidR="00506D4A" w:rsidRDefault="00506D4A">
            <w:pPr>
              <w:jc w:val="center"/>
              <w:rPr>
                <w:b/>
                <w:bCs/>
              </w:rPr>
            </w:pPr>
            <w:r>
              <w:rPr>
                <w:b/>
                <w:bCs/>
              </w:rPr>
              <w:t>Groupe de travail</w:t>
            </w:r>
          </w:p>
        </w:tc>
        <w:tc>
          <w:tcPr>
            <w:tcW w:w="0" w:type="auto"/>
            <w:vAlign w:val="center"/>
            <w:hideMark/>
          </w:tcPr>
          <w:p w14:paraId="62762557" w14:textId="77777777" w:rsidR="00506D4A" w:rsidRDefault="00506D4A">
            <w:pPr>
              <w:jc w:val="center"/>
              <w:rPr>
                <w:b/>
                <w:bCs/>
              </w:rPr>
            </w:pPr>
            <w:r>
              <w:rPr>
                <w:b/>
                <w:bCs/>
              </w:rPr>
              <w:t>Éléments associés</w:t>
            </w:r>
          </w:p>
        </w:tc>
        <w:tc>
          <w:tcPr>
            <w:tcW w:w="0" w:type="auto"/>
            <w:vAlign w:val="center"/>
            <w:hideMark/>
          </w:tcPr>
          <w:p w14:paraId="69836514" w14:textId="77777777" w:rsidR="00506D4A" w:rsidRDefault="00506D4A">
            <w:pPr>
              <w:jc w:val="center"/>
              <w:rPr>
                <w:b/>
                <w:bCs/>
              </w:rPr>
            </w:pPr>
            <w:r>
              <w:rPr>
                <w:b/>
                <w:bCs/>
              </w:rPr>
              <w:t>Objectif</w:t>
            </w:r>
          </w:p>
        </w:tc>
      </w:tr>
      <w:tr w:rsidR="00506D4A" w14:paraId="0C68298A" w14:textId="77777777" w:rsidTr="00661E30">
        <w:trPr>
          <w:tblCellSpacing w:w="15" w:type="dxa"/>
        </w:trPr>
        <w:tc>
          <w:tcPr>
            <w:tcW w:w="0" w:type="auto"/>
            <w:vAlign w:val="center"/>
            <w:hideMark/>
          </w:tcPr>
          <w:p w14:paraId="7F67D81B" w14:textId="77777777" w:rsidR="00506D4A" w:rsidRDefault="00506D4A">
            <w:r>
              <w:t>Parcours 1 : Recherche et consultation</w:t>
            </w:r>
          </w:p>
        </w:tc>
        <w:tc>
          <w:tcPr>
            <w:tcW w:w="0" w:type="auto"/>
            <w:vAlign w:val="center"/>
            <w:hideMark/>
          </w:tcPr>
          <w:p w14:paraId="4DDA7EEA" w14:textId="77777777" w:rsidR="00506D4A" w:rsidRDefault="00506D4A">
            <w:r>
              <w:t>PB01, PB02</w:t>
            </w:r>
          </w:p>
        </w:tc>
        <w:tc>
          <w:tcPr>
            <w:tcW w:w="0" w:type="auto"/>
            <w:vAlign w:val="center"/>
            <w:hideMark/>
          </w:tcPr>
          <w:p w14:paraId="5243C1A1" w14:textId="77777777" w:rsidR="00506D4A" w:rsidRDefault="00506D4A">
            <w:r>
              <w:t>Permettre au demandeur de rechercher des tuteurs et de consulter leurs offres.</w:t>
            </w:r>
          </w:p>
        </w:tc>
      </w:tr>
      <w:tr w:rsidR="00506D4A" w14:paraId="61DE94F1" w14:textId="77777777" w:rsidTr="00661E30">
        <w:trPr>
          <w:tblCellSpacing w:w="15" w:type="dxa"/>
        </w:trPr>
        <w:tc>
          <w:tcPr>
            <w:tcW w:w="0" w:type="auto"/>
            <w:vAlign w:val="center"/>
            <w:hideMark/>
          </w:tcPr>
          <w:p w14:paraId="130E43C4" w14:textId="77777777" w:rsidR="00506D4A" w:rsidRDefault="00506D4A">
            <w:r>
              <w:t>Parcours 2 : Disponibilités et lieux</w:t>
            </w:r>
          </w:p>
        </w:tc>
        <w:tc>
          <w:tcPr>
            <w:tcW w:w="0" w:type="auto"/>
            <w:vAlign w:val="center"/>
            <w:hideMark/>
          </w:tcPr>
          <w:p w14:paraId="254A6543" w14:textId="77777777" w:rsidR="00506D4A" w:rsidRDefault="00506D4A">
            <w:r>
              <w:t>PB03, PB07</w:t>
            </w:r>
          </w:p>
        </w:tc>
        <w:tc>
          <w:tcPr>
            <w:tcW w:w="0" w:type="auto"/>
            <w:vAlign w:val="center"/>
            <w:hideMark/>
          </w:tcPr>
          <w:p w14:paraId="321B7184" w14:textId="77777777" w:rsidR="00506D4A" w:rsidRDefault="00506D4A">
            <w:r>
              <w:t>Mettre à disposition les informations nécessaires pour choisir un créneau et un lieu de séance.</w:t>
            </w:r>
          </w:p>
        </w:tc>
      </w:tr>
      <w:tr w:rsidR="00506D4A" w14:paraId="7792711F" w14:textId="77777777" w:rsidTr="00661E30">
        <w:trPr>
          <w:tblCellSpacing w:w="15" w:type="dxa"/>
        </w:trPr>
        <w:tc>
          <w:tcPr>
            <w:tcW w:w="0" w:type="auto"/>
            <w:vAlign w:val="center"/>
            <w:hideMark/>
          </w:tcPr>
          <w:p w14:paraId="3304C009" w14:textId="77777777" w:rsidR="00506D4A" w:rsidRDefault="00506D4A">
            <w:r>
              <w:t>Parcours 3 : Réservation</w:t>
            </w:r>
          </w:p>
        </w:tc>
        <w:tc>
          <w:tcPr>
            <w:tcW w:w="0" w:type="auto"/>
            <w:vAlign w:val="center"/>
            <w:hideMark/>
          </w:tcPr>
          <w:p w14:paraId="5847F4FB" w14:textId="77777777" w:rsidR="00506D4A" w:rsidRDefault="00506D4A">
            <w:r>
              <w:t>PB04, PB05, PB09</w:t>
            </w:r>
          </w:p>
        </w:tc>
        <w:tc>
          <w:tcPr>
            <w:tcW w:w="0" w:type="auto"/>
            <w:vAlign w:val="center"/>
            <w:hideMark/>
          </w:tcPr>
          <w:p w14:paraId="5B8E279C" w14:textId="77777777" w:rsidR="00506D4A" w:rsidRDefault="00506D4A">
            <w:r>
              <w:t>Permettre la soumission d’une demande, sa décision par le tuteur et le suivi de son état.</w:t>
            </w:r>
          </w:p>
        </w:tc>
      </w:tr>
      <w:tr w:rsidR="00506D4A" w14:paraId="5139B3BB" w14:textId="77777777" w:rsidTr="00661E30">
        <w:trPr>
          <w:tblCellSpacing w:w="15" w:type="dxa"/>
        </w:trPr>
        <w:tc>
          <w:tcPr>
            <w:tcW w:w="0" w:type="auto"/>
            <w:vAlign w:val="center"/>
            <w:hideMark/>
          </w:tcPr>
          <w:p w14:paraId="480AB037" w14:textId="77777777" w:rsidR="00506D4A" w:rsidRDefault="00506D4A">
            <w:r>
              <w:t>Parcours 4 : Comptes et bénéficiaires</w:t>
            </w:r>
          </w:p>
        </w:tc>
        <w:tc>
          <w:tcPr>
            <w:tcW w:w="0" w:type="auto"/>
            <w:vAlign w:val="center"/>
            <w:hideMark/>
          </w:tcPr>
          <w:p w14:paraId="5D1714DB" w14:textId="77777777" w:rsidR="00506D4A" w:rsidRDefault="00506D4A">
            <w:r>
              <w:t>PB06</w:t>
            </w:r>
          </w:p>
        </w:tc>
        <w:tc>
          <w:tcPr>
            <w:tcW w:w="0" w:type="auto"/>
            <w:vAlign w:val="center"/>
            <w:hideMark/>
          </w:tcPr>
          <w:p w14:paraId="5987FE75" w14:textId="77777777" w:rsidR="00506D4A" w:rsidRDefault="00506D4A">
            <w:r>
              <w:t>Gérer le compte du demandeur et les informations relatives au bénéficiaire.</w:t>
            </w:r>
          </w:p>
        </w:tc>
      </w:tr>
      <w:tr w:rsidR="00506D4A" w14:paraId="09A206A2" w14:textId="77777777" w:rsidTr="00661E30">
        <w:trPr>
          <w:tblCellSpacing w:w="15" w:type="dxa"/>
        </w:trPr>
        <w:tc>
          <w:tcPr>
            <w:tcW w:w="0" w:type="auto"/>
            <w:vAlign w:val="center"/>
            <w:hideMark/>
          </w:tcPr>
          <w:p w14:paraId="2DB0F5FC" w14:textId="77777777" w:rsidR="00506D4A" w:rsidRDefault="00506D4A">
            <w:r>
              <w:t>Parcours 5 : Administration et qualité</w:t>
            </w:r>
          </w:p>
        </w:tc>
        <w:tc>
          <w:tcPr>
            <w:tcW w:w="0" w:type="auto"/>
            <w:vAlign w:val="center"/>
            <w:hideMark/>
          </w:tcPr>
          <w:p w14:paraId="78D99158" w14:textId="77777777" w:rsidR="00506D4A" w:rsidRDefault="00506D4A">
            <w:r>
              <w:t>PB08, PB10</w:t>
            </w:r>
          </w:p>
        </w:tc>
        <w:tc>
          <w:tcPr>
            <w:tcW w:w="0" w:type="auto"/>
            <w:vAlign w:val="center"/>
            <w:hideMark/>
          </w:tcPr>
          <w:p w14:paraId="4DA9E424" w14:textId="77777777" w:rsidR="00506D4A" w:rsidRDefault="00506D4A">
            <w:r>
              <w:t>Assurer les opérations de validation, vérifier les parcours et corriger les anomalies.</w:t>
            </w:r>
          </w:p>
        </w:tc>
      </w:tr>
    </w:tbl>
    <w:p w14:paraId="1D461052" w14:textId="77777777" w:rsidR="00506D4A" w:rsidRDefault="00506D4A" w:rsidP="00506D4A">
      <w:pPr>
        <w:jc w:val="both"/>
      </w:pPr>
      <w:r>
        <w:lastRenderedPageBreak/>
        <w:t>Cette organisation permet de regrouper les fonctionnalités par cohérence métier, tout en conservant les dépendances nécessaires à leur réalisation. Elle ne signifie pas que chaque groupe correspond automatiquement à un sprint distinct : plusieurs groupes peuvent être traités au cours d’un même sprint, selon la charge et les priorités retenues.</w:t>
      </w:r>
    </w:p>
    <w:p w14:paraId="23ECD0F0" w14:textId="619E96A1" w:rsidR="00506D4A" w:rsidRDefault="00506D4A" w:rsidP="00506D4A">
      <w:pPr>
        <w:pStyle w:val="Titre4"/>
      </w:pPr>
      <w:r>
        <w:t>Planification du sprint</w:t>
      </w:r>
    </w:p>
    <w:p w14:paraId="4F18550A" w14:textId="77777777" w:rsidR="00506D4A" w:rsidRDefault="00506D4A" w:rsidP="00E92504">
      <w:pPr>
        <w:ind w:firstLine="708"/>
        <w:jc w:val="both"/>
      </w:pPr>
      <w:r>
        <w:t>La planification d’un sprint consiste à définir son objectif, à sélectionner les éléments prioritaires du Product Backlog et à détailler les tâches nécessaires à leur réalisation. Les tâches peuvent notamment concerner l’analyse fonctionnelle, la conception des données, le développement du backend et du frontend, l’intégration des services API, les tests et la correction des anomalies.</w:t>
      </w:r>
    </w:p>
    <w:p w14:paraId="73832FE7" w14:textId="77777777" w:rsidR="00506D4A" w:rsidRDefault="00506D4A" w:rsidP="00E92504">
      <w:pPr>
        <w:jc w:val="both"/>
      </w:pPr>
      <w:r>
        <w:t>Pour EduLoc, chaque fonctionnalité doit être développée en tenant compte de ses règles métier et des différents états possibles de l’interface. Par exemple, une réservation doit prendre en compte la disponibilité réelle du créneau, l’état de la demande, la décision du tuteur et la prévention des chevauchements de séances.</w:t>
      </w:r>
    </w:p>
    <w:p w14:paraId="0AD1B7DE" w14:textId="6F2221E1" w:rsidR="00506D4A" w:rsidRDefault="00E92504" w:rsidP="00506D4A">
      <w:pPr>
        <w:pStyle w:val="NormalWeb"/>
      </w:pPr>
      <w:r>
        <w:t>Le tableau _</w:t>
      </w:r>
      <w:r w:rsidR="00506D4A">
        <w:t xml:space="preserve"> présente un modèle de planification des tâches à adapter au sprint choisi.</w:t>
      </w:r>
    </w:p>
    <w:p w14:paraId="2A87785F" w14:textId="77777777" w:rsidR="00506D4A" w:rsidRDefault="00506D4A" w:rsidP="00506D4A">
      <w:pPr>
        <w:pStyle w:val="NormalWeb"/>
      </w:pPr>
      <w:r>
        <w:rPr>
          <w:rStyle w:val="lev"/>
        </w:rPr>
        <w:t>Tableau 27. Modèle de planification d’un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956"/>
        <w:gridCol w:w="2172"/>
        <w:gridCol w:w="1196"/>
      </w:tblGrid>
      <w:tr w:rsidR="00506D4A" w14:paraId="61035514" w14:textId="77777777" w:rsidTr="00506D4A">
        <w:trPr>
          <w:tblCellSpacing w:w="15" w:type="dxa"/>
        </w:trPr>
        <w:tc>
          <w:tcPr>
            <w:tcW w:w="0" w:type="auto"/>
            <w:vAlign w:val="center"/>
            <w:hideMark/>
          </w:tcPr>
          <w:p w14:paraId="2A219B3F" w14:textId="77777777" w:rsidR="00506D4A" w:rsidRDefault="00506D4A">
            <w:pPr>
              <w:jc w:val="center"/>
              <w:rPr>
                <w:b/>
                <w:bCs/>
              </w:rPr>
            </w:pPr>
            <w:r>
              <w:rPr>
                <w:b/>
                <w:bCs/>
              </w:rPr>
              <w:t>Fonctionnalité</w:t>
            </w:r>
          </w:p>
        </w:tc>
        <w:tc>
          <w:tcPr>
            <w:tcW w:w="0" w:type="auto"/>
            <w:vAlign w:val="center"/>
            <w:hideMark/>
          </w:tcPr>
          <w:p w14:paraId="664D8558" w14:textId="77777777" w:rsidR="00506D4A" w:rsidRDefault="00506D4A">
            <w:pPr>
              <w:jc w:val="center"/>
              <w:rPr>
                <w:b/>
                <w:bCs/>
              </w:rPr>
            </w:pPr>
            <w:r>
              <w:rPr>
                <w:b/>
                <w:bCs/>
              </w:rPr>
              <w:t>Tâches à réaliser</w:t>
            </w:r>
          </w:p>
        </w:tc>
        <w:tc>
          <w:tcPr>
            <w:tcW w:w="0" w:type="auto"/>
            <w:vAlign w:val="center"/>
            <w:hideMark/>
          </w:tcPr>
          <w:p w14:paraId="4701696B" w14:textId="77777777" w:rsidR="00506D4A" w:rsidRDefault="00506D4A">
            <w:pPr>
              <w:jc w:val="center"/>
              <w:rPr>
                <w:b/>
                <w:bCs/>
              </w:rPr>
            </w:pPr>
            <w:r>
              <w:rPr>
                <w:b/>
                <w:bCs/>
              </w:rPr>
              <w:t>Résultat attendu</w:t>
            </w:r>
          </w:p>
        </w:tc>
        <w:tc>
          <w:tcPr>
            <w:tcW w:w="0" w:type="auto"/>
            <w:vAlign w:val="center"/>
            <w:hideMark/>
          </w:tcPr>
          <w:p w14:paraId="1C360FA8" w14:textId="77777777" w:rsidR="00506D4A" w:rsidRDefault="00506D4A">
            <w:pPr>
              <w:jc w:val="center"/>
              <w:rPr>
                <w:b/>
                <w:bCs/>
              </w:rPr>
            </w:pPr>
            <w:r>
              <w:rPr>
                <w:b/>
                <w:bCs/>
              </w:rPr>
              <w:t>Estimation</w:t>
            </w:r>
          </w:p>
        </w:tc>
      </w:tr>
      <w:tr w:rsidR="00506D4A" w14:paraId="53833964" w14:textId="77777777" w:rsidTr="00506D4A">
        <w:trPr>
          <w:tblCellSpacing w:w="15" w:type="dxa"/>
        </w:trPr>
        <w:tc>
          <w:tcPr>
            <w:tcW w:w="0" w:type="auto"/>
            <w:vAlign w:val="center"/>
            <w:hideMark/>
          </w:tcPr>
          <w:p w14:paraId="57E3D12E" w14:textId="77777777" w:rsidR="00506D4A" w:rsidRDefault="00506D4A">
            <w:r>
              <w:t>Recherche de tuteurs</w:t>
            </w:r>
          </w:p>
        </w:tc>
        <w:tc>
          <w:tcPr>
            <w:tcW w:w="0" w:type="auto"/>
            <w:vAlign w:val="center"/>
            <w:hideMark/>
          </w:tcPr>
          <w:p w14:paraId="59DCC7A6" w14:textId="77777777" w:rsidR="00506D4A" w:rsidRDefault="00506D4A">
            <w:r>
              <w:t>Vérifier les critères de recherche, préparer ou adapter les services API, développer l’interface, gérer les états de chargement et d’erreur, tester les résultats.</w:t>
            </w:r>
          </w:p>
        </w:tc>
        <w:tc>
          <w:tcPr>
            <w:tcW w:w="0" w:type="auto"/>
            <w:vAlign w:val="center"/>
            <w:hideMark/>
          </w:tcPr>
          <w:p w14:paraId="05E40167" w14:textId="77777777" w:rsidR="00506D4A" w:rsidRDefault="00506D4A">
            <w:r>
              <w:t>Recherche fonctionnelle et consultation des résultats.</w:t>
            </w:r>
          </w:p>
        </w:tc>
        <w:tc>
          <w:tcPr>
            <w:tcW w:w="0" w:type="auto"/>
            <w:vAlign w:val="center"/>
            <w:hideMark/>
          </w:tcPr>
          <w:p w14:paraId="17167495" w14:textId="77777777" w:rsidR="00506D4A" w:rsidRDefault="00506D4A">
            <w:r>
              <w:t>À estimer</w:t>
            </w:r>
          </w:p>
        </w:tc>
      </w:tr>
      <w:tr w:rsidR="00506D4A" w14:paraId="77F1A82C" w14:textId="77777777" w:rsidTr="00506D4A">
        <w:trPr>
          <w:tblCellSpacing w:w="15" w:type="dxa"/>
        </w:trPr>
        <w:tc>
          <w:tcPr>
            <w:tcW w:w="0" w:type="auto"/>
            <w:vAlign w:val="center"/>
            <w:hideMark/>
          </w:tcPr>
          <w:p w14:paraId="6C3D932F" w14:textId="77777777" w:rsidR="00506D4A" w:rsidRDefault="00506D4A">
            <w:r>
              <w:t>Gestion des disponibilités</w:t>
            </w:r>
          </w:p>
        </w:tc>
        <w:tc>
          <w:tcPr>
            <w:tcW w:w="0" w:type="auto"/>
            <w:vAlign w:val="center"/>
            <w:hideMark/>
          </w:tcPr>
          <w:p w14:paraId="11445475" w14:textId="77777777" w:rsidR="00506D4A" w:rsidRDefault="00506D4A">
            <w:r>
              <w:t>Définir les règles de disponibilité, intégrer les services API, développer les formulaires et les contrôles, tester les créneaux renseignés.</w:t>
            </w:r>
          </w:p>
        </w:tc>
        <w:tc>
          <w:tcPr>
            <w:tcW w:w="0" w:type="auto"/>
            <w:vAlign w:val="center"/>
            <w:hideMark/>
          </w:tcPr>
          <w:p w14:paraId="0568D304" w14:textId="77777777" w:rsidR="00506D4A" w:rsidRDefault="00506D4A">
            <w:r>
              <w:t>Disponibilités cohérentes et consultables.</w:t>
            </w:r>
          </w:p>
        </w:tc>
        <w:tc>
          <w:tcPr>
            <w:tcW w:w="0" w:type="auto"/>
            <w:vAlign w:val="center"/>
            <w:hideMark/>
          </w:tcPr>
          <w:p w14:paraId="2173F102" w14:textId="77777777" w:rsidR="00506D4A" w:rsidRDefault="00506D4A">
            <w:r>
              <w:t>À estimer</w:t>
            </w:r>
          </w:p>
        </w:tc>
      </w:tr>
      <w:tr w:rsidR="00506D4A" w14:paraId="4F6C94DE" w14:textId="77777777" w:rsidTr="00506D4A">
        <w:trPr>
          <w:tblCellSpacing w:w="15" w:type="dxa"/>
        </w:trPr>
        <w:tc>
          <w:tcPr>
            <w:tcW w:w="0" w:type="auto"/>
            <w:vAlign w:val="center"/>
            <w:hideMark/>
          </w:tcPr>
          <w:p w14:paraId="0CCDA702" w14:textId="77777777" w:rsidR="00506D4A" w:rsidRDefault="00506D4A">
            <w:r>
              <w:t>Réservation</w:t>
            </w:r>
          </w:p>
        </w:tc>
        <w:tc>
          <w:tcPr>
            <w:tcW w:w="0" w:type="auto"/>
            <w:vAlign w:val="center"/>
            <w:hideMark/>
          </w:tcPr>
          <w:p w14:paraId="488CB77E" w14:textId="77777777" w:rsidR="00506D4A" w:rsidRDefault="00506D4A">
            <w:r>
              <w:t>Développer la soumission de la demande, contrôler la date et le créneau, gérer les statuts, traiter les conflits et tester l’acceptation ou le refus.</w:t>
            </w:r>
          </w:p>
        </w:tc>
        <w:tc>
          <w:tcPr>
            <w:tcW w:w="0" w:type="auto"/>
            <w:vAlign w:val="center"/>
            <w:hideMark/>
          </w:tcPr>
          <w:p w14:paraId="5968265A" w14:textId="77777777" w:rsidR="00506D4A" w:rsidRDefault="00506D4A">
            <w:r>
              <w:t>Parcours de réservation vérifiable de bout en bout.</w:t>
            </w:r>
          </w:p>
        </w:tc>
        <w:tc>
          <w:tcPr>
            <w:tcW w:w="0" w:type="auto"/>
            <w:vAlign w:val="center"/>
            <w:hideMark/>
          </w:tcPr>
          <w:p w14:paraId="0B9432C6" w14:textId="77777777" w:rsidR="00506D4A" w:rsidRDefault="00506D4A">
            <w:r>
              <w:t>À estimer</w:t>
            </w:r>
          </w:p>
        </w:tc>
      </w:tr>
      <w:tr w:rsidR="00506D4A" w14:paraId="2B8D86F9" w14:textId="77777777" w:rsidTr="00506D4A">
        <w:trPr>
          <w:tblCellSpacing w:w="15" w:type="dxa"/>
        </w:trPr>
        <w:tc>
          <w:tcPr>
            <w:tcW w:w="0" w:type="auto"/>
            <w:vAlign w:val="center"/>
            <w:hideMark/>
          </w:tcPr>
          <w:p w14:paraId="1397F8AB" w14:textId="77777777" w:rsidR="00506D4A" w:rsidRDefault="00506D4A">
            <w:r>
              <w:lastRenderedPageBreak/>
              <w:t>Gestion des bénéficiaires</w:t>
            </w:r>
          </w:p>
        </w:tc>
        <w:tc>
          <w:tcPr>
            <w:tcW w:w="0" w:type="auto"/>
            <w:vAlign w:val="center"/>
            <w:hideMark/>
          </w:tcPr>
          <w:p w14:paraId="482B80CD" w14:textId="77777777" w:rsidR="00506D4A" w:rsidRDefault="00506D4A">
            <w:r>
              <w:t>Définir les informations nécessaires, développer les formulaires et les validations, relier les données au compte du demandeur.</w:t>
            </w:r>
          </w:p>
        </w:tc>
        <w:tc>
          <w:tcPr>
            <w:tcW w:w="0" w:type="auto"/>
            <w:vAlign w:val="center"/>
            <w:hideMark/>
          </w:tcPr>
          <w:p w14:paraId="47F919A8" w14:textId="77777777" w:rsidR="00506D4A" w:rsidRDefault="00506D4A">
            <w:r>
              <w:t>Informations du bénéficiaire correctement enregistrées.</w:t>
            </w:r>
          </w:p>
        </w:tc>
        <w:tc>
          <w:tcPr>
            <w:tcW w:w="0" w:type="auto"/>
            <w:vAlign w:val="center"/>
            <w:hideMark/>
          </w:tcPr>
          <w:p w14:paraId="3A5A0C10" w14:textId="77777777" w:rsidR="00506D4A" w:rsidRDefault="00506D4A">
            <w:r>
              <w:t>À estimer</w:t>
            </w:r>
          </w:p>
        </w:tc>
      </w:tr>
      <w:tr w:rsidR="00506D4A" w14:paraId="404BFA53" w14:textId="77777777" w:rsidTr="00506D4A">
        <w:trPr>
          <w:tblCellSpacing w:w="15" w:type="dxa"/>
        </w:trPr>
        <w:tc>
          <w:tcPr>
            <w:tcW w:w="0" w:type="auto"/>
            <w:vAlign w:val="center"/>
            <w:hideMark/>
          </w:tcPr>
          <w:p w14:paraId="6F7FCB08" w14:textId="77777777" w:rsidR="00506D4A" w:rsidRDefault="00506D4A">
            <w:r>
              <w:t>Tests et corrections</w:t>
            </w:r>
          </w:p>
        </w:tc>
        <w:tc>
          <w:tcPr>
            <w:tcW w:w="0" w:type="auto"/>
            <w:vAlign w:val="center"/>
            <w:hideMark/>
          </w:tcPr>
          <w:p w14:paraId="149CE42D" w14:textId="77777777" w:rsidR="00506D4A" w:rsidRDefault="00506D4A">
            <w:r>
              <w:t>Réaliser les tests fonctionnels, vérifier les autorisations, corriger les anomalies et vérifier les parcours concernés.</w:t>
            </w:r>
          </w:p>
        </w:tc>
        <w:tc>
          <w:tcPr>
            <w:tcW w:w="0" w:type="auto"/>
            <w:vAlign w:val="center"/>
            <w:hideMark/>
          </w:tcPr>
          <w:p w14:paraId="61EA45F9" w14:textId="77777777" w:rsidR="00506D4A" w:rsidRDefault="00506D4A">
            <w:r>
              <w:t>Incrément testé et anomalies identifiées ou corrigées.</w:t>
            </w:r>
          </w:p>
        </w:tc>
        <w:tc>
          <w:tcPr>
            <w:tcW w:w="0" w:type="auto"/>
            <w:vAlign w:val="center"/>
            <w:hideMark/>
          </w:tcPr>
          <w:p w14:paraId="738B4110" w14:textId="77777777" w:rsidR="00506D4A" w:rsidRDefault="00506D4A">
            <w:r>
              <w:t>À estimer</w:t>
            </w:r>
          </w:p>
        </w:tc>
      </w:tr>
    </w:tbl>
    <w:p w14:paraId="0B7AAFB3" w14:textId="77777777" w:rsidR="00E92504" w:rsidRDefault="00E92504" w:rsidP="00506D4A">
      <w:pPr>
        <w:pStyle w:val="NormalWeb"/>
        <w:rPr>
          <w:rStyle w:val="Accentuation"/>
        </w:rPr>
      </w:pPr>
    </w:p>
    <w:p w14:paraId="4BD3C391" w14:textId="77777777" w:rsidR="00506D4A" w:rsidRDefault="00506D4A" w:rsidP="00E92504">
      <w:pPr>
        <w:ind w:firstLine="567"/>
        <w:jc w:val="both"/>
      </w:pPr>
      <w:r>
        <w:t>À la fin de chaque sprint, les fonctionnalités réalisées doivent être vérifiées par rapport aux critères d’acceptation définis. Les anomalies détectées et les éléments non terminés sont ensuite pris en compte pour la suite du développement. Cette démarche permet de faire évoluer progressivement EduLoc tout en conservant une cohérence entre les besoins exprimés, les fonctionnalités développées et les résultats obtenus.</w:t>
      </w:r>
    </w:p>
    <w:p w14:paraId="4A06E4C2" w14:textId="77777777" w:rsidR="00886503" w:rsidRDefault="002731FF" w:rsidP="00D15D51">
      <w:pPr>
        <w:pStyle w:val="Titre3"/>
        <w:numPr>
          <w:ilvl w:val="0"/>
          <w:numId w:val="0"/>
        </w:numPr>
        <w:ind w:left="567"/>
      </w:pPr>
      <w:r>
        <w:t>5.5. Dictionnaire des données</w:t>
      </w:r>
      <w:bookmarkEnd w:id="107"/>
      <w:bookmarkEnd w:id="108"/>
    </w:p>
    <w:p w14:paraId="0582BCDF" w14:textId="77777777" w:rsidR="00886503" w:rsidRDefault="002731FF">
      <w:pPr>
        <w:spacing w:after="240"/>
      </w:pPr>
      <w:r>
        <w:rPr>
          <w:i/>
          <w:iCs/>
          <w:color w:val="808080"/>
          <w:sz w:val="22"/>
          <w:szCs w:val="22"/>
        </w:rPr>
        <w:t>[A trier par ordre alphabétique.]</w:t>
      </w:r>
    </w:p>
    <w:p w14:paraId="03947B0D" w14:textId="77777777" w:rsidR="00886503" w:rsidRDefault="002731FF" w:rsidP="00D15D51">
      <w:pPr>
        <w:pStyle w:val="Titre3"/>
        <w:numPr>
          <w:ilvl w:val="0"/>
          <w:numId w:val="0"/>
        </w:numPr>
        <w:ind w:left="567"/>
      </w:pPr>
      <w:bookmarkStart w:id="109" w:name="_Toc241414467"/>
      <w:bookmarkStart w:id="110" w:name="_Toc241414520"/>
      <w:r>
        <w:t>5.6. Règles de gestion</w:t>
      </w:r>
      <w:bookmarkEnd w:id="109"/>
      <w:bookmarkEnd w:id="110"/>
    </w:p>
    <w:p w14:paraId="72415280" w14:textId="77777777" w:rsidR="00886503" w:rsidRDefault="002731FF">
      <w:pPr>
        <w:spacing w:after="240"/>
      </w:pPr>
      <w:r>
        <w:rPr>
          <w:i/>
          <w:iCs/>
          <w:color w:val="808080"/>
          <w:sz w:val="22"/>
          <w:szCs w:val="22"/>
        </w:rPr>
        <w:t>[Lister les règles de gestion identifiées.]</w:t>
      </w:r>
    </w:p>
    <w:p w14:paraId="4F06DBDB" w14:textId="77777777" w:rsidR="00886503" w:rsidRDefault="002731FF" w:rsidP="00D15D51">
      <w:pPr>
        <w:pStyle w:val="Titre3"/>
        <w:numPr>
          <w:ilvl w:val="0"/>
          <w:numId w:val="0"/>
        </w:numPr>
        <w:ind w:left="567"/>
      </w:pPr>
      <w:bookmarkStart w:id="111" w:name="_Toc241414468"/>
      <w:bookmarkStart w:id="112" w:name="_Toc241414521"/>
      <w:r>
        <w:t>5.7. Modèle du domaine</w:t>
      </w:r>
      <w:bookmarkEnd w:id="111"/>
      <w:bookmarkEnd w:id="112"/>
    </w:p>
    <w:p w14:paraId="552D3500" w14:textId="77777777" w:rsidR="00886503" w:rsidRDefault="002731FF">
      <w:pPr>
        <w:spacing w:after="240"/>
      </w:pPr>
      <w:r>
        <w:rPr>
          <w:i/>
          <w:iCs/>
          <w:color w:val="808080"/>
          <w:sz w:val="22"/>
          <w:szCs w:val="22"/>
        </w:rPr>
        <w:t>[Présenter le modèle du domaine (diagramme de classes du domaine).]</w:t>
      </w:r>
    </w:p>
    <w:p w14:paraId="4257360A" w14:textId="77777777" w:rsidR="00886503" w:rsidRDefault="002731FF" w:rsidP="00D15D51">
      <w:pPr>
        <w:pStyle w:val="Titre3"/>
        <w:numPr>
          <w:ilvl w:val="0"/>
          <w:numId w:val="0"/>
        </w:numPr>
        <w:ind w:left="567"/>
      </w:pPr>
      <w:bookmarkStart w:id="113" w:name="_Toc241414469"/>
      <w:bookmarkStart w:id="114" w:name="_Toc241414522"/>
      <w:r>
        <w:t>5.8. Diagramme de classe de conception pour chaque sprint</w:t>
      </w:r>
      <w:bookmarkEnd w:id="113"/>
      <w:bookmarkEnd w:id="114"/>
    </w:p>
    <w:p w14:paraId="26C0ECD5" w14:textId="77777777" w:rsidR="00886503" w:rsidRDefault="002731FF">
      <w:pPr>
        <w:spacing w:after="240"/>
      </w:pPr>
      <w:r>
        <w:rPr>
          <w:i/>
          <w:iCs/>
          <w:color w:val="808080"/>
          <w:sz w:val="22"/>
          <w:szCs w:val="22"/>
        </w:rPr>
        <w:t>[Un diagramme de classes de conception par sprint.]</w:t>
      </w:r>
    </w:p>
    <w:p w14:paraId="524A80FE" w14:textId="77777777" w:rsidR="00886503" w:rsidRDefault="002731FF" w:rsidP="00D15D51">
      <w:pPr>
        <w:pStyle w:val="Titre3"/>
        <w:numPr>
          <w:ilvl w:val="0"/>
          <w:numId w:val="0"/>
        </w:numPr>
        <w:ind w:left="567"/>
      </w:pPr>
      <w:bookmarkStart w:id="115" w:name="_Toc241414470"/>
      <w:bookmarkStart w:id="116" w:name="_Toc241414523"/>
      <w:r>
        <w:t>5.9. Diagramme de classe de conception globale</w:t>
      </w:r>
      <w:bookmarkEnd w:id="115"/>
      <w:bookmarkEnd w:id="116"/>
    </w:p>
    <w:p w14:paraId="0F437368" w14:textId="77777777" w:rsidR="00886503" w:rsidRDefault="002731FF">
      <w:pPr>
        <w:spacing w:after="240"/>
      </w:pPr>
      <w:r>
        <w:rPr>
          <w:i/>
          <w:iCs/>
          <w:color w:val="808080"/>
          <w:sz w:val="22"/>
          <w:szCs w:val="22"/>
        </w:rPr>
        <w:t>[Diagramme de classes de conception global du système.]</w:t>
      </w:r>
    </w:p>
    <w:p w14:paraId="29AF1C2C" w14:textId="77777777" w:rsidR="00886503" w:rsidRDefault="002731FF" w:rsidP="00D15D51">
      <w:pPr>
        <w:pStyle w:val="Titre3"/>
        <w:numPr>
          <w:ilvl w:val="0"/>
          <w:numId w:val="0"/>
        </w:numPr>
        <w:ind w:left="567"/>
      </w:pPr>
      <w:bookmarkStart w:id="117" w:name="_Toc241414471"/>
      <w:bookmarkStart w:id="118" w:name="_Toc241414524"/>
      <w:r>
        <w:t>5.10. Diagramme de paquetage</w:t>
      </w:r>
      <w:bookmarkEnd w:id="117"/>
      <w:bookmarkEnd w:id="118"/>
    </w:p>
    <w:p w14:paraId="3DD89116" w14:textId="77777777" w:rsidR="00886503" w:rsidRDefault="002731FF">
      <w:pPr>
        <w:spacing w:after="240"/>
      </w:pPr>
      <w:r>
        <w:rPr>
          <w:i/>
          <w:iCs/>
          <w:color w:val="808080"/>
          <w:sz w:val="22"/>
          <w:szCs w:val="22"/>
        </w:rPr>
        <w:t>[Organisation du système en paquetages.]</w:t>
      </w:r>
    </w:p>
    <w:p w14:paraId="3842CF4F" w14:textId="77777777" w:rsidR="00886503" w:rsidRDefault="002731FF" w:rsidP="00D15D51">
      <w:pPr>
        <w:pStyle w:val="Titre3"/>
        <w:numPr>
          <w:ilvl w:val="0"/>
          <w:numId w:val="0"/>
        </w:numPr>
        <w:ind w:left="567"/>
      </w:pPr>
      <w:bookmarkStart w:id="119" w:name="_Toc241414472"/>
      <w:bookmarkStart w:id="120" w:name="_Toc241414525"/>
      <w:r>
        <w:t>5.11. Diagramme de déploiement</w:t>
      </w:r>
      <w:bookmarkEnd w:id="119"/>
      <w:bookmarkEnd w:id="120"/>
    </w:p>
    <w:p w14:paraId="7617ED20" w14:textId="77777777" w:rsidR="00886503" w:rsidRDefault="002731FF">
      <w:pPr>
        <w:spacing w:after="240"/>
      </w:pPr>
      <w:r>
        <w:rPr>
          <w:i/>
          <w:iCs/>
          <w:color w:val="808080"/>
          <w:sz w:val="22"/>
          <w:szCs w:val="22"/>
        </w:rPr>
        <w:lastRenderedPageBreak/>
        <w:t>[Architecture physique de déploiement du système.]</w:t>
      </w:r>
    </w:p>
    <w:p w14:paraId="0EF0E641" w14:textId="77777777" w:rsidR="00886503" w:rsidRDefault="002731FF" w:rsidP="00D15D51">
      <w:pPr>
        <w:pStyle w:val="Titre1"/>
        <w:pageBreakBefore/>
        <w:numPr>
          <w:ilvl w:val="0"/>
          <w:numId w:val="0"/>
        </w:numPr>
        <w:ind w:left="720"/>
        <w:jc w:val="left"/>
      </w:pPr>
      <w:bookmarkStart w:id="121" w:name="_Toc241414473"/>
      <w:bookmarkStart w:id="122" w:name="_Toc241414526"/>
      <w:r>
        <w:lastRenderedPageBreak/>
        <w:t>PARTIE III. REALISATION</w:t>
      </w:r>
      <w:bookmarkEnd w:id="121"/>
      <w:bookmarkEnd w:id="122"/>
    </w:p>
    <w:p w14:paraId="4ABE0861" w14:textId="77777777" w:rsidR="00886503" w:rsidRDefault="002731FF">
      <w:pPr>
        <w:spacing w:after="240"/>
      </w:pPr>
      <w:r>
        <w:rPr>
          <w:i/>
          <w:iCs/>
          <w:color w:val="808080"/>
          <w:sz w:val="22"/>
          <w:szCs w:val="22"/>
        </w:rPr>
        <w:t>[Cette partie présente la mise en œuvre technique et le résultat du développement.]</w:t>
      </w:r>
    </w:p>
    <w:p w14:paraId="775456FD" w14:textId="77777777" w:rsidR="00886503" w:rsidRDefault="002731FF" w:rsidP="00D15D51">
      <w:pPr>
        <w:pStyle w:val="Titre2"/>
        <w:pageBreakBefore/>
        <w:numPr>
          <w:ilvl w:val="0"/>
          <w:numId w:val="0"/>
        </w:numPr>
        <w:ind w:left="1134"/>
      </w:pPr>
      <w:bookmarkStart w:id="123" w:name="_Toc241414474"/>
      <w:bookmarkStart w:id="124" w:name="_Toc241414527"/>
      <w:r>
        <w:lastRenderedPageBreak/>
        <w:t>Chapitre 6. Mise en place de l'environnement de développement</w:t>
      </w:r>
      <w:bookmarkEnd w:id="123"/>
      <w:bookmarkEnd w:id="124"/>
    </w:p>
    <w:p w14:paraId="799A1B5F" w14:textId="77777777" w:rsidR="00886503" w:rsidRDefault="002731FF" w:rsidP="00D15D51">
      <w:pPr>
        <w:pStyle w:val="Titre3"/>
        <w:numPr>
          <w:ilvl w:val="0"/>
          <w:numId w:val="0"/>
        </w:numPr>
        <w:ind w:left="567"/>
      </w:pPr>
      <w:bookmarkStart w:id="125" w:name="_Toc241414475"/>
      <w:bookmarkStart w:id="126" w:name="_Toc241414528"/>
      <w:r>
        <w:t>6.1. Installation et configuration des outils</w:t>
      </w:r>
      <w:bookmarkEnd w:id="125"/>
      <w:bookmarkEnd w:id="126"/>
    </w:p>
    <w:p w14:paraId="28190845" w14:textId="77777777" w:rsidR="00886503" w:rsidRDefault="002731FF">
      <w:pPr>
        <w:spacing w:after="240"/>
      </w:pPr>
      <w:r>
        <w:rPr>
          <w:i/>
          <w:iCs/>
          <w:color w:val="808080"/>
          <w:sz w:val="22"/>
          <w:szCs w:val="22"/>
        </w:rPr>
        <w:t>[Décrire l'installation et la configuration des outils et technologies utilisés.]</w:t>
      </w:r>
    </w:p>
    <w:p w14:paraId="635F032D" w14:textId="77777777" w:rsidR="00886503" w:rsidRDefault="002731FF" w:rsidP="00D15D51">
      <w:pPr>
        <w:pStyle w:val="Titre3"/>
        <w:numPr>
          <w:ilvl w:val="0"/>
          <w:numId w:val="0"/>
        </w:numPr>
        <w:ind w:left="567"/>
      </w:pPr>
      <w:bookmarkStart w:id="127" w:name="_Toc241414476"/>
      <w:bookmarkStart w:id="128" w:name="_Toc241414529"/>
      <w:r>
        <w:t>6.2. Architecture de l'application</w:t>
      </w:r>
      <w:bookmarkEnd w:id="127"/>
      <w:bookmarkEnd w:id="128"/>
    </w:p>
    <w:p w14:paraId="4F09B375" w14:textId="77777777" w:rsidR="00886503" w:rsidRDefault="002731FF">
      <w:pPr>
        <w:spacing w:after="240"/>
      </w:pPr>
      <w:r>
        <w:rPr>
          <w:i/>
          <w:iCs/>
          <w:color w:val="808080"/>
          <w:sz w:val="22"/>
          <w:szCs w:val="22"/>
        </w:rPr>
        <w:t>[Présenter l'architecture logicielle retenue (MVC, n-tiers, etc.).]</w:t>
      </w:r>
    </w:p>
    <w:p w14:paraId="42366EBD" w14:textId="77777777" w:rsidR="00886503" w:rsidRDefault="002731FF" w:rsidP="00D15D51">
      <w:pPr>
        <w:pStyle w:val="Titre2"/>
        <w:pageBreakBefore/>
        <w:numPr>
          <w:ilvl w:val="0"/>
          <w:numId w:val="0"/>
        </w:numPr>
        <w:ind w:left="1134"/>
      </w:pPr>
      <w:bookmarkStart w:id="129" w:name="_Toc241414477"/>
      <w:bookmarkStart w:id="130" w:name="_Toc241414530"/>
      <w:r>
        <w:lastRenderedPageBreak/>
        <w:t>Chapitre 7. Développement de l'application</w:t>
      </w:r>
      <w:bookmarkEnd w:id="129"/>
      <w:bookmarkEnd w:id="130"/>
    </w:p>
    <w:p w14:paraId="59FE7AD5" w14:textId="77777777" w:rsidR="00D15D51" w:rsidRDefault="00D15D51" w:rsidP="00D15D51">
      <w:pPr>
        <w:pStyle w:val="Titre3"/>
        <w:numPr>
          <w:ilvl w:val="0"/>
          <w:numId w:val="0"/>
        </w:numPr>
        <w:ind w:left="567"/>
      </w:pPr>
      <w:bookmarkStart w:id="131" w:name="_Toc241414480"/>
      <w:bookmarkStart w:id="132" w:name="_Toc241414533"/>
      <w:bookmarkStart w:id="133" w:name="_Toc241414478"/>
      <w:bookmarkStart w:id="134" w:name="_Toc241414531"/>
      <w:r>
        <w:t>7.3. Présentation de l'application</w:t>
      </w:r>
      <w:bookmarkEnd w:id="131"/>
      <w:bookmarkEnd w:id="132"/>
    </w:p>
    <w:p w14:paraId="12BB34D1" w14:textId="77777777" w:rsidR="00D15D51" w:rsidRDefault="00D15D51" w:rsidP="00D15D51">
      <w:pPr>
        <w:spacing w:after="240"/>
      </w:pPr>
      <w:r>
        <w:rPr>
          <w:i/>
          <w:iCs/>
          <w:color w:val="808080"/>
          <w:sz w:val="22"/>
          <w:szCs w:val="22"/>
        </w:rPr>
        <w:t>[Présenter l'application par des captures d'écran commentées.]</w:t>
      </w:r>
    </w:p>
    <w:p w14:paraId="3D431D54" w14:textId="77777777" w:rsidR="00886503" w:rsidRDefault="002731FF" w:rsidP="00D15D51">
      <w:pPr>
        <w:pStyle w:val="Titre3"/>
        <w:numPr>
          <w:ilvl w:val="0"/>
          <w:numId w:val="0"/>
        </w:numPr>
        <w:ind w:left="567"/>
      </w:pPr>
      <w:r>
        <w:t>7.1. Création de la base de données</w:t>
      </w:r>
      <w:bookmarkEnd w:id="133"/>
      <w:bookmarkEnd w:id="134"/>
    </w:p>
    <w:p w14:paraId="52C90318" w14:textId="77777777" w:rsidR="00886503" w:rsidRDefault="002731FF">
      <w:pPr>
        <w:spacing w:after="240"/>
      </w:pPr>
      <w:r>
        <w:rPr>
          <w:i/>
          <w:iCs/>
          <w:color w:val="808080"/>
          <w:sz w:val="22"/>
          <w:szCs w:val="22"/>
        </w:rPr>
        <w:t>[Présenter la mise en place de la base de données.]</w:t>
      </w:r>
    </w:p>
    <w:p w14:paraId="048898EC" w14:textId="77777777" w:rsidR="00886503" w:rsidRDefault="002731FF" w:rsidP="00D15D51">
      <w:pPr>
        <w:pStyle w:val="Titre3"/>
        <w:numPr>
          <w:ilvl w:val="0"/>
          <w:numId w:val="0"/>
        </w:numPr>
        <w:ind w:left="567"/>
      </w:pPr>
      <w:bookmarkStart w:id="135" w:name="_Toc241414479"/>
      <w:bookmarkStart w:id="136" w:name="_Toc241414532"/>
      <w:r>
        <w:t>7.2. Codage de l'application (capture de code et description)</w:t>
      </w:r>
      <w:bookmarkEnd w:id="135"/>
      <w:bookmarkEnd w:id="136"/>
    </w:p>
    <w:p w14:paraId="075F4A1D" w14:textId="77777777" w:rsidR="00886503" w:rsidRDefault="002731FF">
      <w:pPr>
        <w:spacing w:after="240"/>
      </w:pPr>
      <w:r>
        <w:rPr>
          <w:i/>
          <w:iCs/>
          <w:color w:val="808080"/>
          <w:sz w:val="22"/>
          <w:szCs w:val="22"/>
        </w:rPr>
        <w:t>[Illustrer avec des captures de code commentées.]</w:t>
      </w:r>
    </w:p>
    <w:p w14:paraId="73519C29" w14:textId="77777777" w:rsidR="00886503" w:rsidRDefault="002731FF" w:rsidP="00A55F4A">
      <w:pPr>
        <w:pStyle w:val="Titre"/>
      </w:pPr>
      <w:bookmarkStart w:id="137" w:name="_Toc241414481"/>
      <w:bookmarkStart w:id="138" w:name="_Toc241414534"/>
      <w:r>
        <w:lastRenderedPageBreak/>
        <w:t>Conclusion</w:t>
      </w:r>
      <w:bookmarkEnd w:id="137"/>
      <w:bookmarkEnd w:id="138"/>
    </w:p>
    <w:p w14:paraId="1CE0C616" w14:textId="77777777" w:rsidR="00886503" w:rsidRDefault="002731FF">
      <w:pPr>
        <w:spacing w:after="240"/>
      </w:pPr>
      <w:r>
        <w:rPr>
          <w:i/>
          <w:iCs/>
          <w:color w:val="808080"/>
          <w:sz w:val="22"/>
          <w:szCs w:val="22"/>
        </w:rPr>
        <w:t>[Faire le bilan du travail réalisé, rappeler les résultats obtenus, les limites et les perspectives.]</w:t>
      </w:r>
    </w:p>
    <w:p w14:paraId="761BF0C3" w14:textId="77777777" w:rsidR="00886503" w:rsidRDefault="00886503">
      <w:pPr>
        <w:sectPr w:rsidR="00886503">
          <w:footerReference w:type="default" r:id="rId27"/>
          <w:pgSz w:w="11906" w:h="16838"/>
          <w:pgMar w:top="1417" w:right="1417" w:bottom="1417" w:left="1417" w:header="708" w:footer="708" w:gutter="0"/>
          <w:pgNumType w:start="1"/>
          <w:cols w:space="720"/>
          <w:docGrid w:linePitch="360"/>
        </w:sectPr>
      </w:pPr>
    </w:p>
    <w:p w14:paraId="28F06094" w14:textId="77777777" w:rsidR="00886503" w:rsidRDefault="002731FF" w:rsidP="00A55F4A">
      <w:pPr>
        <w:pStyle w:val="Titre"/>
      </w:pPr>
      <w:bookmarkStart w:id="139" w:name="_Toc241414482"/>
      <w:bookmarkStart w:id="140" w:name="_Toc241414535"/>
      <w:r>
        <w:lastRenderedPageBreak/>
        <w:t>Bibliographie (ou Références bibliographiques)</w:t>
      </w:r>
      <w:bookmarkEnd w:id="139"/>
      <w:bookmarkEnd w:id="140"/>
    </w:p>
    <w:p w14:paraId="28B5CB6F" w14:textId="77777777" w:rsidR="00886503" w:rsidRDefault="002731FF">
      <w:pPr>
        <w:spacing w:after="240"/>
      </w:pPr>
      <w:r>
        <w:rPr>
          <w:i/>
          <w:iCs/>
          <w:color w:val="808080"/>
          <w:sz w:val="22"/>
          <w:szCs w:val="22"/>
        </w:rPr>
        <w:t>[Format : [1] Auteur, titre de l'ouvrage, année d'édition (publication), Edition (éditeur, lieu), nombre de pages.]</w:t>
      </w:r>
    </w:p>
    <w:p w14:paraId="614A279B" w14:textId="77777777" w:rsidR="00886503" w:rsidRDefault="002731FF" w:rsidP="00A55F4A">
      <w:pPr>
        <w:pStyle w:val="Titre"/>
      </w:pPr>
      <w:bookmarkStart w:id="141" w:name="_Toc241414483"/>
      <w:bookmarkStart w:id="142" w:name="_Toc241414536"/>
      <w:r>
        <w:lastRenderedPageBreak/>
        <w:t>Webographie (ou Références webographiques)</w:t>
      </w:r>
      <w:bookmarkEnd w:id="141"/>
      <w:bookmarkEnd w:id="142"/>
    </w:p>
    <w:p w14:paraId="74DE4DAE" w14:textId="77777777" w:rsidR="00886503" w:rsidRDefault="002731FF">
      <w:pPr>
        <w:spacing w:after="240"/>
      </w:pPr>
      <w:r>
        <w:rPr>
          <w:i/>
          <w:iCs/>
          <w:color w:val="808080"/>
          <w:sz w:val="22"/>
          <w:szCs w:val="22"/>
        </w:rPr>
        <w:t>[Format : [n] url, titre de la page, date de consultation. La numérotation continue celle de la bibliographie (ex. : si la bibliographie se termine à [6], la webographie commence à [7]).]</w:t>
      </w:r>
    </w:p>
    <w:p w14:paraId="0F570D64" w14:textId="77777777" w:rsidR="00886503" w:rsidRDefault="002731FF" w:rsidP="00A55F4A">
      <w:pPr>
        <w:pStyle w:val="Titre"/>
      </w:pPr>
      <w:bookmarkStart w:id="143" w:name="_Toc241414484"/>
      <w:bookmarkStart w:id="144" w:name="_Toc241414537"/>
      <w:r>
        <w:lastRenderedPageBreak/>
        <w:t>Glossaire</w:t>
      </w:r>
      <w:bookmarkEnd w:id="143"/>
      <w:bookmarkEnd w:id="144"/>
    </w:p>
    <w:p w14:paraId="19A96E80" w14:textId="77777777" w:rsidR="00886503" w:rsidRDefault="002731FF">
      <w:pPr>
        <w:spacing w:after="240"/>
      </w:pPr>
      <w:r>
        <w:rPr>
          <w:i/>
          <w:iCs/>
          <w:color w:val="808080"/>
          <w:sz w:val="22"/>
          <w:szCs w:val="22"/>
        </w:rPr>
        <w:t>[A trier par ordre alphabétique.]</w:t>
      </w:r>
    </w:p>
    <w:p w14:paraId="1400EEAF" w14:textId="77777777" w:rsidR="00886503" w:rsidRDefault="002731FF" w:rsidP="00A55F4A">
      <w:pPr>
        <w:pStyle w:val="Titre"/>
      </w:pPr>
      <w:bookmarkStart w:id="145" w:name="_Toc241414485"/>
      <w:bookmarkStart w:id="146" w:name="_Toc241414538"/>
      <w:r>
        <w:lastRenderedPageBreak/>
        <w:t>Annexes</w:t>
      </w:r>
      <w:bookmarkEnd w:id="145"/>
      <w:bookmarkEnd w:id="146"/>
    </w:p>
    <w:p w14:paraId="02D15C4F" w14:textId="77777777" w:rsidR="00886503" w:rsidRDefault="002731FF">
      <w:pPr>
        <w:spacing w:after="240"/>
      </w:pPr>
      <w:r>
        <w:rPr>
          <w:i/>
          <w:iCs/>
          <w:color w:val="808080"/>
          <w:sz w:val="22"/>
          <w:szCs w:val="22"/>
        </w:rPr>
        <w:t>[Documents complémentaires : maquettes, extraits de code, questionnaires, etc.]</w:t>
      </w:r>
    </w:p>
    <w:p w14:paraId="34CF0709" w14:textId="77777777" w:rsidR="00886503" w:rsidRDefault="002731FF">
      <w:pPr>
        <w:pageBreakBefore/>
        <w:spacing w:after="300"/>
        <w:jc w:val="center"/>
      </w:pPr>
      <w:r>
        <w:rPr>
          <w:b/>
          <w:bCs/>
          <w:sz w:val="32"/>
          <w:szCs w:val="32"/>
        </w:rPr>
        <w:lastRenderedPageBreak/>
        <w:t>TABLE DES MATIERES</w:t>
      </w:r>
    </w:p>
    <w:p w14:paraId="054DB0ED" w14:textId="77777777" w:rsidR="00886503" w:rsidRDefault="002731FF">
      <w:pPr>
        <w:spacing w:before="200" w:after="400"/>
      </w:pPr>
      <w:r>
        <w:rPr>
          <w:i/>
          <w:iCs/>
          <w:color w:val="808080"/>
          <w:sz w:val="20"/>
          <w:szCs w:val="20"/>
        </w:rPr>
        <w:t>Clic droit sur le cadre gris ci-dessous puis « Mettre à jour les champs » (ou Ctrl+A puis F9) pour générer automatiquement les titres et numéros de page.</w:t>
      </w:r>
    </w:p>
    <w:sdt>
      <w:sdtPr>
        <w:alias w:val="Table des matières"/>
        <w:id w:val="1141766428"/>
      </w:sdtPr>
      <w:sdtContent>
        <w:p w14:paraId="1089379C" w14:textId="77777777" w:rsidR="002731FF" w:rsidRDefault="002731FF">
          <w:pPr>
            <w:pStyle w:val="TM1"/>
            <w:tabs>
              <w:tab w:val="right" w:leader="dot" w:pos="9062"/>
            </w:tabs>
            <w:rPr>
              <w:rFonts w:asciiTheme="minorHAnsi" w:eastAsiaTheme="minorEastAsia" w:hAnsiTheme="minorHAnsi" w:cstheme="minorBidi"/>
              <w:noProof/>
              <w:sz w:val="22"/>
              <w:szCs w:val="22"/>
            </w:rPr>
          </w:pPr>
          <w:r>
            <w:fldChar w:fldCharType="begin"/>
          </w:r>
          <w:r>
            <w:instrText>TOC \h \o "1-4"</w:instrText>
          </w:r>
          <w:r>
            <w:fldChar w:fldCharType="separate"/>
          </w:r>
          <w:hyperlink w:anchor="_Toc241414488" w:history="1">
            <w:r w:rsidRPr="00786BCF">
              <w:rPr>
                <w:rStyle w:val="Lienhypertexte"/>
                <w:noProof/>
              </w:rPr>
              <w:t>Curriculum Vitae</w:t>
            </w:r>
            <w:r>
              <w:rPr>
                <w:noProof/>
              </w:rPr>
              <w:tab/>
            </w:r>
            <w:r>
              <w:rPr>
                <w:noProof/>
              </w:rPr>
              <w:fldChar w:fldCharType="begin"/>
            </w:r>
            <w:r>
              <w:rPr>
                <w:noProof/>
              </w:rPr>
              <w:instrText xml:space="preserve"> PAGEREF _Toc241414488 \h </w:instrText>
            </w:r>
            <w:r>
              <w:rPr>
                <w:noProof/>
              </w:rPr>
            </w:r>
            <w:r>
              <w:rPr>
                <w:noProof/>
              </w:rPr>
              <w:fldChar w:fldCharType="separate"/>
            </w:r>
            <w:r>
              <w:rPr>
                <w:noProof/>
              </w:rPr>
              <w:t>I</w:t>
            </w:r>
            <w:r>
              <w:rPr>
                <w:noProof/>
              </w:rPr>
              <w:fldChar w:fldCharType="end"/>
            </w:r>
          </w:hyperlink>
        </w:p>
        <w:p w14:paraId="7B272865"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489" w:history="1">
            <w:r w:rsidR="002731FF" w:rsidRPr="00786BCF">
              <w:rPr>
                <w:rStyle w:val="Lienhypertexte"/>
                <w:noProof/>
              </w:rPr>
              <w:t>Remerciements</w:t>
            </w:r>
            <w:r w:rsidR="002731FF">
              <w:rPr>
                <w:noProof/>
              </w:rPr>
              <w:tab/>
            </w:r>
            <w:r w:rsidR="002731FF">
              <w:rPr>
                <w:noProof/>
              </w:rPr>
              <w:fldChar w:fldCharType="begin"/>
            </w:r>
            <w:r w:rsidR="002731FF">
              <w:rPr>
                <w:noProof/>
              </w:rPr>
              <w:instrText xml:space="preserve"> PAGEREF _Toc241414489 \h </w:instrText>
            </w:r>
            <w:r w:rsidR="002731FF">
              <w:rPr>
                <w:noProof/>
              </w:rPr>
            </w:r>
            <w:r w:rsidR="002731FF">
              <w:rPr>
                <w:noProof/>
              </w:rPr>
              <w:fldChar w:fldCharType="separate"/>
            </w:r>
            <w:r w:rsidR="002731FF">
              <w:rPr>
                <w:noProof/>
              </w:rPr>
              <w:t>IV</w:t>
            </w:r>
            <w:r w:rsidR="002731FF">
              <w:rPr>
                <w:noProof/>
              </w:rPr>
              <w:fldChar w:fldCharType="end"/>
            </w:r>
          </w:hyperlink>
        </w:p>
        <w:p w14:paraId="2845AAE5"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490" w:history="1">
            <w:r w:rsidR="002731FF" w:rsidRPr="00786BCF">
              <w:rPr>
                <w:rStyle w:val="Lienhypertexte"/>
                <w:noProof/>
              </w:rPr>
              <w:t>Liste des figures</w:t>
            </w:r>
            <w:r w:rsidR="002731FF">
              <w:rPr>
                <w:noProof/>
              </w:rPr>
              <w:tab/>
            </w:r>
            <w:r w:rsidR="002731FF">
              <w:rPr>
                <w:noProof/>
              </w:rPr>
              <w:fldChar w:fldCharType="begin"/>
            </w:r>
            <w:r w:rsidR="002731FF">
              <w:rPr>
                <w:noProof/>
              </w:rPr>
              <w:instrText xml:space="preserve"> PAGEREF _Toc241414490 \h </w:instrText>
            </w:r>
            <w:r w:rsidR="002731FF">
              <w:rPr>
                <w:noProof/>
              </w:rPr>
            </w:r>
            <w:r w:rsidR="002731FF">
              <w:rPr>
                <w:noProof/>
              </w:rPr>
              <w:fldChar w:fldCharType="separate"/>
            </w:r>
            <w:r w:rsidR="002731FF">
              <w:rPr>
                <w:noProof/>
              </w:rPr>
              <w:t>V</w:t>
            </w:r>
            <w:r w:rsidR="002731FF">
              <w:rPr>
                <w:noProof/>
              </w:rPr>
              <w:fldChar w:fldCharType="end"/>
            </w:r>
          </w:hyperlink>
        </w:p>
        <w:p w14:paraId="13B9E4F1"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491" w:history="1">
            <w:r w:rsidR="002731FF" w:rsidRPr="00786BCF">
              <w:rPr>
                <w:rStyle w:val="Lienhypertexte"/>
                <w:noProof/>
              </w:rPr>
              <w:t>Liste des tableaux</w:t>
            </w:r>
            <w:r w:rsidR="002731FF">
              <w:rPr>
                <w:noProof/>
              </w:rPr>
              <w:tab/>
            </w:r>
            <w:r w:rsidR="002731FF">
              <w:rPr>
                <w:noProof/>
              </w:rPr>
              <w:fldChar w:fldCharType="begin"/>
            </w:r>
            <w:r w:rsidR="002731FF">
              <w:rPr>
                <w:noProof/>
              </w:rPr>
              <w:instrText xml:space="preserve"> PAGEREF _Toc241414491 \h </w:instrText>
            </w:r>
            <w:r w:rsidR="002731FF">
              <w:rPr>
                <w:noProof/>
              </w:rPr>
            </w:r>
            <w:r w:rsidR="002731FF">
              <w:rPr>
                <w:noProof/>
              </w:rPr>
              <w:fldChar w:fldCharType="separate"/>
            </w:r>
            <w:r w:rsidR="002731FF">
              <w:rPr>
                <w:noProof/>
              </w:rPr>
              <w:t>VI</w:t>
            </w:r>
            <w:r w:rsidR="002731FF">
              <w:rPr>
                <w:noProof/>
              </w:rPr>
              <w:fldChar w:fldCharType="end"/>
            </w:r>
          </w:hyperlink>
        </w:p>
        <w:p w14:paraId="5D90AB8B"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492" w:history="1">
            <w:r w:rsidR="002731FF" w:rsidRPr="00786BCF">
              <w:rPr>
                <w:rStyle w:val="Lienhypertexte"/>
                <w:noProof/>
              </w:rPr>
              <w:t>Liste des abréviations (ou Nomenclature)</w:t>
            </w:r>
            <w:r w:rsidR="002731FF">
              <w:rPr>
                <w:noProof/>
              </w:rPr>
              <w:tab/>
            </w:r>
            <w:r w:rsidR="002731FF">
              <w:rPr>
                <w:noProof/>
              </w:rPr>
              <w:fldChar w:fldCharType="begin"/>
            </w:r>
            <w:r w:rsidR="002731FF">
              <w:rPr>
                <w:noProof/>
              </w:rPr>
              <w:instrText xml:space="preserve"> PAGEREF _Toc241414492 \h </w:instrText>
            </w:r>
            <w:r w:rsidR="002731FF">
              <w:rPr>
                <w:noProof/>
              </w:rPr>
            </w:r>
            <w:r w:rsidR="002731FF">
              <w:rPr>
                <w:noProof/>
              </w:rPr>
              <w:fldChar w:fldCharType="separate"/>
            </w:r>
            <w:r w:rsidR="002731FF">
              <w:rPr>
                <w:noProof/>
              </w:rPr>
              <w:t>VII</w:t>
            </w:r>
            <w:r w:rsidR="002731FF">
              <w:rPr>
                <w:noProof/>
              </w:rPr>
              <w:fldChar w:fldCharType="end"/>
            </w:r>
          </w:hyperlink>
        </w:p>
        <w:p w14:paraId="1211E3F7"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493" w:history="1">
            <w:r w:rsidR="002731FF" w:rsidRPr="00786BCF">
              <w:rPr>
                <w:rStyle w:val="Lienhypertexte"/>
                <w:noProof/>
              </w:rPr>
              <w:t>Introduction générale</w:t>
            </w:r>
            <w:r w:rsidR="002731FF">
              <w:rPr>
                <w:noProof/>
              </w:rPr>
              <w:tab/>
            </w:r>
            <w:r w:rsidR="002731FF">
              <w:rPr>
                <w:noProof/>
              </w:rPr>
              <w:fldChar w:fldCharType="begin"/>
            </w:r>
            <w:r w:rsidR="002731FF">
              <w:rPr>
                <w:noProof/>
              </w:rPr>
              <w:instrText xml:space="preserve"> PAGEREF _Toc241414493 \h </w:instrText>
            </w:r>
            <w:r w:rsidR="002731FF">
              <w:rPr>
                <w:noProof/>
              </w:rPr>
            </w:r>
            <w:r w:rsidR="002731FF">
              <w:rPr>
                <w:noProof/>
              </w:rPr>
              <w:fldChar w:fldCharType="separate"/>
            </w:r>
            <w:r w:rsidR="002731FF">
              <w:rPr>
                <w:noProof/>
              </w:rPr>
              <w:t>1</w:t>
            </w:r>
            <w:r w:rsidR="002731FF">
              <w:rPr>
                <w:noProof/>
              </w:rPr>
              <w:fldChar w:fldCharType="end"/>
            </w:r>
          </w:hyperlink>
        </w:p>
        <w:p w14:paraId="536346DB"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494" w:history="1">
            <w:r w:rsidR="002731FF" w:rsidRPr="00786BCF">
              <w:rPr>
                <w:rStyle w:val="Lienhypertexte"/>
                <w:noProof/>
              </w:rPr>
              <w:t>PARTIE I. PRESENTATIONS</w:t>
            </w:r>
            <w:r w:rsidR="002731FF">
              <w:rPr>
                <w:noProof/>
              </w:rPr>
              <w:tab/>
            </w:r>
            <w:r w:rsidR="002731FF">
              <w:rPr>
                <w:noProof/>
              </w:rPr>
              <w:fldChar w:fldCharType="begin"/>
            </w:r>
            <w:r w:rsidR="002731FF">
              <w:rPr>
                <w:noProof/>
              </w:rPr>
              <w:instrText xml:space="preserve"> PAGEREF _Toc241414494 \h </w:instrText>
            </w:r>
            <w:r w:rsidR="002731FF">
              <w:rPr>
                <w:noProof/>
              </w:rPr>
            </w:r>
            <w:r w:rsidR="002731FF">
              <w:rPr>
                <w:noProof/>
              </w:rPr>
              <w:fldChar w:fldCharType="separate"/>
            </w:r>
            <w:r w:rsidR="002731FF">
              <w:rPr>
                <w:noProof/>
              </w:rPr>
              <w:t>2</w:t>
            </w:r>
            <w:r w:rsidR="002731FF">
              <w:rPr>
                <w:noProof/>
              </w:rPr>
              <w:fldChar w:fldCharType="end"/>
            </w:r>
          </w:hyperlink>
        </w:p>
        <w:p w14:paraId="22A22E61"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495" w:history="1">
            <w:r w:rsidR="002731FF" w:rsidRPr="00786BCF">
              <w:rPr>
                <w:rStyle w:val="Lienhypertexte"/>
                <w:noProof/>
              </w:rPr>
              <w:t>Chapitre 1. Présentation de l'ENI</w:t>
            </w:r>
            <w:r w:rsidR="002731FF">
              <w:rPr>
                <w:noProof/>
              </w:rPr>
              <w:tab/>
            </w:r>
            <w:r w:rsidR="002731FF">
              <w:rPr>
                <w:noProof/>
              </w:rPr>
              <w:fldChar w:fldCharType="begin"/>
            </w:r>
            <w:r w:rsidR="002731FF">
              <w:rPr>
                <w:noProof/>
              </w:rPr>
              <w:instrText xml:space="preserve"> PAGEREF _Toc241414495 \h </w:instrText>
            </w:r>
            <w:r w:rsidR="002731FF">
              <w:rPr>
                <w:noProof/>
              </w:rPr>
            </w:r>
            <w:r w:rsidR="002731FF">
              <w:rPr>
                <w:noProof/>
              </w:rPr>
              <w:fldChar w:fldCharType="separate"/>
            </w:r>
            <w:r w:rsidR="002731FF">
              <w:rPr>
                <w:noProof/>
              </w:rPr>
              <w:t>3</w:t>
            </w:r>
            <w:r w:rsidR="002731FF">
              <w:rPr>
                <w:noProof/>
              </w:rPr>
              <w:fldChar w:fldCharType="end"/>
            </w:r>
          </w:hyperlink>
        </w:p>
        <w:p w14:paraId="42DA0B84"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496" w:history="1">
            <w:r w:rsidR="002731FF" w:rsidRPr="00786BCF">
              <w:rPr>
                <w:rStyle w:val="Lienhypertexte"/>
                <w:noProof/>
              </w:rPr>
              <w:t>Chapitre 2. Présentation de l'établissement d'accueil (société, entreprise, etc.)</w:t>
            </w:r>
            <w:r w:rsidR="002731FF">
              <w:rPr>
                <w:noProof/>
              </w:rPr>
              <w:tab/>
            </w:r>
            <w:r w:rsidR="002731FF">
              <w:rPr>
                <w:noProof/>
              </w:rPr>
              <w:fldChar w:fldCharType="begin"/>
            </w:r>
            <w:r w:rsidR="002731FF">
              <w:rPr>
                <w:noProof/>
              </w:rPr>
              <w:instrText xml:space="preserve"> PAGEREF _Toc241414496 \h </w:instrText>
            </w:r>
            <w:r w:rsidR="002731FF">
              <w:rPr>
                <w:noProof/>
              </w:rPr>
            </w:r>
            <w:r w:rsidR="002731FF">
              <w:rPr>
                <w:noProof/>
              </w:rPr>
              <w:fldChar w:fldCharType="separate"/>
            </w:r>
            <w:r w:rsidR="002731FF">
              <w:rPr>
                <w:noProof/>
              </w:rPr>
              <w:t>4</w:t>
            </w:r>
            <w:r w:rsidR="002731FF">
              <w:rPr>
                <w:noProof/>
              </w:rPr>
              <w:fldChar w:fldCharType="end"/>
            </w:r>
          </w:hyperlink>
        </w:p>
        <w:p w14:paraId="41F89D58"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497" w:history="1">
            <w:r w:rsidR="002731FF" w:rsidRPr="00786BCF">
              <w:rPr>
                <w:rStyle w:val="Lienhypertexte"/>
                <w:noProof/>
              </w:rPr>
              <w:t>Chapitre 3. Description du projet</w:t>
            </w:r>
            <w:r w:rsidR="002731FF">
              <w:rPr>
                <w:noProof/>
              </w:rPr>
              <w:tab/>
            </w:r>
            <w:r w:rsidR="002731FF">
              <w:rPr>
                <w:noProof/>
              </w:rPr>
              <w:fldChar w:fldCharType="begin"/>
            </w:r>
            <w:r w:rsidR="002731FF">
              <w:rPr>
                <w:noProof/>
              </w:rPr>
              <w:instrText xml:space="preserve"> PAGEREF _Toc241414497 \h </w:instrText>
            </w:r>
            <w:r w:rsidR="002731FF">
              <w:rPr>
                <w:noProof/>
              </w:rPr>
            </w:r>
            <w:r w:rsidR="002731FF">
              <w:rPr>
                <w:noProof/>
              </w:rPr>
              <w:fldChar w:fldCharType="separate"/>
            </w:r>
            <w:r w:rsidR="002731FF">
              <w:rPr>
                <w:noProof/>
              </w:rPr>
              <w:t>5</w:t>
            </w:r>
            <w:r w:rsidR="002731FF">
              <w:rPr>
                <w:noProof/>
              </w:rPr>
              <w:fldChar w:fldCharType="end"/>
            </w:r>
          </w:hyperlink>
        </w:p>
        <w:p w14:paraId="79B9235D"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498" w:history="1">
            <w:r w:rsidR="002731FF" w:rsidRPr="00786BCF">
              <w:rPr>
                <w:rStyle w:val="Lienhypertexte"/>
                <w:noProof/>
              </w:rPr>
              <w:t>3.1. Formulation</w:t>
            </w:r>
            <w:r w:rsidR="002731FF">
              <w:rPr>
                <w:noProof/>
              </w:rPr>
              <w:tab/>
            </w:r>
            <w:r w:rsidR="002731FF">
              <w:rPr>
                <w:noProof/>
              </w:rPr>
              <w:fldChar w:fldCharType="begin"/>
            </w:r>
            <w:r w:rsidR="002731FF">
              <w:rPr>
                <w:noProof/>
              </w:rPr>
              <w:instrText xml:space="preserve"> PAGEREF _Toc241414498 \h </w:instrText>
            </w:r>
            <w:r w:rsidR="002731FF">
              <w:rPr>
                <w:noProof/>
              </w:rPr>
            </w:r>
            <w:r w:rsidR="002731FF">
              <w:rPr>
                <w:noProof/>
              </w:rPr>
              <w:fldChar w:fldCharType="separate"/>
            </w:r>
            <w:r w:rsidR="002731FF">
              <w:rPr>
                <w:noProof/>
              </w:rPr>
              <w:t>5</w:t>
            </w:r>
            <w:r w:rsidR="002731FF">
              <w:rPr>
                <w:noProof/>
              </w:rPr>
              <w:fldChar w:fldCharType="end"/>
            </w:r>
          </w:hyperlink>
        </w:p>
        <w:p w14:paraId="4E8EA44A"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499" w:history="1">
            <w:r w:rsidR="002731FF" w:rsidRPr="00786BCF">
              <w:rPr>
                <w:rStyle w:val="Lienhypertexte"/>
                <w:noProof/>
              </w:rPr>
              <w:t>3.2. Objectif et besoins de l'utilisateur</w:t>
            </w:r>
            <w:r w:rsidR="002731FF">
              <w:rPr>
                <w:noProof/>
              </w:rPr>
              <w:tab/>
            </w:r>
            <w:r w:rsidR="002731FF">
              <w:rPr>
                <w:noProof/>
              </w:rPr>
              <w:fldChar w:fldCharType="begin"/>
            </w:r>
            <w:r w:rsidR="002731FF">
              <w:rPr>
                <w:noProof/>
              </w:rPr>
              <w:instrText xml:space="preserve"> PAGEREF _Toc241414499 \h </w:instrText>
            </w:r>
            <w:r w:rsidR="002731FF">
              <w:rPr>
                <w:noProof/>
              </w:rPr>
            </w:r>
            <w:r w:rsidR="002731FF">
              <w:rPr>
                <w:noProof/>
              </w:rPr>
              <w:fldChar w:fldCharType="separate"/>
            </w:r>
            <w:r w:rsidR="002731FF">
              <w:rPr>
                <w:noProof/>
              </w:rPr>
              <w:t>5</w:t>
            </w:r>
            <w:r w:rsidR="002731FF">
              <w:rPr>
                <w:noProof/>
              </w:rPr>
              <w:fldChar w:fldCharType="end"/>
            </w:r>
          </w:hyperlink>
        </w:p>
        <w:p w14:paraId="51418E50"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00" w:history="1">
            <w:r w:rsidR="002731FF" w:rsidRPr="00786BCF">
              <w:rPr>
                <w:rStyle w:val="Lienhypertexte"/>
                <w:noProof/>
              </w:rPr>
              <w:t>3.3. Moyens nécessaires à la réalisation du projet (Humain, Matériel, Logiciel)</w:t>
            </w:r>
            <w:r w:rsidR="002731FF">
              <w:rPr>
                <w:noProof/>
              </w:rPr>
              <w:tab/>
            </w:r>
            <w:r w:rsidR="002731FF">
              <w:rPr>
                <w:noProof/>
              </w:rPr>
              <w:fldChar w:fldCharType="begin"/>
            </w:r>
            <w:r w:rsidR="002731FF">
              <w:rPr>
                <w:noProof/>
              </w:rPr>
              <w:instrText xml:space="preserve"> PAGEREF _Toc241414500 \h </w:instrText>
            </w:r>
            <w:r w:rsidR="002731FF">
              <w:rPr>
                <w:noProof/>
              </w:rPr>
            </w:r>
            <w:r w:rsidR="002731FF">
              <w:rPr>
                <w:noProof/>
              </w:rPr>
              <w:fldChar w:fldCharType="separate"/>
            </w:r>
            <w:r w:rsidR="002731FF">
              <w:rPr>
                <w:noProof/>
              </w:rPr>
              <w:t>5</w:t>
            </w:r>
            <w:r w:rsidR="002731FF">
              <w:rPr>
                <w:noProof/>
              </w:rPr>
              <w:fldChar w:fldCharType="end"/>
            </w:r>
          </w:hyperlink>
        </w:p>
        <w:p w14:paraId="5AFD6E53"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01" w:history="1">
            <w:r w:rsidR="002731FF" w:rsidRPr="00786BCF">
              <w:rPr>
                <w:rStyle w:val="Lienhypertexte"/>
                <w:noProof/>
              </w:rPr>
              <w:t>3.4. Résultats attendus</w:t>
            </w:r>
            <w:r w:rsidR="002731FF">
              <w:rPr>
                <w:noProof/>
              </w:rPr>
              <w:tab/>
            </w:r>
            <w:r w:rsidR="002731FF">
              <w:rPr>
                <w:noProof/>
              </w:rPr>
              <w:fldChar w:fldCharType="begin"/>
            </w:r>
            <w:r w:rsidR="002731FF">
              <w:rPr>
                <w:noProof/>
              </w:rPr>
              <w:instrText xml:space="preserve"> PAGEREF _Toc241414501 \h </w:instrText>
            </w:r>
            <w:r w:rsidR="002731FF">
              <w:rPr>
                <w:noProof/>
              </w:rPr>
            </w:r>
            <w:r w:rsidR="002731FF">
              <w:rPr>
                <w:noProof/>
              </w:rPr>
              <w:fldChar w:fldCharType="separate"/>
            </w:r>
            <w:r w:rsidR="002731FF">
              <w:rPr>
                <w:noProof/>
              </w:rPr>
              <w:t>5</w:t>
            </w:r>
            <w:r w:rsidR="002731FF">
              <w:rPr>
                <w:noProof/>
              </w:rPr>
              <w:fldChar w:fldCharType="end"/>
            </w:r>
          </w:hyperlink>
        </w:p>
        <w:p w14:paraId="477E4922"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02" w:history="1">
            <w:r w:rsidR="002731FF" w:rsidRPr="00786BCF">
              <w:rPr>
                <w:rStyle w:val="Lienhypertexte"/>
                <w:noProof/>
              </w:rPr>
              <w:t>3.5. Chronogramme de travail</w:t>
            </w:r>
            <w:r w:rsidR="002731FF">
              <w:rPr>
                <w:noProof/>
              </w:rPr>
              <w:tab/>
            </w:r>
            <w:r w:rsidR="002731FF">
              <w:rPr>
                <w:noProof/>
              </w:rPr>
              <w:fldChar w:fldCharType="begin"/>
            </w:r>
            <w:r w:rsidR="002731FF">
              <w:rPr>
                <w:noProof/>
              </w:rPr>
              <w:instrText xml:space="preserve"> PAGEREF _Toc241414502 \h </w:instrText>
            </w:r>
            <w:r w:rsidR="002731FF">
              <w:rPr>
                <w:noProof/>
              </w:rPr>
            </w:r>
            <w:r w:rsidR="002731FF">
              <w:rPr>
                <w:noProof/>
              </w:rPr>
              <w:fldChar w:fldCharType="separate"/>
            </w:r>
            <w:r w:rsidR="002731FF">
              <w:rPr>
                <w:noProof/>
              </w:rPr>
              <w:t>5</w:t>
            </w:r>
            <w:r w:rsidR="002731FF">
              <w:rPr>
                <w:noProof/>
              </w:rPr>
              <w:fldChar w:fldCharType="end"/>
            </w:r>
          </w:hyperlink>
        </w:p>
        <w:p w14:paraId="52C8752B"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03" w:history="1">
            <w:r w:rsidR="002731FF" w:rsidRPr="00786BCF">
              <w:rPr>
                <w:rStyle w:val="Lienhypertexte"/>
                <w:noProof/>
              </w:rPr>
              <w:t>PARTIE II. ANALYSE ET CONCEPTION</w:t>
            </w:r>
            <w:r w:rsidR="002731FF">
              <w:rPr>
                <w:noProof/>
              </w:rPr>
              <w:tab/>
            </w:r>
            <w:r w:rsidR="002731FF">
              <w:rPr>
                <w:noProof/>
              </w:rPr>
              <w:fldChar w:fldCharType="begin"/>
            </w:r>
            <w:r w:rsidR="002731FF">
              <w:rPr>
                <w:noProof/>
              </w:rPr>
              <w:instrText xml:space="preserve"> PAGEREF _Toc241414503 \h </w:instrText>
            </w:r>
            <w:r w:rsidR="002731FF">
              <w:rPr>
                <w:noProof/>
              </w:rPr>
            </w:r>
            <w:r w:rsidR="002731FF">
              <w:rPr>
                <w:noProof/>
              </w:rPr>
              <w:fldChar w:fldCharType="separate"/>
            </w:r>
            <w:r w:rsidR="002731FF">
              <w:rPr>
                <w:noProof/>
              </w:rPr>
              <w:t>6</w:t>
            </w:r>
            <w:r w:rsidR="002731FF">
              <w:rPr>
                <w:noProof/>
              </w:rPr>
              <w:fldChar w:fldCharType="end"/>
            </w:r>
          </w:hyperlink>
        </w:p>
        <w:p w14:paraId="6F43C7F6"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504" w:history="1">
            <w:r w:rsidR="002731FF" w:rsidRPr="00786BCF">
              <w:rPr>
                <w:rStyle w:val="Lienhypertexte"/>
                <w:noProof/>
              </w:rPr>
              <w:t>Chapitre 4. Analyse préalable</w:t>
            </w:r>
            <w:r w:rsidR="002731FF">
              <w:rPr>
                <w:noProof/>
              </w:rPr>
              <w:tab/>
            </w:r>
            <w:r w:rsidR="002731FF">
              <w:rPr>
                <w:noProof/>
              </w:rPr>
              <w:fldChar w:fldCharType="begin"/>
            </w:r>
            <w:r w:rsidR="002731FF">
              <w:rPr>
                <w:noProof/>
              </w:rPr>
              <w:instrText xml:space="preserve"> PAGEREF _Toc241414504 \h </w:instrText>
            </w:r>
            <w:r w:rsidR="002731FF">
              <w:rPr>
                <w:noProof/>
              </w:rPr>
            </w:r>
            <w:r w:rsidR="002731FF">
              <w:rPr>
                <w:noProof/>
              </w:rPr>
              <w:fldChar w:fldCharType="separate"/>
            </w:r>
            <w:r w:rsidR="002731FF">
              <w:rPr>
                <w:noProof/>
              </w:rPr>
              <w:t>7</w:t>
            </w:r>
            <w:r w:rsidR="002731FF">
              <w:rPr>
                <w:noProof/>
              </w:rPr>
              <w:fldChar w:fldCharType="end"/>
            </w:r>
          </w:hyperlink>
        </w:p>
        <w:p w14:paraId="165B244D"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05" w:history="1">
            <w:r w:rsidR="002731FF" w:rsidRPr="00786BCF">
              <w:rPr>
                <w:rStyle w:val="Lienhypertexte"/>
                <w:noProof/>
              </w:rPr>
              <w:t>4.1. Analyse de l'existant</w:t>
            </w:r>
            <w:r w:rsidR="002731FF">
              <w:rPr>
                <w:noProof/>
              </w:rPr>
              <w:tab/>
            </w:r>
            <w:r w:rsidR="002731FF">
              <w:rPr>
                <w:noProof/>
              </w:rPr>
              <w:fldChar w:fldCharType="begin"/>
            </w:r>
            <w:r w:rsidR="002731FF">
              <w:rPr>
                <w:noProof/>
              </w:rPr>
              <w:instrText xml:space="preserve"> PAGEREF _Toc241414505 \h </w:instrText>
            </w:r>
            <w:r w:rsidR="002731FF">
              <w:rPr>
                <w:noProof/>
              </w:rPr>
            </w:r>
            <w:r w:rsidR="002731FF">
              <w:rPr>
                <w:noProof/>
              </w:rPr>
              <w:fldChar w:fldCharType="separate"/>
            </w:r>
            <w:r w:rsidR="002731FF">
              <w:rPr>
                <w:noProof/>
              </w:rPr>
              <w:t>7</w:t>
            </w:r>
            <w:r w:rsidR="002731FF">
              <w:rPr>
                <w:noProof/>
              </w:rPr>
              <w:fldChar w:fldCharType="end"/>
            </w:r>
          </w:hyperlink>
        </w:p>
        <w:p w14:paraId="418C623C" w14:textId="77777777" w:rsidR="002731FF" w:rsidRDefault="00C27AEE">
          <w:pPr>
            <w:pStyle w:val="TM4"/>
            <w:tabs>
              <w:tab w:val="right" w:leader="dot" w:pos="9062"/>
            </w:tabs>
            <w:rPr>
              <w:noProof/>
            </w:rPr>
          </w:pPr>
          <w:hyperlink w:anchor="_Toc241414506" w:history="1">
            <w:r w:rsidR="002731FF" w:rsidRPr="00786BCF">
              <w:rPr>
                <w:rStyle w:val="Lienhypertexte"/>
                <w:noProof/>
              </w:rPr>
              <w:t>4.1.1. Organisation actuelle (traitement actuel et personnel impliqué)</w:t>
            </w:r>
            <w:r w:rsidR="002731FF">
              <w:rPr>
                <w:noProof/>
              </w:rPr>
              <w:tab/>
            </w:r>
            <w:r w:rsidR="002731FF">
              <w:rPr>
                <w:noProof/>
              </w:rPr>
              <w:fldChar w:fldCharType="begin"/>
            </w:r>
            <w:r w:rsidR="002731FF">
              <w:rPr>
                <w:noProof/>
              </w:rPr>
              <w:instrText xml:space="preserve"> PAGEREF _Toc241414506 \h </w:instrText>
            </w:r>
            <w:r w:rsidR="002731FF">
              <w:rPr>
                <w:noProof/>
              </w:rPr>
            </w:r>
            <w:r w:rsidR="002731FF">
              <w:rPr>
                <w:noProof/>
              </w:rPr>
              <w:fldChar w:fldCharType="separate"/>
            </w:r>
            <w:r w:rsidR="002731FF">
              <w:rPr>
                <w:noProof/>
              </w:rPr>
              <w:t>7</w:t>
            </w:r>
            <w:r w:rsidR="002731FF">
              <w:rPr>
                <w:noProof/>
              </w:rPr>
              <w:fldChar w:fldCharType="end"/>
            </w:r>
          </w:hyperlink>
        </w:p>
        <w:p w14:paraId="41A15D7B" w14:textId="77777777" w:rsidR="002731FF" w:rsidRDefault="00C27AEE">
          <w:pPr>
            <w:pStyle w:val="TM4"/>
            <w:tabs>
              <w:tab w:val="right" w:leader="dot" w:pos="9062"/>
            </w:tabs>
            <w:rPr>
              <w:noProof/>
            </w:rPr>
          </w:pPr>
          <w:hyperlink w:anchor="_Toc241414507" w:history="1">
            <w:r w:rsidR="002731FF" w:rsidRPr="00786BCF">
              <w:rPr>
                <w:rStyle w:val="Lienhypertexte"/>
                <w:noProof/>
              </w:rPr>
              <w:t>4.1.2. Inventaire des moyens matériels et logiciels</w:t>
            </w:r>
            <w:r w:rsidR="002731FF">
              <w:rPr>
                <w:noProof/>
              </w:rPr>
              <w:tab/>
            </w:r>
            <w:r w:rsidR="002731FF">
              <w:rPr>
                <w:noProof/>
              </w:rPr>
              <w:fldChar w:fldCharType="begin"/>
            </w:r>
            <w:r w:rsidR="002731FF">
              <w:rPr>
                <w:noProof/>
              </w:rPr>
              <w:instrText xml:space="preserve"> PAGEREF _Toc241414507 \h </w:instrText>
            </w:r>
            <w:r w:rsidR="002731FF">
              <w:rPr>
                <w:noProof/>
              </w:rPr>
            </w:r>
            <w:r w:rsidR="002731FF">
              <w:rPr>
                <w:noProof/>
              </w:rPr>
              <w:fldChar w:fldCharType="separate"/>
            </w:r>
            <w:r w:rsidR="002731FF">
              <w:rPr>
                <w:noProof/>
              </w:rPr>
              <w:t>7</w:t>
            </w:r>
            <w:r w:rsidR="002731FF">
              <w:rPr>
                <w:noProof/>
              </w:rPr>
              <w:fldChar w:fldCharType="end"/>
            </w:r>
          </w:hyperlink>
        </w:p>
        <w:p w14:paraId="668C0EAC"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08" w:history="1">
            <w:r w:rsidR="002731FF" w:rsidRPr="00786BCF">
              <w:rPr>
                <w:rStyle w:val="Lienhypertexte"/>
                <w:noProof/>
              </w:rPr>
              <w:t>4.2. Critique de l'existant (points forts et points faibles)</w:t>
            </w:r>
            <w:r w:rsidR="002731FF">
              <w:rPr>
                <w:noProof/>
              </w:rPr>
              <w:tab/>
            </w:r>
            <w:r w:rsidR="002731FF">
              <w:rPr>
                <w:noProof/>
              </w:rPr>
              <w:fldChar w:fldCharType="begin"/>
            </w:r>
            <w:r w:rsidR="002731FF">
              <w:rPr>
                <w:noProof/>
              </w:rPr>
              <w:instrText xml:space="preserve"> PAGEREF _Toc241414508 \h </w:instrText>
            </w:r>
            <w:r w:rsidR="002731FF">
              <w:rPr>
                <w:noProof/>
              </w:rPr>
            </w:r>
            <w:r w:rsidR="002731FF">
              <w:rPr>
                <w:noProof/>
              </w:rPr>
              <w:fldChar w:fldCharType="separate"/>
            </w:r>
            <w:r w:rsidR="002731FF">
              <w:rPr>
                <w:noProof/>
              </w:rPr>
              <w:t>7</w:t>
            </w:r>
            <w:r w:rsidR="002731FF">
              <w:rPr>
                <w:noProof/>
              </w:rPr>
              <w:fldChar w:fldCharType="end"/>
            </w:r>
          </w:hyperlink>
        </w:p>
        <w:p w14:paraId="261BD845"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09" w:history="1">
            <w:r w:rsidR="002731FF" w:rsidRPr="00786BCF">
              <w:rPr>
                <w:rStyle w:val="Lienhypertexte"/>
                <w:noProof/>
              </w:rPr>
              <w:t>4.3. Conception avant projet</w:t>
            </w:r>
            <w:r w:rsidR="002731FF">
              <w:rPr>
                <w:noProof/>
              </w:rPr>
              <w:tab/>
            </w:r>
            <w:r w:rsidR="002731FF">
              <w:rPr>
                <w:noProof/>
              </w:rPr>
              <w:fldChar w:fldCharType="begin"/>
            </w:r>
            <w:r w:rsidR="002731FF">
              <w:rPr>
                <w:noProof/>
              </w:rPr>
              <w:instrText xml:space="preserve"> PAGEREF _Toc241414509 \h </w:instrText>
            </w:r>
            <w:r w:rsidR="002731FF">
              <w:rPr>
                <w:noProof/>
              </w:rPr>
            </w:r>
            <w:r w:rsidR="002731FF">
              <w:rPr>
                <w:noProof/>
              </w:rPr>
              <w:fldChar w:fldCharType="separate"/>
            </w:r>
            <w:r w:rsidR="002731FF">
              <w:rPr>
                <w:noProof/>
              </w:rPr>
              <w:t>7</w:t>
            </w:r>
            <w:r w:rsidR="002731FF">
              <w:rPr>
                <w:noProof/>
              </w:rPr>
              <w:fldChar w:fldCharType="end"/>
            </w:r>
          </w:hyperlink>
        </w:p>
        <w:p w14:paraId="1544853E" w14:textId="77777777" w:rsidR="002731FF" w:rsidRDefault="00C27AEE">
          <w:pPr>
            <w:pStyle w:val="TM4"/>
            <w:tabs>
              <w:tab w:val="right" w:leader="dot" w:pos="9062"/>
            </w:tabs>
            <w:rPr>
              <w:noProof/>
            </w:rPr>
          </w:pPr>
          <w:hyperlink w:anchor="_Toc241414510" w:history="1">
            <w:r w:rsidR="002731FF" w:rsidRPr="00786BCF">
              <w:rPr>
                <w:rStyle w:val="Lienhypertexte"/>
                <w:noProof/>
              </w:rPr>
              <w:t>4.3.1. Proposition des solutions</w:t>
            </w:r>
            <w:r w:rsidR="002731FF">
              <w:rPr>
                <w:noProof/>
              </w:rPr>
              <w:tab/>
            </w:r>
            <w:r w:rsidR="002731FF">
              <w:rPr>
                <w:noProof/>
              </w:rPr>
              <w:fldChar w:fldCharType="begin"/>
            </w:r>
            <w:r w:rsidR="002731FF">
              <w:rPr>
                <w:noProof/>
              </w:rPr>
              <w:instrText xml:space="preserve"> PAGEREF _Toc241414510 \h </w:instrText>
            </w:r>
            <w:r w:rsidR="002731FF">
              <w:rPr>
                <w:noProof/>
              </w:rPr>
            </w:r>
            <w:r w:rsidR="002731FF">
              <w:rPr>
                <w:noProof/>
              </w:rPr>
              <w:fldChar w:fldCharType="separate"/>
            </w:r>
            <w:r w:rsidR="002731FF">
              <w:rPr>
                <w:noProof/>
              </w:rPr>
              <w:t>7</w:t>
            </w:r>
            <w:r w:rsidR="002731FF">
              <w:rPr>
                <w:noProof/>
              </w:rPr>
              <w:fldChar w:fldCharType="end"/>
            </w:r>
          </w:hyperlink>
        </w:p>
        <w:p w14:paraId="00B85B84" w14:textId="77777777" w:rsidR="002731FF" w:rsidRDefault="00C27AEE">
          <w:pPr>
            <w:pStyle w:val="TM4"/>
            <w:tabs>
              <w:tab w:val="right" w:leader="dot" w:pos="9062"/>
            </w:tabs>
            <w:rPr>
              <w:noProof/>
            </w:rPr>
          </w:pPr>
          <w:hyperlink w:anchor="_Toc241414511" w:history="1">
            <w:r w:rsidR="002731FF" w:rsidRPr="00786BCF">
              <w:rPr>
                <w:rStyle w:val="Lienhypertexte"/>
                <w:noProof/>
              </w:rPr>
              <w:t>4.3.2. Méthodes de conception et outils utilisés (Choix, Justification et présentation)</w:t>
            </w:r>
            <w:r w:rsidR="002731FF">
              <w:rPr>
                <w:noProof/>
              </w:rPr>
              <w:tab/>
            </w:r>
            <w:r w:rsidR="002731FF">
              <w:rPr>
                <w:noProof/>
              </w:rPr>
              <w:fldChar w:fldCharType="begin"/>
            </w:r>
            <w:r w:rsidR="002731FF">
              <w:rPr>
                <w:noProof/>
              </w:rPr>
              <w:instrText xml:space="preserve"> PAGEREF _Toc241414511 \h </w:instrText>
            </w:r>
            <w:r w:rsidR="002731FF">
              <w:rPr>
                <w:noProof/>
              </w:rPr>
            </w:r>
            <w:r w:rsidR="002731FF">
              <w:rPr>
                <w:noProof/>
              </w:rPr>
              <w:fldChar w:fldCharType="separate"/>
            </w:r>
            <w:r w:rsidR="002731FF">
              <w:rPr>
                <w:noProof/>
              </w:rPr>
              <w:t>7</w:t>
            </w:r>
            <w:r w:rsidR="002731FF">
              <w:rPr>
                <w:noProof/>
              </w:rPr>
              <w:fldChar w:fldCharType="end"/>
            </w:r>
          </w:hyperlink>
        </w:p>
        <w:p w14:paraId="3B9B8F13"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512" w:history="1">
            <w:r w:rsidR="002731FF" w:rsidRPr="00786BCF">
              <w:rPr>
                <w:rStyle w:val="Lienhypertexte"/>
                <w:noProof/>
              </w:rPr>
              <w:t>Chapitre 5. Analyse conceptuelle</w:t>
            </w:r>
            <w:r w:rsidR="002731FF">
              <w:rPr>
                <w:noProof/>
              </w:rPr>
              <w:tab/>
            </w:r>
            <w:r w:rsidR="002731FF">
              <w:rPr>
                <w:noProof/>
              </w:rPr>
              <w:fldChar w:fldCharType="begin"/>
            </w:r>
            <w:r w:rsidR="002731FF">
              <w:rPr>
                <w:noProof/>
              </w:rPr>
              <w:instrText xml:space="preserve"> PAGEREF _Toc241414512 \h </w:instrText>
            </w:r>
            <w:r w:rsidR="002731FF">
              <w:rPr>
                <w:noProof/>
              </w:rPr>
            </w:r>
            <w:r w:rsidR="002731FF">
              <w:rPr>
                <w:noProof/>
              </w:rPr>
              <w:fldChar w:fldCharType="separate"/>
            </w:r>
            <w:r w:rsidR="002731FF">
              <w:rPr>
                <w:noProof/>
              </w:rPr>
              <w:t>8</w:t>
            </w:r>
            <w:r w:rsidR="002731FF">
              <w:rPr>
                <w:noProof/>
              </w:rPr>
              <w:fldChar w:fldCharType="end"/>
            </w:r>
          </w:hyperlink>
        </w:p>
        <w:p w14:paraId="59CCA79D"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13" w:history="1">
            <w:r w:rsidR="002731FF" w:rsidRPr="00786BCF">
              <w:rPr>
                <w:rStyle w:val="Lienhypertexte"/>
                <w:noProof/>
              </w:rPr>
              <w:t>5.1. Désignation des rôles de l'équipe SCRUM</w:t>
            </w:r>
            <w:r w:rsidR="002731FF">
              <w:rPr>
                <w:noProof/>
              </w:rPr>
              <w:tab/>
            </w:r>
            <w:r w:rsidR="002731FF">
              <w:rPr>
                <w:noProof/>
              </w:rPr>
              <w:fldChar w:fldCharType="begin"/>
            </w:r>
            <w:r w:rsidR="002731FF">
              <w:rPr>
                <w:noProof/>
              </w:rPr>
              <w:instrText xml:space="preserve"> PAGEREF _Toc241414513 \h </w:instrText>
            </w:r>
            <w:r w:rsidR="002731FF">
              <w:rPr>
                <w:noProof/>
              </w:rPr>
            </w:r>
            <w:r w:rsidR="002731FF">
              <w:rPr>
                <w:noProof/>
              </w:rPr>
              <w:fldChar w:fldCharType="separate"/>
            </w:r>
            <w:r w:rsidR="002731FF">
              <w:rPr>
                <w:noProof/>
              </w:rPr>
              <w:t>8</w:t>
            </w:r>
            <w:r w:rsidR="002731FF">
              <w:rPr>
                <w:noProof/>
              </w:rPr>
              <w:fldChar w:fldCharType="end"/>
            </w:r>
          </w:hyperlink>
        </w:p>
        <w:p w14:paraId="1B4723EE"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14" w:history="1">
            <w:r w:rsidR="002731FF" w:rsidRPr="00786BCF">
              <w:rPr>
                <w:rStyle w:val="Lienhypertexte"/>
                <w:noProof/>
              </w:rPr>
              <w:t>5.2. Etapes de l'élaboration du product backlog</w:t>
            </w:r>
            <w:r w:rsidR="002731FF">
              <w:rPr>
                <w:noProof/>
              </w:rPr>
              <w:tab/>
            </w:r>
            <w:r w:rsidR="002731FF">
              <w:rPr>
                <w:noProof/>
              </w:rPr>
              <w:fldChar w:fldCharType="begin"/>
            </w:r>
            <w:r w:rsidR="002731FF">
              <w:rPr>
                <w:noProof/>
              </w:rPr>
              <w:instrText xml:space="preserve"> PAGEREF _Toc241414514 \h </w:instrText>
            </w:r>
            <w:r w:rsidR="002731FF">
              <w:rPr>
                <w:noProof/>
              </w:rPr>
            </w:r>
            <w:r w:rsidR="002731FF">
              <w:rPr>
                <w:noProof/>
              </w:rPr>
              <w:fldChar w:fldCharType="separate"/>
            </w:r>
            <w:r w:rsidR="002731FF">
              <w:rPr>
                <w:noProof/>
              </w:rPr>
              <w:t>8</w:t>
            </w:r>
            <w:r w:rsidR="002731FF">
              <w:rPr>
                <w:noProof/>
              </w:rPr>
              <w:fldChar w:fldCharType="end"/>
            </w:r>
          </w:hyperlink>
        </w:p>
        <w:p w14:paraId="133A1889"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15" w:history="1">
            <w:r w:rsidR="002731FF" w:rsidRPr="00786BCF">
              <w:rPr>
                <w:rStyle w:val="Lienhypertexte"/>
                <w:noProof/>
              </w:rPr>
              <w:t>5.3. Product backlog</w:t>
            </w:r>
            <w:r w:rsidR="002731FF">
              <w:rPr>
                <w:noProof/>
              </w:rPr>
              <w:tab/>
            </w:r>
            <w:r w:rsidR="002731FF">
              <w:rPr>
                <w:noProof/>
              </w:rPr>
              <w:fldChar w:fldCharType="begin"/>
            </w:r>
            <w:r w:rsidR="002731FF">
              <w:rPr>
                <w:noProof/>
              </w:rPr>
              <w:instrText xml:space="preserve"> PAGEREF _Toc241414515 \h </w:instrText>
            </w:r>
            <w:r w:rsidR="002731FF">
              <w:rPr>
                <w:noProof/>
              </w:rPr>
            </w:r>
            <w:r w:rsidR="002731FF">
              <w:rPr>
                <w:noProof/>
              </w:rPr>
              <w:fldChar w:fldCharType="separate"/>
            </w:r>
            <w:r w:rsidR="002731FF">
              <w:rPr>
                <w:noProof/>
              </w:rPr>
              <w:t>8</w:t>
            </w:r>
            <w:r w:rsidR="002731FF">
              <w:rPr>
                <w:noProof/>
              </w:rPr>
              <w:fldChar w:fldCharType="end"/>
            </w:r>
          </w:hyperlink>
        </w:p>
        <w:p w14:paraId="36CC06A7"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16" w:history="1">
            <w:r w:rsidR="002731FF" w:rsidRPr="00786BCF">
              <w:rPr>
                <w:rStyle w:val="Lienhypertexte"/>
                <w:noProof/>
              </w:rPr>
              <w:t>5.4. Sprint backlog</w:t>
            </w:r>
            <w:r w:rsidR="002731FF">
              <w:rPr>
                <w:noProof/>
              </w:rPr>
              <w:tab/>
            </w:r>
            <w:r w:rsidR="002731FF">
              <w:rPr>
                <w:noProof/>
              </w:rPr>
              <w:fldChar w:fldCharType="begin"/>
            </w:r>
            <w:r w:rsidR="002731FF">
              <w:rPr>
                <w:noProof/>
              </w:rPr>
              <w:instrText xml:space="preserve"> PAGEREF _Toc241414516 \h </w:instrText>
            </w:r>
            <w:r w:rsidR="002731FF">
              <w:rPr>
                <w:noProof/>
              </w:rPr>
            </w:r>
            <w:r w:rsidR="002731FF">
              <w:rPr>
                <w:noProof/>
              </w:rPr>
              <w:fldChar w:fldCharType="separate"/>
            </w:r>
            <w:r w:rsidR="002731FF">
              <w:rPr>
                <w:noProof/>
              </w:rPr>
              <w:t>8</w:t>
            </w:r>
            <w:r w:rsidR="002731FF">
              <w:rPr>
                <w:noProof/>
              </w:rPr>
              <w:fldChar w:fldCharType="end"/>
            </w:r>
          </w:hyperlink>
        </w:p>
        <w:p w14:paraId="4C280810" w14:textId="77777777" w:rsidR="002731FF" w:rsidRDefault="00C27AEE">
          <w:pPr>
            <w:pStyle w:val="TM4"/>
            <w:tabs>
              <w:tab w:val="right" w:leader="dot" w:pos="9062"/>
            </w:tabs>
            <w:rPr>
              <w:noProof/>
            </w:rPr>
          </w:pPr>
          <w:hyperlink w:anchor="_Toc241414517" w:history="1">
            <w:r w:rsidR="002731FF" w:rsidRPr="00786BCF">
              <w:rPr>
                <w:rStyle w:val="Lienhypertexte"/>
                <w:noProof/>
              </w:rPr>
              <w:t>5.4.1. Présentation du travail à faire (tableau release/sprint)</w:t>
            </w:r>
            <w:r w:rsidR="002731FF">
              <w:rPr>
                <w:noProof/>
              </w:rPr>
              <w:tab/>
            </w:r>
            <w:r w:rsidR="002731FF">
              <w:rPr>
                <w:noProof/>
              </w:rPr>
              <w:fldChar w:fldCharType="begin"/>
            </w:r>
            <w:r w:rsidR="002731FF">
              <w:rPr>
                <w:noProof/>
              </w:rPr>
              <w:instrText xml:space="preserve"> PAGEREF _Toc241414517 \h </w:instrText>
            </w:r>
            <w:r w:rsidR="002731FF">
              <w:rPr>
                <w:noProof/>
              </w:rPr>
            </w:r>
            <w:r w:rsidR="002731FF">
              <w:rPr>
                <w:noProof/>
              </w:rPr>
              <w:fldChar w:fldCharType="separate"/>
            </w:r>
            <w:r w:rsidR="002731FF">
              <w:rPr>
                <w:noProof/>
              </w:rPr>
              <w:t>8</w:t>
            </w:r>
            <w:r w:rsidR="002731FF">
              <w:rPr>
                <w:noProof/>
              </w:rPr>
              <w:fldChar w:fldCharType="end"/>
            </w:r>
          </w:hyperlink>
        </w:p>
        <w:p w14:paraId="36CA2E05" w14:textId="77777777" w:rsidR="002731FF" w:rsidRDefault="00C27AEE">
          <w:pPr>
            <w:pStyle w:val="TM4"/>
            <w:tabs>
              <w:tab w:val="right" w:leader="dot" w:pos="9062"/>
            </w:tabs>
            <w:rPr>
              <w:noProof/>
            </w:rPr>
          </w:pPr>
          <w:hyperlink w:anchor="_Toc241414518" w:history="1">
            <w:r w:rsidR="002731FF" w:rsidRPr="00786BCF">
              <w:rPr>
                <w:rStyle w:val="Lienhypertexte"/>
                <w:noProof/>
              </w:rPr>
              <w:t>5.4.2. Planification du sprint (tableau sprint/tâches)</w:t>
            </w:r>
            <w:r w:rsidR="002731FF">
              <w:rPr>
                <w:noProof/>
              </w:rPr>
              <w:tab/>
            </w:r>
            <w:r w:rsidR="002731FF">
              <w:rPr>
                <w:noProof/>
              </w:rPr>
              <w:fldChar w:fldCharType="begin"/>
            </w:r>
            <w:r w:rsidR="002731FF">
              <w:rPr>
                <w:noProof/>
              </w:rPr>
              <w:instrText xml:space="preserve"> PAGEREF _Toc241414518 \h </w:instrText>
            </w:r>
            <w:r w:rsidR="002731FF">
              <w:rPr>
                <w:noProof/>
              </w:rPr>
            </w:r>
            <w:r w:rsidR="002731FF">
              <w:rPr>
                <w:noProof/>
              </w:rPr>
              <w:fldChar w:fldCharType="separate"/>
            </w:r>
            <w:r w:rsidR="002731FF">
              <w:rPr>
                <w:noProof/>
              </w:rPr>
              <w:t>8</w:t>
            </w:r>
            <w:r w:rsidR="002731FF">
              <w:rPr>
                <w:noProof/>
              </w:rPr>
              <w:fldChar w:fldCharType="end"/>
            </w:r>
          </w:hyperlink>
        </w:p>
        <w:p w14:paraId="0554585A"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19" w:history="1">
            <w:r w:rsidR="002731FF" w:rsidRPr="00786BCF">
              <w:rPr>
                <w:rStyle w:val="Lienhypertexte"/>
                <w:noProof/>
              </w:rPr>
              <w:t>5.5. Dictionnaire des données</w:t>
            </w:r>
            <w:r w:rsidR="002731FF">
              <w:rPr>
                <w:noProof/>
              </w:rPr>
              <w:tab/>
            </w:r>
            <w:r w:rsidR="002731FF">
              <w:rPr>
                <w:noProof/>
              </w:rPr>
              <w:fldChar w:fldCharType="begin"/>
            </w:r>
            <w:r w:rsidR="002731FF">
              <w:rPr>
                <w:noProof/>
              </w:rPr>
              <w:instrText xml:space="preserve"> PAGEREF _Toc241414519 \h </w:instrText>
            </w:r>
            <w:r w:rsidR="002731FF">
              <w:rPr>
                <w:noProof/>
              </w:rPr>
            </w:r>
            <w:r w:rsidR="002731FF">
              <w:rPr>
                <w:noProof/>
              </w:rPr>
              <w:fldChar w:fldCharType="separate"/>
            </w:r>
            <w:r w:rsidR="002731FF">
              <w:rPr>
                <w:noProof/>
              </w:rPr>
              <w:t>8</w:t>
            </w:r>
            <w:r w:rsidR="002731FF">
              <w:rPr>
                <w:noProof/>
              </w:rPr>
              <w:fldChar w:fldCharType="end"/>
            </w:r>
          </w:hyperlink>
        </w:p>
        <w:p w14:paraId="0FCE22B4"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0" w:history="1">
            <w:r w:rsidR="002731FF" w:rsidRPr="00786BCF">
              <w:rPr>
                <w:rStyle w:val="Lienhypertexte"/>
                <w:noProof/>
              </w:rPr>
              <w:t>5.6. Règles de gestion</w:t>
            </w:r>
            <w:r w:rsidR="002731FF">
              <w:rPr>
                <w:noProof/>
              </w:rPr>
              <w:tab/>
            </w:r>
            <w:r w:rsidR="002731FF">
              <w:rPr>
                <w:noProof/>
              </w:rPr>
              <w:fldChar w:fldCharType="begin"/>
            </w:r>
            <w:r w:rsidR="002731FF">
              <w:rPr>
                <w:noProof/>
              </w:rPr>
              <w:instrText xml:space="preserve"> PAGEREF _Toc241414520 \h </w:instrText>
            </w:r>
            <w:r w:rsidR="002731FF">
              <w:rPr>
                <w:noProof/>
              </w:rPr>
            </w:r>
            <w:r w:rsidR="002731FF">
              <w:rPr>
                <w:noProof/>
              </w:rPr>
              <w:fldChar w:fldCharType="separate"/>
            </w:r>
            <w:r w:rsidR="002731FF">
              <w:rPr>
                <w:noProof/>
              </w:rPr>
              <w:t>8</w:t>
            </w:r>
            <w:r w:rsidR="002731FF">
              <w:rPr>
                <w:noProof/>
              </w:rPr>
              <w:fldChar w:fldCharType="end"/>
            </w:r>
          </w:hyperlink>
        </w:p>
        <w:p w14:paraId="72161B18"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1" w:history="1">
            <w:r w:rsidR="002731FF" w:rsidRPr="00786BCF">
              <w:rPr>
                <w:rStyle w:val="Lienhypertexte"/>
                <w:noProof/>
              </w:rPr>
              <w:t>5.7. Modèle du domaine</w:t>
            </w:r>
            <w:r w:rsidR="002731FF">
              <w:rPr>
                <w:noProof/>
              </w:rPr>
              <w:tab/>
            </w:r>
            <w:r w:rsidR="002731FF">
              <w:rPr>
                <w:noProof/>
              </w:rPr>
              <w:fldChar w:fldCharType="begin"/>
            </w:r>
            <w:r w:rsidR="002731FF">
              <w:rPr>
                <w:noProof/>
              </w:rPr>
              <w:instrText xml:space="preserve"> PAGEREF _Toc241414521 \h </w:instrText>
            </w:r>
            <w:r w:rsidR="002731FF">
              <w:rPr>
                <w:noProof/>
              </w:rPr>
            </w:r>
            <w:r w:rsidR="002731FF">
              <w:rPr>
                <w:noProof/>
              </w:rPr>
              <w:fldChar w:fldCharType="separate"/>
            </w:r>
            <w:r w:rsidR="002731FF">
              <w:rPr>
                <w:noProof/>
              </w:rPr>
              <w:t>8</w:t>
            </w:r>
            <w:r w:rsidR="002731FF">
              <w:rPr>
                <w:noProof/>
              </w:rPr>
              <w:fldChar w:fldCharType="end"/>
            </w:r>
          </w:hyperlink>
        </w:p>
        <w:p w14:paraId="551A6167"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2" w:history="1">
            <w:r w:rsidR="002731FF" w:rsidRPr="00786BCF">
              <w:rPr>
                <w:rStyle w:val="Lienhypertexte"/>
                <w:noProof/>
              </w:rPr>
              <w:t>5.8. Diagramme de classe de conception pour chaque sprint</w:t>
            </w:r>
            <w:r w:rsidR="002731FF">
              <w:rPr>
                <w:noProof/>
              </w:rPr>
              <w:tab/>
            </w:r>
            <w:r w:rsidR="002731FF">
              <w:rPr>
                <w:noProof/>
              </w:rPr>
              <w:fldChar w:fldCharType="begin"/>
            </w:r>
            <w:r w:rsidR="002731FF">
              <w:rPr>
                <w:noProof/>
              </w:rPr>
              <w:instrText xml:space="preserve"> PAGEREF _Toc241414522 \h </w:instrText>
            </w:r>
            <w:r w:rsidR="002731FF">
              <w:rPr>
                <w:noProof/>
              </w:rPr>
            </w:r>
            <w:r w:rsidR="002731FF">
              <w:rPr>
                <w:noProof/>
              </w:rPr>
              <w:fldChar w:fldCharType="separate"/>
            </w:r>
            <w:r w:rsidR="002731FF">
              <w:rPr>
                <w:noProof/>
              </w:rPr>
              <w:t>8</w:t>
            </w:r>
            <w:r w:rsidR="002731FF">
              <w:rPr>
                <w:noProof/>
              </w:rPr>
              <w:fldChar w:fldCharType="end"/>
            </w:r>
          </w:hyperlink>
        </w:p>
        <w:p w14:paraId="701785A8"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3" w:history="1">
            <w:r w:rsidR="002731FF" w:rsidRPr="00786BCF">
              <w:rPr>
                <w:rStyle w:val="Lienhypertexte"/>
                <w:noProof/>
              </w:rPr>
              <w:t>5.9. Diagramme de classe de conception globale</w:t>
            </w:r>
            <w:r w:rsidR="002731FF">
              <w:rPr>
                <w:noProof/>
              </w:rPr>
              <w:tab/>
            </w:r>
            <w:r w:rsidR="002731FF">
              <w:rPr>
                <w:noProof/>
              </w:rPr>
              <w:fldChar w:fldCharType="begin"/>
            </w:r>
            <w:r w:rsidR="002731FF">
              <w:rPr>
                <w:noProof/>
              </w:rPr>
              <w:instrText xml:space="preserve"> PAGEREF _Toc241414523 \h </w:instrText>
            </w:r>
            <w:r w:rsidR="002731FF">
              <w:rPr>
                <w:noProof/>
              </w:rPr>
            </w:r>
            <w:r w:rsidR="002731FF">
              <w:rPr>
                <w:noProof/>
              </w:rPr>
              <w:fldChar w:fldCharType="separate"/>
            </w:r>
            <w:r w:rsidR="002731FF">
              <w:rPr>
                <w:noProof/>
              </w:rPr>
              <w:t>8</w:t>
            </w:r>
            <w:r w:rsidR="002731FF">
              <w:rPr>
                <w:noProof/>
              </w:rPr>
              <w:fldChar w:fldCharType="end"/>
            </w:r>
          </w:hyperlink>
        </w:p>
        <w:p w14:paraId="516F64AF"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4" w:history="1">
            <w:r w:rsidR="002731FF" w:rsidRPr="00786BCF">
              <w:rPr>
                <w:rStyle w:val="Lienhypertexte"/>
                <w:noProof/>
              </w:rPr>
              <w:t>5.10. Diagramme de paquetage</w:t>
            </w:r>
            <w:r w:rsidR="002731FF">
              <w:rPr>
                <w:noProof/>
              </w:rPr>
              <w:tab/>
            </w:r>
            <w:r w:rsidR="002731FF">
              <w:rPr>
                <w:noProof/>
              </w:rPr>
              <w:fldChar w:fldCharType="begin"/>
            </w:r>
            <w:r w:rsidR="002731FF">
              <w:rPr>
                <w:noProof/>
              </w:rPr>
              <w:instrText xml:space="preserve"> PAGEREF _Toc241414524 \h </w:instrText>
            </w:r>
            <w:r w:rsidR="002731FF">
              <w:rPr>
                <w:noProof/>
              </w:rPr>
            </w:r>
            <w:r w:rsidR="002731FF">
              <w:rPr>
                <w:noProof/>
              </w:rPr>
              <w:fldChar w:fldCharType="separate"/>
            </w:r>
            <w:r w:rsidR="002731FF">
              <w:rPr>
                <w:noProof/>
              </w:rPr>
              <w:t>8</w:t>
            </w:r>
            <w:r w:rsidR="002731FF">
              <w:rPr>
                <w:noProof/>
              </w:rPr>
              <w:fldChar w:fldCharType="end"/>
            </w:r>
          </w:hyperlink>
        </w:p>
        <w:p w14:paraId="397661B8"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5" w:history="1">
            <w:r w:rsidR="002731FF" w:rsidRPr="00786BCF">
              <w:rPr>
                <w:rStyle w:val="Lienhypertexte"/>
                <w:noProof/>
              </w:rPr>
              <w:t>5.11. Diagramme de déploiement</w:t>
            </w:r>
            <w:r w:rsidR="002731FF">
              <w:rPr>
                <w:noProof/>
              </w:rPr>
              <w:tab/>
            </w:r>
            <w:r w:rsidR="002731FF">
              <w:rPr>
                <w:noProof/>
              </w:rPr>
              <w:fldChar w:fldCharType="begin"/>
            </w:r>
            <w:r w:rsidR="002731FF">
              <w:rPr>
                <w:noProof/>
              </w:rPr>
              <w:instrText xml:space="preserve"> PAGEREF _Toc241414525 \h </w:instrText>
            </w:r>
            <w:r w:rsidR="002731FF">
              <w:rPr>
                <w:noProof/>
              </w:rPr>
            </w:r>
            <w:r w:rsidR="002731FF">
              <w:rPr>
                <w:noProof/>
              </w:rPr>
              <w:fldChar w:fldCharType="separate"/>
            </w:r>
            <w:r w:rsidR="002731FF">
              <w:rPr>
                <w:noProof/>
              </w:rPr>
              <w:t>9</w:t>
            </w:r>
            <w:r w:rsidR="002731FF">
              <w:rPr>
                <w:noProof/>
              </w:rPr>
              <w:fldChar w:fldCharType="end"/>
            </w:r>
          </w:hyperlink>
        </w:p>
        <w:p w14:paraId="0D8FA903"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26" w:history="1">
            <w:r w:rsidR="002731FF" w:rsidRPr="00786BCF">
              <w:rPr>
                <w:rStyle w:val="Lienhypertexte"/>
                <w:noProof/>
              </w:rPr>
              <w:t>PARTIE III. REALISATION</w:t>
            </w:r>
            <w:r w:rsidR="002731FF">
              <w:rPr>
                <w:noProof/>
              </w:rPr>
              <w:tab/>
            </w:r>
            <w:r w:rsidR="002731FF">
              <w:rPr>
                <w:noProof/>
              </w:rPr>
              <w:fldChar w:fldCharType="begin"/>
            </w:r>
            <w:r w:rsidR="002731FF">
              <w:rPr>
                <w:noProof/>
              </w:rPr>
              <w:instrText xml:space="preserve"> PAGEREF _Toc241414526 \h </w:instrText>
            </w:r>
            <w:r w:rsidR="002731FF">
              <w:rPr>
                <w:noProof/>
              </w:rPr>
            </w:r>
            <w:r w:rsidR="002731FF">
              <w:rPr>
                <w:noProof/>
              </w:rPr>
              <w:fldChar w:fldCharType="separate"/>
            </w:r>
            <w:r w:rsidR="002731FF">
              <w:rPr>
                <w:noProof/>
              </w:rPr>
              <w:t>10</w:t>
            </w:r>
            <w:r w:rsidR="002731FF">
              <w:rPr>
                <w:noProof/>
              </w:rPr>
              <w:fldChar w:fldCharType="end"/>
            </w:r>
          </w:hyperlink>
        </w:p>
        <w:p w14:paraId="5B539169"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527" w:history="1">
            <w:r w:rsidR="002731FF" w:rsidRPr="00786BCF">
              <w:rPr>
                <w:rStyle w:val="Lienhypertexte"/>
                <w:noProof/>
              </w:rPr>
              <w:t>Chapitre 6. Mise en place de l'environnement de développement</w:t>
            </w:r>
            <w:r w:rsidR="002731FF">
              <w:rPr>
                <w:noProof/>
              </w:rPr>
              <w:tab/>
            </w:r>
            <w:r w:rsidR="002731FF">
              <w:rPr>
                <w:noProof/>
              </w:rPr>
              <w:fldChar w:fldCharType="begin"/>
            </w:r>
            <w:r w:rsidR="002731FF">
              <w:rPr>
                <w:noProof/>
              </w:rPr>
              <w:instrText xml:space="preserve"> PAGEREF _Toc241414527 \h </w:instrText>
            </w:r>
            <w:r w:rsidR="002731FF">
              <w:rPr>
                <w:noProof/>
              </w:rPr>
            </w:r>
            <w:r w:rsidR="002731FF">
              <w:rPr>
                <w:noProof/>
              </w:rPr>
              <w:fldChar w:fldCharType="separate"/>
            </w:r>
            <w:r w:rsidR="002731FF">
              <w:rPr>
                <w:noProof/>
              </w:rPr>
              <w:t>11</w:t>
            </w:r>
            <w:r w:rsidR="002731FF">
              <w:rPr>
                <w:noProof/>
              </w:rPr>
              <w:fldChar w:fldCharType="end"/>
            </w:r>
          </w:hyperlink>
        </w:p>
        <w:p w14:paraId="2FFE4143"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8" w:history="1">
            <w:r w:rsidR="002731FF" w:rsidRPr="00786BCF">
              <w:rPr>
                <w:rStyle w:val="Lienhypertexte"/>
                <w:noProof/>
              </w:rPr>
              <w:t>6.1. Installation et configuration des outils</w:t>
            </w:r>
            <w:r w:rsidR="002731FF">
              <w:rPr>
                <w:noProof/>
              </w:rPr>
              <w:tab/>
            </w:r>
            <w:r w:rsidR="002731FF">
              <w:rPr>
                <w:noProof/>
              </w:rPr>
              <w:fldChar w:fldCharType="begin"/>
            </w:r>
            <w:r w:rsidR="002731FF">
              <w:rPr>
                <w:noProof/>
              </w:rPr>
              <w:instrText xml:space="preserve"> PAGEREF _Toc241414528 \h </w:instrText>
            </w:r>
            <w:r w:rsidR="002731FF">
              <w:rPr>
                <w:noProof/>
              </w:rPr>
            </w:r>
            <w:r w:rsidR="002731FF">
              <w:rPr>
                <w:noProof/>
              </w:rPr>
              <w:fldChar w:fldCharType="separate"/>
            </w:r>
            <w:r w:rsidR="002731FF">
              <w:rPr>
                <w:noProof/>
              </w:rPr>
              <w:t>11</w:t>
            </w:r>
            <w:r w:rsidR="002731FF">
              <w:rPr>
                <w:noProof/>
              </w:rPr>
              <w:fldChar w:fldCharType="end"/>
            </w:r>
          </w:hyperlink>
        </w:p>
        <w:p w14:paraId="481A7231"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29" w:history="1">
            <w:r w:rsidR="002731FF" w:rsidRPr="00786BCF">
              <w:rPr>
                <w:rStyle w:val="Lienhypertexte"/>
                <w:noProof/>
              </w:rPr>
              <w:t>6.2. Architecture de l'application</w:t>
            </w:r>
            <w:r w:rsidR="002731FF">
              <w:rPr>
                <w:noProof/>
              </w:rPr>
              <w:tab/>
            </w:r>
            <w:r w:rsidR="002731FF">
              <w:rPr>
                <w:noProof/>
              </w:rPr>
              <w:fldChar w:fldCharType="begin"/>
            </w:r>
            <w:r w:rsidR="002731FF">
              <w:rPr>
                <w:noProof/>
              </w:rPr>
              <w:instrText xml:space="preserve"> PAGEREF _Toc241414529 \h </w:instrText>
            </w:r>
            <w:r w:rsidR="002731FF">
              <w:rPr>
                <w:noProof/>
              </w:rPr>
            </w:r>
            <w:r w:rsidR="002731FF">
              <w:rPr>
                <w:noProof/>
              </w:rPr>
              <w:fldChar w:fldCharType="separate"/>
            </w:r>
            <w:r w:rsidR="002731FF">
              <w:rPr>
                <w:noProof/>
              </w:rPr>
              <w:t>11</w:t>
            </w:r>
            <w:r w:rsidR="002731FF">
              <w:rPr>
                <w:noProof/>
              </w:rPr>
              <w:fldChar w:fldCharType="end"/>
            </w:r>
          </w:hyperlink>
        </w:p>
        <w:p w14:paraId="399BAD40" w14:textId="77777777" w:rsidR="002731FF" w:rsidRDefault="00C27AEE">
          <w:pPr>
            <w:pStyle w:val="TM2"/>
            <w:tabs>
              <w:tab w:val="right" w:leader="dot" w:pos="9062"/>
            </w:tabs>
            <w:rPr>
              <w:rFonts w:asciiTheme="minorHAnsi" w:eastAsiaTheme="minorEastAsia" w:hAnsiTheme="minorHAnsi" w:cstheme="minorBidi"/>
              <w:noProof/>
              <w:sz w:val="22"/>
              <w:szCs w:val="22"/>
            </w:rPr>
          </w:pPr>
          <w:hyperlink w:anchor="_Toc241414530" w:history="1">
            <w:r w:rsidR="002731FF" w:rsidRPr="00786BCF">
              <w:rPr>
                <w:rStyle w:val="Lienhypertexte"/>
                <w:noProof/>
              </w:rPr>
              <w:t>Chapitre 7. Développement de l'application</w:t>
            </w:r>
            <w:r w:rsidR="002731FF">
              <w:rPr>
                <w:noProof/>
              </w:rPr>
              <w:tab/>
            </w:r>
            <w:r w:rsidR="002731FF">
              <w:rPr>
                <w:noProof/>
              </w:rPr>
              <w:fldChar w:fldCharType="begin"/>
            </w:r>
            <w:r w:rsidR="002731FF">
              <w:rPr>
                <w:noProof/>
              </w:rPr>
              <w:instrText xml:space="preserve"> PAGEREF _Toc241414530 \h </w:instrText>
            </w:r>
            <w:r w:rsidR="002731FF">
              <w:rPr>
                <w:noProof/>
              </w:rPr>
            </w:r>
            <w:r w:rsidR="002731FF">
              <w:rPr>
                <w:noProof/>
              </w:rPr>
              <w:fldChar w:fldCharType="separate"/>
            </w:r>
            <w:r w:rsidR="002731FF">
              <w:rPr>
                <w:noProof/>
              </w:rPr>
              <w:t>12</w:t>
            </w:r>
            <w:r w:rsidR="002731FF">
              <w:rPr>
                <w:noProof/>
              </w:rPr>
              <w:fldChar w:fldCharType="end"/>
            </w:r>
          </w:hyperlink>
        </w:p>
        <w:p w14:paraId="245235DC"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31" w:history="1">
            <w:r w:rsidR="002731FF" w:rsidRPr="00786BCF">
              <w:rPr>
                <w:rStyle w:val="Lienhypertexte"/>
                <w:noProof/>
              </w:rPr>
              <w:t>7.1. Création de la base de données</w:t>
            </w:r>
            <w:r w:rsidR="002731FF">
              <w:rPr>
                <w:noProof/>
              </w:rPr>
              <w:tab/>
            </w:r>
            <w:r w:rsidR="002731FF">
              <w:rPr>
                <w:noProof/>
              </w:rPr>
              <w:fldChar w:fldCharType="begin"/>
            </w:r>
            <w:r w:rsidR="002731FF">
              <w:rPr>
                <w:noProof/>
              </w:rPr>
              <w:instrText xml:space="preserve"> PAGEREF _Toc241414531 \h </w:instrText>
            </w:r>
            <w:r w:rsidR="002731FF">
              <w:rPr>
                <w:noProof/>
              </w:rPr>
            </w:r>
            <w:r w:rsidR="002731FF">
              <w:rPr>
                <w:noProof/>
              </w:rPr>
              <w:fldChar w:fldCharType="separate"/>
            </w:r>
            <w:r w:rsidR="002731FF">
              <w:rPr>
                <w:noProof/>
              </w:rPr>
              <w:t>12</w:t>
            </w:r>
            <w:r w:rsidR="002731FF">
              <w:rPr>
                <w:noProof/>
              </w:rPr>
              <w:fldChar w:fldCharType="end"/>
            </w:r>
          </w:hyperlink>
        </w:p>
        <w:p w14:paraId="00E908F3"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32" w:history="1">
            <w:r w:rsidR="002731FF" w:rsidRPr="00786BCF">
              <w:rPr>
                <w:rStyle w:val="Lienhypertexte"/>
                <w:noProof/>
              </w:rPr>
              <w:t>7.2. Codage de l'application (capture de code et description)</w:t>
            </w:r>
            <w:r w:rsidR="002731FF">
              <w:rPr>
                <w:noProof/>
              </w:rPr>
              <w:tab/>
            </w:r>
            <w:r w:rsidR="002731FF">
              <w:rPr>
                <w:noProof/>
              </w:rPr>
              <w:fldChar w:fldCharType="begin"/>
            </w:r>
            <w:r w:rsidR="002731FF">
              <w:rPr>
                <w:noProof/>
              </w:rPr>
              <w:instrText xml:space="preserve"> PAGEREF _Toc241414532 \h </w:instrText>
            </w:r>
            <w:r w:rsidR="002731FF">
              <w:rPr>
                <w:noProof/>
              </w:rPr>
            </w:r>
            <w:r w:rsidR="002731FF">
              <w:rPr>
                <w:noProof/>
              </w:rPr>
              <w:fldChar w:fldCharType="separate"/>
            </w:r>
            <w:r w:rsidR="002731FF">
              <w:rPr>
                <w:noProof/>
              </w:rPr>
              <w:t>12</w:t>
            </w:r>
            <w:r w:rsidR="002731FF">
              <w:rPr>
                <w:noProof/>
              </w:rPr>
              <w:fldChar w:fldCharType="end"/>
            </w:r>
          </w:hyperlink>
        </w:p>
        <w:p w14:paraId="07090575" w14:textId="77777777" w:rsidR="002731FF" w:rsidRDefault="00C27AEE">
          <w:pPr>
            <w:pStyle w:val="TM3"/>
            <w:tabs>
              <w:tab w:val="right" w:leader="dot" w:pos="9062"/>
            </w:tabs>
            <w:rPr>
              <w:rFonts w:asciiTheme="minorHAnsi" w:eastAsiaTheme="minorEastAsia" w:hAnsiTheme="minorHAnsi" w:cstheme="minorBidi"/>
              <w:noProof/>
              <w:sz w:val="22"/>
              <w:szCs w:val="22"/>
            </w:rPr>
          </w:pPr>
          <w:hyperlink w:anchor="_Toc241414533" w:history="1">
            <w:r w:rsidR="002731FF" w:rsidRPr="00786BCF">
              <w:rPr>
                <w:rStyle w:val="Lienhypertexte"/>
                <w:noProof/>
              </w:rPr>
              <w:t>7.3. Présentation de l'application</w:t>
            </w:r>
            <w:r w:rsidR="002731FF">
              <w:rPr>
                <w:noProof/>
              </w:rPr>
              <w:tab/>
            </w:r>
            <w:r w:rsidR="002731FF">
              <w:rPr>
                <w:noProof/>
              </w:rPr>
              <w:fldChar w:fldCharType="begin"/>
            </w:r>
            <w:r w:rsidR="002731FF">
              <w:rPr>
                <w:noProof/>
              </w:rPr>
              <w:instrText xml:space="preserve"> PAGEREF _Toc241414533 \h </w:instrText>
            </w:r>
            <w:r w:rsidR="002731FF">
              <w:rPr>
                <w:noProof/>
              </w:rPr>
            </w:r>
            <w:r w:rsidR="002731FF">
              <w:rPr>
                <w:noProof/>
              </w:rPr>
              <w:fldChar w:fldCharType="separate"/>
            </w:r>
            <w:r w:rsidR="002731FF">
              <w:rPr>
                <w:noProof/>
              </w:rPr>
              <w:t>12</w:t>
            </w:r>
            <w:r w:rsidR="002731FF">
              <w:rPr>
                <w:noProof/>
              </w:rPr>
              <w:fldChar w:fldCharType="end"/>
            </w:r>
          </w:hyperlink>
        </w:p>
        <w:p w14:paraId="00230F4F"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34" w:history="1">
            <w:r w:rsidR="002731FF" w:rsidRPr="00786BCF">
              <w:rPr>
                <w:rStyle w:val="Lienhypertexte"/>
                <w:noProof/>
              </w:rPr>
              <w:t>Conclusion</w:t>
            </w:r>
            <w:r w:rsidR="002731FF">
              <w:rPr>
                <w:noProof/>
              </w:rPr>
              <w:tab/>
            </w:r>
            <w:r w:rsidR="002731FF">
              <w:rPr>
                <w:noProof/>
              </w:rPr>
              <w:fldChar w:fldCharType="begin"/>
            </w:r>
            <w:r w:rsidR="002731FF">
              <w:rPr>
                <w:noProof/>
              </w:rPr>
              <w:instrText xml:space="preserve"> PAGEREF _Toc241414534 \h </w:instrText>
            </w:r>
            <w:r w:rsidR="002731FF">
              <w:rPr>
                <w:noProof/>
              </w:rPr>
            </w:r>
            <w:r w:rsidR="002731FF">
              <w:rPr>
                <w:noProof/>
              </w:rPr>
              <w:fldChar w:fldCharType="separate"/>
            </w:r>
            <w:r w:rsidR="002731FF">
              <w:rPr>
                <w:noProof/>
              </w:rPr>
              <w:t>13</w:t>
            </w:r>
            <w:r w:rsidR="002731FF">
              <w:rPr>
                <w:noProof/>
              </w:rPr>
              <w:fldChar w:fldCharType="end"/>
            </w:r>
          </w:hyperlink>
        </w:p>
        <w:p w14:paraId="5C0EF259"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35" w:history="1">
            <w:r w:rsidR="002731FF" w:rsidRPr="00786BCF">
              <w:rPr>
                <w:rStyle w:val="Lienhypertexte"/>
                <w:noProof/>
              </w:rPr>
              <w:t>Bibliographie (ou Références bibliographiques)</w:t>
            </w:r>
            <w:r w:rsidR="002731FF">
              <w:rPr>
                <w:noProof/>
              </w:rPr>
              <w:tab/>
            </w:r>
            <w:r w:rsidR="002731FF">
              <w:rPr>
                <w:noProof/>
              </w:rPr>
              <w:fldChar w:fldCharType="begin"/>
            </w:r>
            <w:r w:rsidR="002731FF">
              <w:rPr>
                <w:noProof/>
              </w:rPr>
              <w:instrText xml:space="preserve"> PAGEREF _Toc241414535 \h </w:instrText>
            </w:r>
            <w:r w:rsidR="002731FF">
              <w:rPr>
                <w:noProof/>
              </w:rPr>
            </w:r>
            <w:r w:rsidR="002731FF">
              <w:rPr>
                <w:noProof/>
              </w:rPr>
              <w:fldChar w:fldCharType="separate"/>
            </w:r>
            <w:r w:rsidR="002731FF">
              <w:rPr>
                <w:noProof/>
              </w:rPr>
              <w:t>VII</w:t>
            </w:r>
            <w:r w:rsidR="002731FF">
              <w:rPr>
                <w:noProof/>
              </w:rPr>
              <w:fldChar w:fldCharType="end"/>
            </w:r>
          </w:hyperlink>
        </w:p>
        <w:p w14:paraId="44741BB5"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36" w:history="1">
            <w:r w:rsidR="002731FF" w:rsidRPr="00786BCF">
              <w:rPr>
                <w:rStyle w:val="Lienhypertexte"/>
                <w:noProof/>
              </w:rPr>
              <w:t>Webographie (ou Références webographiques)</w:t>
            </w:r>
            <w:r w:rsidR="002731FF">
              <w:rPr>
                <w:noProof/>
              </w:rPr>
              <w:tab/>
            </w:r>
            <w:r w:rsidR="002731FF">
              <w:rPr>
                <w:noProof/>
              </w:rPr>
              <w:fldChar w:fldCharType="begin"/>
            </w:r>
            <w:r w:rsidR="002731FF">
              <w:rPr>
                <w:noProof/>
              </w:rPr>
              <w:instrText xml:space="preserve"> PAGEREF _Toc241414536 \h </w:instrText>
            </w:r>
            <w:r w:rsidR="002731FF">
              <w:rPr>
                <w:noProof/>
              </w:rPr>
            </w:r>
            <w:r w:rsidR="002731FF">
              <w:rPr>
                <w:noProof/>
              </w:rPr>
              <w:fldChar w:fldCharType="separate"/>
            </w:r>
            <w:r w:rsidR="002731FF">
              <w:rPr>
                <w:noProof/>
              </w:rPr>
              <w:t>VIII</w:t>
            </w:r>
            <w:r w:rsidR="002731FF">
              <w:rPr>
                <w:noProof/>
              </w:rPr>
              <w:fldChar w:fldCharType="end"/>
            </w:r>
          </w:hyperlink>
        </w:p>
        <w:p w14:paraId="3557D75B"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37" w:history="1">
            <w:r w:rsidR="002731FF" w:rsidRPr="00786BCF">
              <w:rPr>
                <w:rStyle w:val="Lienhypertexte"/>
                <w:noProof/>
              </w:rPr>
              <w:t>Glossaire</w:t>
            </w:r>
            <w:r w:rsidR="002731FF">
              <w:rPr>
                <w:noProof/>
              </w:rPr>
              <w:tab/>
            </w:r>
            <w:r w:rsidR="002731FF">
              <w:rPr>
                <w:noProof/>
              </w:rPr>
              <w:fldChar w:fldCharType="begin"/>
            </w:r>
            <w:r w:rsidR="002731FF">
              <w:rPr>
                <w:noProof/>
              </w:rPr>
              <w:instrText xml:space="preserve"> PAGEREF _Toc241414537 \h </w:instrText>
            </w:r>
            <w:r w:rsidR="002731FF">
              <w:rPr>
                <w:noProof/>
              </w:rPr>
            </w:r>
            <w:r w:rsidR="002731FF">
              <w:rPr>
                <w:noProof/>
              </w:rPr>
              <w:fldChar w:fldCharType="separate"/>
            </w:r>
            <w:r w:rsidR="002731FF">
              <w:rPr>
                <w:noProof/>
              </w:rPr>
              <w:t>IX</w:t>
            </w:r>
            <w:r w:rsidR="002731FF">
              <w:rPr>
                <w:noProof/>
              </w:rPr>
              <w:fldChar w:fldCharType="end"/>
            </w:r>
          </w:hyperlink>
        </w:p>
        <w:p w14:paraId="05ED876B"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38" w:history="1">
            <w:r w:rsidR="002731FF" w:rsidRPr="00786BCF">
              <w:rPr>
                <w:rStyle w:val="Lienhypertexte"/>
                <w:noProof/>
              </w:rPr>
              <w:t>Annexes</w:t>
            </w:r>
            <w:r w:rsidR="002731FF">
              <w:rPr>
                <w:noProof/>
              </w:rPr>
              <w:tab/>
            </w:r>
            <w:r w:rsidR="002731FF">
              <w:rPr>
                <w:noProof/>
              </w:rPr>
              <w:fldChar w:fldCharType="begin"/>
            </w:r>
            <w:r w:rsidR="002731FF">
              <w:rPr>
                <w:noProof/>
              </w:rPr>
              <w:instrText xml:space="preserve"> PAGEREF _Toc241414538 \h </w:instrText>
            </w:r>
            <w:r w:rsidR="002731FF">
              <w:rPr>
                <w:noProof/>
              </w:rPr>
            </w:r>
            <w:r w:rsidR="002731FF">
              <w:rPr>
                <w:noProof/>
              </w:rPr>
              <w:fldChar w:fldCharType="separate"/>
            </w:r>
            <w:r w:rsidR="002731FF">
              <w:rPr>
                <w:noProof/>
              </w:rPr>
              <w:t>X</w:t>
            </w:r>
            <w:r w:rsidR="002731FF">
              <w:rPr>
                <w:noProof/>
              </w:rPr>
              <w:fldChar w:fldCharType="end"/>
            </w:r>
          </w:hyperlink>
        </w:p>
        <w:p w14:paraId="0470C0AF"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39" w:history="1">
            <w:r w:rsidR="002731FF" w:rsidRPr="00786BCF">
              <w:rPr>
                <w:rStyle w:val="Lienhypertexte"/>
                <w:noProof/>
              </w:rPr>
              <w:t>Résumé</w:t>
            </w:r>
            <w:r w:rsidR="002731FF">
              <w:rPr>
                <w:noProof/>
              </w:rPr>
              <w:tab/>
            </w:r>
            <w:r w:rsidR="002731FF">
              <w:rPr>
                <w:noProof/>
              </w:rPr>
              <w:fldChar w:fldCharType="begin"/>
            </w:r>
            <w:r w:rsidR="002731FF">
              <w:rPr>
                <w:noProof/>
              </w:rPr>
              <w:instrText xml:space="preserve"> PAGEREF _Toc241414539 \h </w:instrText>
            </w:r>
            <w:r w:rsidR="002731FF">
              <w:rPr>
                <w:noProof/>
              </w:rPr>
            </w:r>
            <w:r w:rsidR="002731FF">
              <w:rPr>
                <w:noProof/>
              </w:rPr>
              <w:fldChar w:fldCharType="separate"/>
            </w:r>
            <w:r w:rsidR="002731FF">
              <w:rPr>
                <w:noProof/>
              </w:rPr>
              <w:t>XIV</w:t>
            </w:r>
            <w:r w:rsidR="002731FF">
              <w:rPr>
                <w:noProof/>
              </w:rPr>
              <w:fldChar w:fldCharType="end"/>
            </w:r>
          </w:hyperlink>
        </w:p>
        <w:p w14:paraId="749C9E83" w14:textId="77777777" w:rsidR="002731FF" w:rsidRDefault="00C27AEE">
          <w:pPr>
            <w:pStyle w:val="TM1"/>
            <w:tabs>
              <w:tab w:val="right" w:leader="dot" w:pos="9062"/>
            </w:tabs>
            <w:rPr>
              <w:rFonts w:asciiTheme="minorHAnsi" w:eastAsiaTheme="minorEastAsia" w:hAnsiTheme="minorHAnsi" w:cstheme="minorBidi"/>
              <w:noProof/>
              <w:sz w:val="22"/>
              <w:szCs w:val="22"/>
            </w:rPr>
          </w:pPr>
          <w:hyperlink w:anchor="_Toc241414540" w:history="1">
            <w:r w:rsidR="002731FF" w:rsidRPr="00786BCF">
              <w:rPr>
                <w:rStyle w:val="Lienhypertexte"/>
                <w:noProof/>
              </w:rPr>
              <w:t>Abstract</w:t>
            </w:r>
            <w:r w:rsidR="002731FF">
              <w:rPr>
                <w:noProof/>
              </w:rPr>
              <w:tab/>
            </w:r>
            <w:r w:rsidR="002731FF">
              <w:rPr>
                <w:noProof/>
              </w:rPr>
              <w:fldChar w:fldCharType="begin"/>
            </w:r>
            <w:r w:rsidR="002731FF">
              <w:rPr>
                <w:noProof/>
              </w:rPr>
              <w:instrText xml:space="preserve"> PAGEREF _Toc241414540 \h </w:instrText>
            </w:r>
            <w:r w:rsidR="002731FF">
              <w:rPr>
                <w:noProof/>
              </w:rPr>
            </w:r>
            <w:r w:rsidR="002731FF">
              <w:rPr>
                <w:noProof/>
              </w:rPr>
              <w:fldChar w:fldCharType="separate"/>
            </w:r>
            <w:r w:rsidR="002731FF">
              <w:rPr>
                <w:noProof/>
              </w:rPr>
              <w:t>XV</w:t>
            </w:r>
            <w:r w:rsidR="002731FF">
              <w:rPr>
                <w:noProof/>
              </w:rPr>
              <w:fldChar w:fldCharType="end"/>
            </w:r>
          </w:hyperlink>
        </w:p>
        <w:p w14:paraId="3779F67C" w14:textId="77777777" w:rsidR="00886503" w:rsidRDefault="002731FF">
          <w:r>
            <w:fldChar w:fldCharType="end"/>
          </w:r>
        </w:p>
      </w:sdtContent>
    </w:sdt>
    <w:p w14:paraId="5CF1C64A" w14:textId="77777777" w:rsidR="00886503" w:rsidRDefault="002731FF" w:rsidP="00A55F4A">
      <w:pPr>
        <w:pStyle w:val="Titre"/>
      </w:pPr>
      <w:bookmarkStart w:id="147" w:name="_Toc241414486"/>
      <w:bookmarkStart w:id="148" w:name="_Toc241414539"/>
      <w:r>
        <w:lastRenderedPageBreak/>
        <w:t>Résumé</w:t>
      </w:r>
      <w:bookmarkEnd w:id="147"/>
      <w:bookmarkEnd w:id="148"/>
    </w:p>
    <w:p w14:paraId="4250FD84" w14:textId="77777777" w:rsidR="00886503" w:rsidRDefault="002731FF">
      <w:pPr>
        <w:spacing w:after="240"/>
      </w:pPr>
      <w:r>
        <w:rPr>
          <w:i/>
          <w:iCs/>
          <w:color w:val="808080"/>
          <w:sz w:val="22"/>
          <w:szCs w:val="22"/>
        </w:rPr>
        <w:t>[Résumé du mémoire. Mots-clés : de 5 à 8 mots-clés, classés par ordre alphabétique.]</w:t>
      </w:r>
    </w:p>
    <w:p w14:paraId="381A9BBA" w14:textId="77777777" w:rsidR="00886503" w:rsidRDefault="002731FF" w:rsidP="00A55F4A">
      <w:pPr>
        <w:pStyle w:val="Titre"/>
      </w:pPr>
      <w:bookmarkStart w:id="149" w:name="_Toc241414487"/>
      <w:bookmarkStart w:id="150" w:name="_Toc241414540"/>
      <w:r>
        <w:lastRenderedPageBreak/>
        <w:t>Abstract</w:t>
      </w:r>
      <w:bookmarkEnd w:id="149"/>
      <w:bookmarkEnd w:id="150"/>
    </w:p>
    <w:p w14:paraId="6FD50230" w14:textId="77777777" w:rsidR="00886503" w:rsidRDefault="002731FF">
      <w:pPr>
        <w:spacing w:after="240"/>
      </w:pPr>
      <w:r>
        <w:rPr>
          <w:i/>
          <w:iCs/>
          <w:color w:val="808080"/>
          <w:sz w:val="22"/>
          <w:szCs w:val="22"/>
        </w:rPr>
        <w:t>[English abstract. Keywords: 5 to 8 keywords, in alphabetical order.]</w:t>
      </w:r>
    </w:p>
    <w:sectPr w:rsidR="00886503">
      <w:footerReference w:type="default" r:id="rId28"/>
      <w:pgSz w:w="11906" w:h="16838"/>
      <w:pgMar w:top="1417" w:right="1417" w:bottom="1417" w:left="1417" w:header="708" w:footer="708" w:gutter="0"/>
      <w:pgNumType w:fmt="upperRoman" w:start="7"/>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DELL" w:date="2026-09-27T16:02:00Z" w:initials="D">
    <w:p w14:paraId="351D6675" w14:textId="77777777" w:rsidR="00C27AEE" w:rsidRDefault="00C27AEE">
      <w:pPr>
        <w:pStyle w:val="Commentaire"/>
      </w:pPr>
      <w:r>
        <w:rPr>
          <w:rStyle w:val="Marquedecommentaire"/>
        </w:rPr>
        <w:annotationRef/>
      </w:r>
      <w:r>
        <w:t>A rectifier</w:t>
      </w:r>
    </w:p>
  </w:comment>
  <w:comment w:id="5" w:author="DELL" w:date="2026-09-27T16:01:00Z" w:initials="D">
    <w:p w14:paraId="43F06D7F" w14:textId="77777777" w:rsidR="00C27AEE" w:rsidRDefault="00C27AEE">
      <w:pPr>
        <w:pStyle w:val="Commentaire"/>
      </w:pPr>
      <w:r>
        <w:rPr>
          <w:rStyle w:val="Marquedecommentaire"/>
        </w:rPr>
        <w:annotationRef/>
      </w:r>
      <w:r>
        <w:t>A reviser au moment de l’obtention de leurs noms</w:t>
      </w:r>
    </w:p>
    <w:p w14:paraId="79A5768D" w14:textId="77777777" w:rsidR="00C27AEE" w:rsidRDefault="00C27AEE">
      <w:pPr>
        <w:pStyle w:val="Commentaire"/>
      </w:pPr>
    </w:p>
  </w:comment>
  <w:comment w:id="6" w:author="DELL" w:date="2026-09-27T16:02:00Z" w:initials="D">
    <w:p w14:paraId="5BC2021F" w14:textId="77777777" w:rsidR="00C27AEE" w:rsidRDefault="00C27AEE">
      <w:pPr>
        <w:pStyle w:val="Commentaire"/>
      </w:pPr>
      <w:r>
        <w:rPr>
          <w:rStyle w:val="Marquedecommentair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1D6675" w15:done="0"/>
  <w15:commentEx w15:paraId="79A5768D" w15:done="0"/>
  <w15:commentEx w15:paraId="5BC2021F" w15:paraIdParent="79A5768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CC88B3" w14:textId="77777777" w:rsidR="006F2016" w:rsidRDefault="006F2016">
      <w:pPr>
        <w:spacing w:line="240" w:lineRule="auto"/>
      </w:pPr>
      <w:r>
        <w:separator/>
      </w:r>
    </w:p>
  </w:endnote>
  <w:endnote w:type="continuationSeparator" w:id="0">
    <w:p w14:paraId="6AC05823" w14:textId="77777777" w:rsidR="006F2016" w:rsidRDefault="006F2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75D63D"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XII</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1BF69"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56</w:t>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A370D"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XI</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48B40A" w14:textId="77777777" w:rsidR="006F2016" w:rsidRDefault="006F2016">
      <w:pPr>
        <w:spacing w:line="240" w:lineRule="auto"/>
      </w:pPr>
      <w:r>
        <w:separator/>
      </w:r>
    </w:p>
  </w:footnote>
  <w:footnote w:type="continuationSeparator" w:id="0">
    <w:p w14:paraId="492F0E8C" w14:textId="77777777" w:rsidR="006F2016" w:rsidRDefault="006F201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65810"/>
    <w:multiLevelType w:val="hybridMultilevel"/>
    <w:tmpl w:val="52F4E67A"/>
    <w:lvl w:ilvl="0" w:tplc="9650E5F6">
      <w:numFmt w:val="bullet"/>
      <w:lvlText w:val=""/>
      <w:lvlJc w:val="left"/>
      <w:pPr>
        <w:ind w:left="420" w:hanging="360"/>
      </w:pPr>
      <w:rPr>
        <w:rFonts w:ascii="Wingdings" w:eastAsia="Wingdings" w:hAnsi="Wingdings" w:cs="Wingdings" w:hint="default"/>
        <w:b w:val="0"/>
        <w:bCs w:val="0"/>
        <w:i w:val="0"/>
        <w:iCs w:val="0"/>
        <w:spacing w:val="0"/>
        <w:w w:val="100"/>
        <w:sz w:val="24"/>
        <w:szCs w:val="24"/>
        <w:lang w:val="fr-FR" w:eastAsia="en-US" w:bidi="ar-SA"/>
      </w:rPr>
    </w:lvl>
    <w:lvl w:ilvl="1" w:tplc="B638F418">
      <w:numFmt w:val="bullet"/>
      <w:lvlText w:val="•"/>
      <w:lvlJc w:val="left"/>
      <w:pPr>
        <w:ind w:left="688" w:hanging="360"/>
      </w:pPr>
      <w:rPr>
        <w:rFonts w:hint="default"/>
        <w:lang w:val="fr-FR" w:eastAsia="en-US" w:bidi="ar-SA"/>
      </w:rPr>
    </w:lvl>
    <w:lvl w:ilvl="2" w:tplc="DE948D64">
      <w:numFmt w:val="bullet"/>
      <w:lvlText w:val="•"/>
      <w:lvlJc w:val="left"/>
      <w:pPr>
        <w:ind w:left="956" w:hanging="360"/>
      </w:pPr>
      <w:rPr>
        <w:rFonts w:hint="default"/>
        <w:lang w:val="fr-FR" w:eastAsia="en-US" w:bidi="ar-SA"/>
      </w:rPr>
    </w:lvl>
    <w:lvl w:ilvl="3" w:tplc="C1D48E22">
      <w:numFmt w:val="bullet"/>
      <w:lvlText w:val="•"/>
      <w:lvlJc w:val="left"/>
      <w:pPr>
        <w:ind w:left="1224" w:hanging="360"/>
      </w:pPr>
      <w:rPr>
        <w:rFonts w:hint="default"/>
        <w:lang w:val="fr-FR" w:eastAsia="en-US" w:bidi="ar-SA"/>
      </w:rPr>
    </w:lvl>
    <w:lvl w:ilvl="4" w:tplc="184C865C">
      <w:numFmt w:val="bullet"/>
      <w:lvlText w:val="•"/>
      <w:lvlJc w:val="left"/>
      <w:pPr>
        <w:ind w:left="1492" w:hanging="360"/>
      </w:pPr>
      <w:rPr>
        <w:rFonts w:hint="default"/>
        <w:lang w:val="fr-FR" w:eastAsia="en-US" w:bidi="ar-SA"/>
      </w:rPr>
    </w:lvl>
    <w:lvl w:ilvl="5" w:tplc="F8347EAC">
      <w:numFmt w:val="bullet"/>
      <w:lvlText w:val="•"/>
      <w:lvlJc w:val="left"/>
      <w:pPr>
        <w:ind w:left="1760" w:hanging="360"/>
      </w:pPr>
      <w:rPr>
        <w:rFonts w:hint="default"/>
        <w:lang w:val="fr-FR" w:eastAsia="en-US" w:bidi="ar-SA"/>
      </w:rPr>
    </w:lvl>
    <w:lvl w:ilvl="6" w:tplc="EBB899CA">
      <w:numFmt w:val="bullet"/>
      <w:lvlText w:val="•"/>
      <w:lvlJc w:val="left"/>
      <w:pPr>
        <w:ind w:left="2028" w:hanging="360"/>
      </w:pPr>
      <w:rPr>
        <w:rFonts w:hint="default"/>
        <w:lang w:val="fr-FR" w:eastAsia="en-US" w:bidi="ar-SA"/>
      </w:rPr>
    </w:lvl>
    <w:lvl w:ilvl="7" w:tplc="6B82B5B0">
      <w:numFmt w:val="bullet"/>
      <w:lvlText w:val="•"/>
      <w:lvlJc w:val="left"/>
      <w:pPr>
        <w:ind w:left="2296" w:hanging="360"/>
      </w:pPr>
      <w:rPr>
        <w:rFonts w:hint="default"/>
        <w:lang w:val="fr-FR" w:eastAsia="en-US" w:bidi="ar-SA"/>
      </w:rPr>
    </w:lvl>
    <w:lvl w:ilvl="8" w:tplc="B32AF808">
      <w:numFmt w:val="bullet"/>
      <w:lvlText w:val="•"/>
      <w:lvlJc w:val="left"/>
      <w:pPr>
        <w:ind w:left="2564" w:hanging="360"/>
      </w:pPr>
      <w:rPr>
        <w:rFonts w:hint="default"/>
        <w:lang w:val="fr-FR" w:eastAsia="en-US" w:bidi="ar-SA"/>
      </w:rPr>
    </w:lvl>
  </w:abstractNum>
  <w:abstractNum w:abstractNumId="1">
    <w:nsid w:val="10F71937"/>
    <w:multiLevelType w:val="hybridMultilevel"/>
    <w:tmpl w:val="E5AEE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26B46E3"/>
    <w:multiLevelType w:val="hybridMultilevel"/>
    <w:tmpl w:val="6FAA290E"/>
    <w:lvl w:ilvl="0" w:tplc="71461E52">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8812BBAA">
      <w:numFmt w:val="bullet"/>
      <w:lvlText w:val="•"/>
      <w:lvlJc w:val="left"/>
      <w:pPr>
        <w:ind w:left="1032" w:hanging="360"/>
      </w:pPr>
      <w:rPr>
        <w:rFonts w:hint="default"/>
        <w:lang w:val="fr-FR" w:eastAsia="en-US" w:bidi="ar-SA"/>
      </w:rPr>
    </w:lvl>
    <w:lvl w:ilvl="2" w:tplc="FCE236C8">
      <w:numFmt w:val="bullet"/>
      <w:lvlText w:val="•"/>
      <w:lvlJc w:val="left"/>
      <w:pPr>
        <w:ind w:left="1245" w:hanging="360"/>
      </w:pPr>
      <w:rPr>
        <w:rFonts w:hint="default"/>
        <w:lang w:val="fr-FR" w:eastAsia="en-US" w:bidi="ar-SA"/>
      </w:rPr>
    </w:lvl>
    <w:lvl w:ilvl="3" w:tplc="0FA481BA">
      <w:numFmt w:val="bullet"/>
      <w:lvlText w:val="•"/>
      <w:lvlJc w:val="left"/>
      <w:pPr>
        <w:ind w:left="1458" w:hanging="360"/>
      </w:pPr>
      <w:rPr>
        <w:rFonts w:hint="default"/>
        <w:lang w:val="fr-FR" w:eastAsia="en-US" w:bidi="ar-SA"/>
      </w:rPr>
    </w:lvl>
    <w:lvl w:ilvl="4" w:tplc="57723CC4">
      <w:numFmt w:val="bullet"/>
      <w:lvlText w:val="•"/>
      <w:lvlJc w:val="left"/>
      <w:pPr>
        <w:ind w:left="1671" w:hanging="360"/>
      </w:pPr>
      <w:rPr>
        <w:rFonts w:hint="default"/>
        <w:lang w:val="fr-FR" w:eastAsia="en-US" w:bidi="ar-SA"/>
      </w:rPr>
    </w:lvl>
    <w:lvl w:ilvl="5" w:tplc="7902C1F4">
      <w:numFmt w:val="bullet"/>
      <w:lvlText w:val="•"/>
      <w:lvlJc w:val="left"/>
      <w:pPr>
        <w:ind w:left="1884" w:hanging="360"/>
      </w:pPr>
      <w:rPr>
        <w:rFonts w:hint="default"/>
        <w:lang w:val="fr-FR" w:eastAsia="en-US" w:bidi="ar-SA"/>
      </w:rPr>
    </w:lvl>
    <w:lvl w:ilvl="6" w:tplc="45984B28">
      <w:numFmt w:val="bullet"/>
      <w:lvlText w:val="•"/>
      <w:lvlJc w:val="left"/>
      <w:pPr>
        <w:ind w:left="2096" w:hanging="360"/>
      </w:pPr>
      <w:rPr>
        <w:rFonts w:hint="default"/>
        <w:lang w:val="fr-FR" w:eastAsia="en-US" w:bidi="ar-SA"/>
      </w:rPr>
    </w:lvl>
    <w:lvl w:ilvl="7" w:tplc="B8E6DA5A">
      <w:numFmt w:val="bullet"/>
      <w:lvlText w:val="•"/>
      <w:lvlJc w:val="left"/>
      <w:pPr>
        <w:ind w:left="2309" w:hanging="360"/>
      </w:pPr>
      <w:rPr>
        <w:rFonts w:hint="default"/>
        <w:lang w:val="fr-FR" w:eastAsia="en-US" w:bidi="ar-SA"/>
      </w:rPr>
    </w:lvl>
    <w:lvl w:ilvl="8" w:tplc="5A68AA24">
      <w:numFmt w:val="bullet"/>
      <w:lvlText w:val="•"/>
      <w:lvlJc w:val="left"/>
      <w:pPr>
        <w:ind w:left="2522" w:hanging="360"/>
      </w:pPr>
      <w:rPr>
        <w:rFonts w:hint="default"/>
        <w:lang w:val="fr-FR" w:eastAsia="en-US" w:bidi="ar-SA"/>
      </w:rPr>
    </w:lvl>
  </w:abstractNum>
  <w:abstractNum w:abstractNumId="3">
    <w:nsid w:val="14CC1254"/>
    <w:multiLevelType w:val="hybridMultilevel"/>
    <w:tmpl w:val="BEECF2F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nsid w:val="15D2549D"/>
    <w:multiLevelType w:val="hybridMultilevel"/>
    <w:tmpl w:val="B1D02D7A"/>
    <w:lvl w:ilvl="0" w:tplc="0C0EC3F4">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E2CC611C">
      <w:numFmt w:val="bullet"/>
      <w:lvlText w:val="•"/>
      <w:lvlJc w:val="left"/>
      <w:pPr>
        <w:ind w:left="1125" w:hanging="360"/>
      </w:pPr>
      <w:rPr>
        <w:rFonts w:hint="default"/>
        <w:lang w:val="fr-FR" w:eastAsia="en-US" w:bidi="ar-SA"/>
      </w:rPr>
    </w:lvl>
    <w:lvl w:ilvl="2" w:tplc="09D0E0EC">
      <w:numFmt w:val="bullet"/>
      <w:lvlText w:val="•"/>
      <w:lvlJc w:val="left"/>
      <w:pPr>
        <w:ind w:left="1430" w:hanging="360"/>
      </w:pPr>
      <w:rPr>
        <w:rFonts w:hint="default"/>
        <w:lang w:val="fr-FR" w:eastAsia="en-US" w:bidi="ar-SA"/>
      </w:rPr>
    </w:lvl>
    <w:lvl w:ilvl="3" w:tplc="77AC730A">
      <w:numFmt w:val="bullet"/>
      <w:lvlText w:val="•"/>
      <w:lvlJc w:val="left"/>
      <w:pPr>
        <w:ind w:left="1735" w:hanging="360"/>
      </w:pPr>
      <w:rPr>
        <w:rFonts w:hint="default"/>
        <w:lang w:val="fr-FR" w:eastAsia="en-US" w:bidi="ar-SA"/>
      </w:rPr>
    </w:lvl>
    <w:lvl w:ilvl="4" w:tplc="D17AD572">
      <w:numFmt w:val="bullet"/>
      <w:lvlText w:val="•"/>
      <w:lvlJc w:val="left"/>
      <w:pPr>
        <w:ind w:left="2040" w:hanging="360"/>
      </w:pPr>
      <w:rPr>
        <w:rFonts w:hint="default"/>
        <w:lang w:val="fr-FR" w:eastAsia="en-US" w:bidi="ar-SA"/>
      </w:rPr>
    </w:lvl>
    <w:lvl w:ilvl="5" w:tplc="1E2CF344">
      <w:numFmt w:val="bullet"/>
      <w:lvlText w:val="•"/>
      <w:lvlJc w:val="left"/>
      <w:pPr>
        <w:ind w:left="2345" w:hanging="360"/>
      </w:pPr>
      <w:rPr>
        <w:rFonts w:hint="default"/>
        <w:lang w:val="fr-FR" w:eastAsia="en-US" w:bidi="ar-SA"/>
      </w:rPr>
    </w:lvl>
    <w:lvl w:ilvl="6" w:tplc="1084E29E">
      <w:numFmt w:val="bullet"/>
      <w:lvlText w:val="•"/>
      <w:lvlJc w:val="left"/>
      <w:pPr>
        <w:ind w:left="2650" w:hanging="360"/>
      </w:pPr>
      <w:rPr>
        <w:rFonts w:hint="default"/>
        <w:lang w:val="fr-FR" w:eastAsia="en-US" w:bidi="ar-SA"/>
      </w:rPr>
    </w:lvl>
    <w:lvl w:ilvl="7" w:tplc="89808158">
      <w:numFmt w:val="bullet"/>
      <w:lvlText w:val="•"/>
      <w:lvlJc w:val="left"/>
      <w:pPr>
        <w:ind w:left="2955" w:hanging="360"/>
      </w:pPr>
      <w:rPr>
        <w:rFonts w:hint="default"/>
        <w:lang w:val="fr-FR" w:eastAsia="en-US" w:bidi="ar-SA"/>
      </w:rPr>
    </w:lvl>
    <w:lvl w:ilvl="8" w:tplc="8A4C23D2">
      <w:numFmt w:val="bullet"/>
      <w:lvlText w:val="•"/>
      <w:lvlJc w:val="left"/>
      <w:pPr>
        <w:ind w:left="3260" w:hanging="360"/>
      </w:pPr>
      <w:rPr>
        <w:rFonts w:hint="default"/>
        <w:lang w:val="fr-FR" w:eastAsia="en-US" w:bidi="ar-SA"/>
      </w:rPr>
    </w:lvl>
  </w:abstractNum>
  <w:abstractNum w:abstractNumId="5">
    <w:nsid w:val="178B5E19"/>
    <w:multiLevelType w:val="hybridMultilevel"/>
    <w:tmpl w:val="7BF876A4"/>
    <w:lvl w:ilvl="0" w:tplc="FE0CC658">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995498B0">
      <w:numFmt w:val="bullet"/>
      <w:lvlText w:val="•"/>
      <w:lvlJc w:val="left"/>
      <w:pPr>
        <w:ind w:left="727" w:hanging="360"/>
      </w:pPr>
      <w:rPr>
        <w:rFonts w:hint="default"/>
        <w:lang w:val="fr-FR" w:eastAsia="en-US" w:bidi="ar-SA"/>
      </w:rPr>
    </w:lvl>
    <w:lvl w:ilvl="2" w:tplc="150A84BC">
      <w:numFmt w:val="bullet"/>
      <w:lvlText w:val="•"/>
      <w:lvlJc w:val="left"/>
      <w:pPr>
        <w:ind w:left="1054" w:hanging="360"/>
      </w:pPr>
      <w:rPr>
        <w:rFonts w:hint="default"/>
        <w:lang w:val="fr-FR" w:eastAsia="en-US" w:bidi="ar-SA"/>
      </w:rPr>
    </w:lvl>
    <w:lvl w:ilvl="3" w:tplc="A1C6B5DA">
      <w:numFmt w:val="bullet"/>
      <w:lvlText w:val="•"/>
      <w:lvlJc w:val="left"/>
      <w:pPr>
        <w:ind w:left="1381" w:hanging="360"/>
      </w:pPr>
      <w:rPr>
        <w:rFonts w:hint="default"/>
        <w:lang w:val="fr-FR" w:eastAsia="en-US" w:bidi="ar-SA"/>
      </w:rPr>
    </w:lvl>
    <w:lvl w:ilvl="4" w:tplc="02BAD602">
      <w:numFmt w:val="bullet"/>
      <w:lvlText w:val="•"/>
      <w:lvlJc w:val="left"/>
      <w:pPr>
        <w:ind w:left="1708" w:hanging="360"/>
      </w:pPr>
      <w:rPr>
        <w:rFonts w:hint="default"/>
        <w:lang w:val="fr-FR" w:eastAsia="en-US" w:bidi="ar-SA"/>
      </w:rPr>
    </w:lvl>
    <w:lvl w:ilvl="5" w:tplc="A17EE3F8">
      <w:numFmt w:val="bullet"/>
      <w:lvlText w:val="•"/>
      <w:lvlJc w:val="left"/>
      <w:pPr>
        <w:ind w:left="2035" w:hanging="360"/>
      </w:pPr>
      <w:rPr>
        <w:rFonts w:hint="default"/>
        <w:lang w:val="fr-FR" w:eastAsia="en-US" w:bidi="ar-SA"/>
      </w:rPr>
    </w:lvl>
    <w:lvl w:ilvl="6" w:tplc="54EC42A4">
      <w:numFmt w:val="bullet"/>
      <w:lvlText w:val="•"/>
      <w:lvlJc w:val="left"/>
      <w:pPr>
        <w:ind w:left="2362" w:hanging="360"/>
      </w:pPr>
      <w:rPr>
        <w:rFonts w:hint="default"/>
        <w:lang w:val="fr-FR" w:eastAsia="en-US" w:bidi="ar-SA"/>
      </w:rPr>
    </w:lvl>
    <w:lvl w:ilvl="7" w:tplc="F058FFE8">
      <w:numFmt w:val="bullet"/>
      <w:lvlText w:val="•"/>
      <w:lvlJc w:val="left"/>
      <w:pPr>
        <w:ind w:left="2689" w:hanging="360"/>
      </w:pPr>
      <w:rPr>
        <w:rFonts w:hint="default"/>
        <w:lang w:val="fr-FR" w:eastAsia="en-US" w:bidi="ar-SA"/>
      </w:rPr>
    </w:lvl>
    <w:lvl w:ilvl="8" w:tplc="2AAC6EA0">
      <w:numFmt w:val="bullet"/>
      <w:lvlText w:val="•"/>
      <w:lvlJc w:val="left"/>
      <w:pPr>
        <w:ind w:left="3016" w:hanging="360"/>
      </w:pPr>
      <w:rPr>
        <w:rFonts w:hint="default"/>
        <w:lang w:val="fr-FR" w:eastAsia="en-US" w:bidi="ar-SA"/>
      </w:rPr>
    </w:lvl>
  </w:abstractNum>
  <w:abstractNum w:abstractNumId="6">
    <w:nsid w:val="1B2632E6"/>
    <w:multiLevelType w:val="hybridMultilevel"/>
    <w:tmpl w:val="C3CA8EFE"/>
    <w:lvl w:ilvl="0" w:tplc="2B0A68A4">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DDDE154A">
      <w:numFmt w:val="bullet"/>
      <w:lvlText w:val="•"/>
      <w:lvlJc w:val="left"/>
      <w:pPr>
        <w:ind w:left="724" w:hanging="360"/>
      </w:pPr>
      <w:rPr>
        <w:rFonts w:hint="default"/>
        <w:lang w:val="fr-FR" w:eastAsia="en-US" w:bidi="ar-SA"/>
      </w:rPr>
    </w:lvl>
    <w:lvl w:ilvl="2" w:tplc="1422A8D6">
      <w:numFmt w:val="bullet"/>
      <w:lvlText w:val="•"/>
      <w:lvlJc w:val="left"/>
      <w:pPr>
        <w:ind w:left="988" w:hanging="360"/>
      </w:pPr>
      <w:rPr>
        <w:rFonts w:hint="default"/>
        <w:lang w:val="fr-FR" w:eastAsia="en-US" w:bidi="ar-SA"/>
      </w:rPr>
    </w:lvl>
    <w:lvl w:ilvl="3" w:tplc="B56C8466">
      <w:numFmt w:val="bullet"/>
      <w:lvlText w:val="•"/>
      <w:lvlJc w:val="left"/>
      <w:pPr>
        <w:ind w:left="1252" w:hanging="360"/>
      </w:pPr>
      <w:rPr>
        <w:rFonts w:hint="default"/>
        <w:lang w:val="fr-FR" w:eastAsia="en-US" w:bidi="ar-SA"/>
      </w:rPr>
    </w:lvl>
    <w:lvl w:ilvl="4" w:tplc="C7FA5F30">
      <w:numFmt w:val="bullet"/>
      <w:lvlText w:val="•"/>
      <w:lvlJc w:val="left"/>
      <w:pPr>
        <w:ind w:left="1516" w:hanging="360"/>
      </w:pPr>
      <w:rPr>
        <w:rFonts w:hint="default"/>
        <w:lang w:val="fr-FR" w:eastAsia="en-US" w:bidi="ar-SA"/>
      </w:rPr>
    </w:lvl>
    <w:lvl w:ilvl="5" w:tplc="30404DBC">
      <w:numFmt w:val="bullet"/>
      <w:lvlText w:val="•"/>
      <w:lvlJc w:val="left"/>
      <w:pPr>
        <w:ind w:left="1780" w:hanging="360"/>
      </w:pPr>
      <w:rPr>
        <w:rFonts w:hint="default"/>
        <w:lang w:val="fr-FR" w:eastAsia="en-US" w:bidi="ar-SA"/>
      </w:rPr>
    </w:lvl>
    <w:lvl w:ilvl="6" w:tplc="902EC222">
      <w:numFmt w:val="bullet"/>
      <w:lvlText w:val="•"/>
      <w:lvlJc w:val="left"/>
      <w:pPr>
        <w:ind w:left="2044" w:hanging="360"/>
      </w:pPr>
      <w:rPr>
        <w:rFonts w:hint="default"/>
        <w:lang w:val="fr-FR" w:eastAsia="en-US" w:bidi="ar-SA"/>
      </w:rPr>
    </w:lvl>
    <w:lvl w:ilvl="7" w:tplc="1ADCAE2A">
      <w:numFmt w:val="bullet"/>
      <w:lvlText w:val="•"/>
      <w:lvlJc w:val="left"/>
      <w:pPr>
        <w:ind w:left="2308" w:hanging="360"/>
      </w:pPr>
      <w:rPr>
        <w:rFonts w:hint="default"/>
        <w:lang w:val="fr-FR" w:eastAsia="en-US" w:bidi="ar-SA"/>
      </w:rPr>
    </w:lvl>
    <w:lvl w:ilvl="8" w:tplc="2A22BED0">
      <w:numFmt w:val="bullet"/>
      <w:lvlText w:val="•"/>
      <w:lvlJc w:val="left"/>
      <w:pPr>
        <w:ind w:left="2572" w:hanging="360"/>
      </w:pPr>
      <w:rPr>
        <w:rFonts w:hint="default"/>
        <w:lang w:val="fr-FR" w:eastAsia="en-US" w:bidi="ar-SA"/>
      </w:rPr>
    </w:lvl>
  </w:abstractNum>
  <w:abstractNum w:abstractNumId="7">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DB96E8E"/>
    <w:multiLevelType w:val="hybridMultilevel"/>
    <w:tmpl w:val="35F42808"/>
    <w:lvl w:ilvl="0" w:tplc="12465688">
      <w:numFmt w:val="bullet"/>
      <w:lvlText w:val=""/>
      <w:lvlJc w:val="left"/>
      <w:pPr>
        <w:ind w:left="424" w:hanging="361"/>
      </w:pPr>
      <w:rPr>
        <w:rFonts w:ascii="Wingdings" w:eastAsia="Wingdings" w:hAnsi="Wingdings" w:cs="Wingdings" w:hint="default"/>
        <w:b w:val="0"/>
        <w:bCs w:val="0"/>
        <w:i w:val="0"/>
        <w:iCs w:val="0"/>
        <w:spacing w:val="0"/>
        <w:w w:val="100"/>
        <w:sz w:val="24"/>
        <w:szCs w:val="24"/>
        <w:lang w:val="fr-FR" w:eastAsia="en-US" w:bidi="ar-SA"/>
      </w:rPr>
    </w:lvl>
    <w:lvl w:ilvl="1" w:tplc="F338553E">
      <w:numFmt w:val="bullet"/>
      <w:lvlText w:val="•"/>
      <w:lvlJc w:val="left"/>
      <w:pPr>
        <w:ind w:left="656" w:hanging="361"/>
      </w:pPr>
      <w:rPr>
        <w:rFonts w:hint="default"/>
        <w:lang w:val="fr-FR" w:eastAsia="en-US" w:bidi="ar-SA"/>
      </w:rPr>
    </w:lvl>
    <w:lvl w:ilvl="2" w:tplc="820EBD6E">
      <w:numFmt w:val="bullet"/>
      <w:lvlText w:val="•"/>
      <w:lvlJc w:val="left"/>
      <w:pPr>
        <w:ind w:left="892" w:hanging="361"/>
      </w:pPr>
      <w:rPr>
        <w:rFonts w:hint="default"/>
        <w:lang w:val="fr-FR" w:eastAsia="en-US" w:bidi="ar-SA"/>
      </w:rPr>
    </w:lvl>
    <w:lvl w:ilvl="3" w:tplc="9AD0A5FA">
      <w:numFmt w:val="bullet"/>
      <w:lvlText w:val="•"/>
      <w:lvlJc w:val="left"/>
      <w:pPr>
        <w:ind w:left="1128" w:hanging="361"/>
      </w:pPr>
      <w:rPr>
        <w:rFonts w:hint="default"/>
        <w:lang w:val="fr-FR" w:eastAsia="en-US" w:bidi="ar-SA"/>
      </w:rPr>
    </w:lvl>
    <w:lvl w:ilvl="4" w:tplc="0882BFF2">
      <w:numFmt w:val="bullet"/>
      <w:lvlText w:val="•"/>
      <w:lvlJc w:val="left"/>
      <w:pPr>
        <w:ind w:left="1365" w:hanging="361"/>
      </w:pPr>
      <w:rPr>
        <w:rFonts w:hint="default"/>
        <w:lang w:val="fr-FR" w:eastAsia="en-US" w:bidi="ar-SA"/>
      </w:rPr>
    </w:lvl>
    <w:lvl w:ilvl="5" w:tplc="4F525EBE">
      <w:numFmt w:val="bullet"/>
      <w:lvlText w:val="•"/>
      <w:lvlJc w:val="left"/>
      <w:pPr>
        <w:ind w:left="1601" w:hanging="361"/>
      </w:pPr>
      <w:rPr>
        <w:rFonts w:hint="default"/>
        <w:lang w:val="fr-FR" w:eastAsia="en-US" w:bidi="ar-SA"/>
      </w:rPr>
    </w:lvl>
    <w:lvl w:ilvl="6" w:tplc="157A6E52">
      <w:numFmt w:val="bullet"/>
      <w:lvlText w:val="•"/>
      <w:lvlJc w:val="left"/>
      <w:pPr>
        <w:ind w:left="1837" w:hanging="361"/>
      </w:pPr>
      <w:rPr>
        <w:rFonts w:hint="default"/>
        <w:lang w:val="fr-FR" w:eastAsia="en-US" w:bidi="ar-SA"/>
      </w:rPr>
    </w:lvl>
    <w:lvl w:ilvl="7" w:tplc="B4604A1C">
      <w:numFmt w:val="bullet"/>
      <w:lvlText w:val="•"/>
      <w:lvlJc w:val="left"/>
      <w:pPr>
        <w:ind w:left="2074" w:hanging="361"/>
      </w:pPr>
      <w:rPr>
        <w:rFonts w:hint="default"/>
        <w:lang w:val="fr-FR" w:eastAsia="en-US" w:bidi="ar-SA"/>
      </w:rPr>
    </w:lvl>
    <w:lvl w:ilvl="8" w:tplc="9FF8878E">
      <w:numFmt w:val="bullet"/>
      <w:lvlText w:val="•"/>
      <w:lvlJc w:val="left"/>
      <w:pPr>
        <w:ind w:left="2310" w:hanging="361"/>
      </w:pPr>
      <w:rPr>
        <w:rFonts w:hint="default"/>
        <w:lang w:val="fr-FR" w:eastAsia="en-US" w:bidi="ar-SA"/>
      </w:rPr>
    </w:lvl>
  </w:abstractNum>
  <w:abstractNum w:abstractNumId="10">
    <w:nsid w:val="1EAB36C1"/>
    <w:multiLevelType w:val="hybridMultilevel"/>
    <w:tmpl w:val="93F46572"/>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1">
    <w:nsid w:val="1FEF44C8"/>
    <w:multiLevelType w:val="hybridMultilevel"/>
    <w:tmpl w:val="CF00C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C67580"/>
    <w:multiLevelType w:val="hybridMultilevel"/>
    <w:tmpl w:val="EBC2FEF0"/>
    <w:lvl w:ilvl="0" w:tplc="E8E6601E">
      <w:numFmt w:val="bullet"/>
      <w:lvlText w:val=""/>
      <w:lvlJc w:val="left"/>
      <w:pPr>
        <w:ind w:left="420" w:hanging="360"/>
      </w:pPr>
      <w:rPr>
        <w:rFonts w:ascii="Wingdings" w:eastAsia="Wingdings" w:hAnsi="Wingdings" w:cs="Wingdings" w:hint="default"/>
        <w:b w:val="0"/>
        <w:bCs w:val="0"/>
        <w:i w:val="0"/>
        <w:iCs w:val="0"/>
        <w:spacing w:val="0"/>
        <w:w w:val="100"/>
        <w:sz w:val="24"/>
        <w:szCs w:val="24"/>
        <w:lang w:val="fr-FR" w:eastAsia="en-US" w:bidi="ar-SA"/>
      </w:rPr>
    </w:lvl>
    <w:lvl w:ilvl="1" w:tplc="E836EA56">
      <w:numFmt w:val="bullet"/>
      <w:lvlText w:val="•"/>
      <w:lvlJc w:val="left"/>
      <w:pPr>
        <w:ind w:left="688" w:hanging="360"/>
      </w:pPr>
      <w:rPr>
        <w:rFonts w:hint="default"/>
        <w:lang w:val="fr-FR" w:eastAsia="en-US" w:bidi="ar-SA"/>
      </w:rPr>
    </w:lvl>
    <w:lvl w:ilvl="2" w:tplc="72466C5C">
      <w:numFmt w:val="bullet"/>
      <w:lvlText w:val="•"/>
      <w:lvlJc w:val="left"/>
      <w:pPr>
        <w:ind w:left="956" w:hanging="360"/>
      </w:pPr>
      <w:rPr>
        <w:rFonts w:hint="default"/>
        <w:lang w:val="fr-FR" w:eastAsia="en-US" w:bidi="ar-SA"/>
      </w:rPr>
    </w:lvl>
    <w:lvl w:ilvl="3" w:tplc="96CEF41A">
      <w:numFmt w:val="bullet"/>
      <w:lvlText w:val="•"/>
      <w:lvlJc w:val="left"/>
      <w:pPr>
        <w:ind w:left="1224" w:hanging="360"/>
      </w:pPr>
      <w:rPr>
        <w:rFonts w:hint="default"/>
        <w:lang w:val="fr-FR" w:eastAsia="en-US" w:bidi="ar-SA"/>
      </w:rPr>
    </w:lvl>
    <w:lvl w:ilvl="4" w:tplc="345E58FE">
      <w:numFmt w:val="bullet"/>
      <w:lvlText w:val="•"/>
      <w:lvlJc w:val="left"/>
      <w:pPr>
        <w:ind w:left="1492" w:hanging="360"/>
      </w:pPr>
      <w:rPr>
        <w:rFonts w:hint="default"/>
        <w:lang w:val="fr-FR" w:eastAsia="en-US" w:bidi="ar-SA"/>
      </w:rPr>
    </w:lvl>
    <w:lvl w:ilvl="5" w:tplc="9F4A5280">
      <w:numFmt w:val="bullet"/>
      <w:lvlText w:val="•"/>
      <w:lvlJc w:val="left"/>
      <w:pPr>
        <w:ind w:left="1760" w:hanging="360"/>
      </w:pPr>
      <w:rPr>
        <w:rFonts w:hint="default"/>
        <w:lang w:val="fr-FR" w:eastAsia="en-US" w:bidi="ar-SA"/>
      </w:rPr>
    </w:lvl>
    <w:lvl w:ilvl="6" w:tplc="8FFEB01C">
      <w:numFmt w:val="bullet"/>
      <w:lvlText w:val="•"/>
      <w:lvlJc w:val="left"/>
      <w:pPr>
        <w:ind w:left="2028" w:hanging="360"/>
      </w:pPr>
      <w:rPr>
        <w:rFonts w:hint="default"/>
        <w:lang w:val="fr-FR" w:eastAsia="en-US" w:bidi="ar-SA"/>
      </w:rPr>
    </w:lvl>
    <w:lvl w:ilvl="7" w:tplc="CFE2A6BC">
      <w:numFmt w:val="bullet"/>
      <w:lvlText w:val="•"/>
      <w:lvlJc w:val="left"/>
      <w:pPr>
        <w:ind w:left="2296" w:hanging="360"/>
      </w:pPr>
      <w:rPr>
        <w:rFonts w:hint="default"/>
        <w:lang w:val="fr-FR" w:eastAsia="en-US" w:bidi="ar-SA"/>
      </w:rPr>
    </w:lvl>
    <w:lvl w:ilvl="8" w:tplc="04D26E90">
      <w:numFmt w:val="bullet"/>
      <w:lvlText w:val="•"/>
      <w:lvlJc w:val="left"/>
      <w:pPr>
        <w:ind w:left="2564" w:hanging="360"/>
      </w:pPr>
      <w:rPr>
        <w:rFonts w:hint="default"/>
        <w:lang w:val="fr-FR" w:eastAsia="en-US" w:bidi="ar-SA"/>
      </w:rPr>
    </w:lvl>
  </w:abstractNum>
  <w:abstractNum w:abstractNumId="13">
    <w:nsid w:val="21237FE6"/>
    <w:multiLevelType w:val="hybridMultilevel"/>
    <w:tmpl w:val="F05826DA"/>
    <w:lvl w:ilvl="0" w:tplc="C5F27AE4">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21120C8E">
      <w:numFmt w:val="bullet"/>
      <w:lvlText w:val="•"/>
      <w:lvlJc w:val="left"/>
      <w:pPr>
        <w:ind w:left="1032" w:hanging="360"/>
      </w:pPr>
      <w:rPr>
        <w:rFonts w:hint="default"/>
        <w:lang w:val="fr-FR" w:eastAsia="en-US" w:bidi="ar-SA"/>
      </w:rPr>
    </w:lvl>
    <w:lvl w:ilvl="2" w:tplc="F8CAE84A">
      <w:numFmt w:val="bullet"/>
      <w:lvlText w:val="•"/>
      <w:lvlJc w:val="left"/>
      <w:pPr>
        <w:ind w:left="1245" w:hanging="360"/>
      </w:pPr>
      <w:rPr>
        <w:rFonts w:hint="default"/>
        <w:lang w:val="fr-FR" w:eastAsia="en-US" w:bidi="ar-SA"/>
      </w:rPr>
    </w:lvl>
    <w:lvl w:ilvl="3" w:tplc="E30E2A26">
      <w:numFmt w:val="bullet"/>
      <w:lvlText w:val="•"/>
      <w:lvlJc w:val="left"/>
      <w:pPr>
        <w:ind w:left="1458" w:hanging="360"/>
      </w:pPr>
      <w:rPr>
        <w:rFonts w:hint="default"/>
        <w:lang w:val="fr-FR" w:eastAsia="en-US" w:bidi="ar-SA"/>
      </w:rPr>
    </w:lvl>
    <w:lvl w:ilvl="4" w:tplc="4FBEBA7C">
      <w:numFmt w:val="bullet"/>
      <w:lvlText w:val="•"/>
      <w:lvlJc w:val="left"/>
      <w:pPr>
        <w:ind w:left="1671" w:hanging="360"/>
      </w:pPr>
      <w:rPr>
        <w:rFonts w:hint="default"/>
        <w:lang w:val="fr-FR" w:eastAsia="en-US" w:bidi="ar-SA"/>
      </w:rPr>
    </w:lvl>
    <w:lvl w:ilvl="5" w:tplc="DA2C6CE4">
      <w:numFmt w:val="bullet"/>
      <w:lvlText w:val="•"/>
      <w:lvlJc w:val="left"/>
      <w:pPr>
        <w:ind w:left="1884" w:hanging="360"/>
      </w:pPr>
      <w:rPr>
        <w:rFonts w:hint="default"/>
        <w:lang w:val="fr-FR" w:eastAsia="en-US" w:bidi="ar-SA"/>
      </w:rPr>
    </w:lvl>
    <w:lvl w:ilvl="6" w:tplc="DB3AF4B8">
      <w:numFmt w:val="bullet"/>
      <w:lvlText w:val="•"/>
      <w:lvlJc w:val="left"/>
      <w:pPr>
        <w:ind w:left="2096" w:hanging="360"/>
      </w:pPr>
      <w:rPr>
        <w:rFonts w:hint="default"/>
        <w:lang w:val="fr-FR" w:eastAsia="en-US" w:bidi="ar-SA"/>
      </w:rPr>
    </w:lvl>
    <w:lvl w:ilvl="7" w:tplc="C76CFF6C">
      <w:numFmt w:val="bullet"/>
      <w:lvlText w:val="•"/>
      <w:lvlJc w:val="left"/>
      <w:pPr>
        <w:ind w:left="2309" w:hanging="360"/>
      </w:pPr>
      <w:rPr>
        <w:rFonts w:hint="default"/>
        <w:lang w:val="fr-FR" w:eastAsia="en-US" w:bidi="ar-SA"/>
      </w:rPr>
    </w:lvl>
    <w:lvl w:ilvl="8" w:tplc="5B5C5AD2">
      <w:numFmt w:val="bullet"/>
      <w:lvlText w:val="•"/>
      <w:lvlJc w:val="left"/>
      <w:pPr>
        <w:ind w:left="2522" w:hanging="360"/>
      </w:pPr>
      <w:rPr>
        <w:rFonts w:hint="default"/>
        <w:lang w:val="fr-FR" w:eastAsia="en-US" w:bidi="ar-SA"/>
      </w:rPr>
    </w:lvl>
  </w:abstractNum>
  <w:abstractNum w:abstractNumId="14">
    <w:nsid w:val="224F6904"/>
    <w:multiLevelType w:val="hybridMultilevel"/>
    <w:tmpl w:val="07C2DB8A"/>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15">
    <w:nsid w:val="29BC3AC2"/>
    <w:multiLevelType w:val="hybridMultilevel"/>
    <w:tmpl w:val="B912993A"/>
    <w:lvl w:ilvl="0" w:tplc="B322AA56">
      <w:numFmt w:val="bullet"/>
      <w:lvlText w:val=""/>
      <w:lvlJc w:val="left"/>
      <w:pPr>
        <w:ind w:left="424" w:hanging="361"/>
      </w:pPr>
      <w:rPr>
        <w:rFonts w:ascii="Wingdings" w:eastAsia="Wingdings" w:hAnsi="Wingdings" w:cs="Wingdings" w:hint="default"/>
        <w:b w:val="0"/>
        <w:bCs w:val="0"/>
        <w:i w:val="0"/>
        <w:iCs w:val="0"/>
        <w:spacing w:val="0"/>
        <w:w w:val="100"/>
        <w:sz w:val="24"/>
        <w:szCs w:val="24"/>
        <w:lang w:val="fr-FR" w:eastAsia="en-US" w:bidi="ar-SA"/>
      </w:rPr>
    </w:lvl>
    <w:lvl w:ilvl="1" w:tplc="37808DAC">
      <w:numFmt w:val="bullet"/>
      <w:lvlText w:val="•"/>
      <w:lvlJc w:val="left"/>
      <w:pPr>
        <w:ind w:left="656" w:hanging="361"/>
      </w:pPr>
      <w:rPr>
        <w:rFonts w:hint="default"/>
        <w:lang w:val="fr-FR" w:eastAsia="en-US" w:bidi="ar-SA"/>
      </w:rPr>
    </w:lvl>
    <w:lvl w:ilvl="2" w:tplc="9DF8A81E">
      <w:numFmt w:val="bullet"/>
      <w:lvlText w:val="•"/>
      <w:lvlJc w:val="left"/>
      <w:pPr>
        <w:ind w:left="892" w:hanging="361"/>
      </w:pPr>
      <w:rPr>
        <w:rFonts w:hint="default"/>
        <w:lang w:val="fr-FR" w:eastAsia="en-US" w:bidi="ar-SA"/>
      </w:rPr>
    </w:lvl>
    <w:lvl w:ilvl="3" w:tplc="33D49718">
      <w:numFmt w:val="bullet"/>
      <w:lvlText w:val="•"/>
      <w:lvlJc w:val="left"/>
      <w:pPr>
        <w:ind w:left="1128" w:hanging="361"/>
      </w:pPr>
      <w:rPr>
        <w:rFonts w:hint="default"/>
        <w:lang w:val="fr-FR" w:eastAsia="en-US" w:bidi="ar-SA"/>
      </w:rPr>
    </w:lvl>
    <w:lvl w:ilvl="4" w:tplc="ED1CD1F2">
      <w:numFmt w:val="bullet"/>
      <w:lvlText w:val="•"/>
      <w:lvlJc w:val="left"/>
      <w:pPr>
        <w:ind w:left="1365" w:hanging="361"/>
      </w:pPr>
      <w:rPr>
        <w:rFonts w:hint="default"/>
        <w:lang w:val="fr-FR" w:eastAsia="en-US" w:bidi="ar-SA"/>
      </w:rPr>
    </w:lvl>
    <w:lvl w:ilvl="5" w:tplc="E78A232E">
      <w:numFmt w:val="bullet"/>
      <w:lvlText w:val="•"/>
      <w:lvlJc w:val="left"/>
      <w:pPr>
        <w:ind w:left="1601" w:hanging="361"/>
      </w:pPr>
      <w:rPr>
        <w:rFonts w:hint="default"/>
        <w:lang w:val="fr-FR" w:eastAsia="en-US" w:bidi="ar-SA"/>
      </w:rPr>
    </w:lvl>
    <w:lvl w:ilvl="6" w:tplc="14FA1036">
      <w:numFmt w:val="bullet"/>
      <w:lvlText w:val="•"/>
      <w:lvlJc w:val="left"/>
      <w:pPr>
        <w:ind w:left="1837" w:hanging="361"/>
      </w:pPr>
      <w:rPr>
        <w:rFonts w:hint="default"/>
        <w:lang w:val="fr-FR" w:eastAsia="en-US" w:bidi="ar-SA"/>
      </w:rPr>
    </w:lvl>
    <w:lvl w:ilvl="7" w:tplc="462A2658">
      <w:numFmt w:val="bullet"/>
      <w:lvlText w:val="•"/>
      <w:lvlJc w:val="left"/>
      <w:pPr>
        <w:ind w:left="2074" w:hanging="361"/>
      </w:pPr>
      <w:rPr>
        <w:rFonts w:hint="default"/>
        <w:lang w:val="fr-FR" w:eastAsia="en-US" w:bidi="ar-SA"/>
      </w:rPr>
    </w:lvl>
    <w:lvl w:ilvl="8" w:tplc="65CA9150">
      <w:numFmt w:val="bullet"/>
      <w:lvlText w:val="•"/>
      <w:lvlJc w:val="left"/>
      <w:pPr>
        <w:ind w:left="2310" w:hanging="361"/>
      </w:pPr>
      <w:rPr>
        <w:rFonts w:hint="default"/>
        <w:lang w:val="fr-FR" w:eastAsia="en-US" w:bidi="ar-SA"/>
      </w:rPr>
    </w:lvl>
  </w:abstractNum>
  <w:abstractNum w:abstractNumId="16">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start w:val="1"/>
      <w:numFmt w:val="bullet"/>
      <w:lvlText w:val="o"/>
      <w:lvlJc w:val="left"/>
      <w:pPr>
        <w:ind w:left="1562" w:hanging="360"/>
      </w:pPr>
      <w:rPr>
        <w:rFonts w:ascii="Courier New" w:hAnsi="Courier New" w:cs="Courier New" w:hint="default"/>
      </w:rPr>
    </w:lvl>
    <w:lvl w:ilvl="2" w:tplc="040C0005">
      <w:start w:val="1"/>
      <w:numFmt w:val="bullet"/>
      <w:lvlText w:val=""/>
      <w:lvlJc w:val="left"/>
      <w:pPr>
        <w:ind w:left="2282" w:hanging="360"/>
      </w:pPr>
      <w:rPr>
        <w:rFonts w:ascii="Wingdings" w:hAnsi="Wingdings" w:hint="default"/>
      </w:rPr>
    </w:lvl>
    <w:lvl w:ilvl="3" w:tplc="040C0001">
      <w:start w:val="1"/>
      <w:numFmt w:val="bullet"/>
      <w:lvlText w:val=""/>
      <w:lvlJc w:val="left"/>
      <w:pPr>
        <w:ind w:left="3002" w:hanging="360"/>
      </w:pPr>
      <w:rPr>
        <w:rFonts w:ascii="Symbol" w:hAnsi="Symbol" w:hint="default"/>
      </w:rPr>
    </w:lvl>
    <w:lvl w:ilvl="4" w:tplc="040C0003">
      <w:start w:val="1"/>
      <w:numFmt w:val="bullet"/>
      <w:lvlText w:val="o"/>
      <w:lvlJc w:val="left"/>
      <w:pPr>
        <w:ind w:left="3722" w:hanging="360"/>
      </w:pPr>
      <w:rPr>
        <w:rFonts w:ascii="Courier New" w:hAnsi="Courier New" w:cs="Courier New" w:hint="default"/>
      </w:rPr>
    </w:lvl>
    <w:lvl w:ilvl="5" w:tplc="040C0005">
      <w:start w:val="1"/>
      <w:numFmt w:val="bullet"/>
      <w:lvlText w:val=""/>
      <w:lvlJc w:val="left"/>
      <w:pPr>
        <w:ind w:left="4442" w:hanging="360"/>
      </w:pPr>
      <w:rPr>
        <w:rFonts w:ascii="Wingdings" w:hAnsi="Wingdings" w:hint="default"/>
      </w:rPr>
    </w:lvl>
    <w:lvl w:ilvl="6" w:tplc="040C0001">
      <w:start w:val="1"/>
      <w:numFmt w:val="bullet"/>
      <w:lvlText w:val=""/>
      <w:lvlJc w:val="left"/>
      <w:pPr>
        <w:ind w:left="5162" w:hanging="360"/>
      </w:pPr>
      <w:rPr>
        <w:rFonts w:ascii="Symbol" w:hAnsi="Symbol" w:hint="default"/>
      </w:rPr>
    </w:lvl>
    <w:lvl w:ilvl="7" w:tplc="040C0003">
      <w:start w:val="1"/>
      <w:numFmt w:val="bullet"/>
      <w:lvlText w:val="o"/>
      <w:lvlJc w:val="left"/>
      <w:pPr>
        <w:ind w:left="5882" w:hanging="360"/>
      </w:pPr>
      <w:rPr>
        <w:rFonts w:ascii="Courier New" w:hAnsi="Courier New" w:cs="Courier New" w:hint="default"/>
      </w:rPr>
    </w:lvl>
    <w:lvl w:ilvl="8" w:tplc="040C0005">
      <w:start w:val="1"/>
      <w:numFmt w:val="bullet"/>
      <w:lvlText w:val=""/>
      <w:lvlJc w:val="left"/>
      <w:pPr>
        <w:ind w:left="6602" w:hanging="360"/>
      </w:pPr>
      <w:rPr>
        <w:rFonts w:ascii="Wingdings" w:hAnsi="Wingdings" w:hint="default"/>
      </w:rPr>
    </w:lvl>
  </w:abstractNum>
  <w:abstractNum w:abstractNumId="17">
    <w:nsid w:val="2CFF6B0B"/>
    <w:multiLevelType w:val="hybridMultilevel"/>
    <w:tmpl w:val="A4781C00"/>
    <w:lvl w:ilvl="0" w:tplc="A210DDC2">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FF224EF0">
      <w:numFmt w:val="bullet"/>
      <w:lvlText w:val="•"/>
      <w:lvlJc w:val="left"/>
      <w:pPr>
        <w:ind w:left="1125" w:hanging="360"/>
      </w:pPr>
      <w:rPr>
        <w:rFonts w:hint="default"/>
        <w:lang w:val="fr-FR" w:eastAsia="en-US" w:bidi="ar-SA"/>
      </w:rPr>
    </w:lvl>
    <w:lvl w:ilvl="2" w:tplc="A9E2C4C2">
      <w:numFmt w:val="bullet"/>
      <w:lvlText w:val="•"/>
      <w:lvlJc w:val="left"/>
      <w:pPr>
        <w:ind w:left="1430" w:hanging="360"/>
      </w:pPr>
      <w:rPr>
        <w:rFonts w:hint="default"/>
        <w:lang w:val="fr-FR" w:eastAsia="en-US" w:bidi="ar-SA"/>
      </w:rPr>
    </w:lvl>
    <w:lvl w:ilvl="3" w:tplc="EF5C49D2">
      <w:numFmt w:val="bullet"/>
      <w:lvlText w:val="•"/>
      <w:lvlJc w:val="left"/>
      <w:pPr>
        <w:ind w:left="1735" w:hanging="360"/>
      </w:pPr>
      <w:rPr>
        <w:rFonts w:hint="default"/>
        <w:lang w:val="fr-FR" w:eastAsia="en-US" w:bidi="ar-SA"/>
      </w:rPr>
    </w:lvl>
    <w:lvl w:ilvl="4" w:tplc="4EB4A616">
      <w:numFmt w:val="bullet"/>
      <w:lvlText w:val="•"/>
      <w:lvlJc w:val="left"/>
      <w:pPr>
        <w:ind w:left="2040" w:hanging="360"/>
      </w:pPr>
      <w:rPr>
        <w:rFonts w:hint="default"/>
        <w:lang w:val="fr-FR" w:eastAsia="en-US" w:bidi="ar-SA"/>
      </w:rPr>
    </w:lvl>
    <w:lvl w:ilvl="5" w:tplc="33D266A4">
      <w:numFmt w:val="bullet"/>
      <w:lvlText w:val="•"/>
      <w:lvlJc w:val="left"/>
      <w:pPr>
        <w:ind w:left="2345" w:hanging="360"/>
      </w:pPr>
      <w:rPr>
        <w:rFonts w:hint="default"/>
        <w:lang w:val="fr-FR" w:eastAsia="en-US" w:bidi="ar-SA"/>
      </w:rPr>
    </w:lvl>
    <w:lvl w:ilvl="6" w:tplc="F84284F6">
      <w:numFmt w:val="bullet"/>
      <w:lvlText w:val="•"/>
      <w:lvlJc w:val="left"/>
      <w:pPr>
        <w:ind w:left="2650" w:hanging="360"/>
      </w:pPr>
      <w:rPr>
        <w:rFonts w:hint="default"/>
        <w:lang w:val="fr-FR" w:eastAsia="en-US" w:bidi="ar-SA"/>
      </w:rPr>
    </w:lvl>
    <w:lvl w:ilvl="7" w:tplc="6EDEB046">
      <w:numFmt w:val="bullet"/>
      <w:lvlText w:val="•"/>
      <w:lvlJc w:val="left"/>
      <w:pPr>
        <w:ind w:left="2955" w:hanging="360"/>
      </w:pPr>
      <w:rPr>
        <w:rFonts w:hint="default"/>
        <w:lang w:val="fr-FR" w:eastAsia="en-US" w:bidi="ar-SA"/>
      </w:rPr>
    </w:lvl>
    <w:lvl w:ilvl="8" w:tplc="FAA8B84E">
      <w:numFmt w:val="bullet"/>
      <w:lvlText w:val="•"/>
      <w:lvlJc w:val="left"/>
      <w:pPr>
        <w:ind w:left="3260" w:hanging="360"/>
      </w:pPr>
      <w:rPr>
        <w:rFonts w:hint="default"/>
        <w:lang w:val="fr-FR" w:eastAsia="en-US" w:bidi="ar-SA"/>
      </w:rPr>
    </w:lvl>
  </w:abstractNum>
  <w:abstractNum w:abstractNumId="18">
    <w:nsid w:val="2E5C3D38"/>
    <w:multiLevelType w:val="hybridMultilevel"/>
    <w:tmpl w:val="7812D700"/>
    <w:lvl w:ilvl="0" w:tplc="CD0AA574">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C2FCED8C">
      <w:numFmt w:val="bullet"/>
      <w:lvlText w:val="•"/>
      <w:lvlJc w:val="left"/>
      <w:pPr>
        <w:ind w:left="710" w:hanging="360"/>
      </w:pPr>
      <w:rPr>
        <w:rFonts w:hint="default"/>
        <w:lang w:val="fr-FR" w:eastAsia="en-US" w:bidi="ar-SA"/>
      </w:rPr>
    </w:lvl>
    <w:lvl w:ilvl="2" w:tplc="A34642A8">
      <w:numFmt w:val="bullet"/>
      <w:lvlText w:val="•"/>
      <w:lvlJc w:val="left"/>
      <w:pPr>
        <w:ind w:left="961" w:hanging="360"/>
      </w:pPr>
      <w:rPr>
        <w:rFonts w:hint="default"/>
        <w:lang w:val="fr-FR" w:eastAsia="en-US" w:bidi="ar-SA"/>
      </w:rPr>
    </w:lvl>
    <w:lvl w:ilvl="3" w:tplc="A43E50EC">
      <w:numFmt w:val="bullet"/>
      <w:lvlText w:val="•"/>
      <w:lvlJc w:val="left"/>
      <w:pPr>
        <w:ind w:left="1211" w:hanging="360"/>
      </w:pPr>
      <w:rPr>
        <w:rFonts w:hint="default"/>
        <w:lang w:val="fr-FR" w:eastAsia="en-US" w:bidi="ar-SA"/>
      </w:rPr>
    </w:lvl>
    <w:lvl w:ilvl="4" w:tplc="E6BA206E">
      <w:numFmt w:val="bullet"/>
      <w:lvlText w:val="•"/>
      <w:lvlJc w:val="left"/>
      <w:pPr>
        <w:ind w:left="1462" w:hanging="360"/>
      </w:pPr>
      <w:rPr>
        <w:rFonts w:hint="default"/>
        <w:lang w:val="fr-FR" w:eastAsia="en-US" w:bidi="ar-SA"/>
      </w:rPr>
    </w:lvl>
    <w:lvl w:ilvl="5" w:tplc="622001F4">
      <w:numFmt w:val="bullet"/>
      <w:lvlText w:val="•"/>
      <w:lvlJc w:val="left"/>
      <w:pPr>
        <w:ind w:left="1713" w:hanging="360"/>
      </w:pPr>
      <w:rPr>
        <w:rFonts w:hint="default"/>
        <w:lang w:val="fr-FR" w:eastAsia="en-US" w:bidi="ar-SA"/>
      </w:rPr>
    </w:lvl>
    <w:lvl w:ilvl="6" w:tplc="56E60D48">
      <w:numFmt w:val="bullet"/>
      <w:lvlText w:val="•"/>
      <w:lvlJc w:val="left"/>
      <w:pPr>
        <w:ind w:left="1963" w:hanging="360"/>
      </w:pPr>
      <w:rPr>
        <w:rFonts w:hint="default"/>
        <w:lang w:val="fr-FR" w:eastAsia="en-US" w:bidi="ar-SA"/>
      </w:rPr>
    </w:lvl>
    <w:lvl w:ilvl="7" w:tplc="F5CAC836">
      <w:numFmt w:val="bullet"/>
      <w:lvlText w:val="•"/>
      <w:lvlJc w:val="left"/>
      <w:pPr>
        <w:ind w:left="2214" w:hanging="360"/>
      </w:pPr>
      <w:rPr>
        <w:rFonts w:hint="default"/>
        <w:lang w:val="fr-FR" w:eastAsia="en-US" w:bidi="ar-SA"/>
      </w:rPr>
    </w:lvl>
    <w:lvl w:ilvl="8" w:tplc="78E8CDF8">
      <w:numFmt w:val="bullet"/>
      <w:lvlText w:val="•"/>
      <w:lvlJc w:val="left"/>
      <w:pPr>
        <w:ind w:left="2464" w:hanging="360"/>
      </w:pPr>
      <w:rPr>
        <w:rFonts w:hint="default"/>
        <w:lang w:val="fr-FR" w:eastAsia="en-US" w:bidi="ar-SA"/>
      </w:rPr>
    </w:lvl>
  </w:abstractNum>
  <w:abstractNum w:abstractNumId="19">
    <w:nsid w:val="2E791AEA"/>
    <w:multiLevelType w:val="multilevel"/>
    <w:tmpl w:val="F35259F2"/>
    <w:lvl w:ilvl="0">
      <w:start w:val="1"/>
      <w:numFmt w:val="upperRoman"/>
      <w:pStyle w:val="Titre1"/>
      <w:suff w:val="space"/>
      <w:lvlText w:val="PARTIE %1 :"/>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Restart w:val="0"/>
      <w:pStyle w:val="Titre2"/>
      <w:suff w:val="space"/>
      <w:lvlText w:val="Chapitre %2:"/>
      <w:lvlJc w:val="left"/>
      <w:pPr>
        <w:ind w:left="1134"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2">
      <w:start w:val="1"/>
      <w:numFmt w:val="decimal"/>
      <w:pStyle w:val="Titre3"/>
      <w:suff w:val="space"/>
      <w:lvlText w:val="%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3">
      <w:start w:val="1"/>
      <w:numFmt w:val="decimal"/>
      <w:pStyle w:val="Titre4"/>
      <w:suff w:val="space"/>
      <w:lvlText w:val="%2.%3.%4."/>
      <w:lvlJc w:val="left"/>
      <w:pPr>
        <w:ind w:left="1701" w:hanging="850"/>
      </w:pPr>
      <w:rPr>
        <w:rFonts w:hint="default"/>
      </w:rPr>
    </w:lvl>
    <w:lvl w:ilvl="4">
      <w:start w:val="1"/>
      <w:numFmt w:val="lowerLetter"/>
      <w:pStyle w:val="Titre5"/>
      <w:suff w:val="space"/>
      <w:lvlText w:val="%5)"/>
      <w:lvlJc w:val="left"/>
      <w:pPr>
        <w:ind w:left="851" w:firstLine="283"/>
      </w:pPr>
      <w:rPr>
        <w:rFonts w:hint="default"/>
      </w:rPr>
    </w:lvl>
    <w:lvl w:ilvl="5">
      <w:start w:val="1"/>
      <w:numFmt w:val="lowerRoman"/>
      <w:lvlText w:val="%6."/>
      <w:lvlJc w:val="right"/>
      <w:pPr>
        <w:ind w:left="4320" w:hanging="180"/>
      </w:pPr>
      <w:rPr>
        <w:rFonts w:hint="default"/>
      </w:rPr>
    </w:lvl>
    <w:lvl w:ilvl="6">
      <w:start w:val="1"/>
      <w:numFmt w:val="lowerRoman"/>
      <w:lvlText w:val="%7."/>
      <w:lvlJc w:val="left"/>
      <w:pPr>
        <w:ind w:left="2098" w:firstLine="2582"/>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20">
    <w:nsid w:val="2EB337D8"/>
    <w:multiLevelType w:val="hybridMultilevel"/>
    <w:tmpl w:val="2A0683D8"/>
    <w:lvl w:ilvl="0" w:tplc="7396C6C8">
      <w:numFmt w:val="bullet"/>
      <w:lvlText w:val=""/>
      <w:lvlJc w:val="left"/>
      <w:pPr>
        <w:ind w:left="419" w:hanging="361"/>
      </w:pPr>
      <w:rPr>
        <w:rFonts w:ascii="Wingdings" w:eastAsia="Wingdings" w:hAnsi="Wingdings" w:cs="Wingdings" w:hint="default"/>
        <w:b w:val="0"/>
        <w:bCs w:val="0"/>
        <w:i w:val="0"/>
        <w:iCs w:val="0"/>
        <w:spacing w:val="0"/>
        <w:w w:val="100"/>
        <w:sz w:val="24"/>
        <w:szCs w:val="24"/>
        <w:lang w:val="fr-FR" w:eastAsia="en-US" w:bidi="ar-SA"/>
      </w:rPr>
    </w:lvl>
    <w:lvl w:ilvl="1" w:tplc="84D438A0">
      <w:numFmt w:val="bullet"/>
      <w:lvlText w:val="•"/>
      <w:lvlJc w:val="left"/>
      <w:pPr>
        <w:ind w:left="656" w:hanging="361"/>
      </w:pPr>
      <w:rPr>
        <w:rFonts w:hint="default"/>
        <w:lang w:val="fr-FR" w:eastAsia="en-US" w:bidi="ar-SA"/>
      </w:rPr>
    </w:lvl>
    <w:lvl w:ilvl="2" w:tplc="ACB64704">
      <w:numFmt w:val="bullet"/>
      <w:lvlText w:val="•"/>
      <w:lvlJc w:val="left"/>
      <w:pPr>
        <w:ind w:left="892" w:hanging="361"/>
      </w:pPr>
      <w:rPr>
        <w:rFonts w:hint="default"/>
        <w:lang w:val="fr-FR" w:eastAsia="en-US" w:bidi="ar-SA"/>
      </w:rPr>
    </w:lvl>
    <w:lvl w:ilvl="3" w:tplc="CFA68ECE">
      <w:numFmt w:val="bullet"/>
      <w:lvlText w:val="•"/>
      <w:lvlJc w:val="left"/>
      <w:pPr>
        <w:ind w:left="1128" w:hanging="361"/>
      </w:pPr>
      <w:rPr>
        <w:rFonts w:hint="default"/>
        <w:lang w:val="fr-FR" w:eastAsia="en-US" w:bidi="ar-SA"/>
      </w:rPr>
    </w:lvl>
    <w:lvl w:ilvl="4" w:tplc="060AF0EE">
      <w:numFmt w:val="bullet"/>
      <w:lvlText w:val="•"/>
      <w:lvlJc w:val="left"/>
      <w:pPr>
        <w:ind w:left="1365" w:hanging="361"/>
      </w:pPr>
      <w:rPr>
        <w:rFonts w:hint="default"/>
        <w:lang w:val="fr-FR" w:eastAsia="en-US" w:bidi="ar-SA"/>
      </w:rPr>
    </w:lvl>
    <w:lvl w:ilvl="5" w:tplc="6F46387C">
      <w:numFmt w:val="bullet"/>
      <w:lvlText w:val="•"/>
      <w:lvlJc w:val="left"/>
      <w:pPr>
        <w:ind w:left="1601" w:hanging="361"/>
      </w:pPr>
      <w:rPr>
        <w:rFonts w:hint="default"/>
        <w:lang w:val="fr-FR" w:eastAsia="en-US" w:bidi="ar-SA"/>
      </w:rPr>
    </w:lvl>
    <w:lvl w:ilvl="6" w:tplc="636A54E4">
      <w:numFmt w:val="bullet"/>
      <w:lvlText w:val="•"/>
      <w:lvlJc w:val="left"/>
      <w:pPr>
        <w:ind w:left="1837" w:hanging="361"/>
      </w:pPr>
      <w:rPr>
        <w:rFonts w:hint="default"/>
        <w:lang w:val="fr-FR" w:eastAsia="en-US" w:bidi="ar-SA"/>
      </w:rPr>
    </w:lvl>
    <w:lvl w:ilvl="7" w:tplc="02FE182A">
      <w:numFmt w:val="bullet"/>
      <w:lvlText w:val="•"/>
      <w:lvlJc w:val="left"/>
      <w:pPr>
        <w:ind w:left="2074" w:hanging="361"/>
      </w:pPr>
      <w:rPr>
        <w:rFonts w:hint="default"/>
        <w:lang w:val="fr-FR" w:eastAsia="en-US" w:bidi="ar-SA"/>
      </w:rPr>
    </w:lvl>
    <w:lvl w:ilvl="8" w:tplc="654A5B7C">
      <w:numFmt w:val="bullet"/>
      <w:lvlText w:val="•"/>
      <w:lvlJc w:val="left"/>
      <w:pPr>
        <w:ind w:left="2310" w:hanging="361"/>
      </w:pPr>
      <w:rPr>
        <w:rFonts w:hint="default"/>
        <w:lang w:val="fr-FR" w:eastAsia="en-US" w:bidi="ar-SA"/>
      </w:rPr>
    </w:lvl>
  </w:abstractNum>
  <w:abstractNum w:abstractNumId="21">
    <w:nsid w:val="2FC67B1B"/>
    <w:multiLevelType w:val="hybridMultilevel"/>
    <w:tmpl w:val="CEFE62FE"/>
    <w:lvl w:ilvl="0" w:tplc="040C0001">
      <w:start w:val="1"/>
      <w:numFmt w:val="bullet"/>
      <w:lvlText w:val=""/>
      <w:lvlJc w:val="left"/>
      <w:pPr>
        <w:ind w:left="720" w:hanging="360"/>
      </w:pPr>
      <w:rPr>
        <w:rFonts w:ascii="Symbol" w:hAnsi="Symbol" w:hint="default"/>
      </w:rPr>
    </w:lvl>
    <w:lvl w:ilvl="1" w:tplc="10BECC12">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2260B89"/>
    <w:multiLevelType w:val="hybridMultilevel"/>
    <w:tmpl w:val="942CE8EC"/>
    <w:lvl w:ilvl="0" w:tplc="4CF6062A">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CC324A8E">
      <w:numFmt w:val="bullet"/>
      <w:lvlText w:val="•"/>
      <w:lvlJc w:val="left"/>
      <w:pPr>
        <w:ind w:left="753" w:hanging="360"/>
      </w:pPr>
      <w:rPr>
        <w:rFonts w:hint="default"/>
        <w:lang w:val="fr-FR" w:eastAsia="en-US" w:bidi="ar-SA"/>
      </w:rPr>
    </w:lvl>
    <w:lvl w:ilvl="2" w:tplc="9FFC097C">
      <w:numFmt w:val="bullet"/>
      <w:lvlText w:val="•"/>
      <w:lvlJc w:val="left"/>
      <w:pPr>
        <w:ind w:left="1046" w:hanging="360"/>
      </w:pPr>
      <w:rPr>
        <w:rFonts w:hint="default"/>
        <w:lang w:val="fr-FR" w:eastAsia="en-US" w:bidi="ar-SA"/>
      </w:rPr>
    </w:lvl>
    <w:lvl w:ilvl="3" w:tplc="587CE568">
      <w:numFmt w:val="bullet"/>
      <w:lvlText w:val="•"/>
      <w:lvlJc w:val="left"/>
      <w:pPr>
        <w:ind w:left="1340" w:hanging="360"/>
      </w:pPr>
      <w:rPr>
        <w:rFonts w:hint="default"/>
        <w:lang w:val="fr-FR" w:eastAsia="en-US" w:bidi="ar-SA"/>
      </w:rPr>
    </w:lvl>
    <w:lvl w:ilvl="4" w:tplc="77BE227A">
      <w:numFmt w:val="bullet"/>
      <w:lvlText w:val="•"/>
      <w:lvlJc w:val="left"/>
      <w:pPr>
        <w:ind w:left="1633" w:hanging="360"/>
      </w:pPr>
      <w:rPr>
        <w:rFonts w:hint="default"/>
        <w:lang w:val="fr-FR" w:eastAsia="en-US" w:bidi="ar-SA"/>
      </w:rPr>
    </w:lvl>
    <w:lvl w:ilvl="5" w:tplc="191A5B04">
      <w:numFmt w:val="bullet"/>
      <w:lvlText w:val="•"/>
      <w:lvlJc w:val="left"/>
      <w:pPr>
        <w:ind w:left="1927" w:hanging="360"/>
      </w:pPr>
      <w:rPr>
        <w:rFonts w:hint="default"/>
        <w:lang w:val="fr-FR" w:eastAsia="en-US" w:bidi="ar-SA"/>
      </w:rPr>
    </w:lvl>
    <w:lvl w:ilvl="6" w:tplc="196A5622">
      <w:numFmt w:val="bullet"/>
      <w:lvlText w:val="•"/>
      <w:lvlJc w:val="left"/>
      <w:pPr>
        <w:ind w:left="2220" w:hanging="360"/>
      </w:pPr>
      <w:rPr>
        <w:rFonts w:hint="default"/>
        <w:lang w:val="fr-FR" w:eastAsia="en-US" w:bidi="ar-SA"/>
      </w:rPr>
    </w:lvl>
    <w:lvl w:ilvl="7" w:tplc="AD3ED73E">
      <w:numFmt w:val="bullet"/>
      <w:lvlText w:val="•"/>
      <w:lvlJc w:val="left"/>
      <w:pPr>
        <w:ind w:left="2513" w:hanging="360"/>
      </w:pPr>
      <w:rPr>
        <w:rFonts w:hint="default"/>
        <w:lang w:val="fr-FR" w:eastAsia="en-US" w:bidi="ar-SA"/>
      </w:rPr>
    </w:lvl>
    <w:lvl w:ilvl="8" w:tplc="E168D6B2">
      <w:numFmt w:val="bullet"/>
      <w:lvlText w:val="•"/>
      <w:lvlJc w:val="left"/>
      <w:pPr>
        <w:ind w:left="2807" w:hanging="360"/>
      </w:pPr>
      <w:rPr>
        <w:rFonts w:hint="default"/>
        <w:lang w:val="fr-FR" w:eastAsia="en-US" w:bidi="ar-SA"/>
      </w:rPr>
    </w:lvl>
  </w:abstractNum>
  <w:abstractNum w:abstractNumId="23">
    <w:nsid w:val="32AD5DA7"/>
    <w:multiLevelType w:val="hybridMultilevel"/>
    <w:tmpl w:val="4984BCD2"/>
    <w:lvl w:ilvl="0" w:tplc="585C39DA">
      <w:numFmt w:val="bullet"/>
      <w:lvlText w:val=""/>
      <w:lvlJc w:val="left"/>
      <w:pPr>
        <w:ind w:left="107" w:hanging="360"/>
      </w:pPr>
      <w:rPr>
        <w:rFonts w:ascii="Wingdings" w:eastAsia="Wingdings" w:hAnsi="Wingdings" w:cs="Wingdings" w:hint="default"/>
        <w:b w:val="0"/>
        <w:bCs w:val="0"/>
        <w:i w:val="0"/>
        <w:iCs w:val="0"/>
        <w:spacing w:val="0"/>
        <w:w w:val="100"/>
        <w:sz w:val="24"/>
        <w:szCs w:val="24"/>
        <w:lang w:val="fr-FR" w:eastAsia="en-US" w:bidi="ar-SA"/>
      </w:rPr>
    </w:lvl>
    <w:lvl w:ilvl="1" w:tplc="B112A3BE">
      <w:numFmt w:val="bullet"/>
      <w:lvlText w:val="•"/>
      <w:lvlJc w:val="left"/>
      <w:pPr>
        <w:ind w:left="393" w:hanging="360"/>
      </w:pPr>
      <w:rPr>
        <w:rFonts w:hint="default"/>
        <w:lang w:val="fr-FR" w:eastAsia="en-US" w:bidi="ar-SA"/>
      </w:rPr>
    </w:lvl>
    <w:lvl w:ilvl="2" w:tplc="5188340C">
      <w:numFmt w:val="bullet"/>
      <w:lvlText w:val="•"/>
      <w:lvlJc w:val="left"/>
      <w:pPr>
        <w:ind w:left="686" w:hanging="360"/>
      </w:pPr>
      <w:rPr>
        <w:rFonts w:hint="default"/>
        <w:lang w:val="fr-FR" w:eastAsia="en-US" w:bidi="ar-SA"/>
      </w:rPr>
    </w:lvl>
    <w:lvl w:ilvl="3" w:tplc="1168262A">
      <w:numFmt w:val="bullet"/>
      <w:lvlText w:val="•"/>
      <w:lvlJc w:val="left"/>
      <w:pPr>
        <w:ind w:left="980" w:hanging="360"/>
      </w:pPr>
      <w:rPr>
        <w:rFonts w:hint="default"/>
        <w:lang w:val="fr-FR" w:eastAsia="en-US" w:bidi="ar-SA"/>
      </w:rPr>
    </w:lvl>
    <w:lvl w:ilvl="4" w:tplc="79648172">
      <w:numFmt w:val="bullet"/>
      <w:lvlText w:val="•"/>
      <w:lvlJc w:val="left"/>
      <w:pPr>
        <w:ind w:left="1273" w:hanging="360"/>
      </w:pPr>
      <w:rPr>
        <w:rFonts w:hint="default"/>
        <w:lang w:val="fr-FR" w:eastAsia="en-US" w:bidi="ar-SA"/>
      </w:rPr>
    </w:lvl>
    <w:lvl w:ilvl="5" w:tplc="871CA858">
      <w:numFmt w:val="bullet"/>
      <w:lvlText w:val="•"/>
      <w:lvlJc w:val="left"/>
      <w:pPr>
        <w:ind w:left="1567" w:hanging="360"/>
      </w:pPr>
      <w:rPr>
        <w:rFonts w:hint="default"/>
        <w:lang w:val="fr-FR" w:eastAsia="en-US" w:bidi="ar-SA"/>
      </w:rPr>
    </w:lvl>
    <w:lvl w:ilvl="6" w:tplc="D326041E">
      <w:numFmt w:val="bullet"/>
      <w:lvlText w:val="•"/>
      <w:lvlJc w:val="left"/>
      <w:pPr>
        <w:ind w:left="1860" w:hanging="360"/>
      </w:pPr>
      <w:rPr>
        <w:rFonts w:hint="default"/>
        <w:lang w:val="fr-FR" w:eastAsia="en-US" w:bidi="ar-SA"/>
      </w:rPr>
    </w:lvl>
    <w:lvl w:ilvl="7" w:tplc="2CBCAEA4">
      <w:numFmt w:val="bullet"/>
      <w:lvlText w:val="•"/>
      <w:lvlJc w:val="left"/>
      <w:pPr>
        <w:ind w:left="2153" w:hanging="360"/>
      </w:pPr>
      <w:rPr>
        <w:rFonts w:hint="default"/>
        <w:lang w:val="fr-FR" w:eastAsia="en-US" w:bidi="ar-SA"/>
      </w:rPr>
    </w:lvl>
    <w:lvl w:ilvl="8" w:tplc="7534BA74">
      <w:numFmt w:val="bullet"/>
      <w:lvlText w:val="•"/>
      <w:lvlJc w:val="left"/>
      <w:pPr>
        <w:ind w:left="2447" w:hanging="360"/>
      </w:pPr>
      <w:rPr>
        <w:rFonts w:hint="default"/>
        <w:lang w:val="fr-FR" w:eastAsia="en-US" w:bidi="ar-SA"/>
      </w:rPr>
    </w:lvl>
  </w:abstractNum>
  <w:abstractNum w:abstractNumId="24">
    <w:nsid w:val="340D1F66"/>
    <w:multiLevelType w:val="hybridMultilevel"/>
    <w:tmpl w:val="8F7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nsid w:val="34B075B7"/>
    <w:multiLevelType w:val="hybridMultilevel"/>
    <w:tmpl w:val="5E206438"/>
    <w:lvl w:ilvl="0" w:tplc="0DD64F78">
      <w:numFmt w:val="bullet"/>
      <w:lvlText w:val=""/>
      <w:lvlJc w:val="left"/>
      <w:pPr>
        <w:ind w:left="422" w:hanging="360"/>
      </w:pPr>
      <w:rPr>
        <w:rFonts w:ascii="Wingdings" w:eastAsia="Wingdings" w:hAnsi="Wingdings" w:cs="Wingdings" w:hint="default"/>
        <w:b w:val="0"/>
        <w:bCs w:val="0"/>
        <w:i w:val="0"/>
        <w:iCs w:val="0"/>
        <w:spacing w:val="0"/>
        <w:w w:val="100"/>
        <w:sz w:val="24"/>
        <w:szCs w:val="24"/>
        <w:lang w:val="fr-FR" w:eastAsia="en-US" w:bidi="ar-SA"/>
      </w:rPr>
    </w:lvl>
    <w:lvl w:ilvl="1" w:tplc="2B4447A8">
      <w:numFmt w:val="bullet"/>
      <w:lvlText w:val="•"/>
      <w:lvlJc w:val="left"/>
      <w:pPr>
        <w:ind w:left="717" w:hanging="360"/>
      </w:pPr>
      <w:rPr>
        <w:rFonts w:hint="default"/>
        <w:lang w:val="fr-FR" w:eastAsia="en-US" w:bidi="ar-SA"/>
      </w:rPr>
    </w:lvl>
    <w:lvl w:ilvl="2" w:tplc="81CE56E6">
      <w:numFmt w:val="bullet"/>
      <w:lvlText w:val="•"/>
      <w:lvlJc w:val="left"/>
      <w:pPr>
        <w:ind w:left="1014" w:hanging="360"/>
      </w:pPr>
      <w:rPr>
        <w:rFonts w:hint="default"/>
        <w:lang w:val="fr-FR" w:eastAsia="en-US" w:bidi="ar-SA"/>
      </w:rPr>
    </w:lvl>
    <w:lvl w:ilvl="3" w:tplc="1660B2EC">
      <w:numFmt w:val="bullet"/>
      <w:lvlText w:val="•"/>
      <w:lvlJc w:val="left"/>
      <w:pPr>
        <w:ind w:left="1312" w:hanging="360"/>
      </w:pPr>
      <w:rPr>
        <w:rFonts w:hint="default"/>
        <w:lang w:val="fr-FR" w:eastAsia="en-US" w:bidi="ar-SA"/>
      </w:rPr>
    </w:lvl>
    <w:lvl w:ilvl="4" w:tplc="B9DCD14E">
      <w:numFmt w:val="bullet"/>
      <w:lvlText w:val="•"/>
      <w:lvlJc w:val="left"/>
      <w:pPr>
        <w:ind w:left="1609" w:hanging="360"/>
      </w:pPr>
      <w:rPr>
        <w:rFonts w:hint="default"/>
        <w:lang w:val="fr-FR" w:eastAsia="en-US" w:bidi="ar-SA"/>
      </w:rPr>
    </w:lvl>
    <w:lvl w:ilvl="5" w:tplc="26644166">
      <w:numFmt w:val="bullet"/>
      <w:lvlText w:val="•"/>
      <w:lvlJc w:val="left"/>
      <w:pPr>
        <w:ind w:left="1907" w:hanging="360"/>
      </w:pPr>
      <w:rPr>
        <w:rFonts w:hint="default"/>
        <w:lang w:val="fr-FR" w:eastAsia="en-US" w:bidi="ar-SA"/>
      </w:rPr>
    </w:lvl>
    <w:lvl w:ilvl="6" w:tplc="3B767CBE">
      <w:numFmt w:val="bullet"/>
      <w:lvlText w:val="•"/>
      <w:lvlJc w:val="left"/>
      <w:pPr>
        <w:ind w:left="2204" w:hanging="360"/>
      </w:pPr>
      <w:rPr>
        <w:rFonts w:hint="default"/>
        <w:lang w:val="fr-FR" w:eastAsia="en-US" w:bidi="ar-SA"/>
      </w:rPr>
    </w:lvl>
    <w:lvl w:ilvl="7" w:tplc="1B9690BA">
      <w:numFmt w:val="bullet"/>
      <w:lvlText w:val="•"/>
      <w:lvlJc w:val="left"/>
      <w:pPr>
        <w:ind w:left="2501" w:hanging="360"/>
      </w:pPr>
      <w:rPr>
        <w:rFonts w:hint="default"/>
        <w:lang w:val="fr-FR" w:eastAsia="en-US" w:bidi="ar-SA"/>
      </w:rPr>
    </w:lvl>
    <w:lvl w:ilvl="8" w:tplc="9E4E8486">
      <w:numFmt w:val="bullet"/>
      <w:lvlText w:val="•"/>
      <w:lvlJc w:val="left"/>
      <w:pPr>
        <w:ind w:left="2799" w:hanging="360"/>
      </w:pPr>
      <w:rPr>
        <w:rFonts w:hint="default"/>
        <w:lang w:val="fr-FR" w:eastAsia="en-US" w:bidi="ar-SA"/>
      </w:rPr>
    </w:lvl>
  </w:abstractNum>
  <w:abstractNum w:abstractNumId="26">
    <w:nsid w:val="39CA443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3E0C00F0"/>
    <w:multiLevelType w:val="hybridMultilevel"/>
    <w:tmpl w:val="3DFEB56E"/>
    <w:lvl w:ilvl="0" w:tplc="CE0E972C">
      <w:numFmt w:val="bullet"/>
      <w:lvlText w:val=""/>
      <w:lvlJc w:val="left"/>
      <w:pPr>
        <w:ind w:left="427" w:hanging="360"/>
      </w:pPr>
      <w:rPr>
        <w:rFonts w:ascii="Wingdings" w:eastAsia="Wingdings" w:hAnsi="Wingdings" w:cs="Wingdings" w:hint="default"/>
        <w:b w:val="0"/>
        <w:bCs w:val="0"/>
        <w:i w:val="0"/>
        <w:iCs w:val="0"/>
        <w:spacing w:val="0"/>
        <w:w w:val="100"/>
        <w:sz w:val="24"/>
        <w:szCs w:val="24"/>
        <w:lang w:val="fr-FR" w:eastAsia="en-US" w:bidi="ar-SA"/>
      </w:rPr>
    </w:lvl>
    <w:lvl w:ilvl="1" w:tplc="DE503A80">
      <w:numFmt w:val="bullet"/>
      <w:lvlText w:val="•"/>
      <w:lvlJc w:val="left"/>
      <w:pPr>
        <w:ind w:left="674" w:hanging="360"/>
      </w:pPr>
      <w:rPr>
        <w:rFonts w:hint="default"/>
        <w:lang w:val="fr-FR" w:eastAsia="en-US" w:bidi="ar-SA"/>
      </w:rPr>
    </w:lvl>
    <w:lvl w:ilvl="2" w:tplc="9A6E179C">
      <w:numFmt w:val="bullet"/>
      <w:lvlText w:val="•"/>
      <w:lvlJc w:val="left"/>
      <w:pPr>
        <w:ind w:left="929" w:hanging="360"/>
      </w:pPr>
      <w:rPr>
        <w:rFonts w:hint="default"/>
        <w:lang w:val="fr-FR" w:eastAsia="en-US" w:bidi="ar-SA"/>
      </w:rPr>
    </w:lvl>
    <w:lvl w:ilvl="3" w:tplc="1FBA90EE">
      <w:numFmt w:val="bullet"/>
      <w:lvlText w:val="•"/>
      <w:lvlJc w:val="left"/>
      <w:pPr>
        <w:ind w:left="1183" w:hanging="360"/>
      </w:pPr>
      <w:rPr>
        <w:rFonts w:hint="default"/>
        <w:lang w:val="fr-FR" w:eastAsia="en-US" w:bidi="ar-SA"/>
      </w:rPr>
    </w:lvl>
    <w:lvl w:ilvl="4" w:tplc="6D62B680">
      <w:numFmt w:val="bullet"/>
      <w:lvlText w:val="•"/>
      <w:lvlJc w:val="left"/>
      <w:pPr>
        <w:ind w:left="1438" w:hanging="360"/>
      </w:pPr>
      <w:rPr>
        <w:rFonts w:hint="default"/>
        <w:lang w:val="fr-FR" w:eastAsia="en-US" w:bidi="ar-SA"/>
      </w:rPr>
    </w:lvl>
    <w:lvl w:ilvl="5" w:tplc="CE18F012">
      <w:numFmt w:val="bullet"/>
      <w:lvlText w:val="•"/>
      <w:lvlJc w:val="left"/>
      <w:pPr>
        <w:ind w:left="1693" w:hanging="360"/>
      </w:pPr>
      <w:rPr>
        <w:rFonts w:hint="default"/>
        <w:lang w:val="fr-FR" w:eastAsia="en-US" w:bidi="ar-SA"/>
      </w:rPr>
    </w:lvl>
    <w:lvl w:ilvl="6" w:tplc="A8A68E84">
      <w:numFmt w:val="bullet"/>
      <w:lvlText w:val="•"/>
      <w:lvlJc w:val="left"/>
      <w:pPr>
        <w:ind w:left="1947" w:hanging="360"/>
      </w:pPr>
      <w:rPr>
        <w:rFonts w:hint="default"/>
        <w:lang w:val="fr-FR" w:eastAsia="en-US" w:bidi="ar-SA"/>
      </w:rPr>
    </w:lvl>
    <w:lvl w:ilvl="7" w:tplc="D2EA10EA">
      <w:numFmt w:val="bullet"/>
      <w:lvlText w:val="•"/>
      <w:lvlJc w:val="left"/>
      <w:pPr>
        <w:ind w:left="2202" w:hanging="360"/>
      </w:pPr>
      <w:rPr>
        <w:rFonts w:hint="default"/>
        <w:lang w:val="fr-FR" w:eastAsia="en-US" w:bidi="ar-SA"/>
      </w:rPr>
    </w:lvl>
    <w:lvl w:ilvl="8" w:tplc="3DD0AC04">
      <w:numFmt w:val="bullet"/>
      <w:lvlText w:val="•"/>
      <w:lvlJc w:val="left"/>
      <w:pPr>
        <w:ind w:left="2456" w:hanging="360"/>
      </w:pPr>
      <w:rPr>
        <w:rFonts w:hint="default"/>
        <w:lang w:val="fr-FR" w:eastAsia="en-US" w:bidi="ar-SA"/>
      </w:rPr>
    </w:lvl>
  </w:abstractNum>
  <w:abstractNum w:abstractNumId="28">
    <w:nsid w:val="437E7868"/>
    <w:multiLevelType w:val="hybridMultilevel"/>
    <w:tmpl w:val="115C5644"/>
    <w:lvl w:ilvl="0" w:tplc="D7149C3A">
      <w:numFmt w:val="bullet"/>
      <w:lvlText w:val=""/>
      <w:lvlJc w:val="left"/>
      <w:pPr>
        <w:ind w:left="3072" w:hanging="360"/>
      </w:pPr>
      <w:rPr>
        <w:rFonts w:ascii="Wingdings" w:eastAsia="Wingdings" w:hAnsi="Wingdings" w:cs="Wingdings" w:hint="default"/>
        <w:b w:val="0"/>
        <w:bCs w:val="0"/>
        <w:i w:val="0"/>
        <w:iCs w:val="0"/>
        <w:spacing w:val="0"/>
        <w:w w:val="100"/>
        <w:sz w:val="24"/>
        <w:szCs w:val="24"/>
        <w:lang w:val="fr-FR" w:eastAsia="en-US" w:bidi="ar-SA"/>
      </w:rPr>
    </w:lvl>
    <w:lvl w:ilvl="1" w:tplc="F32C77F8">
      <w:numFmt w:val="bullet"/>
      <w:lvlText w:val=""/>
      <w:lvlJc w:val="left"/>
      <w:pPr>
        <w:ind w:left="3768" w:hanging="423"/>
      </w:pPr>
      <w:rPr>
        <w:rFonts w:ascii="Symbol" w:eastAsia="Symbol" w:hAnsi="Symbol" w:cs="Symbol" w:hint="default"/>
        <w:b w:val="0"/>
        <w:bCs w:val="0"/>
        <w:i w:val="0"/>
        <w:iCs w:val="0"/>
        <w:spacing w:val="0"/>
        <w:w w:val="100"/>
        <w:sz w:val="24"/>
        <w:szCs w:val="24"/>
        <w:lang w:val="fr-FR" w:eastAsia="en-US" w:bidi="ar-SA"/>
      </w:rPr>
    </w:lvl>
    <w:lvl w:ilvl="2" w:tplc="F030F000">
      <w:numFmt w:val="bullet"/>
      <w:lvlText w:val="•"/>
      <w:lvlJc w:val="left"/>
      <w:pPr>
        <w:ind w:left="4768" w:hanging="423"/>
      </w:pPr>
      <w:rPr>
        <w:rFonts w:hint="default"/>
        <w:lang w:val="fr-FR" w:eastAsia="en-US" w:bidi="ar-SA"/>
      </w:rPr>
    </w:lvl>
    <w:lvl w:ilvl="3" w:tplc="B454A644">
      <w:numFmt w:val="bullet"/>
      <w:lvlText w:val="•"/>
      <w:lvlJc w:val="left"/>
      <w:pPr>
        <w:ind w:left="5760" w:hanging="423"/>
      </w:pPr>
      <w:rPr>
        <w:rFonts w:hint="default"/>
        <w:lang w:val="fr-FR" w:eastAsia="en-US" w:bidi="ar-SA"/>
      </w:rPr>
    </w:lvl>
    <w:lvl w:ilvl="4" w:tplc="2DAA393C">
      <w:numFmt w:val="bullet"/>
      <w:lvlText w:val="•"/>
      <w:lvlJc w:val="left"/>
      <w:pPr>
        <w:ind w:left="6751" w:hanging="423"/>
      </w:pPr>
      <w:rPr>
        <w:rFonts w:hint="default"/>
        <w:lang w:val="fr-FR" w:eastAsia="en-US" w:bidi="ar-SA"/>
      </w:rPr>
    </w:lvl>
    <w:lvl w:ilvl="5" w:tplc="0F6ABC32">
      <w:numFmt w:val="bullet"/>
      <w:lvlText w:val="•"/>
      <w:lvlJc w:val="left"/>
      <w:pPr>
        <w:ind w:left="7743" w:hanging="423"/>
      </w:pPr>
      <w:rPr>
        <w:rFonts w:hint="default"/>
        <w:lang w:val="fr-FR" w:eastAsia="en-US" w:bidi="ar-SA"/>
      </w:rPr>
    </w:lvl>
    <w:lvl w:ilvl="6" w:tplc="5F3CDE24">
      <w:numFmt w:val="bullet"/>
      <w:lvlText w:val="•"/>
      <w:lvlJc w:val="left"/>
      <w:pPr>
        <w:ind w:left="8735" w:hanging="423"/>
      </w:pPr>
      <w:rPr>
        <w:rFonts w:hint="default"/>
        <w:lang w:val="fr-FR" w:eastAsia="en-US" w:bidi="ar-SA"/>
      </w:rPr>
    </w:lvl>
    <w:lvl w:ilvl="7" w:tplc="99DCF838">
      <w:numFmt w:val="bullet"/>
      <w:lvlText w:val="•"/>
      <w:lvlJc w:val="left"/>
      <w:pPr>
        <w:ind w:left="9726" w:hanging="423"/>
      </w:pPr>
      <w:rPr>
        <w:rFonts w:hint="default"/>
        <w:lang w:val="fr-FR" w:eastAsia="en-US" w:bidi="ar-SA"/>
      </w:rPr>
    </w:lvl>
    <w:lvl w:ilvl="8" w:tplc="00921B3A">
      <w:numFmt w:val="bullet"/>
      <w:lvlText w:val="•"/>
      <w:lvlJc w:val="left"/>
      <w:pPr>
        <w:ind w:left="10718" w:hanging="423"/>
      </w:pPr>
      <w:rPr>
        <w:rFonts w:hint="default"/>
        <w:lang w:val="fr-FR" w:eastAsia="en-US" w:bidi="ar-SA"/>
      </w:rPr>
    </w:lvl>
  </w:abstractNum>
  <w:abstractNum w:abstractNumId="29">
    <w:nsid w:val="44065FBD"/>
    <w:multiLevelType w:val="hybridMultilevel"/>
    <w:tmpl w:val="65F292A0"/>
    <w:lvl w:ilvl="0" w:tplc="7B526852">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7DD01FAE">
      <w:numFmt w:val="bullet"/>
      <w:lvlText w:val="•"/>
      <w:lvlJc w:val="left"/>
      <w:pPr>
        <w:ind w:left="724" w:hanging="360"/>
      </w:pPr>
      <w:rPr>
        <w:rFonts w:hint="default"/>
        <w:lang w:val="fr-FR" w:eastAsia="en-US" w:bidi="ar-SA"/>
      </w:rPr>
    </w:lvl>
    <w:lvl w:ilvl="2" w:tplc="D974FAE2">
      <w:numFmt w:val="bullet"/>
      <w:lvlText w:val="•"/>
      <w:lvlJc w:val="left"/>
      <w:pPr>
        <w:ind w:left="988" w:hanging="360"/>
      </w:pPr>
      <w:rPr>
        <w:rFonts w:hint="default"/>
        <w:lang w:val="fr-FR" w:eastAsia="en-US" w:bidi="ar-SA"/>
      </w:rPr>
    </w:lvl>
    <w:lvl w:ilvl="3" w:tplc="721C2C16">
      <w:numFmt w:val="bullet"/>
      <w:lvlText w:val="•"/>
      <w:lvlJc w:val="left"/>
      <w:pPr>
        <w:ind w:left="1252" w:hanging="360"/>
      </w:pPr>
      <w:rPr>
        <w:rFonts w:hint="default"/>
        <w:lang w:val="fr-FR" w:eastAsia="en-US" w:bidi="ar-SA"/>
      </w:rPr>
    </w:lvl>
    <w:lvl w:ilvl="4" w:tplc="C8666C22">
      <w:numFmt w:val="bullet"/>
      <w:lvlText w:val="•"/>
      <w:lvlJc w:val="left"/>
      <w:pPr>
        <w:ind w:left="1516" w:hanging="360"/>
      </w:pPr>
      <w:rPr>
        <w:rFonts w:hint="default"/>
        <w:lang w:val="fr-FR" w:eastAsia="en-US" w:bidi="ar-SA"/>
      </w:rPr>
    </w:lvl>
    <w:lvl w:ilvl="5" w:tplc="C3949BEA">
      <w:numFmt w:val="bullet"/>
      <w:lvlText w:val="•"/>
      <w:lvlJc w:val="left"/>
      <w:pPr>
        <w:ind w:left="1780" w:hanging="360"/>
      </w:pPr>
      <w:rPr>
        <w:rFonts w:hint="default"/>
        <w:lang w:val="fr-FR" w:eastAsia="en-US" w:bidi="ar-SA"/>
      </w:rPr>
    </w:lvl>
    <w:lvl w:ilvl="6" w:tplc="FBE6506E">
      <w:numFmt w:val="bullet"/>
      <w:lvlText w:val="•"/>
      <w:lvlJc w:val="left"/>
      <w:pPr>
        <w:ind w:left="2044" w:hanging="360"/>
      </w:pPr>
      <w:rPr>
        <w:rFonts w:hint="default"/>
        <w:lang w:val="fr-FR" w:eastAsia="en-US" w:bidi="ar-SA"/>
      </w:rPr>
    </w:lvl>
    <w:lvl w:ilvl="7" w:tplc="198EAF18">
      <w:numFmt w:val="bullet"/>
      <w:lvlText w:val="•"/>
      <w:lvlJc w:val="left"/>
      <w:pPr>
        <w:ind w:left="2308" w:hanging="360"/>
      </w:pPr>
      <w:rPr>
        <w:rFonts w:hint="default"/>
        <w:lang w:val="fr-FR" w:eastAsia="en-US" w:bidi="ar-SA"/>
      </w:rPr>
    </w:lvl>
    <w:lvl w:ilvl="8" w:tplc="C5B8A850">
      <w:numFmt w:val="bullet"/>
      <w:lvlText w:val="•"/>
      <w:lvlJc w:val="left"/>
      <w:pPr>
        <w:ind w:left="2572" w:hanging="360"/>
      </w:pPr>
      <w:rPr>
        <w:rFonts w:hint="default"/>
        <w:lang w:val="fr-FR" w:eastAsia="en-US" w:bidi="ar-SA"/>
      </w:rPr>
    </w:lvl>
  </w:abstractNum>
  <w:abstractNum w:abstractNumId="3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31">
    <w:nsid w:val="465D13BF"/>
    <w:multiLevelType w:val="hybridMultilevel"/>
    <w:tmpl w:val="7F4CFF96"/>
    <w:lvl w:ilvl="0" w:tplc="E43ECE84">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42B8F466">
      <w:numFmt w:val="bullet"/>
      <w:lvlText w:val="•"/>
      <w:lvlJc w:val="left"/>
      <w:pPr>
        <w:ind w:left="1125" w:hanging="360"/>
      </w:pPr>
      <w:rPr>
        <w:rFonts w:hint="default"/>
        <w:lang w:val="fr-FR" w:eastAsia="en-US" w:bidi="ar-SA"/>
      </w:rPr>
    </w:lvl>
    <w:lvl w:ilvl="2" w:tplc="AB72E6E8">
      <w:numFmt w:val="bullet"/>
      <w:lvlText w:val="•"/>
      <w:lvlJc w:val="left"/>
      <w:pPr>
        <w:ind w:left="1430" w:hanging="360"/>
      </w:pPr>
      <w:rPr>
        <w:rFonts w:hint="default"/>
        <w:lang w:val="fr-FR" w:eastAsia="en-US" w:bidi="ar-SA"/>
      </w:rPr>
    </w:lvl>
    <w:lvl w:ilvl="3" w:tplc="01546A6A">
      <w:numFmt w:val="bullet"/>
      <w:lvlText w:val="•"/>
      <w:lvlJc w:val="left"/>
      <w:pPr>
        <w:ind w:left="1735" w:hanging="360"/>
      </w:pPr>
      <w:rPr>
        <w:rFonts w:hint="default"/>
        <w:lang w:val="fr-FR" w:eastAsia="en-US" w:bidi="ar-SA"/>
      </w:rPr>
    </w:lvl>
    <w:lvl w:ilvl="4" w:tplc="DF64B4CE">
      <w:numFmt w:val="bullet"/>
      <w:lvlText w:val="•"/>
      <w:lvlJc w:val="left"/>
      <w:pPr>
        <w:ind w:left="2040" w:hanging="360"/>
      </w:pPr>
      <w:rPr>
        <w:rFonts w:hint="default"/>
        <w:lang w:val="fr-FR" w:eastAsia="en-US" w:bidi="ar-SA"/>
      </w:rPr>
    </w:lvl>
    <w:lvl w:ilvl="5" w:tplc="B2D4DE54">
      <w:numFmt w:val="bullet"/>
      <w:lvlText w:val="•"/>
      <w:lvlJc w:val="left"/>
      <w:pPr>
        <w:ind w:left="2345" w:hanging="360"/>
      </w:pPr>
      <w:rPr>
        <w:rFonts w:hint="default"/>
        <w:lang w:val="fr-FR" w:eastAsia="en-US" w:bidi="ar-SA"/>
      </w:rPr>
    </w:lvl>
    <w:lvl w:ilvl="6" w:tplc="E1E46C40">
      <w:numFmt w:val="bullet"/>
      <w:lvlText w:val="•"/>
      <w:lvlJc w:val="left"/>
      <w:pPr>
        <w:ind w:left="2650" w:hanging="360"/>
      </w:pPr>
      <w:rPr>
        <w:rFonts w:hint="default"/>
        <w:lang w:val="fr-FR" w:eastAsia="en-US" w:bidi="ar-SA"/>
      </w:rPr>
    </w:lvl>
    <w:lvl w:ilvl="7" w:tplc="56101618">
      <w:numFmt w:val="bullet"/>
      <w:lvlText w:val="•"/>
      <w:lvlJc w:val="left"/>
      <w:pPr>
        <w:ind w:left="2955" w:hanging="360"/>
      </w:pPr>
      <w:rPr>
        <w:rFonts w:hint="default"/>
        <w:lang w:val="fr-FR" w:eastAsia="en-US" w:bidi="ar-SA"/>
      </w:rPr>
    </w:lvl>
    <w:lvl w:ilvl="8" w:tplc="DD021AFA">
      <w:numFmt w:val="bullet"/>
      <w:lvlText w:val="•"/>
      <w:lvlJc w:val="left"/>
      <w:pPr>
        <w:ind w:left="3260" w:hanging="360"/>
      </w:pPr>
      <w:rPr>
        <w:rFonts w:hint="default"/>
        <w:lang w:val="fr-FR" w:eastAsia="en-US" w:bidi="ar-SA"/>
      </w:rPr>
    </w:lvl>
  </w:abstractNum>
  <w:abstractNum w:abstractNumId="32">
    <w:nsid w:val="48C2019D"/>
    <w:multiLevelType w:val="hybridMultilevel"/>
    <w:tmpl w:val="1C042A38"/>
    <w:lvl w:ilvl="0" w:tplc="33989D6C">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E202F8E6">
      <w:numFmt w:val="bullet"/>
      <w:lvlText w:val="•"/>
      <w:lvlJc w:val="left"/>
      <w:pPr>
        <w:ind w:left="710" w:hanging="360"/>
      </w:pPr>
      <w:rPr>
        <w:rFonts w:hint="default"/>
        <w:lang w:val="fr-FR" w:eastAsia="en-US" w:bidi="ar-SA"/>
      </w:rPr>
    </w:lvl>
    <w:lvl w:ilvl="2" w:tplc="43A6978C">
      <w:numFmt w:val="bullet"/>
      <w:lvlText w:val="•"/>
      <w:lvlJc w:val="left"/>
      <w:pPr>
        <w:ind w:left="961" w:hanging="360"/>
      </w:pPr>
      <w:rPr>
        <w:rFonts w:hint="default"/>
        <w:lang w:val="fr-FR" w:eastAsia="en-US" w:bidi="ar-SA"/>
      </w:rPr>
    </w:lvl>
    <w:lvl w:ilvl="3" w:tplc="5BA4162E">
      <w:numFmt w:val="bullet"/>
      <w:lvlText w:val="•"/>
      <w:lvlJc w:val="left"/>
      <w:pPr>
        <w:ind w:left="1211" w:hanging="360"/>
      </w:pPr>
      <w:rPr>
        <w:rFonts w:hint="default"/>
        <w:lang w:val="fr-FR" w:eastAsia="en-US" w:bidi="ar-SA"/>
      </w:rPr>
    </w:lvl>
    <w:lvl w:ilvl="4" w:tplc="39A8454E">
      <w:numFmt w:val="bullet"/>
      <w:lvlText w:val="•"/>
      <w:lvlJc w:val="left"/>
      <w:pPr>
        <w:ind w:left="1462" w:hanging="360"/>
      </w:pPr>
      <w:rPr>
        <w:rFonts w:hint="default"/>
        <w:lang w:val="fr-FR" w:eastAsia="en-US" w:bidi="ar-SA"/>
      </w:rPr>
    </w:lvl>
    <w:lvl w:ilvl="5" w:tplc="3B826394">
      <w:numFmt w:val="bullet"/>
      <w:lvlText w:val="•"/>
      <w:lvlJc w:val="left"/>
      <w:pPr>
        <w:ind w:left="1713" w:hanging="360"/>
      </w:pPr>
      <w:rPr>
        <w:rFonts w:hint="default"/>
        <w:lang w:val="fr-FR" w:eastAsia="en-US" w:bidi="ar-SA"/>
      </w:rPr>
    </w:lvl>
    <w:lvl w:ilvl="6" w:tplc="8B060796">
      <w:numFmt w:val="bullet"/>
      <w:lvlText w:val="•"/>
      <w:lvlJc w:val="left"/>
      <w:pPr>
        <w:ind w:left="1963" w:hanging="360"/>
      </w:pPr>
      <w:rPr>
        <w:rFonts w:hint="default"/>
        <w:lang w:val="fr-FR" w:eastAsia="en-US" w:bidi="ar-SA"/>
      </w:rPr>
    </w:lvl>
    <w:lvl w:ilvl="7" w:tplc="898EAD02">
      <w:numFmt w:val="bullet"/>
      <w:lvlText w:val="•"/>
      <w:lvlJc w:val="left"/>
      <w:pPr>
        <w:ind w:left="2214" w:hanging="360"/>
      </w:pPr>
      <w:rPr>
        <w:rFonts w:hint="default"/>
        <w:lang w:val="fr-FR" w:eastAsia="en-US" w:bidi="ar-SA"/>
      </w:rPr>
    </w:lvl>
    <w:lvl w:ilvl="8" w:tplc="B330D45C">
      <w:numFmt w:val="bullet"/>
      <w:lvlText w:val="•"/>
      <w:lvlJc w:val="left"/>
      <w:pPr>
        <w:ind w:left="2464" w:hanging="360"/>
      </w:pPr>
      <w:rPr>
        <w:rFonts w:hint="default"/>
        <w:lang w:val="fr-FR" w:eastAsia="en-US" w:bidi="ar-SA"/>
      </w:rPr>
    </w:lvl>
  </w:abstractNum>
  <w:abstractNum w:abstractNumId="33">
    <w:nsid w:val="49A632EE"/>
    <w:multiLevelType w:val="hybridMultilevel"/>
    <w:tmpl w:val="06903C76"/>
    <w:lvl w:ilvl="0" w:tplc="DCAC6236">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47865BD0">
      <w:numFmt w:val="bullet"/>
      <w:lvlText w:val="•"/>
      <w:lvlJc w:val="left"/>
      <w:pPr>
        <w:ind w:left="753" w:hanging="360"/>
      </w:pPr>
      <w:rPr>
        <w:rFonts w:hint="default"/>
        <w:lang w:val="fr-FR" w:eastAsia="en-US" w:bidi="ar-SA"/>
      </w:rPr>
    </w:lvl>
    <w:lvl w:ilvl="2" w:tplc="8FE00468">
      <w:numFmt w:val="bullet"/>
      <w:lvlText w:val="•"/>
      <w:lvlJc w:val="left"/>
      <w:pPr>
        <w:ind w:left="1046" w:hanging="360"/>
      </w:pPr>
      <w:rPr>
        <w:rFonts w:hint="default"/>
        <w:lang w:val="fr-FR" w:eastAsia="en-US" w:bidi="ar-SA"/>
      </w:rPr>
    </w:lvl>
    <w:lvl w:ilvl="3" w:tplc="6DCA69C0">
      <w:numFmt w:val="bullet"/>
      <w:lvlText w:val="•"/>
      <w:lvlJc w:val="left"/>
      <w:pPr>
        <w:ind w:left="1340" w:hanging="360"/>
      </w:pPr>
      <w:rPr>
        <w:rFonts w:hint="default"/>
        <w:lang w:val="fr-FR" w:eastAsia="en-US" w:bidi="ar-SA"/>
      </w:rPr>
    </w:lvl>
    <w:lvl w:ilvl="4" w:tplc="46EC382E">
      <w:numFmt w:val="bullet"/>
      <w:lvlText w:val="•"/>
      <w:lvlJc w:val="left"/>
      <w:pPr>
        <w:ind w:left="1633" w:hanging="360"/>
      </w:pPr>
      <w:rPr>
        <w:rFonts w:hint="default"/>
        <w:lang w:val="fr-FR" w:eastAsia="en-US" w:bidi="ar-SA"/>
      </w:rPr>
    </w:lvl>
    <w:lvl w:ilvl="5" w:tplc="AB964770">
      <w:numFmt w:val="bullet"/>
      <w:lvlText w:val="•"/>
      <w:lvlJc w:val="left"/>
      <w:pPr>
        <w:ind w:left="1927" w:hanging="360"/>
      </w:pPr>
      <w:rPr>
        <w:rFonts w:hint="default"/>
        <w:lang w:val="fr-FR" w:eastAsia="en-US" w:bidi="ar-SA"/>
      </w:rPr>
    </w:lvl>
    <w:lvl w:ilvl="6" w:tplc="15465FC8">
      <w:numFmt w:val="bullet"/>
      <w:lvlText w:val="•"/>
      <w:lvlJc w:val="left"/>
      <w:pPr>
        <w:ind w:left="2220" w:hanging="360"/>
      </w:pPr>
      <w:rPr>
        <w:rFonts w:hint="default"/>
        <w:lang w:val="fr-FR" w:eastAsia="en-US" w:bidi="ar-SA"/>
      </w:rPr>
    </w:lvl>
    <w:lvl w:ilvl="7" w:tplc="D1D2F814">
      <w:numFmt w:val="bullet"/>
      <w:lvlText w:val="•"/>
      <w:lvlJc w:val="left"/>
      <w:pPr>
        <w:ind w:left="2513" w:hanging="360"/>
      </w:pPr>
      <w:rPr>
        <w:rFonts w:hint="default"/>
        <w:lang w:val="fr-FR" w:eastAsia="en-US" w:bidi="ar-SA"/>
      </w:rPr>
    </w:lvl>
    <w:lvl w:ilvl="8" w:tplc="BA249CFC">
      <w:numFmt w:val="bullet"/>
      <w:lvlText w:val="•"/>
      <w:lvlJc w:val="left"/>
      <w:pPr>
        <w:ind w:left="2807" w:hanging="360"/>
      </w:pPr>
      <w:rPr>
        <w:rFonts w:hint="default"/>
        <w:lang w:val="fr-FR" w:eastAsia="en-US" w:bidi="ar-SA"/>
      </w:rPr>
    </w:lvl>
  </w:abstractNum>
  <w:abstractNum w:abstractNumId="34">
    <w:nsid w:val="4F3A373D"/>
    <w:multiLevelType w:val="hybridMultilevel"/>
    <w:tmpl w:val="E22EBAAE"/>
    <w:lvl w:ilvl="0" w:tplc="25966F44">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1FB0071C">
      <w:numFmt w:val="bullet"/>
      <w:lvlText w:val="•"/>
      <w:lvlJc w:val="left"/>
      <w:pPr>
        <w:ind w:left="727" w:hanging="360"/>
      </w:pPr>
      <w:rPr>
        <w:rFonts w:hint="default"/>
        <w:lang w:val="fr-FR" w:eastAsia="en-US" w:bidi="ar-SA"/>
      </w:rPr>
    </w:lvl>
    <w:lvl w:ilvl="2" w:tplc="FC98DC74">
      <w:numFmt w:val="bullet"/>
      <w:lvlText w:val="•"/>
      <w:lvlJc w:val="left"/>
      <w:pPr>
        <w:ind w:left="1054" w:hanging="360"/>
      </w:pPr>
      <w:rPr>
        <w:rFonts w:hint="default"/>
        <w:lang w:val="fr-FR" w:eastAsia="en-US" w:bidi="ar-SA"/>
      </w:rPr>
    </w:lvl>
    <w:lvl w:ilvl="3" w:tplc="01509880">
      <w:numFmt w:val="bullet"/>
      <w:lvlText w:val="•"/>
      <w:lvlJc w:val="left"/>
      <w:pPr>
        <w:ind w:left="1381" w:hanging="360"/>
      </w:pPr>
      <w:rPr>
        <w:rFonts w:hint="default"/>
        <w:lang w:val="fr-FR" w:eastAsia="en-US" w:bidi="ar-SA"/>
      </w:rPr>
    </w:lvl>
    <w:lvl w:ilvl="4" w:tplc="0D1C4368">
      <w:numFmt w:val="bullet"/>
      <w:lvlText w:val="•"/>
      <w:lvlJc w:val="left"/>
      <w:pPr>
        <w:ind w:left="1708" w:hanging="360"/>
      </w:pPr>
      <w:rPr>
        <w:rFonts w:hint="default"/>
        <w:lang w:val="fr-FR" w:eastAsia="en-US" w:bidi="ar-SA"/>
      </w:rPr>
    </w:lvl>
    <w:lvl w:ilvl="5" w:tplc="45E25176">
      <w:numFmt w:val="bullet"/>
      <w:lvlText w:val="•"/>
      <w:lvlJc w:val="left"/>
      <w:pPr>
        <w:ind w:left="2035" w:hanging="360"/>
      </w:pPr>
      <w:rPr>
        <w:rFonts w:hint="default"/>
        <w:lang w:val="fr-FR" w:eastAsia="en-US" w:bidi="ar-SA"/>
      </w:rPr>
    </w:lvl>
    <w:lvl w:ilvl="6" w:tplc="97A4D714">
      <w:numFmt w:val="bullet"/>
      <w:lvlText w:val="•"/>
      <w:lvlJc w:val="left"/>
      <w:pPr>
        <w:ind w:left="2362" w:hanging="360"/>
      </w:pPr>
      <w:rPr>
        <w:rFonts w:hint="default"/>
        <w:lang w:val="fr-FR" w:eastAsia="en-US" w:bidi="ar-SA"/>
      </w:rPr>
    </w:lvl>
    <w:lvl w:ilvl="7" w:tplc="C77C95AE">
      <w:numFmt w:val="bullet"/>
      <w:lvlText w:val="•"/>
      <w:lvlJc w:val="left"/>
      <w:pPr>
        <w:ind w:left="2689" w:hanging="360"/>
      </w:pPr>
      <w:rPr>
        <w:rFonts w:hint="default"/>
        <w:lang w:val="fr-FR" w:eastAsia="en-US" w:bidi="ar-SA"/>
      </w:rPr>
    </w:lvl>
    <w:lvl w:ilvl="8" w:tplc="A35C7E04">
      <w:numFmt w:val="bullet"/>
      <w:lvlText w:val="•"/>
      <w:lvlJc w:val="left"/>
      <w:pPr>
        <w:ind w:left="3016" w:hanging="360"/>
      </w:pPr>
      <w:rPr>
        <w:rFonts w:hint="default"/>
        <w:lang w:val="fr-FR" w:eastAsia="en-US" w:bidi="ar-SA"/>
      </w:rPr>
    </w:lvl>
  </w:abstractNum>
  <w:abstractNum w:abstractNumId="35">
    <w:nsid w:val="4FF12665"/>
    <w:multiLevelType w:val="hybridMultilevel"/>
    <w:tmpl w:val="619409A0"/>
    <w:lvl w:ilvl="0" w:tplc="9530E092">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03F66834">
      <w:numFmt w:val="bullet"/>
      <w:lvlText w:val="•"/>
      <w:lvlJc w:val="left"/>
      <w:pPr>
        <w:ind w:left="1112" w:hanging="360"/>
      </w:pPr>
      <w:rPr>
        <w:rFonts w:hint="default"/>
        <w:lang w:val="fr-FR" w:eastAsia="en-US" w:bidi="ar-SA"/>
      </w:rPr>
    </w:lvl>
    <w:lvl w:ilvl="2" w:tplc="21E474CA">
      <w:numFmt w:val="bullet"/>
      <w:lvlText w:val="•"/>
      <w:lvlJc w:val="left"/>
      <w:pPr>
        <w:ind w:left="1404" w:hanging="360"/>
      </w:pPr>
      <w:rPr>
        <w:rFonts w:hint="default"/>
        <w:lang w:val="fr-FR" w:eastAsia="en-US" w:bidi="ar-SA"/>
      </w:rPr>
    </w:lvl>
    <w:lvl w:ilvl="3" w:tplc="FC84E0F2">
      <w:numFmt w:val="bullet"/>
      <w:lvlText w:val="•"/>
      <w:lvlJc w:val="left"/>
      <w:pPr>
        <w:ind w:left="1696" w:hanging="360"/>
      </w:pPr>
      <w:rPr>
        <w:rFonts w:hint="default"/>
        <w:lang w:val="fr-FR" w:eastAsia="en-US" w:bidi="ar-SA"/>
      </w:rPr>
    </w:lvl>
    <w:lvl w:ilvl="4" w:tplc="4D8A3322">
      <w:numFmt w:val="bullet"/>
      <w:lvlText w:val="•"/>
      <w:lvlJc w:val="left"/>
      <w:pPr>
        <w:ind w:left="1988" w:hanging="360"/>
      </w:pPr>
      <w:rPr>
        <w:rFonts w:hint="default"/>
        <w:lang w:val="fr-FR" w:eastAsia="en-US" w:bidi="ar-SA"/>
      </w:rPr>
    </w:lvl>
    <w:lvl w:ilvl="5" w:tplc="1994B34E">
      <w:numFmt w:val="bullet"/>
      <w:lvlText w:val="•"/>
      <w:lvlJc w:val="left"/>
      <w:pPr>
        <w:ind w:left="2280" w:hanging="360"/>
      </w:pPr>
      <w:rPr>
        <w:rFonts w:hint="default"/>
        <w:lang w:val="fr-FR" w:eastAsia="en-US" w:bidi="ar-SA"/>
      </w:rPr>
    </w:lvl>
    <w:lvl w:ilvl="6" w:tplc="4CE09E9E">
      <w:numFmt w:val="bullet"/>
      <w:lvlText w:val="•"/>
      <w:lvlJc w:val="left"/>
      <w:pPr>
        <w:ind w:left="2572" w:hanging="360"/>
      </w:pPr>
      <w:rPr>
        <w:rFonts w:hint="default"/>
        <w:lang w:val="fr-FR" w:eastAsia="en-US" w:bidi="ar-SA"/>
      </w:rPr>
    </w:lvl>
    <w:lvl w:ilvl="7" w:tplc="8E70D06E">
      <w:numFmt w:val="bullet"/>
      <w:lvlText w:val="•"/>
      <w:lvlJc w:val="left"/>
      <w:pPr>
        <w:ind w:left="2864" w:hanging="360"/>
      </w:pPr>
      <w:rPr>
        <w:rFonts w:hint="default"/>
        <w:lang w:val="fr-FR" w:eastAsia="en-US" w:bidi="ar-SA"/>
      </w:rPr>
    </w:lvl>
    <w:lvl w:ilvl="8" w:tplc="9F261F8E">
      <w:numFmt w:val="bullet"/>
      <w:lvlText w:val="•"/>
      <w:lvlJc w:val="left"/>
      <w:pPr>
        <w:ind w:left="3156" w:hanging="360"/>
      </w:pPr>
      <w:rPr>
        <w:rFonts w:hint="default"/>
        <w:lang w:val="fr-FR" w:eastAsia="en-US" w:bidi="ar-SA"/>
      </w:rPr>
    </w:lvl>
  </w:abstractNum>
  <w:abstractNum w:abstractNumId="36">
    <w:nsid w:val="51F56806"/>
    <w:multiLevelType w:val="hybridMultilevel"/>
    <w:tmpl w:val="1D6281CA"/>
    <w:lvl w:ilvl="0" w:tplc="B1741F26">
      <w:numFmt w:val="bullet"/>
      <w:lvlText w:val=""/>
      <w:lvlJc w:val="left"/>
      <w:pPr>
        <w:ind w:left="401" w:hanging="361"/>
      </w:pPr>
      <w:rPr>
        <w:rFonts w:ascii="Wingdings" w:eastAsia="Wingdings" w:hAnsi="Wingdings" w:cs="Wingdings" w:hint="default"/>
        <w:b w:val="0"/>
        <w:bCs w:val="0"/>
        <w:i w:val="0"/>
        <w:iCs w:val="0"/>
        <w:spacing w:val="0"/>
        <w:w w:val="100"/>
        <w:sz w:val="24"/>
        <w:szCs w:val="24"/>
        <w:lang w:val="fr-FR" w:eastAsia="en-US" w:bidi="ar-SA"/>
      </w:rPr>
    </w:lvl>
    <w:lvl w:ilvl="1" w:tplc="7B7E24AC">
      <w:numFmt w:val="bullet"/>
      <w:lvlText w:val="•"/>
      <w:lvlJc w:val="left"/>
      <w:pPr>
        <w:ind w:left="671" w:hanging="361"/>
      </w:pPr>
      <w:rPr>
        <w:rFonts w:hint="default"/>
        <w:lang w:val="fr-FR" w:eastAsia="en-US" w:bidi="ar-SA"/>
      </w:rPr>
    </w:lvl>
    <w:lvl w:ilvl="2" w:tplc="5C3CE1F8">
      <w:numFmt w:val="bullet"/>
      <w:lvlText w:val="•"/>
      <w:lvlJc w:val="left"/>
      <w:pPr>
        <w:ind w:left="942" w:hanging="361"/>
      </w:pPr>
      <w:rPr>
        <w:rFonts w:hint="default"/>
        <w:lang w:val="fr-FR" w:eastAsia="en-US" w:bidi="ar-SA"/>
      </w:rPr>
    </w:lvl>
    <w:lvl w:ilvl="3" w:tplc="786655F8">
      <w:numFmt w:val="bullet"/>
      <w:lvlText w:val="•"/>
      <w:lvlJc w:val="left"/>
      <w:pPr>
        <w:ind w:left="1213" w:hanging="361"/>
      </w:pPr>
      <w:rPr>
        <w:rFonts w:hint="default"/>
        <w:lang w:val="fr-FR" w:eastAsia="en-US" w:bidi="ar-SA"/>
      </w:rPr>
    </w:lvl>
    <w:lvl w:ilvl="4" w:tplc="6BDA1896">
      <w:numFmt w:val="bullet"/>
      <w:lvlText w:val="•"/>
      <w:lvlJc w:val="left"/>
      <w:pPr>
        <w:ind w:left="1484" w:hanging="361"/>
      </w:pPr>
      <w:rPr>
        <w:rFonts w:hint="default"/>
        <w:lang w:val="fr-FR" w:eastAsia="en-US" w:bidi="ar-SA"/>
      </w:rPr>
    </w:lvl>
    <w:lvl w:ilvl="5" w:tplc="A74A431E">
      <w:numFmt w:val="bullet"/>
      <w:lvlText w:val="•"/>
      <w:lvlJc w:val="left"/>
      <w:pPr>
        <w:ind w:left="1755" w:hanging="361"/>
      </w:pPr>
      <w:rPr>
        <w:rFonts w:hint="default"/>
        <w:lang w:val="fr-FR" w:eastAsia="en-US" w:bidi="ar-SA"/>
      </w:rPr>
    </w:lvl>
    <w:lvl w:ilvl="6" w:tplc="4092800C">
      <w:numFmt w:val="bullet"/>
      <w:lvlText w:val="•"/>
      <w:lvlJc w:val="left"/>
      <w:pPr>
        <w:ind w:left="2026" w:hanging="361"/>
      </w:pPr>
      <w:rPr>
        <w:rFonts w:hint="default"/>
        <w:lang w:val="fr-FR" w:eastAsia="en-US" w:bidi="ar-SA"/>
      </w:rPr>
    </w:lvl>
    <w:lvl w:ilvl="7" w:tplc="D67848CE">
      <w:numFmt w:val="bullet"/>
      <w:lvlText w:val="•"/>
      <w:lvlJc w:val="left"/>
      <w:pPr>
        <w:ind w:left="2297" w:hanging="361"/>
      </w:pPr>
      <w:rPr>
        <w:rFonts w:hint="default"/>
        <w:lang w:val="fr-FR" w:eastAsia="en-US" w:bidi="ar-SA"/>
      </w:rPr>
    </w:lvl>
    <w:lvl w:ilvl="8" w:tplc="5838CF92">
      <w:numFmt w:val="bullet"/>
      <w:lvlText w:val="•"/>
      <w:lvlJc w:val="left"/>
      <w:pPr>
        <w:ind w:left="2568" w:hanging="361"/>
      </w:pPr>
      <w:rPr>
        <w:rFonts w:hint="default"/>
        <w:lang w:val="fr-FR" w:eastAsia="en-US" w:bidi="ar-SA"/>
      </w:rPr>
    </w:lvl>
  </w:abstractNum>
  <w:abstractNum w:abstractNumId="37">
    <w:nsid w:val="55F85001"/>
    <w:multiLevelType w:val="hybridMultilevel"/>
    <w:tmpl w:val="0382FBE2"/>
    <w:lvl w:ilvl="0" w:tplc="D3E21C42">
      <w:numFmt w:val="bullet"/>
      <w:lvlText w:val=""/>
      <w:lvlJc w:val="left"/>
      <w:pPr>
        <w:ind w:left="1702" w:hanging="360"/>
      </w:pPr>
      <w:rPr>
        <w:rFonts w:ascii="Wingdings" w:eastAsia="Wingdings" w:hAnsi="Wingdings" w:cs="Wingdings" w:hint="default"/>
        <w:b w:val="0"/>
        <w:bCs w:val="0"/>
        <w:i w:val="0"/>
        <w:iCs w:val="0"/>
        <w:spacing w:val="0"/>
        <w:w w:val="100"/>
        <w:sz w:val="24"/>
        <w:szCs w:val="24"/>
        <w:lang w:val="fr-FR" w:eastAsia="en-US" w:bidi="ar-SA"/>
      </w:rPr>
    </w:lvl>
    <w:lvl w:ilvl="1" w:tplc="54747C1A">
      <w:numFmt w:val="bullet"/>
      <w:lvlText w:val="•"/>
      <w:lvlJc w:val="left"/>
      <w:pPr>
        <w:ind w:left="2692" w:hanging="360"/>
      </w:pPr>
      <w:rPr>
        <w:rFonts w:hint="default"/>
        <w:lang w:val="fr-FR" w:eastAsia="en-US" w:bidi="ar-SA"/>
      </w:rPr>
    </w:lvl>
    <w:lvl w:ilvl="2" w:tplc="87706928">
      <w:numFmt w:val="bullet"/>
      <w:lvlText w:val="•"/>
      <w:lvlJc w:val="left"/>
      <w:pPr>
        <w:ind w:left="3684" w:hanging="360"/>
      </w:pPr>
      <w:rPr>
        <w:rFonts w:hint="default"/>
        <w:lang w:val="fr-FR" w:eastAsia="en-US" w:bidi="ar-SA"/>
      </w:rPr>
    </w:lvl>
    <w:lvl w:ilvl="3" w:tplc="A48054F4">
      <w:numFmt w:val="bullet"/>
      <w:lvlText w:val="•"/>
      <w:lvlJc w:val="left"/>
      <w:pPr>
        <w:ind w:left="4677" w:hanging="360"/>
      </w:pPr>
      <w:rPr>
        <w:rFonts w:hint="default"/>
        <w:lang w:val="fr-FR" w:eastAsia="en-US" w:bidi="ar-SA"/>
      </w:rPr>
    </w:lvl>
    <w:lvl w:ilvl="4" w:tplc="6D0CEFE0">
      <w:numFmt w:val="bullet"/>
      <w:lvlText w:val="•"/>
      <w:lvlJc w:val="left"/>
      <w:pPr>
        <w:ind w:left="5669" w:hanging="360"/>
      </w:pPr>
      <w:rPr>
        <w:rFonts w:hint="default"/>
        <w:lang w:val="fr-FR" w:eastAsia="en-US" w:bidi="ar-SA"/>
      </w:rPr>
    </w:lvl>
    <w:lvl w:ilvl="5" w:tplc="203A9868">
      <w:numFmt w:val="bullet"/>
      <w:lvlText w:val="•"/>
      <w:lvlJc w:val="left"/>
      <w:pPr>
        <w:ind w:left="6662" w:hanging="360"/>
      </w:pPr>
      <w:rPr>
        <w:rFonts w:hint="default"/>
        <w:lang w:val="fr-FR" w:eastAsia="en-US" w:bidi="ar-SA"/>
      </w:rPr>
    </w:lvl>
    <w:lvl w:ilvl="6" w:tplc="4216D5AE">
      <w:numFmt w:val="bullet"/>
      <w:lvlText w:val="•"/>
      <w:lvlJc w:val="left"/>
      <w:pPr>
        <w:ind w:left="7654" w:hanging="360"/>
      </w:pPr>
      <w:rPr>
        <w:rFonts w:hint="default"/>
        <w:lang w:val="fr-FR" w:eastAsia="en-US" w:bidi="ar-SA"/>
      </w:rPr>
    </w:lvl>
    <w:lvl w:ilvl="7" w:tplc="11B6D34C">
      <w:numFmt w:val="bullet"/>
      <w:lvlText w:val="•"/>
      <w:lvlJc w:val="left"/>
      <w:pPr>
        <w:ind w:left="8647" w:hanging="360"/>
      </w:pPr>
      <w:rPr>
        <w:rFonts w:hint="default"/>
        <w:lang w:val="fr-FR" w:eastAsia="en-US" w:bidi="ar-SA"/>
      </w:rPr>
    </w:lvl>
    <w:lvl w:ilvl="8" w:tplc="8CE80B2A">
      <w:numFmt w:val="bullet"/>
      <w:lvlText w:val="•"/>
      <w:lvlJc w:val="left"/>
      <w:pPr>
        <w:ind w:left="9639" w:hanging="360"/>
      </w:pPr>
      <w:rPr>
        <w:rFonts w:hint="default"/>
        <w:lang w:val="fr-FR" w:eastAsia="en-US" w:bidi="ar-SA"/>
      </w:rPr>
    </w:lvl>
  </w:abstractNum>
  <w:abstractNum w:abstractNumId="38">
    <w:nsid w:val="56036721"/>
    <w:multiLevelType w:val="hybridMultilevel"/>
    <w:tmpl w:val="362EF30C"/>
    <w:lvl w:ilvl="0" w:tplc="CBA06194">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D914539E">
      <w:numFmt w:val="bullet"/>
      <w:lvlText w:val="•"/>
      <w:lvlJc w:val="left"/>
      <w:pPr>
        <w:ind w:left="727" w:hanging="360"/>
      </w:pPr>
      <w:rPr>
        <w:rFonts w:hint="default"/>
        <w:lang w:val="fr-FR" w:eastAsia="en-US" w:bidi="ar-SA"/>
      </w:rPr>
    </w:lvl>
    <w:lvl w:ilvl="2" w:tplc="5B565756">
      <w:numFmt w:val="bullet"/>
      <w:lvlText w:val="•"/>
      <w:lvlJc w:val="left"/>
      <w:pPr>
        <w:ind w:left="1054" w:hanging="360"/>
      </w:pPr>
      <w:rPr>
        <w:rFonts w:hint="default"/>
        <w:lang w:val="fr-FR" w:eastAsia="en-US" w:bidi="ar-SA"/>
      </w:rPr>
    </w:lvl>
    <w:lvl w:ilvl="3" w:tplc="FBDA5E58">
      <w:numFmt w:val="bullet"/>
      <w:lvlText w:val="•"/>
      <w:lvlJc w:val="left"/>
      <w:pPr>
        <w:ind w:left="1381" w:hanging="360"/>
      </w:pPr>
      <w:rPr>
        <w:rFonts w:hint="default"/>
        <w:lang w:val="fr-FR" w:eastAsia="en-US" w:bidi="ar-SA"/>
      </w:rPr>
    </w:lvl>
    <w:lvl w:ilvl="4" w:tplc="CB20172A">
      <w:numFmt w:val="bullet"/>
      <w:lvlText w:val="•"/>
      <w:lvlJc w:val="left"/>
      <w:pPr>
        <w:ind w:left="1708" w:hanging="360"/>
      </w:pPr>
      <w:rPr>
        <w:rFonts w:hint="default"/>
        <w:lang w:val="fr-FR" w:eastAsia="en-US" w:bidi="ar-SA"/>
      </w:rPr>
    </w:lvl>
    <w:lvl w:ilvl="5" w:tplc="0F02041E">
      <w:numFmt w:val="bullet"/>
      <w:lvlText w:val="•"/>
      <w:lvlJc w:val="left"/>
      <w:pPr>
        <w:ind w:left="2035" w:hanging="360"/>
      </w:pPr>
      <w:rPr>
        <w:rFonts w:hint="default"/>
        <w:lang w:val="fr-FR" w:eastAsia="en-US" w:bidi="ar-SA"/>
      </w:rPr>
    </w:lvl>
    <w:lvl w:ilvl="6" w:tplc="6F187390">
      <w:numFmt w:val="bullet"/>
      <w:lvlText w:val="•"/>
      <w:lvlJc w:val="left"/>
      <w:pPr>
        <w:ind w:left="2362" w:hanging="360"/>
      </w:pPr>
      <w:rPr>
        <w:rFonts w:hint="default"/>
        <w:lang w:val="fr-FR" w:eastAsia="en-US" w:bidi="ar-SA"/>
      </w:rPr>
    </w:lvl>
    <w:lvl w:ilvl="7" w:tplc="E92CD416">
      <w:numFmt w:val="bullet"/>
      <w:lvlText w:val="•"/>
      <w:lvlJc w:val="left"/>
      <w:pPr>
        <w:ind w:left="2689" w:hanging="360"/>
      </w:pPr>
      <w:rPr>
        <w:rFonts w:hint="default"/>
        <w:lang w:val="fr-FR" w:eastAsia="en-US" w:bidi="ar-SA"/>
      </w:rPr>
    </w:lvl>
    <w:lvl w:ilvl="8" w:tplc="088ADD2C">
      <w:numFmt w:val="bullet"/>
      <w:lvlText w:val="•"/>
      <w:lvlJc w:val="left"/>
      <w:pPr>
        <w:ind w:left="3016" w:hanging="360"/>
      </w:pPr>
      <w:rPr>
        <w:rFonts w:hint="default"/>
        <w:lang w:val="fr-FR" w:eastAsia="en-US" w:bidi="ar-SA"/>
      </w:rPr>
    </w:lvl>
  </w:abstractNum>
  <w:abstractNum w:abstractNumId="39">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nsid w:val="5AE2581A"/>
    <w:multiLevelType w:val="hybridMultilevel"/>
    <w:tmpl w:val="3C4C8D46"/>
    <w:lvl w:ilvl="0" w:tplc="1ADE1382">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B426BB14">
      <w:numFmt w:val="bullet"/>
      <w:lvlText w:val="•"/>
      <w:lvlJc w:val="left"/>
      <w:pPr>
        <w:ind w:left="1112" w:hanging="360"/>
      </w:pPr>
      <w:rPr>
        <w:rFonts w:hint="default"/>
        <w:lang w:val="fr-FR" w:eastAsia="en-US" w:bidi="ar-SA"/>
      </w:rPr>
    </w:lvl>
    <w:lvl w:ilvl="2" w:tplc="78303464">
      <w:numFmt w:val="bullet"/>
      <w:lvlText w:val="•"/>
      <w:lvlJc w:val="left"/>
      <w:pPr>
        <w:ind w:left="1404" w:hanging="360"/>
      </w:pPr>
      <w:rPr>
        <w:rFonts w:hint="default"/>
        <w:lang w:val="fr-FR" w:eastAsia="en-US" w:bidi="ar-SA"/>
      </w:rPr>
    </w:lvl>
    <w:lvl w:ilvl="3" w:tplc="2752D136">
      <w:numFmt w:val="bullet"/>
      <w:lvlText w:val="•"/>
      <w:lvlJc w:val="left"/>
      <w:pPr>
        <w:ind w:left="1696" w:hanging="360"/>
      </w:pPr>
      <w:rPr>
        <w:rFonts w:hint="default"/>
        <w:lang w:val="fr-FR" w:eastAsia="en-US" w:bidi="ar-SA"/>
      </w:rPr>
    </w:lvl>
    <w:lvl w:ilvl="4" w:tplc="7FAC8D42">
      <w:numFmt w:val="bullet"/>
      <w:lvlText w:val="•"/>
      <w:lvlJc w:val="left"/>
      <w:pPr>
        <w:ind w:left="1988" w:hanging="360"/>
      </w:pPr>
      <w:rPr>
        <w:rFonts w:hint="default"/>
        <w:lang w:val="fr-FR" w:eastAsia="en-US" w:bidi="ar-SA"/>
      </w:rPr>
    </w:lvl>
    <w:lvl w:ilvl="5" w:tplc="A0A20DCC">
      <w:numFmt w:val="bullet"/>
      <w:lvlText w:val="•"/>
      <w:lvlJc w:val="left"/>
      <w:pPr>
        <w:ind w:left="2280" w:hanging="360"/>
      </w:pPr>
      <w:rPr>
        <w:rFonts w:hint="default"/>
        <w:lang w:val="fr-FR" w:eastAsia="en-US" w:bidi="ar-SA"/>
      </w:rPr>
    </w:lvl>
    <w:lvl w:ilvl="6" w:tplc="9D80E66E">
      <w:numFmt w:val="bullet"/>
      <w:lvlText w:val="•"/>
      <w:lvlJc w:val="left"/>
      <w:pPr>
        <w:ind w:left="2572" w:hanging="360"/>
      </w:pPr>
      <w:rPr>
        <w:rFonts w:hint="default"/>
        <w:lang w:val="fr-FR" w:eastAsia="en-US" w:bidi="ar-SA"/>
      </w:rPr>
    </w:lvl>
    <w:lvl w:ilvl="7" w:tplc="91D0674A">
      <w:numFmt w:val="bullet"/>
      <w:lvlText w:val="•"/>
      <w:lvlJc w:val="left"/>
      <w:pPr>
        <w:ind w:left="2864" w:hanging="360"/>
      </w:pPr>
      <w:rPr>
        <w:rFonts w:hint="default"/>
        <w:lang w:val="fr-FR" w:eastAsia="en-US" w:bidi="ar-SA"/>
      </w:rPr>
    </w:lvl>
    <w:lvl w:ilvl="8" w:tplc="E2847546">
      <w:numFmt w:val="bullet"/>
      <w:lvlText w:val="•"/>
      <w:lvlJc w:val="left"/>
      <w:pPr>
        <w:ind w:left="3156" w:hanging="360"/>
      </w:pPr>
      <w:rPr>
        <w:rFonts w:hint="default"/>
        <w:lang w:val="fr-FR" w:eastAsia="en-US" w:bidi="ar-SA"/>
      </w:rPr>
    </w:lvl>
  </w:abstractNum>
  <w:abstractNum w:abstractNumId="41">
    <w:nsid w:val="5C376908"/>
    <w:multiLevelType w:val="hybridMultilevel"/>
    <w:tmpl w:val="2AB231A2"/>
    <w:lvl w:ilvl="0" w:tplc="7CA0A65E">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F3F6D500">
      <w:numFmt w:val="bullet"/>
      <w:lvlText w:val="•"/>
      <w:lvlJc w:val="left"/>
      <w:pPr>
        <w:ind w:left="1125" w:hanging="360"/>
      </w:pPr>
      <w:rPr>
        <w:rFonts w:hint="default"/>
        <w:lang w:val="fr-FR" w:eastAsia="en-US" w:bidi="ar-SA"/>
      </w:rPr>
    </w:lvl>
    <w:lvl w:ilvl="2" w:tplc="1D86E36C">
      <w:numFmt w:val="bullet"/>
      <w:lvlText w:val="•"/>
      <w:lvlJc w:val="left"/>
      <w:pPr>
        <w:ind w:left="1430" w:hanging="360"/>
      </w:pPr>
      <w:rPr>
        <w:rFonts w:hint="default"/>
        <w:lang w:val="fr-FR" w:eastAsia="en-US" w:bidi="ar-SA"/>
      </w:rPr>
    </w:lvl>
    <w:lvl w:ilvl="3" w:tplc="65501AEE">
      <w:numFmt w:val="bullet"/>
      <w:lvlText w:val="•"/>
      <w:lvlJc w:val="left"/>
      <w:pPr>
        <w:ind w:left="1735" w:hanging="360"/>
      </w:pPr>
      <w:rPr>
        <w:rFonts w:hint="default"/>
        <w:lang w:val="fr-FR" w:eastAsia="en-US" w:bidi="ar-SA"/>
      </w:rPr>
    </w:lvl>
    <w:lvl w:ilvl="4" w:tplc="662404E0">
      <w:numFmt w:val="bullet"/>
      <w:lvlText w:val="•"/>
      <w:lvlJc w:val="left"/>
      <w:pPr>
        <w:ind w:left="2040" w:hanging="360"/>
      </w:pPr>
      <w:rPr>
        <w:rFonts w:hint="default"/>
        <w:lang w:val="fr-FR" w:eastAsia="en-US" w:bidi="ar-SA"/>
      </w:rPr>
    </w:lvl>
    <w:lvl w:ilvl="5" w:tplc="41AE0A14">
      <w:numFmt w:val="bullet"/>
      <w:lvlText w:val="•"/>
      <w:lvlJc w:val="left"/>
      <w:pPr>
        <w:ind w:left="2345" w:hanging="360"/>
      </w:pPr>
      <w:rPr>
        <w:rFonts w:hint="default"/>
        <w:lang w:val="fr-FR" w:eastAsia="en-US" w:bidi="ar-SA"/>
      </w:rPr>
    </w:lvl>
    <w:lvl w:ilvl="6" w:tplc="238AF21E">
      <w:numFmt w:val="bullet"/>
      <w:lvlText w:val="•"/>
      <w:lvlJc w:val="left"/>
      <w:pPr>
        <w:ind w:left="2650" w:hanging="360"/>
      </w:pPr>
      <w:rPr>
        <w:rFonts w:hint="default"/>
        <w:lang w:val="fr-FR" w:eastAsia="en-US" w:bidi="ar-SA"/>
      </w:rPr>
    </w:lvl>
    <w:lvl w:ilvl="7" w:tplc="FB5C9754">
      <w:numFmt w:val="bullet"/>
      <w:lvlText w:val="•"/>
      <w:lvlJc w:val="left"/>
      <w:pPr>
        <w:ind w:left="2955" w:hanging="360"/>
      </w:pPr>
      <w:rPr>
        <w:rFonts w:hint="default"/>
        <w:lang w:val="fr-FR" w:eastAsia="en-US" w:bidi="ar-SA"/>
      </w:rPr>
    </w:lvl>
    <w:lvl w:ilvl="8" w:tplc="0A7ED974">
      <w:numFmt w:val="bullet"/>
      <w:lvlText w:val="•"/>
      <w:lvlJc w:val="left"/>
      <w:pPr>
        <w:ind w:left="3260" w:hanging="360"/>
      </w:pPr>
      <w:rPr>
        <w:rFonts w:hint="default"/>
        <w:lang w:val="fr-FR" w:eastAsia="en-US" w:bidi="ar-SA"/>
      </w:rPr>
    </w:lvl>
  </w:abstractNum>
  <w:abstractNum w:abstractNumId="42">
    <w:nsid w:val="5FC67BFC"/>
    <w:multiLevelType w:val="hybridMultilevel"/>
    <w:tmpl w:val="AFD87856"/>
    <w:lvl w:ilvl="0" w:tplc="0A301E9C">
      <w:numFmt w:val="bullet"/>
      <w:lvlText w:val="-"/>
      <w:lvlJc w:val="left"/>
      <w:pPr>
        <w:ind w:left="1918" w:hanging="360"/>
      </w:pPr>
      <w:rPr>
        <w:rFonts w:ascii="Times New Roman" w:eastAsia="Times New Roman" w:hAnsi="Times New Roman" w:cs="Times New Roman" w:hint="default"/>
        <w:b/>
        <w:bCs/>
        <w:i w:val="0"/>
        <w:iCs w:val="0"/>
        <w:spacing w:val="0"/>
        <w:w w:val="100"/>
        <w:sz w:val="24"/>
        <w:szCs w:val="24"/>
        <w:lang w:val="fr-FR" w:eastAsia="en-US" w:bidi="ar-SA"/>
      </w:rPr>
    </w:lvl>
    <w:lvl w:ilvl="1" w:tplc="B5EEF376">
      <w:numFmt w:val="bullet"/>
      <w:lvlText w:val="•"/>
      <w:lvlJc w:val="left"/>
      <w:pPr>
        <w:ind w:left="2890" w:hanging="360"/>
      </w:pPr>
      <w:rPr>
        <w:rFonts w:hint="default"/>
        <w:lang w:val="fr-FR" w:eastAsia="en-US" w:bidi="ar-SA"/>
      </w:rPr>
    </w:lvl>
    <w:lvl w:ilvl="2" w:tplc="B344DDD4">
      <w:numFmt w:val="bullet"/>
      <w:lvlText w:val="•"/>
      <w:lvlJc w:val="left"/>
      <w:pPr>
        <w:ind w:left="3860" w:hanging="360"/>
      </w:pPr>
      <w:rPr>
        <w:rFonts w:hint="default"/>
        <w:lang w:val="fr-FR" w:eastAsia="en-US" w:bidi="ar-SA"/>
      </w:rPr>
    </w:lvl>
    <w:lvl w:ilvl="3" w:tplc="B1EE819E">
      <w:numFmt w:val="bullet"/>
      <w:lvlText w:val="•"/>
      <w:lvlJc w:val="left"/>
      <w:pPr>
        <w:ind w:left="4831" w:hanging="360"/>
      </w:pPr>
      <w:rPr>
        <w:rFonts w:hint="default"/>
        <w:lang w:val="fr-FR" w:eastAsia="en-US" w:bidi="ar-SA"/>
      </w:rPr>
    </w:lvl>
    <w:lvl w:ilvl="4" w:tplc="FA985B1E">
      <w:numFmt w:val="bullet"/>
      <w:lvlText w:val="•"/>
      <w:lvlJc w:val="left"/>
      <w:pPr>
        <w:ind w:left="5801" w:hanging="360"/>
      </w:pPr>
      <w:rPr>
        <w:rFonts w:hint="default"/>
        <w:lang w:val="fr-FR" w:eastAsia="en-US" w:bidi="ar-SA"/>
      </w:rPr>
    </w:lvl>
    <w:lvl w:ilvl="5" w:tplc="17C2F1BA">
      <w:numFmt w:val="bullet"/>
      <w:lvlText w:val="•"/>
      <w:lvlJc w:val="left"/>
      <w:pPr>
        <w:ind w:left="6772" w:hanging="360"/>
      </w:pPr>
      <w:rPr>
        <w:rFonts w:hint="default"/>
        <w:lang w:val="fr-FR" w:eastAsia="en-US" w:bidi="ar-SA"/>
      </w:rPr>
    </w:lvl>
    <w:lvl w:ilvl="6" w:tplc="FF6A436C">
      <w:numFmt w:val="bullet"/>
      <w:lvlText w:val="•"/>
      <w:lvlJc w:val="left"/>
      <w:pPr>
        <w:ind w:left="7742" w:hanging="360"/>
      </w:pPr>
      <w:rPr>
        <w:rFonts w:hint="default"/>
        <w:lang w:val="fr-FR" w:eastAsia="en-US" w:bidi="ar-SA"/>
      </w:rPr>
    </w:lvl>
    <w:lvl w:ilvl="7" w:tplc="F7368264">
      <w:numFmt w:val="bullet"/>
      <w:lvlText w:val="•"/>
      <w:lvlJc w:val="left"/>
      <w:pPr>
        <w:ind w:left="8713" w:hanging="360"/>
      </w:pPr>
      <w:rPr>
        <w:rFonts w:hint="default"/>
        <w:lang w:val="fr-FR" w:eastAsia="en-US" w:bidi="ar-SA"/>
      </w:rPr>
    </w:lvl>
    <w:lvl w:ilvl="8" w:tplc="CE3E9AAC">
      <w:numFmt w:val="bullet"/>
      <w:lvlText w:val="•"/>
      <w:lvlJc w:val="left"/>
      <w:pPr>
        <w:ind w:left="9683" w:hanging="360"/>
      </w:pPr>
      <w:rPr>
        <w:rFonts w:hint="default"/>
        <w:lang w:val="fr-FR" w:eastAsia="en-US" w:bidi="ar-SA"/>
      </w:rPr>
    </w:lvl>
  </w:abstractNum>
  <w:abstractNum w:abstractNumId="43">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608648C4"/>
    <w:multiLevelType w:val="hybridMultilevel"/>
    <w:tmpl w:val="B478F2A2"/>
    <w:lvl w:ilvl="0" w:tplc="EFC02C76">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0D6AF6FE">
      <w:numFmt w:val="bullet"/>
      <w:lvlText w:val="•"/>
      <w:lvlJc w:val="left"/>
      <w:pPr>
        <w:ind w:left="1112" w:hanging="360"/>
      </w:pPr>
      <w:rPr>
        <w:rFonts w:hint="default"/>
        <w:lang w:val="fr-FR" w:eastAsia="en-US" w:bidi="ar-SA"/>
      </w:rPr>
    </w:lvl>
    <w:lvl w:ilvl="2" w:tplc="311C5698">
      <w:numFmt w:val="bullet"/>
      <w:lvlText w:val="•"/>
      <w:lvlJc w:val="left"/>
      <w:pPr>
        <w:ind w:left="1404" w:hanging="360"/>
      </w:pPr>
      <w:rPr>
        <w:rFonts w:hint="default"/>
        <w:lang w:val="fr-FR" w:eastAsia="en-US" w:bidi="ar-SA"/>
      </w:rPr>
    </w:lvl>
    <w:lvl w:ilvl="3" w:tplc="77743DE2">
      <w:numFmt w:val="bullet"/>
      <w:lvlText w:val="•"/>
      <w:lvlJc w:val="left"/>
      <w:pPr>
        <w:ind w:left="1696" w:hanging="360"/>
      </w:pPr>
      <w:rPr>
        <w:rFonts w:hint="default"/>
        <w:lang w:val="fr-FR" w:eastAsia="en-US" w:bidi="ar-SA"/>
      </w:rPr>
    </w:lvl>
    <w:lvl w:ilvl="4" w:tplc="5848184C">
      <w:numFmt w:val="bullet"/>
      <w:lvlText w:val="•"/>
      <w:lvlJc w:val="left"/>
      <w:pPr>
        <w:ind w:left="1988" w:hanging="360"/>
      </w:pPr>
      <w:rPr>
        <w:rFonts w:hint="default"/>
        <w:lang w:val="fr-FR" w:eastAsia="en-US" w:bidi="ar-SA"/>
      </w:rPr>
    </w:lvl>
    <w:lvl w:ilvl="5" w:tplc="759071BC">
      <w:numFmt w:val="bullet"/>
      <w:lvlText w:val="•"/>
      <w:lvlJc w:val="left"/>
      <w:pPr>
        <w:ind w:left="2280" w:hanging="360"/>
      </w:pPr>
      <w:rPr>
        <w:rFonts w:hint="default"/>
        <w:lang w:val="fr-FR" w:eastAsia="en-US" w:bidi="ar-SA"/>
      </w:rPr>
    </w:lvl>
    <w:lvl w:ilvl="6" w:tplc="AB7C372E">
      <w:numFmt w:val="bullet"/>
      <w:lvlText w:val="•"/>
      <w:lvlJc w:val="left"/>
      <w:pPr>
        <w:ind w:left="2572" w:hanging="360"/>
      </w:pPr>
      <w:rPr>
        <w:rFonts w:hint="default"/>
        <w:lang w:val="fr-FR" w:eastAsia="en-US" w:bidi="ar-SA"/>
      </w:rPr>
    </w:lvl>
    <w:lvl w:ilvl="7" w:tplc="45C290D8">
      <w:numFmt w:val="bullet"/>
      <w:lvlText w:val="•"/>
      <w:lvlJc w:val="left"/>
      <w:pPr>
        <w:ind w:left="2864" w:hanging="360"/>
      </w:pPr>
      <w:rPr>
        <w:rFonts w:hint="default"/>
        <w:lang w:val="fr-FR" w:eastAsia="en-US" w:bidi="ar-SA"/>
      </w:rPr>
    </w:lvl>
    <w:lvl w:ilvl="8" w:tplc="35FEA17A">
      <w:numFmt w:val="bullet"/>
      <w:lvlText w:val="•"/>
      <w:lvlJc w:val="left"/>
      <w:pPr>
        <w:ind w:left="3156" w:hanging="360"/>
      </w:pPr>
      <w:rPr>
        <w:rFonts w:hint="default"/>
        <w:lang w:val="fr-FR" w:eastAsia="en-US" w:bidi="ar-SA"/>
      </w:rPr>
    </w:lvl>
  </w:abstractNum>
  <w:abstractNum w:abstractNumId="45">
    <w:nsid w:val="60D76E5E"/>
    <w:multiLevelType w:val="hybridMultilevel"/>
    <w:tmpl w:val="A11C5798"/>
    <w:lvl w:ilvl="0" w:tplc="B93A8646">
      <w:numFmt w:val="bullet"/>
      <w:lvlText w:val=""/>
      <w:lvlJc w:val="left"/>
      <w:pPr>
        <w:ind w:left="426" w:hanging="360"/>
      </w:pPr>
      <w:rPr>
        <w:rFonts w:ascii="Wingdings" w:eastAsia="Wingdings" w:hAnsi="Wingdings" w:cs="Wingdings" w:hint="default"/>
        <w:b w:val="0"/>
        <w:bCs w:val="0"/>
        <w:i w:val="0"/>
        <w:iCs w:val="0"/>
        <w:spacing w:val="0"/>
        <w:w w:val="100"/>
        <w:sz w:val="24"/>
        <w:szCs w:val="24"/>
        <w:lang w:val="fr-FR" w:eastAsia="en-US" w:bidi="ar-SA"/>
      </w:rPr>
    </w:lvl>
    <w:lvl w:ilvl="1" w:tplc="AB149E78">
      <w:numFmt w:val="bullet"/>
      <w:lvlText w:val="•"/>
      <w:lvlJc w:val="left"/>
      <w:pPr>
        <w:ind w:left="681" w:hanging="360"/>
      </w:pPr>
      <w:rPr>
        <w:rFonts w:hint="default"/>
        <w:lang w:val="fr-FR" w:eastAsia="en-US" w:bidi="ar-SA"/>
      </w:rPr>
    </w:lvl>
    <w:lvl w:ilvl="2" w:tplc="D5222F32">
      <w:numFmt w:val="bullet"/>
      <w:lvlText w:val="•"/>
      <w:lvlJc w:val="left"/>
      <w:pPr>
        <w:ind w:left="942" w:hanging="360"/>
      </w:pPr>
      <w:rPr>
        <w:rFonts w:hint="default"/>
        <w:lang w:val="fr-FR" w:eastAsia="en-US" w:bidi="ar-SA"/>
      </w:rPr>
    </w:lvl>
    <w:lvl w:ilvl="3" w:tplc="F822B43E">
      <w:numFmt w:val="bullet"/>
      <w:lvlText w:val="•"/>
      <w:lvlJc w:val="left"/>
      <w:pPr>
        <w:ind w:left="1204" w:hanging="360"/>
      </w:pPr>
      <w:rPr>
        <w:rFonts w:hint="default"/>
        <w:lang w:val="fr-FR" w:eastAsia="en-US" w:bidi="ar-SA"/>
      </w:rPr>
    </w:lvl>
    <w:lvl w:ilvl="4" w:tplc="6238852E">
      <w:numFmt w:val="bullet"/>
      <w:lvlText w:val="•"/>
      <w:lvlJc w:val="left"/>
      <w:pPr>
        <w:ind w:left="1465" w:hanging="360"/>
      </w:pPr>
      <w:rPr>
        <w:rFonts w:hint="default"/>
        <w:lang w:val="fr-FR" w:eastAsia="en-US" w:bidi="ar-SA"/>
      </w:rPr>
    </w:lvl>
    <w:lvl w:ilvl="5" w:tplc="C78E27B2">
      <w:numFmt w:val="bullet"/>
      <w:lvlText w:val="•"/>
      <w:lvlJc w:val="left"/>
      <w:pPr>
        <w:ind w:left="1727" w:hanging="360"/>
      </w:pPr>
      <w:rPr>
        <w:rFonts w:hint="default"/>
        <w:lang w:val="fr-FR" w:eastAsia="en-US" w:bidi="ar-SA"/>
      </w:rPr>
    </w:lvl>
    <w:lvl w:ilvl="6" w:tplc="2994981E">
      <w:numFmt w:val="bullet"/>
      <w:lvlText w:val="•"/>
      <w:lvlJc w:val="left"/>
      <w:pPr>
        <w:ind w:left="1988" w:hanging="360"/>
      </w:pPr>
      <w:rPr>
        <w:rFonts w:hint="default"/>
        <w:lang w:val="fr-FR" w:eastAsia="en-US" w:bidi="ar-SA"/>
      </w:rPr>
    </w:lvl>
    <w:lvl w:ilvl="7" w:tplc="4FB6572C">
      <w:numFmt w:val="bullet"/>
      <w:lvlText w:val="•"/>
      <w:lvlJc w:val="left"/>
      <w:pPr>
        <w:ind w:left="2249" w:hanging="360"/>
      </w:pPr>
      <w:rPr>
        <w:rFonts w:hint="default"/>
        <w:lang w:val="fr-FR" w:eastAsia="en-US" w:bidi="ar-SA"/>
      </w:rPr>
    </w:lvl>
    <w:lvl w:ilvl="8" w:tplc="907450BE">
      <w:numFmt w:val="bullet"/>
      <w:lvlText w:val="•"/>
      <w:lvlJc w:val="left"/>
      <w:pPr>
        <w:ind w:left="2511" w:hanging="360"/>
      </w:pPr>
      <w:rPr>
        <w:rFonts w:hint="default"/>
        <w:lang w:val="fr-FR" w:eastAsia="en-US" w:bidi="ar-SA"/>
      </w:rPr>
    </w:lvl>
  </w:abstractNum>
  <w:abstractNum w:abstractNumId="46">
    <w:nsid w:val="623A12AD"/>
    <w:multiLevelType w:val="hybridMultilevel"/>
    <w:tmpl w:val="5C3A97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63E217B5"/>
    <w:multiLevelType w:val="hybridMultilevel"/>
    <w:tmpl w:val="485C6D86"/>
    <w:lvl w:ilvl="0" w:tplc="26F01300">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50C88610">
      <w:numFmt w:val="bullet"/>
      <w:lvlText w:val="•"/>
      <w:lvlJc w:val="left"/>
      <w:pPr>
        <w:ind w:left="1125" w:hanging="360"/>
      </w:pPr>
      <w:rPr>
        <w:rFonts w:hint="default"/>
        <w:lang w:val="fr-FR" w:eastAsia="en-US" w:bidi="ar-SA"/>
      </w:rPr>
    </w:lvl>
    <w:lvl w:ilvl="2" w:tplc="7416FCC4">
      <w:numFmt w:val="bullet"/>
      <w:lvlText w:val="•"/>
      <w:lvlJc w:val="left"/>
      <w:pPr>
        <w:ind w:left="1430" w:hanging="360"/>
      </w:pPr>
      <w:rPr>
        <w:rFonts w:hint="default"/>
        <w:lang w:val="fr-FR" w:eastAsia="en-US" w:bidi="ar-SA"/>
      </w:rPr>
    </w:lvl>
    <w:lvl w:ilvl="3" w:tplc="93A241D8">
      <w:numFmt w:val="bullet"/>
      <w:lvlText w:val="•"/>
      <w:lvlJc w:val="left"/>
      <w:pPr>
        <w:ind w:left="1735" w:hanging="360"/>
      </w:pPr>
      <w:rPr>
        <w:rFonts w:hint="default"/>
        <w:lang w:val="fr-FR" w:eastAsia="en-US" w:bidi="ar-SA"/>
      </w:rPr>
    </w:lvl>
    <w:lvl w:ilvl="4" w:tplc="6DD4F3AA">
      <w:numFmt w:val="bullet"/>
      <w:lvlText w:val="•"/>
      <w:lvlJc w:val="left"/>
      <w:pPr>
        <w:ind w:left="2040" w:hanging="360"/>
      </w:pPr>
      <w:rPr>
        <w:rFonts w:hint="default"/>
        <w:lang w:val="fr-FR" w:eastAsia="en-US" w:bidi="ar-SA"/>
      </w:rPr>
    </w:lvl>
    <w:lvl w:ilvl="5" w:tplc="68E6B8C2">
      <w:numFmt w:val="bullet"/>
      <w:lvlText w:val="•"/>
      <w:lvlJc w:val="left"/>
      <w:pPr>
        <w:ind w:left="2345" w:hanging="360"/>
      </w:pPr>
      <w:rPr>
        <w:rFonts w:hint="default"/>
        <w:lang w:val="fr-FR" w:eastAsia="en-US" w:bidi="ar-SA"/>
      </w:rPr>
    </w:lvl>
    <w:lvl w:ilvl="6" w:tplc="76DC39E8">
      <w:numFmt w:val="bullet"/>
      <w:lvlText w:val="•"/>
      <w:lvlJc w:val="left"/>
      <w:pPr>
        <w:ind w:left="2650" w:hanging="360"/>
      </w:pPr>
      <w:rPr>
        <w:rFonts w:hint="default"/>
        <w:lang w:val="fr-FR" w:eastAsia="en-US" w:bidi="ar-SA"/>
      </w:rPr>
    </w:lvl>
    <w:lvl w:ilvl="7" w:tplc="EDC67C96">
      <w:numFmt w:val="bullet"/>
      <w:lvlText w:val="•"/>
      <w:lvlJc w:val="left"/>
      <w:pPr>
        <w:ind w:left="2955" w:hanging="360"/>
      </w:pPr>
      <w:rPr>
        <w:rFonts w:hint="default"/>
        <w:lang w:val="fr-FR" w:eastAsia="en-US" w:bidi="ar-SA"/>
      </w:rPr>
    </w:lvl>
    <w:lvl w:ilvl="8" w:tplc="F808D510">
      <w:numFmt w:val="bullet"/>
      <w:lvlText w:val="•"/>
      <w:lvlJc w:val="left"/>
      <w:pPr>
        <w:ind w:left="3260" w:hanging="360"/>
      </w:pPr>
      <w:rPr>
        <w:rFonts w:hint="default"/>
        <w:lang w:val="fr-FR" w:eastAsia="en-US" w:bidi="ar-SA"/>
      </w:rPr>
    </w:lvl>
  </w:abstractNum>
  <w:abstractNum w:abstractNumId="48">
    <w:nsid w:val="640F5D2D"/>
    <w:multiLevelType w:val="hybridMultilevel"/>
    <w:tmpl w:val="9B4072A6"/>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49">
    <w:nsid w:val="661A5356"/>
    <w:multiLevelType w:val="hybridMultilevel"/>
    <w:tmpl w:val="92E2761E"/>
    <w:lvl w:ilvl="0" w:tplc="CE682A24">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F66E9CDE">
      <w:numFmt w:val="bullet"/>
      <w:lvlText w:val="•"/>
      <w:lvlJc w:val="left"/>
      <w:pPr>
        <w:ind w:left="1112" w:hanging="360"/>
      </w:pPr>
      <w:rPr>
        <w:rFonts w:hint="default"/>
        <w:lang w:val="fr-FR" w:eastAsia="en-US" w:bidi="ar-SA"/>
      </w:rPr>
    </w:lvl>
    <w:lvl w:ilvl="2" w:tplc="75A6D89A">
      <w:numFmt w:val="bullet"/>
      <w:lvlText w:val="•"/>
      <w:lvlJc w:val="left"/>
      <w:pPr>
        <w:ind w:left="1404" w:hanging="360"/>
      </w:pPr>
      <w:rPr>
        <w:rFonts w:hint="default"/>
        <w:lang w:val="fr-FR" w:eastAsia="en-US" w:bidi="ar-SA"/>
      </w:rPr>
    </w:lvl>
    <w:lvl w:ilvl="3" w:tplc="4DA082C0">
      <w:numFmt w:val="bullet"/>
      <w:lvlText w:val="•"/>
      <w:lvlJc w:val="left"/>
      <w:pPr>
        <w:ind w:left="1696" w:hanging="360"/>
      </w:pPr>
      <w:rPr>
        <w:rFonts w:hint="default"/>
        <w:lang w:val="fr-FR" w:eastAsia="en-US" w:bidi="ar-SA"/>
      </w:rPr>
    </w:lvl>
    <w:lvl w:ilvl="4" w:tplc="9334BB08">
      <w:numFmt w:val="bullet"/>
      <w:lvlText w:val="•"/>
      <w:lvlJc w:val="left"/>
      <w:pPr>
        <w:ind w:left="1988" w:hanging="360"/>
      </w:pPr>
      <w:rPr>
        <w:rFonts w:hint="default"/>
        <w:lang w:val="fr-FR" w:eastAsia="en-US" w:bidi="ar-SA"/>
      </w:rPr>
    </w:lvl>
    <w:lvl w:ilvl="5" w:tplc="B4328654">
      <w:numFmt w:val="bullet"/>
      <w:lvlText w:val="•"/>
      <w:lvlJc w:val="left"/>
      <w:pPr>
        <w:ind w:left="2280" w:hanging="360"/>
      </w:pPr>
      <w:rPr>
        <w:rFonts w:hint="default"/>
        <w:lang w:val="fr-FR" w:eastAsia="en-US" w:bidi="ar-SA"/>
      </w:rPr>
    </w:lvl>
    <w:lvl w:ilvl="6" w:tplc="EF00763E">
      <w:numFmt w:val="bullet"/>
      <w:lvlText w:val="•"/>
      <w:lvlJc w:val="left"/>
      <w:pPr>
        <w:ind w:left="2572" w:hanging="360"/>
      </w:pPr>
      <w:rPr>
        <w:rFonts w:hint="default"/>
        <w:lang w:val="fr-FR" w:eastAsia="en-US" w:bidi="ar-SA"/>
      </w:rPr>
    </w:lvl>
    <w:lvl w:ilvl="7" w:tplc="A22AA368">
      <w:numFmt w:val="bullet"/>
      <w:lvlText w:val="•"/>
      <w:lvlJc w:val="left"/>
      <w:pPr>
        <w:ind w:left="2864" w:hanging="360"/>
      </w:pPr>
      <w:rPr>
        <w:rFonts w:hint="default"/>
        <w:lang w:val="fr-FR" w:eastAsia="en-US" w:bidi="ar-SA"/>
      </w:rPr>
    </w:lvl>
    <w:lvl w:ilvl="8" w:tplc="63BEC71E">
      <w:numFmt w:val="bullet"/>
      <w:lvlText w:val="•"/>
      <w:lvlJc w:val="left"/>
      <w:pPr>
        <w:ind w:left="3156" w:hanging="360"/>
      </w:pPr>
      <w:rPr>
        <w:rFonts w:hint="default"/>
        <w:lang w:val="fr-FR" w:eastAsia="en-US" w:bidi="ar-SA"/>
      </w:rPr>
    </w:lvl>
  </w:abstractNum>
  <w:abstractNum w:abstractNumId="50">
    <w:nsid w:val="72225A2E"/>
    <w:multiLevelType w:val="hybridMultilevel"/>
    <w:tmpl w:val="D780E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74B809A6"/>
    <w:multiLevelType w:val="hybridMultilevel"/>
    <w:tmpl w:val="B476B7AC"/>
    <w:lvl w:ilvl="0" w:tplc="CE3C51A0">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D5A0F940">
      <w:numFmt w:val="bullet"/>
      <w:lvlText w:val="•"/>
      <w:lvlJc w:val="left"/>
      <w:pPr>
        <w:ind w:left="1112" w:hanging="360"/>
      </w:pPr>
      <w:rPr>
        <w:rFonts w:hint="default"/>
        <w:lang w:val="fr-FR" w:eastAsia="en-US" w:bidi="ar-SA"/>
      </w:rPr>
    </w:lvl>
    <w:lvl w:ilvl="2" w:tplc="CD66438E">
      <w:numFmt w:val="bullet"/>
      <w:lvlText w:val="•"/>
      <w:lvlJc w:val="left"/>
      <w:pPr>
        <w:ind w:left="1404" w:hanging="360"/>
      </w:pPr>
      <w:rPr>
        <w:rFonts w:hint="default"/>
        <w:lang w:val="fr-FR" w:eastAsia="en-US" w:bidi="ar-SA"/>
      </w:rPr>
    </w:lvl>
    <w:lvl w:ilvl="3" w:tplc="06BCAF8E">
      <w:numFmt w:val="bullet"/>
      <w:lvlText w:val="•"/>
      <w:lvlJc w:val="left"/>
      <w:pPr>
        <w:ind w:left="1696" w:hanging="360"/>
      </w:pPr>
      <w:rPr>
        <w:rFonts w:hint="default"/>
        <w:lang w:val="fr-FR" w:eastAsia="en-US" w:bidi="ar-SA"/>
      </w:rPr>
    </w:lvl>
    <w:lvl w:ilvl="4" w:tplc="7540B47A">
      <w:numFmt w:val="bullet"/>
      <w:lvlText w:val="•"/>
      <w:lvlJc w:val="left"/>
      <w:pPr>
        <w:ind w:left="1988" w:hanging="360"/>
      </w:pPr>
      <w:rPr>
        <w:rFonts w:hint="default"/>
        <w:lang w:val="fr-FR" w:eastAsia="en-US" w:bidi="ar-SA"/>
      </w:rPr>
    </w:lvl>
    <w:lvl w:ilvl="5" w:tplc="3CDAC982">
      <w:numFmt w:val="bullet"/>
      <w:lvlText w:val="•"/>
      <w:lvlJc w:val="left"/>
      <w:pPr>
        <w:ind w:left="2280" w:hanging="360"/>
      </w:pPr>
      <w:rPr>
        <w:rFonts w:hint="default"/>
        <w:lang w:val="fr-FR" w:eastAsia="en-US" w:bidi="ar-SA"/>
      </w:rPr>
    </w:lvl>
    <w:lvl w:ilvl="6" w:tplc="12F48736">
      <w:numFmt w:val="bullet"/>
      <w:lvlText w:val="•"/>
      <w:lvlJc w:val="left"/>
      <w:pPr>
        <w:ind w:left="2572" w:hanging="360"/>
      </w:pPr>
      <w:rPr>
        <w:rFonts w:hint="default"/>
        <w:lang w:val="fr-FR" w:eastAsia="en-US" w:bidi="ar-SA"/>
      </w:rPr>
    </w:lvl>
    <w:lvl w:ilvl="7" w:tplc="C1347424">
      <w:numFmt w:val="bullet"/>
      <w:lvlText w:val="•"/>
      <w:lvlJc w:val="left"/>
      <w:pPr>
        <w:ind w:left="2864" w:hanging="360"/>
      </w:pPr>
      <w:rPr>
        <w:rFonts w:hint="default"/>
        <w:lang w:val="fr-FR" w:eastAsia="en-US" w:bidi="ar-SA"/>
      </w:rPr>
    </w:lvl>
    <w:lvl w:ilvl="8" w:tplc="25DCEBF0">
      <w:numFmt w:val="bullet"/>
      <w:lvlText w:val="•"/>
      <w:lvlJc w:val="left"/>
      <w:pPr>
        <w:ind w:left="3156" w:hanging="360"/>
      </w:pPr>
      <w:rPr>
        <w:rFonts w:hint="default"/>
        <w:lang w:val="fr-FR" w:eastAsia="en-US" w:bidi="ar-SA"/>
      </w:rPr>
    </w:lvl>
  </w:abstractNum>
  <w:abstractNum w:abstractNumId="52">
    <w:nsid w:val="79092571"/>
    <w:multiLevelType w:val="hybridMultilevel"/>
    <w:tmpl w:val="1A767D98"/>
    <w:lvl w:ilvl="0" w:tplc="D1B0F63C">
      <w:numFmt w:val="bullet"/>
      <w:lvlText w:val=""/>
      <w:lvlJc w:val="left"/>
      <w:pPr>
        <w:ind w:left="401" w:hanging="361"/>
      </w:pPr>
      <w:rPr>
        <w:rFonts w:ascii="Wingdings" w:eastAsia="Wingdings" w:hAnsi="Wingdings" w:cs="Wingdings" w:hint="default"/>
        <w:b w:val="0"/>
        <w:bCs w:val="0"/>
        <w:i w:val="0"/>
        <w:iCs w:val="0"/>
        <w:spacing w:val="0"/>
        <w:w w:val="100"/>
        <w:sz w:val="24"/>
        <w:szCs w:val="24"/>
        <w:lang w:val="fr-FR" w:eastAsia="en-US" w:bidi="ar-SA"/>
      </w:rPr>
    </w:lvl>
    <w:lvl w:ilvl="1" w:tplc="FEA82EA4">
      <w:numFmt w:val="bullet"/>
      <w:lvlText w:val="•"/>
      <w:lvlJc w:val="left"/>
      <w:pPr>
        <w:ind w:left="671" w:hanging="361"/>
      </w:pPr>
      <w:rPr>
        <w:rFonts w:hint="default"/>
        <w:lang w:val="fr-FR" w:eastAsia="en-US" w:bidi="ar-SA"/>
      </w:rPr>
    </w:lvl>
    <w:lvl w:ilvl="2" w:tplc="A8427B8C">
      <w:numFmt w:val="bullet"/>
      <w:lvlText w:val="•"/>
      <w:lvlJc w:val="left"/>
      <w:pPr>
        <w:ind w:left="942" w:hanging="361"/>
      </w:pPr>
      <w:rPr>
        <w:rFonts w:hint="default"/>
        <w:lang w:val="fr-FR" w:eastAsia="en-US" w:bidi="ar-SA"/>
      </w:rPr>
    </w:lvl>
    <w:lvl w:ilvl="3" w:tplc="4232CF38">
      <w:numFmt w:val="bullet"/>
      <w:lvlText w:val="•"/>
      <w:lvlJc w:val="left"/>
      <w:pPr>
        <w:ind w:left="1213" w:hanging="361"/>
      </w:pPr>
      <w:rPr>
        <w:rFonts w:hint="default"/>
        <w:lang w:val="fr-FR" w:eastAsia="en-US" w:bidi="ar-SA"/>
      </w:rPr>
    </w:lvl>
    <w:lvl w:ilvl="4" w:tplc="3D2C2ECC">
      <w:numFmt w:val="bullet"/>
      <w:lvlText w:val="•"/>
      <w:lvlJc w:val="left"/>
      <w:pPr>
        <w:ind w:left="1484" w:hanging="361"/>
      </w:pPr>
      <w:rPr>
        <w:rFonts w:hint="default"/>
        <w:lang w:val="fr-FR" w:eastAsia="en-US" w:bidi="ar-SA"/>
      </w:rPr>
    </w:lvl>
    <w:lvl w:ilvl="5" w:tplc="C34A9F96">
      <w:numFmt w:val="bullet"/>
      <w:lvlText w:val="•"/>
      <w:lvlJc w:val="left"/>
      <w:pPr>
        <w:ind w:left="1755" w:hanging="361"/>
      </w:pPr>
      <w:rPr>
        <w:rFonts w:hint="default"/>
        <w:lang w:val="fr-FR" w:eastAsia="en-US" w:bidi="ar-SA"/>
      </w:rPr>
    </w:lvl>
    <w:lvl w:ilvl="6" w:tplc="D9C054A2">
      <w:numFmt w:val="bullet"/>
      <w:lvlText w:val="•"/>
      <w:lvlJc w:val="left"/>
      <w:pPr>
        <w:ind w:left="2026" w:hanging="361"/>
      </w:pPr>
      <w:rPr>
        <w:rFonts w:hint="default"/>
        <w:lang w:val="fr-FR" w:eastAsia="en-US" w:bidi="ar-SA"/>
      </w:rPr>
    </w:lvl>
    <w:lvl w:ilvl="7" w:tplc="503ED30A">
      <w:numFmt w:val="bullet"/>
      <w:lvlText w:val="•"/>
      <w:lvlJc w:val="left"/>
      <w:pPr>
        <w:ind w:left="2297" w:hanging="361"/>
      </w:pPr>
      <w:rPr>
        <w:rFonts w:hint="default"/>
        <w:lang w:val="fr-FR" w:eastAsia="en-US" w:bidi="ar-SA"/>
      </w:rPr>
    </w:lvl>
    <w:lvl w:ilvl="8" w:tplc="A8DC7666">
      <w:numFmt w:val="bullet"/>
      <w:lvlText w:val="•"/>
      <w:lvlJc w:val="left"/>
      <w:pPr>
        <w:ind w:left="2568" w:hanging="361"/>
      </w:pPr>
      <w:rPr>
        <w:rFonts w:hint="default"/>
        <w:lang w:val="fr-FR" w:eastAsia="en-US" w:bidi="ar-SA"/>
      </w:rPr>
    </w:lvl>
  </w:abstractNum>
  <w:abstractNum w:abstractNumId="53">
    <w:nsid w:val="79DF2A4D"/>
    <w:multiLevelType w:val="hybridMultilevel"/>
    <w:tmpl w:val="02502E6E"/>
    <w:lvl w:ilvl="0" w:tplc="7A2A15C6">
      <w:numFmt w:val="bullet"/>
      <w:lvlText w:val=""/>
      <w:lvlJc w:val="left"/>
      <w:pPr>
        <w:ind w:left="1558" w:hanging="360"/>
      </w:pPr>
      <w:rPr>
        <w:rFonts w:ascii="Wingdings" w:eastAsia="Wingdings" w:hAnsi="Wingdings" w:cs="Wingdings" w:hint="default"/>
        <w:b w:val="0"/>
        <w:bCs w:val="0"/>
        <w:i w:val="0"/>
        <w:iCs w:val="0"/>
        <w:spacing w:val="0"/>
        <w:w w:val="100"/>
        <w:sz w:val="24"/>
        <w:szCs w:val="24"/>
        <w:lang w:val="fr-FR" w:eastAsia="en-US" w:bidi="ar-SA"/>
      </w:rPr>
    </w:lvl>
    <w:lvl w:ilvl="1" w:tplc="BF105FD8">
      <w:numFmt w:val="bullet"/>
      <w:lvlText w:val=""/>
      <w:lvlJc w:val="left"/>
      <w:pPr>
        <w:ind w:left="1995" w:hanging="360"/>
      </w:pPr>
      <w:rPr>
        <w:rFonts w:ascii="Symbol" w:eastAsia="Symbol" w:hAnsi="Symbol" w:cs="Symbol" w:hint="default"/>
        <w:b w:val="0"/>
        <w:bCs w:val="0"/>
        <w:i w:val="0"/>
        <w:iCs w:val="0"/>
        <w:spacing w:val="0"/>
        <w:w w:val="100"/>
        <w:sz w:val="24"/>
        <w:szCs w:val="24"/>
        <w:lang w:val="fr-FR" w:eastAsia="en-US" w:bidi="ar-SA"/>
      </w:rPr>
    </w:lvl>
    <w:lvl w:ilvl="2" w:tplc="65001C94">
      <w:numFmt w:val="bullet"/>
      <w:lvlText w:val="•"/>
      <w:lvlJc w:val="left"/>
      <w:pPr>
        <w:ind w:left="3069" w:hanging="360"/>
      </w:pPr>
      <w:rPr>
        <w:rFonts w:hint="default"/>
        <w:lang w:val="fr-FR" w:eastAsia="en-US" w:bidi="ar-SA"/>
      </w:rPr>
    </w:lvl>
    <w:lvl w:ilvl="3" w:tplc="D8608768">
      <w:numFmt w:val="bullet"/>
      <w:lvlText w:val="•"/>
      <w:lvlJc w:val="left"/>
      <w:pPr>
        <w:ind w:left="4138" w:hanging="360"/>
      </w:pPr>
      <w:rPr>
        <w:rFonts w:hint="default"/>
        <w:lang w:val="fr-FR" w:eastAsia="en-US" w:bidi="ar-SA"/>
      </w:rPr>
    </w:lvl>
    <w:lvl w:ilvl="4" w:tplc="05C4AED4">
      <w:numFmt w:val="bullet"/>
      <w:lvlText w:val="•"/>
      <w:lvlJc w:val="left"/>
      <w:pPr>
        <w:ind w:left="5208" w:hanging="360"/>
      </w:pPr>
      <w:rPr>
        <w:rFonts w:hint="default"/>
        <w:lang w:val="fr-FR" w:eastAsia="en-US" w:bidi="ar-SA"/>
      </w:rPr>
    </w:lvl>
    <w:lvl w:ilvl="5" w:tplc="A6C0B754">
      <w:numFmt w:val="bullet"/>
      <w:lvlText w:val="•"/>
      <w:lvlJc w:val="left"/>
      <w:pPr>
        <w:ind w:left="6277" w:hanging="360"/>
      </w:pPr>
      <w:rPr>
        <w:rFonts w:hint="default"/>
        <w:lang w:val="fr-FR" w:eastAsia="en-US" w:bidi="ar-SA"/>
      </w:rPr>
    </w:lvl>
    <w:lvl w:ilvl="6" w:tplc="8ED86EB4">
      <w:numFmt w:val="bullet"/>
      <w:lvlText w:val="•"/>
      <w:lvlJc w:val="left"/>
      <w:pPr>
        <w:ind w:left="7346" w:hanging="360"/>
      </w:pPr>
      <w:rPr>
        <w:rFonts w:hint="default"/>
        <w:lang w:val="fr-FR" w:eastAsia="en-US" w:bidi="ar-SA"/>
      </w:rPr>
    </w:lvl>
    <w:lvl w:ilvl="7" w:tplc="767C1374">
      <w:numFmt w:val="bullet"/>
      <w:lvlText w:val="•"/>
      <w:lvlJc w:val="left"/>
      <w:pPr>
        <w:ind w:left="8416" w:hanging="360"/>
      </w:pPr>
      <w:rPr>
        <w:rFonts w:hint="default"/>
        <w:lang w:val="fr-FR" w:eastAsia="en-US" w:bidi="ar-SA"/>
      </w:rPr>
    </w:lvl>
    <w:lvl w:ilvl="8" w:tplc="A1FE0D3E">
      <w:numFmt w:val="bullet"/>
      <w:lvlText w:val="•"/>
      <w:lvlJc w:val="left"/>
      <w:pPr>
        <w:ind w:left="9485" w:hanging="360"/>
      </w:pPr>
      <w:rPr>
        <w:rFonts w:hint="default"/>
        <w:lang w:val="fr-FR" w:eastAsia="en-US" w:bidi="ar-SA"/>
      </w:rPr>
    </w:lvl>
  </w:abstractNum>
  <w:abstractNum w:abstractNumId="54">
    <w:nsid w:val="7AEF7A7B"/>
    <w:multiLevelType w:val="hybridMultilevel"/>
    <w:tmpl w:val="09CC426E"/>
    <w:lvl w:ilvl="0" w:tplc="028AE624">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8F10C936">
      <w:numFmt w:val="bullet"/>
      <w:lvlText w:val="•"/>
      <w:lvlJc w:val="left"/>
      <w:pPr>
        <w:ind w:left="1032" w:hanging="360"/>
      </w:pPr>
      <w:rPr>
        <w:rFonts w:hint="default"/>
        <w:lang w:val="fr-FR" w:eastAsia="en-US" w:bidi="ar-SA"/>
      </w:rPr>
    </w:lvl>
    <w:lvl w:ilvl="2" w:tplc="DA3CC0FA">
      <w:numFmt w:val="bullet"/>
      <w:lvlText w:val="•"/>
      <w:lvlJc w:val="left"/>
      <w:pPr>
        <w:ind w:left="1245" w:hanging="360"/>
      </w:pPr>
      <w:rPr>
        <w:rFonts w:hint="default"/>
        <w:lang w:val="fr-FR" w:eastAsia="en-US" w:bidi="ar-SA"/>
      </w:rPr>
    </w:lvl>
    <w:lvl w:ilvl="3" w:tplc="BF547148">
      <w:numFmt w:val="bullet"/>
      <w:lvlText w:val="•"/>
      <w:lvlJc w:val="left"/>
      <w:pPr>
        <w:ind w:left="1458" w:hanging="360"/>
      </w:pPr>
      <w:rPr>
        <w:rFonts w:hint="default"/>
        <w:lang w:val="fr-FR" w:eastAsia="en-US" w:bidi="ar-SA"/>
      </w:rPr>
    </w:lvl>
    <w:lvl w:ilvl="4" w:tplc="3A4CD0D6">
      <w:numFmt w:val="bullet"/>
      <w:lvlText w:val="•"/>
      <w:lvlJc w:val="left"/>
      <w:pPr>
        <w:ind w:left="1671" w:hanging="360"/>
      </w:pPr>
      <w:rPr>
        <w:rFonts w:hint="default"/>
        <w:lang w:val="fr-FR" w:eastAsia="en-US" w:bidi="ar-SA"/>
      </w:rPr>
    </w:lvl>
    <w:lvl w:ilvl="5" w:tplc="445E42BE">
      <w:numFmt w:val="bullet"/>
      <w:lvlText w:val="•"/>
      <w:lvlJc w:val="left"/>
      <w:pPr>
        <w:ind w:left="1884" w:hanging="360"/>
      </w:pPr>
      <w:rPr>
        <w:rFonts w:hint="default"/>
        <w:lang w:val="fr-FR" w:eastAsia="en-US" w:bidi="ar-SA"/>
      </w:rPr>
    </w:lvl>
    <w:lvl w:ilvl="6" w:tplc="FAE82898">
      <w:numFmt w:val="bullet"/>
      <w:lvlText w:val="•"/>
      <w:lvlJc w:val="left"/>
      <w:pPr>
        <w:ind w:left="2096" w:hanging="360"/>
      </w:pPr>
      <w:rPr>
        <w:rFonts w:hint="default"/>
        <w:lang w:val="fr-FR" w:eastAsia="en-US" w:bidi="ar-SA"/>
      </w:rPr>
    </w:lvl>
    <w:lvl w:ilvl="7" w:tplc="9DD4651C">
      <w:numFmt w:val="bullet"/>
      <w:lvlText w:val="•"/>
      <w:lvlJc w:val="left"/>
      <w:pPr>
        <w:ind w:left="2309" w:hanging="360"/>
      </w:pPr>
      <w:rPr>
        <w:rFonts w:hint="default"/>
        <w:lang w:val="fr-FR" w:eastAsia="en-US" w:bidi="ar-SA"/>
      </w:rPr>
    </w:lvl>
    <w:lvl w:ilvl="8" w:tplc="64BACE0E">
      <w:numFmt w:val="bullet"/>
      <w:lvlText w:val="•"/>
      <w:lvlJc w:val="left"/>
      <w:pPr>
        <w:ind w:left="2522" w:hanging="360"/>
      </w:pPr>
      <w:rPr>
        <w:rFonts w:hint="default"/>
        <w:lang w:val="fr-FR" w:eastAsia="en-US" w:bidi="ar-SA"/>
      </w:rPr>
    </w:lvl>
  </w:abstractNum>
  <w:abstractNum w:abstractNumId="55">
    <w:nsid w:val="7B083A86"/>
    <w:multiLevelType w:val="hybridMultilevel"/>
    <w:tmpl w:val="A78899EC"/>
    <w:lvl w:ilvl="0" w:tplc="73B67476">
      <w:numFmt w:val="bullet"/>
      <w:lvlText w:val=""/>
      <w:lvlJc w:val="left"/>
      <w:pPr>
        <w:ind w:left="427" w:hanging="360"/>
      </w:pPr>
      <w:rPr>
        <w:rFonts w:ascii="Wingdings" w:eastAsia="Wingdings" w:hAnsi="Wingdings" w:cs="Wingdings" w:hint="default"/>
        <w:b w:val="0"/>
        <w:bCs w:val="0"/>
        <w:i w:val="0"/>
        <w:iCs w:val="0"/>
        <w:spacing w:val="0"/>
        <w:w w:val="100"/>
        <w:sz w:val="24"/>
        <w:szCs w:val="24"/>
        <w:lang w:val="fr-FR" w:eastAsia="en-US" w:bidi="ar-SA"/>
      </w:rPr>
    </w:lvl>
    <w:lvl w:ilvl="1" w:tplc="34642E68">
      <w:numFmt w:val="bullet"/>
      <w:lvlText w:val="•"/>
      <w:lvlJc w:val="left"/>
      <w:pPr>
        <w:ind w:left="674" w:hanging="360"/>
      </w:pPr>
      <w:rPr>
        <w:rFonts w:hint="default"/>
        <w:lang w:val="fr-FR" w:eastAsia="en-US" w:bidi="ar-SA"/>
      </w:rPr>
    </w:lvl>
    <w:lvl w:ilvl="2" w:tplc="BAC25786">
      <w:numFmt w:val="bullet"/>
      <w:lvlText w:val="•"/>
      <w:lvlJc w:val="left"/>
      <w:pPr>
        <w:ind w:left="929" w:hanging="360"/>
      </w:pPr>
      <w:rPr>
        <w:rFonts w:hint="default"/>
        <w:lang w:val="fr-FR" w:eastAsia="en-US" w:bidi="ar-SA"/>
      </w:rPr>
    </w:lvl>
    <w:lvl w:ilvl="3" w:tplc="36CE052E">
      <w:numFmt w:val="bullet"/>
      <w:lvlText w:val="•"/>
      <w:lvlJc w:val="left"/>
      <w:pPr>
        <w:ind w:left="1183" w:hanging="360"/>
      </w:pPr>
      <w:rPr>
        <w:rFonts w:hint="default"/>
        <w:lang w:val="fr-FR" w:eastAsia="en-US" w:bidi="ar-SA"/>
      </w:rPr>
    </w:lvl>
    <w:lvl w:ilvl="4" w:tplc="22B025CA">
      <w:numFmt w:val="bullet"/>
      <w:lvlText w:val="•"/>
      <w:lvlJc w:val="left"/>
      <w:pPr>
        <w:ind w:left="1438" w:hanging="360"/>
      </w:pPr>
      <w:rPr>
        <w:rFonts w:hint="default"/>
        <w:lang w:val="fr-FR" w:eastAsia="en-US" w:bidi="ar-SA"/>
      </w:rPr>
    </w:lvl>
    <w:lvl w:ilvl="5" w:tplc="3A2ACB8C">
      <w:numFmt w:val="bullet"/>
      <w:lvlText w:val="•"/>
      <w:lvlJc w:val="left"/>
      <w:pPr>
        <w:ind w:left="1693" w:hanging="360"/>
      </w:pPr>
      <w:rPr>
        <w:rFonts w:hint="default"/>
        <w:lang w:val="fr-FR" w:eastAsia="en-US" w:bidi="ar-SA"/>
      </w:rPr>
    </w:lvl>
    <w:lvl w:ilvl="6" w:tplc="485EAEFE">
      <w:numFmt w:val="bullet"/>
      <w:lvlText w:val="•"/>
      <w:lvlJc w:val="left"/>
      <w:pPr>
        <w:ind w:left="1947" w:hanging="360"/>
      </w:pPr>
      <w:rPr>
        <w:rFonts w:hint="default"/>
        <w:lang w:val="fr-FR" w:eastAsia="en-US" w:bidi="ar-SA"/>
      </w:rPr>
    </w:lvl>
    <w:lvl w:ilvl="7" w:tplc="CD2EF67C">
      <w:numFmt w:val="bullet"/>
      <w:lvlText w:val="•"/>
      <w:lvlJc w:val="left"/>
      <w:pPr>
        <w:ind w:left="2202" w:hanging="360"/>
      </w:pPr>
      <w:rPr>
        <w:rFonts w:hint="default"/>
        <w:lang w:val="fr-FR" w:eastAsia="en-US" w:bidi="ar-SA"/>
      </w:rPr>
    </w:lvl>
    <w:lvl w:ilvl="8" w:tplc="8CC4C1EE">
      <w:numFmt w:val="bullet"/>
      <w:lvlText w:val="•"/>
      <w:lvlJc w:val="left"/>
      <w:pPr>
        <w:ind w:left="2456" w:hanging="360"/>
      </w:pPr>
      <w:rPr>
        <w:rFonts w:hint="default"/>
        <w:lang w:val="fr-FR" w:eastAsia="en-US" w:bidi="ar-SA"/>
      </w:rPr>
    </w:lvl>
  </w:abstractNum>
  <w:abstractNum w:abstractNumId="56">
    <w:nsid w:val="7B5706EA"/>
    <w:multiLevelType w:val="hybridMultilevel"/>
    <w:tmpl w:val="EEFCEE74"/>
    <w:lvl w:ilvl="0" w:tplc="78888CE6">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CA8C0E18">
      <w:numFmt w:val="bullet"/>
      <w:lvlText w:val="•"/>
      <w:lvlJc w:val="left"/>
      <w:pPr>
        <w:ind w:left="1125" w:hanging="360"/>
      </w:pPr>
      <w:rPr>
        <w:rFonts w:hint="default"/>
        <w:lang w:val="fr-FR" w:eastAsia="en-US" w:bidi="ar-SA"/>
      </w:rPr>
    </w:lvl>
    <w:lvl w:ilvl="2" w:tplc="FFBA1FE2">
      <w:numFmt w:val="bullet"/>
      <w:lvlText w:val="•"/>
      <w:lvlJc w:val="left"/>
      <w:pPr>
        <w:ind w:left="1430" w:hanging="360"/>
      </w:pPr>
      <w:rPr>
        <w:rFonts w:hint="default"/>
        <w:lang w:val="fr-FR" w:eastAsia="en-US" w:bidi="ar-SA"/>
      </w:rPr>
    </w:lvl>
    <w:lvl w:ilvl="3" w:tplc="71241400">
      <w:numFmt w:val="bullet"/>
      <w:lvlText w:val="•"/>
      <w:lvlJc w:val="left"/>
      <w:pPr>
        <w:ind w:left="1735" w:hanging="360"/>
      </w:pPr>
      <w:rPr>
        <w:rFonts w:hint="default"/>
        <w:lang w:val="fr-FR" w:eastAsia="en-US" w:bidi="ar-SA"/>
      </w:rPr>
    </w:lvl>
    <w:lvl w:ilvl="4" w:tplc="BDD4043C">
      <w:numFmt w:val="bullet"/>
      <w:lvlText w:val="•"/>
      <w:lvlJc w:val="left"/>
      <w:pPr>
        <w:ind w:left="2040" w:hanging="360"/>
      </w:pPr>
      <w:rPr>
        <w:rFonts w:hint="default"/>
        <w:lang w:val="fr-FR" w:eastAsia="en-US" w:bidi="ar-SA"/>
      </w:rPr>
    </w:lvl>
    <w:lvl w:ilvl="5" w:tplc="D1E00AA4">
      <w:numFmt w:val="bullet"/>
      <w:lvlText w:val="•"/>
      <w:lvlJc w:val="left"/>
      <w:pPr>
        <w:ind w:left="2345" w:hanging="360"/>
      </w:pPr>
      <w:rPr>
        <w:rFonts w:hint="default"/>
        <w:lang w:val="fr-FR" w:eastAsia="en-US" w:bidi="ar-SA"/>
      </w:rPr>
    </w:lvl>
    <w:lvl w:ilvl="6" w:tplc="8A7E90BA">
      <w:numFmt w:val="bullet"/>
      <w:lvlText w:val="•"/>
      <w:lvlJc w:val="left"/>
      <w:pPr>
        <w:ind w:left="2650" w:hanging="360"/>
      </w:pPr>
      <w:rPr>
        <w:rFonts w:hint="default"/>
        <w:lang w:val="fr-FR" w:eastAsia="en-US" w:bidi="ar-SA"/>
      </w:rPr>
    </w:lvl>
    <w:lvl w:ilvl="7" w:tplc="C2609098">
      <w:numFmt w:val="bullet"/>
      <w:lvlText w:val="•"/>
      <w:lvlJc w:val="left"/>
      <w:pPr>
        <w:ind w:left="2955" w:hanging="360"/>
      </w:pPr>
      <w:rPr>
        <w:rFonts w:hint="default"/>
        <w:lang w:val="fr-FR" w:eastAsia="en-US" w:bidi="ar-SA"/>
      </w:rPr>
    </w:lvl>
    <w:lvl w:ilvl="8" w:tplc="86FA974E">
      <w:numFmt w:val="bullet"/>
      <w:lvlText w:val="•"/>
      <w:lvlJc w:val="left"/>
      <w:pPr>
        <w:ind w:left="3260" w:hanging="360"/>
      </w:pPr>
      <w:rPr>
        <w:rFonts w:hint="default"/>
        <w:lang w:val="fr-FR" w:eastAsia="en-US" w:bidi="ar-SA"/>
      </w:rPr>
    </w:lvl>
  </w:abstractNum>
  <w:abstractNum w:abstractNumId="57">
    <w:nsid w:val="7BA24E88"/>
    <w:multiLevelType w:val="hybridMultilevel"/>
    <w:tmpl w:val="E5884F46"/>
    <w:lvl w:ilvl="0" w:tplc="83386524">
      <w:numFmt w:val="bullet"/>
      <w:lvlText w:val=""/>
      <w:lvlJc w:val="left"/>
      <w:pPr>
        <w:ind w:left="422" w:hanging="360"/>
      </w:pPr>
      <w:rPr>
        <w:rFonts w:ascii="Wingdings" w:eastAsia="Wingdings" w:hAnsi="Wingdings" w:cs="Wingdings" w:hint="default"/>
        <w:b w:val="0"/>
        <w:bCs w:val="0"/>
        <w:i w:val="0"/>
        <w:iCs w:val="0"/>
        <w:spacing w:val="0"/>
        <w:w w:val="100"/>
        <w:sz w:val="24"/>
        <w:szCs w:val="24"/>
        <w:lang w:val="fr-FR" w:eastAsia="en-US" w:bidi="ar-SA"/>
      </w:rPr>
    </w:lvl>
    <w:lvl w:ilvl="1" w:tplc="79D453D6">
      <w:numFmt w:val="bullet"/>
      <w:lvlText w:val="•"/>
      <w:lvlJc w:val="left"/>
      <w:pPr>
        <w:ind w:left="717" w:hanging="360"/>
      </w:pPr>
      <w:rPr>
        <w:rFonts w:hint="default"/>
        <w:lang w:val="fr-FR" w:eastAsia="en-US" w:bidi="ar-SA"/>
      </w:rPr>
    </w:lvl>
    <w:lvl w:ilvl="2" w:tplc="C5724AA2">
      <w:numFmt w:val="bullet"/>
      <w:lvlText w:val="•"/>
      <w:lvlJc w:val="left"/>
      <w:pPr>
        <w:ind w:left="1014" w:hanging="360"/>
      </w:pPr>
      <w:rPr>
        <w:rFonts w:hint="default"/>
        <w:lang w:val="fr-FR" w:eastAsia="en-US" w:bidi="ar-SA"/>
      </w:rPr>
    </w:lvl>
    <w:lvl w:ilvl="3" w:tplc="A9F236FE">
      <w:numFmt w:val="bullet"/>
      <w:lvlText w:val="•"/>
      <w:lvlJc w:val="left"/>
      <w:pPr>
        <w:ind w:left="1312" w:hanging="360"/>
      </w:pPr>
      <w:rPr>
        <w:rFonts w:hint="default"/>
        <w:lang w:val="fr-FR" w:eastAsia="en-US" w:bidi="ar-SA"/>
      </w:rPr>
    </w:lvl>
    <w:lvl w:ilvl="4" w:tplc="354A9FF6">
      <w:numFmt w:val="bullet"/>
      <w:lvlText w:val="•"/>
      <w:lvlJc w:val="left"/>
      <w:pPr>
        <w:ind w:left="1609" w:hanging="360"/>
      </w:pPr>
      <w:rPr>
        <w:rFonts w:hint="default"/>
        <w:lang w:val="fr-FR" w:eastAsia="en-US" w:bidi="ar-SA"/>
      </w:rPr>
    </w:lvl>
    <w:lvl w:ilvl="5" w:tplc="28EEAB1E">
      <w:numFmt w:val="bullet"/>
      <w:lvlText w:val="•"/>
      <w:lvlJc w:val="left"/>
      <w:pPr>
        <w:ind w:left="1907" w:hanging="360"/>
      </w:pPr>
      <w:rPr>
        <w:rFonts w:hint="default"/>
        <w:lang w:val="fr-FR" w:eastAsia="en-US" w:bidi="ar-SA"/>
      </w:rPr>
    </w:lvl>
    <w:lvl w:ilvl="6" w:tplc="1F928316">
      <w:numFmt w:val="bullet"/>
      <w:lvlText w:val="•"/>
      <w:lvlJc w:val="left"/>
      <w:pPr>
        <w:ind w:left="2204" w:hanging="360"/>
      </w:pPr>
      <w:rPr>
        <w:rFonts w:hint="default"/>
        <w:lang w:val="fr-FR" w:eastAsia="en-US" w:bidi="ar-SA"/>
      </w:rPr>
    </w:lvl>
    <w:lvl w:ilvl="7" w:tplc="4A1ECC34">
      <w:numFmt w:val="bullet"/>
      <w:lvlText w:val="•"/>
      <w:lvlJc w:val="left"/>
      <w:pPr>
        <w:ind w:left="2501" w:hanging="360"/>
      </w:pPr>
      <w:rPr>
        <w:rFonts w:hint="default"/>
        <w:lang w:val="fr-FR" w:eastAsia="en-US" w:bidi="ar-SA"/>
      </w:rPr>
    </w:lvl>
    <w:lvl w:ilvl="8" w:tplc="6D3032D6">
      <w:numFmt w:val="bullet"/>
      <w:lvlText w:val="•"/>
      <w:lvlJc w:val="left"/>
      <w:pPr>
        <w:ind w:left="2799" w:hanging="360"/>
      </w:pPr>
      <w:rPr>
        <w:rFonts w:hint="default"/>
        <w:lang w:val="fr-FR" w:eastAsia="en-US" w:bidi="ar-SA"/>
      </w:rPr>
    </w:lvl>
  </w:abstractNum>
  <w:abstractNum w:abstractNumId="58">
    <w:nsid w:val="7F2E6D47"/>
    <w:multiLevelType w:val="hybridMultilevel"/>
    <w:tmpl w:val="264A4018"/>
    <w:lvl w:ilvl="0" w:tplc="57327628">
      <w:numFmt w:val="bullet"/>
      <w:lvlText w:val=""/>
      <w:lvlJc w:val="left"/>
      <w:pPr>
        <w:ind w:left="426" w:hanging="360"/>
      </w:pPr>
      <w:rPr>
        <w:rFonts w:ascii="Wingdings" w:eastAsia="Wingdings" w:hAnsi="Wingdings" w:cs="Wingdings" w:hint="default"/>
        <w:b w:val="0"/>
        <w:bCs w:val="0"/>
        <w:i w:val="0"/>
        <w:iCs w:val="0"/>
        <w:spacing w:val="0"/>
        <w:w w:val="100"/>
        <w:sz w:val="24"/>
        <w:szCs w:val="24"/>
        <w:lang w:val="fr-FR" w:eastAsia="en-US" w:bidi="ar-SA"/>
      </w:rPr>
    </w:lvl>
    <w:lvl w:ilvl="1" w:tplc="4B94F57E">
      <w:numFmt w:val="bullet"/>
      <w:lvlText w:val="•"/>
      <w:lvlJc w:val="left"/>
      <w:pPr>
        <w:ind w:left="681" w:hanging="360"/>
      </w:pPr>
      <w:rPr>
        <w:rFonts w:hint="default"/>
        <w:lang w:val="fr-FR" w:eastAsia="en-US" w:bidi="ar-SA"/>
      </w:rPr>
    </w:lvl>
    <w:lvl w:ilvl="2" w:tplc="8062982C">
      <w:numFmt w:val="bullet"/>
      <w:lvlText w:val="•"/>
      <w:lvlJc w:val="left"/>
      <w:pPr>
        <w:ind w:left="942" w:hanging="360"/>
      </w:pPr>
      <w:rPr>
        <w:rFonts w:hint="default"/>
        <w:lang w:val="fr-FR" w:eastAsia="en-US" w:bidi="ar-SA"/>
      </w:rPr>
    </w:lvl>
    <w:lvl w:ilvl="3" w:tplc="4A728560">
      <w:numFmt w:val="bullet"/>
      <w:lvlText w:val="•"/>
      <w:lvlJc w:val="left"/>
      <w:pPr>
        <w:ind w:left="1204" w:hanging="360"/>
      </w:pPr>
      <w:rPr>
        <w:rFonts w:hint="default"/>
        <w:lang w:val="fr-FR" w:eastAsia="en-US" w:bidi="ar-SA"/>
      </w:rPr>
    </w:lvl>
    <w:lvl w:ilvl="4" w:tplc="2788E3DC">
      <w:numFmt w:val="bullet"/>
      <w:lvlText w:val="•"/>
      <w:lvlJc w:val="left"/>
      <w:pPr>
        <w:ind w:left="1465" w:hanging="360"/>
      </w:pPr>
      <w:rPr>
        <w:rFonts w:hint="default"/>
        <w:lang w:val="fr-FR" w:eastAsia="en-US" w:bidi="ar-SA"/>
      </w:rPr>
    </w:lvl>
    <w:lvl w:ilvl="5" w:tplc="FAF8C45E">
      <w:numFmt w:val="bullet"/>
      <w:lvlText w:val="•"/>
      <w:lvlJc w:val="left"/>
      <w:pPr>
        <w:ind w:left="1727" w:hanging="360"/>
      </w:pPr>
      <w:rPr>
        <w:rFonts w:hint="default"/>
        <w:lang w:val="fr-FR" w:eastAsia="en-US" w:bidi="ar-SA"/>
      </w:rPr>
    </w:lvl>
    <w:lvl w:ilvl="6" w:tplc="BBC27CC8">
      <w:numFmt w:val="bullet"/>
      <w:lvlText w:val="•"/>
      <w:lvlJc w:val="left"/>
      <w:pPr>
        <w:ind w:left="1988" w:hanging="360"/>
      </w:pPr>
      <w:rPr>
        <w:rFonts w:hint="default"/>
        <w:lang w:val="fr-FR" w:eastAsia="en-US" w:bidi="ar-SA"/>
      </w:rPr>
    </w:lvl>
    <w:lvl w:ilvl="7" w:tplc="6C9ABF94">
      <w:numFmt w:val="bullet"/>
      <w:lvlText w:val="•"/>
      <w:lvlJc w:val="left"/>
      <w:pPr>
        <w:ind w:left="2249" w:hanging="360"/>
      </w:pPr>
      <w:rPr>
        <w:rFonts w:hint="default"/>
        <w:lang w:val="fr-FR" w:eastAsia="en-US" w:bidi="ar-SA"/>
      </w:rPr>
    </w:lvl>
    <w:lvl w:ilvl="8" w:tplc="4AB427F0">
      <w:numFmt w:val="bullet"/>
      <w:lvlText w:val="•"/>
      <w:lvlJc w:val="left"/>
      <w:pPr>
        <w:ind w:left="2511" w:hanging="360"/>
      </w:pPr>
      <w:rPr>
        <w:rFonts w:hint="default"/>
        <w:lang w:val="fr-FR" w:eastAsia="en-US" w:bidi="ar-SA"/>
      </w:rPr>
    </w:lvl>
  </w:abstractNum>
  <w:num w:numId="1">
    <w:abstractNumId w:val="37"/>
  </w:num>
  <w:num w:numId="2">
    <w:abstractNumId w:val="53"/>
  </w:num>
  <w:num w:numId="3">
    <w:abstractNumId w:val="28"/>
  </w:num>
  <w:num w:numId="4">
    <w:abstractNumId w:val="46"/>
  </w:num>
  <w:num w:numId="5">
    <w:abstractNumId w:val="16"/>
  </w:num>
  <w:num w:numId="6">
    <w:abstractNumId w:val="39"/>
  </w:num>
  <w:num w:numId="7">
    <w:abstractNumId w:val="8"/>
  </w:num>
  <w:num w:numId="8">
    <w:abstractNumId w:val="7"/>
  </w:num>
  <w:num w:numId="9">
    <w:abstractNumId w:val="43"/>
  </w:num>
  <w:num w:numId="10">
    <w:abstractNumId w:val="30"/>
  </w:num>
  <w:num w:numId="11">
    <w:abstractNumId w:val="19"/>
  </w:num>
  <w:num w:numId="12">
    <w:abstractNumId w:val="11"/>
  </w:num>
  <w:num w:numId="13">
    <w:abstractNumId w:val="21"/>
  </w:num>
  <w:num w:numId="14">
    <w:abstractNumId w:val="50"/>
  </w:num>
  <w:num w:numId="15">
    <w:abstractNumId w:val="1"/>
  </w:num>
  <w:num w:numId="16">
    <w:abstractNumId w:val="10"/>
  </w:num>
  <w:num w:numId="17">
    <w:abstractNumId w:val="24"/>
  </w:num>
  <w:num w:numId="18">
    <w:abstractNumId w:val="3"/>
  </w:num>
  <w:num w:numId="19">
    <w:abstractNumId w:val="42"/>
  </w:num>
  <w:num w:numId="20">
    <w:abstractNumId w:val="34"/>
  </w:num>
  <w:num w:numId="21">
    <w:abstractNumId w:val="38"/>
  </w:num>
  <w:num w:numId="22">
    <w:abstractNumId w:val="36"/>
  </w:num>
  <w:num w:numId="23">
    <w:abstractNumId w:val="5"/>
  </w:num>
  <w:num w:numId="24">
    <w:abstractNumId w:val="52"/>
  </w:num>
  <w:num w:numId="25">
    <w:abstractNumId w:val="14"/>
  </w:num>
  <w:num w:numId="26">
    <w:abstractNumId w:val="48"/>
  </w:num>
  <w:num w:numId="27">
    <w:abstractNumId w:val="26"/>
  </w:num>
  <w:num w:numId="28">
    <w:abstractNumId w:val="9"/>
  </w:num>
  <w:num w:numId="29">
    <w:abstractNumId w:val="58"/>
  </w:num>
  <w:num w:numId="30">
    <w:abstractNumId w:val="13"/>
  </w:num>
  <w:num w:numId="31">
    <w:abstractNumId w:val="15"/>
  </w:num>
  <w:num w:numId="32">
    <w:abstractNumId w:val="23"/>
  </w:num>
  <w:num w:numId="33">
    <w:abstractNumId w:val="54"/>
  </w:num>
  <w:num w:numId="34">
    <w:abstractNumId w:val="20"/>
  </w:num>
  <w:num w:numId="35">
    <w:abstractNumId w:val="45"/>
  </w:num>
  <w:num w:numId="36">
    <w:abstractNumId w:val="2"/>
  </w:num>
  <w:num w:numId="37">
    <w:abstractNumId w:val="40"/>
  </w:num>
  <w:num w:numId="38">
    <w:abstractNumId w:val="56"/>
  </w:num>
  <w:num w:numId="39">
    <w:abstractNumId w:val="44"/>
  </w:num>
  <w:num w:numId="40">
    <w:abstractNumId w:val="4"/>
  </w:num>
  <w:num w:numId="41">
    <w:abstractNumId w:val="31"/>
  </w:num>
  <w:num w:numId="42">
    <w:abstractNumId w:val="49"/>
  </w:num>
  <w:num w:numId="43">
    <w:abstractNumId w:val="47"/>
  </w:num>
  <w:num w:numId="44">
    <w:abstractNumId w:val="35"/>
  </w:num>
  <w:num w:numId="45">
    <w:abstractNumId w:val="41"/>
  </w:num>
  <w:num w:numId="46">
    <w:abstractNumId w:val="51"/>
  </w:num>
  <w:num w:numId="47">
    <w:abstractNumId w:val="17"/>
  </w:num>
  <w:num w:numId="48">
    <w:abstractNumId w:val="22"/>
  </w:num>
  <w:num w:numId="49">
    <w:abstractNumId w:val="18"/>
  </w:num>
  <w:num w:numId="50">
    <w:abstractNumId w:val="6"/>
  </w:num>
  <w:num w:numId="51">
    <w:abstractNumId w:val="33"/>
  </w:num>
  <w:num w:numId="52">
    <w:abstractNumId w:val="32"/>
  </w:num>
  <w:num w:numId="53">
    <w:abstractNumId w:val="29"/>
  </w:num>
  <w:num w:numId="54">
    <w:abstractNumId w:val="25"/>
  </w:num>
  <w:num w:numId="55">
    <w:abstractNumId w:val="55"/>
  </w:num>
  <w:num w:numId="56">
    <w:abstractNumId w:val="12"/>
  </w:num>
  <w:num w:numId="57">
    <w:abstractNumId w:val="57"/>
  </w:num>
  <w:num w:numId="58">
    <w:abstractNumId w:val="27"/>
  </w:num>
  <w:num w:numId="59">
    <w:abstractNumId w:val="0"/>
  </w:num>
  <w:num w:numId="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503"/>
    <w:rsid w:val="00046589"/>
    <w:rsid w:val="00097057"/>
    <w:rsid w:val="000D56CD"/>
    <w:rsid w:val="000F5783"/>
    <w:rsid w:val="00103CB5"/>
    <w:rsid w:val="00115834"/>
    <w:rsid w:val="00137E93"/>
    <w:rsid w:val="00151FD2"/>
    <w:rsid w:val="0023702C"/>
    <w:rsid w:val="002731FF"/>
    <w:rsid w:val="00282962"/>
    <w:rsid w:val="002B21C2"/>
    <w:rsid w:val="003B10E6"/>
    <w:rsid w:val="003D35C3"/>
    <w:rsid w:val="0042781C"/>
    <w:rsid w:val="0047474F"/>
    <w:rsid w:val="004F2567"/>
    <w:rsid w:val="004F63A1"/>
    <w:rsid w:val="00504F06"/>
    <w:rsid w:val="00506D4A"/>
    <w:rsid w:val="00524CF7"/>
    <w:rsid w:val="00532681"/>
    <w:rsid w:val="00540B6D"/>
    <w:rsid w:val="00574C4D"/>
    <w:rsid w:val="00586F8F"/>
    <w:rsid w:val="006039FE"/>
    <w:rsid w:val="00661E30"/>
    <w:rsid w:val="006940B8"/>
    <w:rsid w:val="00696A58"/>
    <w:rsid w:val="006F2016"/>
    <w:rsid w:val="00722CEC"/>
    <w:rsid w:val="007342C7"/>
    <w:rsid w:val="00767C32"/>
    <w:rsid w:val="007D7798"/>
    <w:rsid w:val="00842D92"/>
    <w:rsid w:val="00847793"/>
    <w:rsid w:val="008861BD"/>
    <w:rsid w:val="00886503"/>
    <w:rsid w:val="008A4326"/>
    <w:rsid w:val="00963A3C"/>
    <w:rsid w:val="009869AE"/>
    <w:rsid w:val="009A07A2"/>
    <w:rsid w:val="009E5B20"/>
    <w:rsid w:val="00A24031"/>
    <w:rsid w:val="00A32D59"/>
    <w:rsid w:val="00A55F4A"/>
    <w:rsid w:val="00AB6F05"/>
    <w:rsid w:val="00AD0A37"/>
    <w:rsid w:val="00B31C77"/>
    <w:rsid w:val="00C27AEE"/>
    <w:rsid w:val="00C653C7"/>
    <w:rsid w:val="00CC29AE"/>
    <w:rsid w:val="00D15D51"/>
    <w:rsid w:val="00D4119B"/>
    <w:rsid w:val="00D84B75"/>
    <w:rsid w:val="00DB3159"/>
    <w:rsid w:val="00DC014A"/>
    <w:rsid w:val="00E654D7"/>
    <w:rsid w:val="00E72E34"/>
    <w:rsid w:val="00E92504"/>
    <w:rsid w:val="00EF39F6"/>
    <w:rsid w:val="00FA506E"/>
    <w:rsid w:val="00FD3396"/>
    <w:rsid w:val="00FF5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FE8A"/>
  <w15:docId w15:val="{68700ABF-35A2-44FA-A4A8-E44A5F28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rsid w:val="004F63A1"/>
    <w:pPr>
      <w:numPr>
        <w:numId w:val="11"/>
      </w:numPr>
      <w:spacing w:before="240" w:after="240"/>
      <w:jc w:val="center"/>
      <w:outlineLvl w:val="0"/>
    </w:pPr>
    <w:rPr>
      <w:b/>
      <w:bCs/>
      <w:color w:val="000000"/>
      <w:sz w:val="32"/>
      <w:szCs w:val="32"/>
    </w:rPr>
  </w:style>
  <w:style w:type="paragraph" w:styleId="Titre2">
    <w:name w:val="heading 2"/>
    <w:qFormat/>
    <w:pPr>
      <w:numPr>
        <w:ilvl w:val="1"/>
        <w:numId w:val="11"/>
      </w:numPr>
      <w:spacing w:before="220" w:after="200"/>
      <w:outlineLvl w:val="1"/>
    </w:pPr>
    <w:rPr>
      <w:b/>
      <w:bCs/>
      <w:color w:val="000000"/>
      <w:sz w:val="28"/>
      <w:szCs w:val="28"/>
    </w:rPr>
  </w:style>
  <w:style w:type="paragraph" w:styleId="Titre3">
    <w:name w:val="heading 3"/>
    <w:qFormat/>
    <w:pPr>
      <w:numPr>
        <w:ilvl w:val="2"/>
        <w:numId w:val="11"/>
      </w:numPr>
      <w:spacing w:before="200" w:after="160"/>
      <w:outlineLvl w:val="2"/>
    </w:pPr>
    <w:rPr>
      <w:b/>
      <w:bCs/>
      <w:color w:val="000000"/>
      <w:sz w:val="26"/>
      <w:szCs w:val="26"/>
    </w:rPr>
  </w:style>
  <w:style w:type="paragraph" w:styleId="Titre4">
    <w:name w:val="heading 4"/>
    <w:qFormat/>
    <w:pPr>
      <w:numPr>
        <w:ilvl w:val="3"/>
        <w:numId w:val="11"/>
      </w:numPr>
      <w:spacing w:before="160" w:after="120"/>
      <w:outlineLvl w:val="3"/>
    </w:pPr>
    <w:rPr>
      <w:b/>
      <w:bCs/>
      <w:i/>
      <w:iCs/>
      <w:color w:val="000000"/>
    </w:rPr>
  </w:style>
  <w:style w:type="paragraph" w:styleId="Titre5">
    <w:name w:val="heading 5"/>
    <w:qFormat/>
    <w:pPr>
      <w:numPr>
        <w:ilvl w:val="4"/>
        <w:numId w:val="11"/>
      </w:numPr>
      <w:outlineLvl w:val="4"/>
    </w:pPr>
    <w:rPr>
      <w:color w:val="2E74B5"/>
    </w:rPr>
  </w:style>
  <w:style w:type="paragraph" w:styleId="Titre6">
    <w:name w:val="heading 6"/>
    <w:qFormat/>
    <w:pPr>
      <w:outlineLvl w:val="5"/>
    </w:pPr>
    <w:rPr>
      <w:color w:val="1F4D78"/>
    </w:rPr>
  </w:style>
  <w:style w:type="paragraph" w:styleId="Titre7">
    <w:name w:val="heading 7"/>
    <w:basedOn w:val="Normal"/>
    <w:next w:val="Normal"/>
    <w:link w:val="Titre7Car"/>
    <w:uiPriority w:val="9"/>
    <w:unhideWhenUsed/>
    <w:qFormat/>
    <w:rsid w:val="007342C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unhideWhenUsed/>
    <w:qFormat/>
    <w:rsid w:val="008477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DC014A"/>
    <w:pPr>
      <w:pageBreakBefore/>
      <w:spacing w:after="300"/>
      <w:jc w:val="center"/>
      <w:outlineLvl w:val="0"/>
    </w:pPr>
    <w:rPr>
      <w:b/>
      <w:bCs/>
      <w:sz w:val="32"/>
      <w:szCs w:val="32"/>
    </w:rPr>
  </w:style>
  <w:style w:type="paragraph" w:customStyle="1" w:styleId="lev1">
    <w:name w:val="Élevé1"/>
    <w:qFormat/>
    <w:rPr>
      <w:b/>
      <w:bCs/>
    </w:rPr>
  </w:style>
  <w:style w:type="paragraph" w:styleId="Paragraphedeliste">
    <w:name w:val="List Paragraph"/>
    <w:uiPriority w:val="1"/>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731FF"/>
    <w:pPr>
      <w:spacing w:after="100"/>
    </w:pPr>
  </w:style>
  <w:style w:type="paragraph" w:styleId="TM2">
    <w:name w:val="toc 2"/>
    <w:basedOn w:val="Normal"/>
    <w:next w:val="Normal"/>
    <w:autoRedefine/>
    <w:uiPriority w:val="39"/>
    <w:unhideWhenUsed/>
    <w:rsid w:val="002731FF"/>
    <w:pPr>
      <w:spacing w:after="100"/>
      <w:ind w:left="240"/>
    </w:pPr>
  </w:style>
  <w:style w:type="paragraph" w:styleId="TM3">
    <w:name w:val="toc 3"/>
    <w:basedOn w:val="Normal"/>
    <w:next w:val="Normal"/>
    <w:autoRedefine/>
    <w:uiPriority w:val="39"/>
    <w:unhideWhenUsed/>
    <w:rsid w:val="002731FF"/>
    <w:pPr>
      <w:spacing w:after="100"/>
      <w:ind w:left="480"/>
    </w:pPr>
  </w:style>
  <w:style w:type="paragraph" w:styleId="TM4">
    <w:name w:val="toc 4"/>
    <w:basedOn w:val="Normal"/>
    <w:next w:val="Normal"/>
    <w:autoRedefine/>
    <w:uiPriority w:val="39"/>
    <w:unhideWhenUsed/>
    <w:rsid w:val="002731FF"/>
    <w:pPr>
      <w:spacing w:after="100"/>
      <w:ind w:left="720"/>
    </w:pPr>
  </w:style>
  <w:style w:type="paragraph" w:styleId="Corpsdetexte">
    <w:name w:val="Body Text"/>
    <w:basedOn w:val="Normal"/>
    <w:link w:val="CorpsdetexteCar"/>
    <w:uiPriority w:val="1"/>
    <w:qFormat/>
    <w:rsid w:val="00FD3396"/>
    <w:pPr>
      <w:widowControl w:val="0"/>
      <w:autoSpaceDE w:val="0"/>
      <w:autoSpaceDN w:val="0"/>
      <w:spacing w:before="59"/>
      <w:ind w:firstLine="720"/>
      <w:jc w:val="both"/>
    </w:pPr>
    <w:rPr>
      <w:color w:val="000000" w:themeColor="text1"/>
      <w:lang w:eastAsia="en-US"/>
    </w:rPr>
  </w:style>
  <w:style w:type="character" w:customStyle="1" w:styleId="CorpsdetexteCar">
    <w:name w:val="Corps de texte Car"/>
    <w:basedOn w:val="Policepardfaut"/>
    <w:link w:val="Corpsdetexte"/>
    <w:uiPriority w:val="1"/>
    <w:rsid w:val="00FD3396"/>
    <w:rPr>
      <w:color w:val="000000" w:themeColor="text1"/>
      <w:lang w:eastAsia="en-US"/>
    </w:rPr>
  </w:style>
  <w:style w:type="character" w:styleId="Marquedecommentaire">
    <w:name w:val="annotation reference"/>
    <w:basedOn w:val="Policepardfaut"/>
    <w:uiPriority w:val="99"/>
    <w:semiHidden/>
    <w:unhideWhenUsed/>
    <w:rsid w:val="00963A3C"/>
    <w:rPr>
      <w:sz w:val="16"/>
      <w:szCs w:val="16"/>
    </w:rPr>
  </w:style>
  <w:style w:type="paragraph" w:styleId="Commentaire">
    <w:name w:val="annotation text"/>
    <w:basedOn w:val="Normal"/>
    <w:link w:val="CommentaireCar"/>
    <w:uiPriority w:val="99"/>
    <w:semiHidden/>
    <w:unhideWhenUsed/>
    <w:rsid w:val="00963A3C"/>
    <w:pPr>
      <w:spacing w:line="240" w:lineRule="auto"/>
    </w:pPr>
    <w:rPr>
      <w:sz w:val="20"/>
      <w:szCs w:val="20"/>
    </w:rPr>
  </w:style>
  <w:style w:type="character" w:customStyle="1" w:styleId="CommentaireCar">
    <w:name w:val="Commentaire Car"/>
    <w:basedOn w:val="Policepardfaut"/>
    <w:link w:val="Commentaire"/>
    <w:uiPriority w:val="99"/>
    <w:semiHidden/>
    <w:rsid w:val="00963A3C"/>
    <w:rPr>
      <w:sz w:val="20"/>
      <w:szCs w:val="20"/>
    </w:rPr>
  </w:style>
  <w:style w:type="paragraph" w:styleId="Objetducommentaire">
    <w:name w:val="annotation subject"/>
    <w:basedOn w:val="Commentaire"/>
    <w:next w:val="Commentaire"/>
    <w:link w:val="ObjetducommentaireCar"/>
    <w:uiPriority w:val="99"/>
    <w:semiHidden/>
    <w:unhideWhenUsed/>
    <w:rsid w:val="00963A3C"/>
    <w:rPr>
      <w:b/>
      <w:bCs/>
    </w:rPr>
  </w:style>
  <w:style w:type="character" w:customStyle="1" w:styleId="ObjetducommentaireCar">
    <w:name w:val="Objet du commentaire Car"/>
    <w:basedOn w:val="CommentaireCar"/>
    <w:link w:val="Objetducommentaire"/>
    <w:uiPriority w:val="99"/>
    <w:semiHidden/>
    <w:rsid w:val="00963A3C"/>
    <w:rPr>
      <w:b/>
      <w:bCs/>
      <w:sz w:val="20"/>
      <w:szCs w:val="20"/>
    </w:rPr>
  </w:style>
  <w:style w:type="paragraph" w:styleId="Textedebulles">
    <w:name w:val="Balloon Text"/>
    <w:basedOn w:val="Normal"/>
    <w:link w:val="TextedebullesCar"/>
    <w:uiPriority w:val="99"/>
    <w:semiHidden/>
    <w:unhideWhenUsed/>
    <w:rsid w:val="00963A3C"/>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3A3C"/>
    <w:rPr>
      <w:rFonts w:ascii="Segoe UI" w:hAnsi="Segoe UI" w:cs="Segoe UI"/>
      <w:sz w:val="18"/>
      <w:szCs w:val="18"/>
    </w:rPr>
  </w:style>
  <w:style w:type="table" w:customStyle="1" w:styleId="TableNormal">
    <w:name w:val="Table Normal"/>
    <w:uiPriority w:val="2"/>
    <w:semiHidden/>
    <w:unhideWhenUsed/>
    <w:qFormat/>
    <w:rsid w:val="009869AE"/>
    <w:pPr>
      <w:widowControl w:val="0"/>
      <w:autoSpaceDE w:val="0"/>
      <w:autoSpaceDN w:val="0"/>
      <w:spacing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869AE"/>
    <w:pPr>
      <w:widowControl w:val="0"/>
      <w:autoSpaceDE w:val="0"/>
      <w:autoSpaceDN w:val="0"/>
      <w:spacing w:before="59"/>
      <w:ind w:firstLine="720"/>
      <w:jc w:val="both"/>
    </w:pPr>
    <w:rPr>
      <w:color w:val="000000" w:themeColor="text1"/>
      <w:szCs w:val="22"/>
      <w:lang w:eastAsia="en-US"/>
    </w:rPr>
  </w:style>
  <w:style w:type="paragraph" w:styleId="NormalWeb">
    <w:name w:val="Normal (Web)"/>
    <w:basedOn w:val="Normal"/>
    <w:uiPriority w:val="99"/>
    <w:unhideWhenUsed/>
    <w:rsid w:val="009E5B20"/>
    <w:pPr>
      <w:spacing w:before="100" w:beforeAutospacing="1" w:after="100" w:afterAutospacing="1" w:line="240" w:lineRule="auto"/>
    </w:pPr>
  </w:style>
  <w:style w:type="character" w:styleId="lev">
    <w:name w:val="Strong"/>
    <w:basedOn w:val="Policepardfaut"/>
    <w:uiPriority w:val="22"/>
    <w:qFormat/>
    <w:rsid w:val="009E5B20"/>
    <w:rPr>
      <w:b/>
      <w:bCs/>
    </w:rPr>
  </w:style>
  <w:style w:type="table" w:styleId="Grilledutableau">
    <w:name w:val="Table Grid"/>
    <w:basedOn w:val="TableauNormal"/>
    <w:uiPriority w:val="39"/>
    <w:rsid w:val="006940B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7Car">
    <w:name w:val="Titre 7 Car"/>
    <w:basedOn w:val="Policepardfaut"/>
    <w:link w:val="Titre7"/>
    <w:uiPriority w:val="9"/>
    <w:rsid w:val="007342C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rsid w:val="00847793"/>
    <w:rPr>
      <w:rFonts w:asciiTheme="majorHAnsi" w:eastAsiaTheme="majorEastAsia" w:hAnsiTheme="majorHAnsi" w:cstheme="majorBidi"/>
      <w:color w:val="272727" w:themeColor="text1" w:themeTint="D8"/>
      <w:sz w:val="21"/>
      <w:szCs w:val="21"/>
    </w:rPr>
  </w:style>
  <w:style w:type="character" w:styleId="Accentuation">
    <w:name w:val="Emphasis"/>
    <w:basedOn w:val="Policepardfaut"/>
    <w:uiPriority w:val="20"/>
    <w:qFormat/>
    <w:rsid w:val="00506D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94263">
      <w:bodyDiv w:val="1"/>
      <w:marLeft w:val="0"/>
      <w:marRight w:val="0"/>
      <w:marTop w:val="0"/>
      <w:marBottom w:val="0"/>
      <w:divBdr>
        <w:top w:val="none" w:sz="0" w:space="0" w:color="auto"/>
        <w:left w:val="none" w:sz="0" w:space="0" w:color="auto"/>
        <w:bottom w:val="none" w:sz="0" w:space="0" w:color="auto"/>
        <w:right w:val="none" w:sz="0" w:space="0" w:color="auto"/>
      </w:divBdr>
    </w:div>
    <w:div w:id="273250847">
      <w:bodyDiv w:val="1"/>
      <w:marLeft w:val="0"/>
      <w:marRight w:val="0"/>
      <w:marTop w:val="0"/>
      <w:marBottom w:val="0"/>
      <w:divBdr>
        <w:top w:val="none" w:sz="0" w:space="0" w:color="auto"/>
        <w:left w:val="none" w:sz="0" w:space="0" w:color="auto"/>
        <w:bottom w:val="none" w:sz="0" w:space="0" w:color="auto"/>
        <w:right w:val="none" w:sz="0" w:space="0" w:color="auto"/>
      </w:divBdr>
    </w:div>
    <w:div w:id="285546573">
      <w:bodyDiv w:val="1"/>
      <w:marLeft w:val="0"/>
      <w:marRight w:val="0"/>
      <w:marTop w:val="0"/>
      <w:marBottom w:val="0"/>
      <w:divBdr>
        <w:top w:val="none" w:sz="0" w:space="0" w:color="auto"/>
        <w:left w:val="none" w:sz="0" w:space="0" w:color="auto"/>
        <w:bottom w:val="none" w:sz="0" w:space="0" w:color="auto"/>
        <w:right w:val="none" w:sz="0" w:space="0" w:color="auto"/>
      </w:divBdr>
    </w:div>
    <w:div w:id="388578916">
      <w:bodyDiv w:val="1"/>
      <w:marLeft w:val="0"/>
      <w:marRight w:val="0"/>
      <w:marTop w:val="0"/>
      <w:marBottom w:val="0"/>
      <w:divBdr>
        <w:top w:val="none" w:sz="0" w:space="0" w:color="auto"/>
        <w:left w:val="none" w:sz="0" w:space="0" w:color="auto"/>
        <w:bottom w:val="none" w:sz="0" w:space="0" w:color="auto"/>
        <w:right w:val="none" w:sz="0" w:space="0" w:color="auto"/>
      </w:divBdr>
    </w:div>
    <w:div w:id="448403816">
      <w:bodyDiv w:val="1"/>
      <w:marLeft w:val="0"/>
      <w:marRight w:val="0"/>
      <w:marTop w:val="0"/>
      <w:marBottom w:val="0"/>
      <w:divBdr>
        <w:top w:val="none" w:sz="0" w:space="0" w:color="auto"/>
        <w:left w:val="none" w:sz="0" w:space="0" w:color="auto"/>
        <w:bottom w:val="none" w:sz="0" w:space="0" w:color="auto"/>
        <w:right w:val="none" w:sz="0" w:space="0" w:color="auto"/>
      </w:divBdr>
    </w:div>
    <w:div w:id="484130114">
      <w:bodyDiv w:val="1"/>
      <w:marLeft w:val="0"/>
      <w:marRight w:val="0"/>
      <w:marTop w:val="0"/>
      <w:marBottom w:val="0"/>
      <w:divBdr>
        <w:top w:val="none" w:sz="0" w:space="0" w:color="auto"/>
        <w:left w:val="none" w:sz="0" w:space="0" w:color="auto"/>
        <w:bottom w:val="none" w:sz="0" w:space="0" w:color="auto"/>
        <w:right w:val="none" w:sz="0" w:space="0" w:color="auto"/>
      </w:divBdr>
    </w:div>
    <w:div w:id="602230070">
      <w:bodyDiv w:val="1"/>
      <w:marLeft w:val="0"/>
      <w:marRight w:val="0"/>
      <w:marTop w:val="0"/>
      <w:marBottom w:val="0"/>
      <w:divBdr>
        <w:top w:val="none" w:sz="0" w:space="0" w:color="auto"/>
        <w:left w:val="none" w:sz="0" w:space="0" w:color="auto"/>
        <w:bottom w:val="none" w:sz="0" w:space="0" w:color="auto"/>
        <w:right w:val="none" w:sz="0" w:space="0" w:color="auto"/>
      </w:divBdr>
    </w:div>
    <w:div w:id="625235725">
      <w:bodyDiv w:val="1"/>
      <w:marLeft w:val="0"/>
      <w:marRight w:val="0"/>
      <w:marTop w:val="0"/>
      <w:marBottom w:val="0"/>
      <w:divBdr>
        <w:top w:val="none" w:sz="0" w:space="0" w:color="auto"/>
        <w:left w:val="none" w:sz="0" w:space="0" w:color="auto"/>
        <w:bottom w:val="none" w:sz="0" w:space="0" w:color="auto"/>
        <w:right w:val="none" w:sz="0" w:space="0" w:color="auto"/>
      </w:divBdr>
    </w:div>
    <w:div w:id="628048792">
      <w:bodyDiv w:val="1"/>
      <w:marLeft w:val="0"/>
      <w:marRight w:val="0"/>
      <w:marTop w:val="0"/>
      <w:marBottom w:val="0"/>
      <w:divBdr>
        <w:top w:val="none" w:sz="0" w:space="0" w:color="auto"/>
        <w:left w:val="none" w:sz="0" w:space="0" w:color="auto"/>
        <w:bottom w:val="none" w:sz="0" w:space="0" w:color="auto"/>
        <w:right w:val="none" w:sz="0" w:space="0" w:color="auto"/>
      </w:divBdr>
    </w:div>
    <w:div w:id="662855780">
      <w:bodyDiv w:val="1"/>
      <w:marLeft w:val="0"/>
      <w:marRight w:val="0"/>
      <w:marTop w:val="0"/>
      <w:marBottom w:val="0"/>
      <w:divBdr>
        <w:top w:val="none" w:sz="0" w:space="0" w:color="auto"/>
        <w:left w:val="none" w:sz="0" w:space="0" w:color="auto"/>
        <w:bottom w:val="none" w:sz="0" w:space="0" w:color="auto"/>
        <w:right w:val="none" w:sz="0" w:space="0" w:color="auto"/>
      </w:divBdr>
    </w:div>
    <w:div w:id="682629304">
      <w:bodyDiv w:val="1"/>
      <w:marLeft w:val="0"/>
      <w:marRight w:val="0"/>
      <w:marTop w:val="0"/>
      <w:marBottom w:val="0"/>
      <w:divBdr>
        <w:top w:val="none" w:sz="0" w:space="0" w:color="auto"/>
        <w:left w:val="none" w:sz="0" w:space="0" w:color="auto"/>
        <w:bottom w:val="none" w:sz="0" w:space="0" w:color="auto"/>
        <w:right w:val="none" w:sz="0" w:space="0" w:color="auto"/>
      </w:divBdr>
    </w:div>
    <w:div w:id="745347369">
      <w:bodyDiv w:val="1"/>
      <w:marLeft w:val="0"/>
      <w:marRight w:val="0"/>
      <w:marTop w:val="0"/>
      <w:marBottom w:val="0"/>
      <w:divBdr>
        <w:top w:val="none" w:sz="0" w:space="0" w:color="auto"/>
        <w:left w:val="none" w:sz="0" w:space="0" w:color="auto"/>
        <w:bottom w:val="none" w:sz="0" w:space="0" w:color="auto"/>
        <w:right w:val="none" w:sz="0" w:space="0" w:color="auto"/>
      </w:divBdr>
    </w:div>
    <w:div w:id="867719149">
      <w:bodyDiv w:val="1"/>
      <w:marLeft w:val="0"/>
      <w:marRight w:val="0"/>
      <w:marTop w:val="0"/>
      <w:marBottom w:val="0"/>
      <w:divBdr>
        <w:top w:val="none" w:sz="0" w:space="0" w:color="auto"/>
        <w:left w:val="none" w:sz="0" w:space="0" w:color="auto"/>
        <w:bottom w:val="none" w:sz="0" w:space="0" w:color="auto"/>
        <w:right w:val="none" w:sz="0" w:space="0" w:color="auto"/>
      </w:divBdr>
    </w:div>
    <w:div w:id="921371166">
      <w:bodyDiv w:val="1"/>
      <w:marLeft w:val="0"/>
      <w:marRight w:val="0"/>
      <w:marTop w:val="0"/>
      <w:marBottom w:val="0"/>
      <w:divBdr>
        <w:top w:val="none" w:sz="0" w:space="0" w:color="auto"/>
        <w:left w:val="none" w:sz="0" w:space="0" w:color="auto"/>
        <w:bottom w:val="none" w:sz="0" w:space="0" w:color="auto"/>
        <w:right w:val="none" w:sz="0" w:space="0" w:color="auto"/>
      </w:divBdr>
    </w:div>
    <w:div w:id="993528216">
      <w:bodyDiv w:val="1"/>
      <w:marLeft w:val="0"/>
      <w:marRight w:val="0"/>
      <w:marTop w:val="0"/>
      <w:marBottom w:val="0"/>
      <w:divBdr>
        <w:top w:val="none" w:sz="0" w:space="0" w:color="auto"/>
        <w:left w:val="none" w:sz="0" w:space="0" w:color="auto"/>
        <w:bottom w:val="none" w:sz="0" w:space="0" w:color="auto"/>
        <w:right w:val="none" w:sz="0" w:space="0" w:color="auto"/>
      </w:divBdr>
    </w:div>
    <w:div w:id="1025984570">
      <w:bodyDiv w:val="1"/>
      <w:marLeft w:val="0"/>
      <w:marRight w:val="0"/>
      <w:marTop w:val="0"/>
      <w:marBottom w:val="0"/>
      <w:divBdr>
        <w:top w:val="none" w:sz="0" w:space="0" w:color="auto"/>
        <w:left w:val="none" w:sz="0" w:space="0" w:color="auto"/>
        <w:bottom w:val="none" w:sz="0" w:space="0" w:color="auto"/>
        <w:right w:val="none" w:sz="0" w:space="0" w:color="auto"/>
      </w:divBdr>
    </w:div>
    <w:div w:id="1089742049">
      <w:bodyDiv w:val="1"/>
      <w:marLeft w:val="0"/>
      <w:marRight w:val="0"/>
      <w:marTop w:val="0"/>
      <w:marBottom w:val="0"/>
      <w:divBdr>
        <w:top w:val="none" w:sz="0" w:space="0" w:color="auto"/>
        <w:left w:val="none" w:sz="0" w:space="0" w:color="auto"/>
        <w:bottom w:val="none" w:sz="0" w:space="0" w:color="auto"/>
        <w:right w:val="none" w:sz="0" w:space="0" w:color="auto"/>
      </w:divBdr>
    </w:div>
    <w:div w:id="1163350055">
      <w:bodyDiv w:val="1"/>
      <w:marLeft w:val="0"/>
      <w:marRight w:val="0"/>
      <w:marTop w:val="0"/>
      <w:marBottom w:val="0"/>
      <w:divBdr>
        <w:top w:val="none" w:sz="0" w:space="0" w:color="auto"/>
        <w:left w:val="none" w:sz="0" w:space="0" w:color="auto"/>
        <w:bottom w:val="none" w:sz="0" w:space="0" w:color="auto"/>
        <w:right w:val="none" w:sz="0" w:space="0" w:color="auto"/>
      </w:divBdr>
    </w:div>
    <w:div w:id="1255557033">
      <w:bodyDiv w:val="1"/>
      <w:marLeft w:val="0"/>
      <w:marRight w:val="0"/>
      <w:marTop w:val="0"/>
      <w:marBottom w:val="0"/>
      <w:divBdr>
        <w:top w:val="none" w:sz="0" w:space="0" w:color="auto"/>
        <w:left w:val="none" w:sz="0" w:space="0" w:color="auto"/>
        <w:bottom w:val="none" w:sz="0" w:space="0" w:color="auto"/>
        <w:right w:val="none" w:sz="0" w:space="0" w:color="auto"/>
      </w:divBdr>
    </w:div>
    <w:div w:id="1369406356">
      <w:bodyDiv w:val="1"/>
      <w:marLeft w:val="0"/>
      <w:marRight w:val="0"/>
      <w:marTop w:val="0"/>
      <w:marBottom w:val="0"/>
      <w:divBdr>
        <w:top w:val="none" w:sz="0" w:space="0" w:color="auto"/>
        <w:left w:val="none" w:sz="0" w:space="0" w:color="auto"/>
        <w:bottom w:val="none" w:sz="0" w:space="0" w:color="auto"/>
        <w:right w:val="none" w:sz="0" w:space="0" w:color="auto"/>
      </w:divBdr>
    </w:div>
    <w:div w:id="1396583005">
      <w:bodyDiv w:val="1"/>
      <w:marLeft w:val="0"/>
      <w:marRight w:val="0"/>
      <w:marTop w:val="0"/>
      <w:marBottom w:val="0"/>
      <w:divBdr>
        <w:top w:val="none" w:sz="0" w:space="0" w:color="auto"/>
        <w:left w:val="none" w:sz="0" w:space="0" w:color="auto"/>
        <w:bottom w:val="none" w:sz="0" w:space="0" w:color="auto"/>
        <w:right w:val="none" w:sz="0" w:space="0" w:color="auto"/>
      </w:divBdr>
    </w:div>
    <w:div w:id="1424911942">
      <w:bodyDiv w:val="1"/>
      <w:marLeft w:val="0"/>
      <w:marRight w:val="0"/>
      <w:marTop w:val="0"/>
      <w:marBottom w:val="0"/>
      <w:divBdr>
        <w:top w:val="none" w:sz="0" w:space="0" w:color="auto"/>
        <w:left w:val="none" w:sz="0" w:space="0" w:color="auto"/>
        <w:bottom w:val="none" w:sz="0" w:space="0" w:color="auto"/>
        <w:right w:val="none" w:sz="0" w:space="0" w:color="auto"/>
      </w:divBdr>
    </w:div>
    <w:div w:id="1546216286">
      <w:bodyDiv w:val="1"/>
      <w:marLeft w:val="0"/>
      <w:marRight w:val="0"/>
      <w:marTop w:val="0"/>
      <w:marBottom w:val="0"/>
      <w:divBdr>
        <w:top w:val="none" w:sz="0" w:space="0" w:color="auto"/>
        <w:left w:val="none" w:sz="0" w:space="0" w:color="auto"/>
        <w:bottom w:val="none" w:sz="0" w:space="0" w:color="auto"/>
        <w:right w:val="none" w:sz="0" w:space="0" w:color="auto"/>
      </w:divBdr>
    </w:div>
    <w:div w:id="1688754947">
      <w:bodyDiv w:val="1"/>
      <w:marLeft w:val="0"/>
      <w:marRight w:val="0"/>
      <w:marTop w:val="0"/>
      <w:marBottom w:val="0"/>
      <w:divBdr>
        <w:top w:val="none" w:sz="0" w:space="0" w:color="auto"/>
        <w:left w:val="none" w:sz="0" w:space="0" w:color="auto"/>
        <w:bottom w:val="none" w:sz="0" w:space="0" w:color="auto"/>
        <w:right w:val="none" w:sz="0" w:space="0" w:color="auto"/>
      </w:divBdr>
    </w:div>
    <w:div w:id="1765683432">
      <w:bodyDiv w:val="1"/>
      <w:marLeft w:val="0"/>
      <w:marRight w:val="0"/>
      <w:marTop w:val="0"/>
      <w:marBottom w:val="0"/>
      <w:divBdr>
        <w:top w:val="none" w:sz="0" w:space="0" w:color="auto"/>
        <w:left w:val="none" w:sz="0" w:space="0" w:color="auto"/>
        <w:bottom w:val="none" w:sz="0" w:space="0" w:color="auto"/>
        <w:right w:val="none" w:sz="0" w:space="0" w:color="auto"/>
      </w:divBdr>
    </w:div>
    <w:div w:id="1777141692">
      <w:bodyDiv w:val="1"/>
      <w:marLeft w:val="0"/>
      <w:marRight w:val="0"/>
      <w:marTop w:val="0"/>
      <w:marBottom w:val="0"/>
      <w:divBdr>
        <w:top w:val="none" w:sz="0" w:space="0" w:color="auto"/>
        <w:left w:val="none" w:sz="0" w:space="0" w:color="auto"/>
        <w:bottom w:val="none" w:sz="0" w:space="0" w:color="auto"/>
        <w:right w:val="none" w:sz="0" w:space="0" w:color="auto"/>
      </w:divBdr>
    </w:div>
    <w:div w:id="1792091558">
      <w:bodyDiv w:val="1"/>
      <w:marLeft w:val="0"/>
      <w:marRight w:val="0"/>
      <w:marTop w:val="0"/>
      <w:marBottom w:val="0"/>
      <w:divBdr>
        <w:top w:val="none" w:sz="0" w:space="0" w:color="auto"/>
        <w:left w:val="none" w:sz="0" w:space="0" w:color="auto"/>
        <w:bottom w:val="none" w:sz="0" w:space="0" w:color="auto"/>
        <w:right w:val="none" w:sz="0" w:space="0" w:color="auto"/>
      </w:divBdr>
    </w:div>
    <w:div w:id="1883059348">
      <w:bodyDiv w:val="1"/>
      <w:marLeft w:val="0"/>
      <w:marRight w:val="0"/>
      <w:marTop w:val="0"/>
      <w:marBottom w:val="0"/>
      <w:divBdr>
        <w:top w:val="none" w:sz="0" w:space="0" w:color="auto"/>
        <w:left w:val="none" w:sz="0" w:space="0" w:color="auto"/>
        <w:bottom w:val="none" w:sz="0" w:space="0" w:color="auto"/>
        <w:right w:val="none" w:sz="0" w:space="0" w:color="auto"/>
      </w:divBdr>
    </w:div>
    <w:div w:id="1930574687">
      <w:bodyDiv w:val="1"/>
      <w:marLeft w:val="0"/>
      <w:marRight w:val="0"/>
      <w:marTop w:val="0"/>
      <w:marBottom w:val="0"/>
      <w:divBdr>
        <w:top w:val="none" w:sz="0" w:space="0" w:color="auto"/>
        <w:left w:val="none" w:sz="0" w:space="0" w:color="auto"/>
        <w:bottom w:val="none" w:sz="0" w:space="0" w:color="auto"/>
        <w:right w:val="none" w:sz="0" w:space="0" w:color="auto"/>
      </w:divBdr>
    </w:div>
    <w:div w:id="210117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auralientida@gmail.com" TargetMode="External"/><Relationship Id="rId18" Type="http://schemas.openxmlformats.org/officeDocument/2006/relationships/image" Target="media/image6.png"/><Relationship Id="rId26" Type="http://schemas.openxmlformats.org/officeDocument/2006/relationships/hyperlink" Target="https://www.techno-science.net/glossaire-definition/Ordinateur.html" TargetMode="External"/><Relationship Id="rId3" Type="http://schemas.openxmlformats.org/officeDocument/2006/relationships/styles" Target="styles.xml"/><Relationship Id="rId21" Type="http://schemas.openxmlformats.org/officeDocument/2006/relationships/hyperlink" Target="https://fr.wikipedia.org/wiki/Unified_Process"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hyperlink" Target="https://www.techno-science.net/glossaire-definition/Code-source.html"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fr.wikipedia.org/wiki/Logicie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echno-science.net/glossaire-definition/Langage-informatique.html"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fr.wikipedia.org/wiki/Processus_(informatiqu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fr.wikipedia.org/wiki/Unified_Process" TargetMode="External"/><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91CD6-AD4F-4E61-B888-4F2835EE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82</Pages>
  <Words>17823</Words>
  <Characters>98032</Characters>
  <Application>Microsoft Office Word</Application>
  <DocSecurity>0</DocSecurity>
  <Lines>816</Lines>
  <Paragraphs>231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22</cp:revision>
  <dcterms:created xsi:type="dcterms:W3CDTF">2026-09-27T11:55:00Z</dcterms:created>
  <dcterms:modified xsi:type="dcterms:W3CDTF">2026-10-19T22:52:00Z</dcterms:modified>
</cp:coreProperties>
</file>