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B6BB" w14:textId="33EDC8F8" w:rsidR="00415980" w:rsidRDefault="00415980" w:rsidP="00415980">
      <w:pPr>
        <w:jc w:val="center"/>
        <w:rPr>
          <w:b/>
          <w:bCs/>
          <w:sz w:val="52"/>
          <w:szCs w:val="52"/>
        </w:rPr>
      </w:pPr>
      <w:r w:rsidRPr="00415980">
        <w:rPr>
          <w:b/>
          <w:bCs/>
          <w:sz w:val="52"/>
          <w:szCs w:val="52"/>
        </w:rPr>
        <w:t>LSTM 기반 가짜 뉴스탐지</w:t>
      </w:r>
    </w:p>
    <w:p w14:paraId="2AF4E3A6" w14:textId="31FF170B" w:rsidR="00415980" w:rsidRPr="00415980" w:rsidRDefault="00415980" w:rsidP="00415980">
      <w:pPr>
        <w:jc w:val="right"/>
        <w:rPr>
          <w:rFonts w:hint="eastAsia"/>
          <w:sz w:val="18"/>
          <w:szCs w:val="18"/>
        </w:rPr>
      </w:pPr>
      <w:r w:rsidRPr="00415980">
        <w:rPr>
          <w:rFonts w:hint="eastAsia"/>
          <w:sz w:val="18"/>
          <w:szCs w:val="18"/>
        </w:rPr>
        <w:t>20230808 오승현</w:t>
      </w:r>
    </w:p>
    <w:p w14:paraId="37B66F42" w14:textId="74332E8D" w:rsidR="004B6253" w:rsidRPr="004B6253" w:rsidRDefault="004B6253" w:rsidP="004B6253">
      <w:pPr>
        <w:rPr>
          <w:rFonts w:hint="eastAsia"/>
          <w:b/>
          <w:bCs/>
        </w:rPr>
      </w:pPr>
      <w:r w:rsidRPr="004B6253">
        <w:rPr>
          <w:rFonts w:hint="eastAsia"/>
          <w:b/>
          <w:bCs/>
        </w:rPr>
        <w:t>(1) 서론</w:t>
      </w:r>
    </w:p>
    <w:p w14:paraId="543B19F6" w14:textId="33CF6DDC" w:rsidR="00415980" w:rsidRDefault="00415980" w:rsidP="00415980">
      <w:r w:rsidRPr="00415980">
        <w:t>최근 온라인 상에서 확인되지 않은 정보가 빠르게 확산되면서 가짜 뉴스(Fake News)의 사회적 영향력이 크게 증가하고 있다. 가짜 뉴스</w:t>
      </w:r>
      <w:r w:rsidR="00637200">
        <w:rPr>
          <w:rFonts w:hint="eastAsia"/>
        </w:rPr>
        <w:t>는</w:t>
      </w:r>
      <w:r w:rsidRPr="00415980">
        <w:t xml:space="preserve"> 정확한 사실 판단을 방해하거나 사회적 혼란을 초래할 위험성이 높다. 이에 따라 뉴스 기사의 신뢰도를 자동으로 판별할 수 있는 텍스트 분류 기술의 필요성이 점점 커지고 있다.</w:t>
      </w:r>
    </w:p>
    <w:p w14:paraId="40F9F5EA" w14:textId="36E43D6D" w:rsidR="00415980" w:rsidRPr="00415980" w:rsidRDefault="00637200" w:rsidP="00415980">
      <w:r>
        <w:rPr>
          <w:rFonts w:hint="eastAsia"/>
        </w:rPr>
        <w:t xml:space="preserve">따라서 </w:t>
      </w:r>
      <w:r w:rsidR="00415980" w:rsidRPr="00415980">
        <w:t>본 프로젝트에서는 딥러닝 기반 LSTM(Long Short-Term Memory) 모델을 활용하여 뉴스 기사가 가짜(Fake)인지 진짜(Real)인지 분류하는 텍스트 분류 모델을 구축하였다.</w:t>
      </w:r>
    </w:p>
    <w:p w14:paraId="41FF9DB6" w14:textId="77777777" w:rsidR="00637200" w:rsidRDefault="00637200" w:rsidP="00637200">
      <w:r w:rsidRPr="00637200">
        <w:t xml:space="preserve">전체 수행 과정은 텍스트 </w:t>
      </w:r>
      <w:proofErr w:type="spellStart"/>
      <w:r w:rsidRPr="00637200">
        <w:t>전처리</w:t>
      </w:r>
      <w:proofErr w:type="spellEnd"/>
      <w:r w:rsidRPr="00637200">
        <w:t xml:space="preserve"> → 시퀀스 변환 → </w:t>
      </w:r>
      <w:proofErr w:type="spellStart"/>
      <w:r w:rsidRPr="00637200">
        <w:t>임베딩</w:t>
      </w:r>
      <w:proofErr w:type="spellEnd"/>
      <w:r w:rsidRPr="00637200">
        <w:t xml:space="preserve"> → LSTM 학습 → 평가의 순서로 이루어진다. 이러한 절차를 통해 뉴스 기사의 내용을 수치화하고 패턴을 학습하도록 하여, 가짜 뉴스와 진짜 뉴스를 자동으로 구분할 수 있는 분류 모델을 구축하였다.</w:t>
      </w:r>
      <w:r w:rsidRPr="00637200">
        <w:t xml:space="preserve"> </w:t>
      </w:r>
    </w:p>
    <w:p w14:paraId="1F3779DB" w14:textId="58BB3EF7" w:rsidR="00637200" w:rsidRPr="00637200" w:rsidRDefault="00637200" w:rsidP="00637200">
      <w:pPr>
        <w:rPr>
          <w:rFonts w:hint="eastAsia"/>
          <w:b/>
          <w:bCs/>
        </w:rPr>
      </w:pPr>
      <w:r w:rsidRPr="00637200">
        <w:rPr>
          <w:rFonts w:hint="eastAsia"/>
          <w:b/>
          <w:bCs/>
        </w:rPr>
        <w:t>(</w:t>
      </w:r>
      <w:r w:rsidR="004B6253">
        <w:rPr>
          <w:rFonts w:hint="eastAsia"/>
          <w:b/>
          <w:bCs/>
        </w:rPr>
        <w:t>2</w:t>
      </w:r>
      <w:r>
        <w:rPr>
          <w:b/>
          <w:bCs/>
        </w:rPr>
        <w:t xml:space="preserve">) </w:t>
      </w:r>
      <w:r w:rsidR="00072BC1" w:rsidRPr="00637200">
        <w:rPr>
          <w:b/>
          <w:bCs/>
        </w:rPr>
        <w:t>데이터 설명 및 탐색</w:t>
      </w:r>
    </w:p>
    <w:p w14:paraId="24C585B5" w14:textId="0D39AECA" w:rsidR="00637200" w:rsidRPr="00637200" w:rsidRDefault="00637200" w:rsidP="00637200">
      <w:pPr>
        <w:rPr>
          <w:rFonts w:hint="eastAsia"/>
        </w:rPr>
      </w:pPr>
      <w:r w:rsidRPr="00637200">
        <w:t>본 프로젝트에서는 Kaggle에서 제공하는 Fake and Real News Dataset을 활용하였다. 해당 데이터셋은 약 23,500개의 가짜 뉴스와 21,400개의 진짜 뉴스로 구성되어 있으며, 각 뉴스는 title(</w:t>
      </w:r>
      <w:r>
        <w:rPr>
          <w:rFonts w:hint="eastAsia"/>
        </w:rPr>
        <w:t xml:space="preserve">뉴스 </w:t>
      </w:r>
      <w:r w:rsidRPr="00637200">
        <w:t>제목), text(</w:t>
      </w:r>
      <w:r>
        <w:rPr>
          <w:rFonts w:hint="eastAsia"/>
        </w:rPr>
        <w:t xml:space="preserve">뉴스 </w:t>
      </w:r>
      <w:r w:rsidRPr="00637200">
        <w:t>본문), subject(</w:t>
      </w:r>
      <w:r>
        <w:rPr>
          <w:rFonts w:hint="eastAsia"/>
        </w:rPr>
        <w:t xml:space="preserve">뉴스 </w:t>
      </w:r>
      <w:r w:rsidRPr="00637200">
        <w:t xml:space="preserve">주제), date(게시일)의 네 가지 컬럼으로 이루어져 있다. </w:t>
      </w:r>
      <w:r>
        <w:rPr>
          <w:rFonts w:hint="eastAsia"/>
        </w:rPr>
        <w:t xml:space="preserve">또한 </w:t>
      </w:r>
      <w:r w:rsidRPr="00637200">
        <w:t>가짜 뉴스에는</w:t>
      </w:r>
      <w:r>
        <w:rPr>
          <w:rFonts w:hint="eastAsia"/>
        </w:rPr>
        <w:t xml:space="preserve"> label</w:t>
      </w:r>
      <w:r w:rsidRPr="00637200">
        <w:t xml:space="preserve"> 1을, 진짜 뉴스에는 </w:t>
      </w:r>
      <w:r>
        <w:rPr>
          <w:rFonts w:hint="eastAsia"/>
        </w:rPr>
        <w:t>label</w:t>
      </w:r>
      <w:r w:rsidRPr="00637200">
        <w:t xml:space="preserve"> 0을 부여하여 이진 분류 학습이 가능하도록 </w:t>
      </w:r>
      <w:proofErr w:type="spellStart"/>
      <w:r w:rsidRPr="00637200">
        <w:t>전처리하였다</w:t>
      </w:r>
      <w:proofErr w:type="spellEnd"/>
      <w:r w:rsidRPr="00637200">
        <w:t>.</w:t>
      </w:r>
    </w:p>
    <w:p w14:paraId="35F06052" w14:textId="0D22665A" w:rsidR="00072BC1" w:rsidRPr="00415980" w:rsidRDefault="00072BC1" w:rsidP="00072BC1">
      <w:pPr>
        <w:rPr>
          <w:b/>
          <w:bCs/>
        </w:rPr>
      </w:pPr>
      <w:r w:rsidRPr="00415980">
        <w:rPr>
          <w:b/>
          <w:bCs/>
        </w:rPr>
        <w:t>(</w:t>
      </w:r>
      <w:r w:rsidR="004B6253">
        <w:rPr>
          <w:rFonts w:hint="eastAsia"/>
          <w:b/>
          <w:bCs/>
        </w:rPr>
        <w:t>3</w:t>
      </w:r>
      <w:r w:rsidRPr="00415980">
        <w:rPr>
          <w:b/>
          <w:bCs/>
        </w:rPr>
        <w:t xml:space="preserve">) </w:t>
      </w:r>
      <w:proofErr w:type="spellStart"/>
      <w:r w:rsidRPr="00415980">
        <w:rPr>
          <w:b/>
          <w:bCs/>
        </w:rPr>
        <w:t>전처리</w:t>
      </w:r>
      <w:proofErr w:type="spellEnd"/>
      <w:r w:rsidRPr="00415980">
        <w:rPr>
          <w:b/>
          <w:bCs/>
        </w:rPr>
        <w:t xml:space="preserve"> 방식</w:t>
      </w:r>
    </w:p>
    <w:p w14:paraId="63101820" w14:textId="79ACF71E" w:rsidR="00637200" w:rsidRPr="00637200" w:rsidRDefault="00637200" w:rsidP="00072BC1">
      <w:r w:rsidRPr="00637200">
        <w:t xml:space="preserve">본 </w:t>
      </w:r>
      <w:r>
        <w:rPr>
          <w:rFonts w:hint="eastAsia"/>
        </w:rPr>
        <w:t>프로젝트</w:t>
      </w:r>
      <w:r w:rsidRPr="00637200">
        <w:t xml:space="preserve">에서는 모델 학습을 위한 텍스트 데이터를 정제하기 위해 여러 단계의 </w:t>
      </w:r>
      <w:proofErr w:type="spellStart"/>
      <w:r w:rsidRPr="00637200">
        <w:t>전처리</w:t>
      </w:r>
      <w:proofErr w:type="spellEnd"/>
      <w:r w:rsidRPr="00637200">
        <w:t xml:space="preserve"> 과정을 거쳤다. 먼저 가짜 뉴스 데이터와 진짜 뉴스 데이터를 하나의 데이터프레임으로 병합한 뒤, 데이터의 순서가 모델에 영향을 주지 않도록 전체 행을 무작위로 섞었다. 이후 제목(title)과 본문(text)을 결합하여 하나의 입력 문장으로 구성하고, 분석에 불필요한 </w:t>
      </w:r>
      <w:proofErr w:type="spellStart"/>
      <w:r w:rsidRPr="00637200">
        <w:t>결측치</w:t>
      </w:r>
      <w:proofErr w:type="spellEnd"/>
      <w:r w:rsidRPr="00637200">
        <w:t xml:space="preserve"> 또는 공백으로만 이루어진 행은 제거하였다. 텍스트는 일관성을 위해 모두 소문자로 변환하고, 특수 문자 제거 후 단어 단위로 </w:t>
      </w:r>
      <w:proofErr w:type="spellStart"/>
      <w:r w:rsidRPr="00637200">
        <w:t>토큰화하였다</w:t>
      </w:r>
      <w:proofErr w:type="spellEnd"/>
      <w:r w:rsidRPr="00637200">
        <w:t xml:space="preserve">. </w:t>
      </w:r>
      <w:proofErr w:type="spellStart"/>
      <w:r w:rsidRPr="00637200">
        <w:t>토큰화된</w:t>
      </w:r>
      <w:proofErr w:type="spellEnd"/>
      <w:r w:rsidRPr="00637200">
        <w:t xml:space="preserve"> 단어 중 의미 해석에 방해가 되는 </w:t>
      </w:r>
      <w:proofErr w:type="spellStart"/>
      <w:r w:rsidRPr="00637200">
        <w:t>불용어</w:t>
      </w:r>
      <w:proofErr w:type="spellEnd"/>
      <w:r w:rsidRPr="00637200">
        <w:t>(</w:t>
      </w:r>
      <w:proofErr w:type="spellStart"/>
      <w:r w:rsidRPr="00637200">
        <w:t>stopwords</w:t>
      </w:r>
      <w:proofErr w:type="spellEnd"/>
      <w:r w:rsidRPr="00637200">
        <w:t>)는 제거하여 핵심 단어만 남겼다. 이후 데이터는 훈련(train), 검증(validation), 테스트(test) 세트로 분할한 뒤, 모델이 동일한 길이의 입력을 받을 수 있도록 시퀀스 패딩을 적용하여 최종 학습용 입력을 완성하였다.</w:t>
      </w:r>
      <w:r w:rsidRPr="00637200">
        <w:t xml:space="preserve"> </w:t>
      </w:r>
    </w:p>
    <w:p w14:paraId="61ABEC2C" w14:textId="272662BA" w:rsidR="00072BC1" w:rsidRPr="00CB321B" w:rsidRDefault="00072BC1" w:rsidP="00072BC1">
      <w:pPr>
        <w:rPr>
          <w:b/>
          <w:bCs/>
        </w:rPr>
      </w:pPr>
      <w:r w:rsidRPr="00CB321B">
        <w:rPr>
          <w:b/>
          <w:bCs/>
        </w:rPr>
        <w:t>(</w:t>
      </w:r>
      <w:r w:rsidR="004B6253">
        <w:rPr>
          <w:rFonts w:hint="eastAsia"/>
          <w:b/>
          <w:bCs/>
        </w:rPr>
        <w:t>4</w:t>
      </w:r>
      <w:r w:rsidRPr="00CB321B">
        <w:rPr>
          <w:b/>
          <w:bCs/>
        </w:rPr>
        <w:t>) 모델 구조 설명</w:t>
      </w:r>
    </w:p>
    <w:p w14:paraId="5167A944" w14:textId="1EB075E7" w:rsidR="00415980" w:rsidRPr="00415980" w:rsidRDefault="00415980" w:rsidP="00415980">
      <w:r w:rsidRPr="00415980">
        <w:t>본 프로젝트에서는 텍스트 데이터를 이용하여 뉴스 기사의 진위를 판별하기 위</w:t>
      </w:r>
      <w:r>
        <w:rPr>
          <w:rFonts w:hint="eastAsia"/>
        </w:rPr>
        <w:t>해</w:t>
      </w:r>
      <w:r w:rsidRPr="00415980">
        <w:lastRenderedPageBreak/>
        <w:t>Embedding → LSTM → Dense → Output으로 구성된 순차적 신경망(Sequential Model)을 설계하였다.</w:t>
      </w:r>
    </w:p>
    <w:p w14:paraId="1BC1FB4A" w14:textId="0436FCB0" w:rsidR="00415980" w:rsidRDefault="00415980" w:rsidP="00415980">
      <w:r w:rsidRPr="00415980">
        <w:t>먼저 Embedding Layer는 정수 시퀀스로 변환된 입력 문장을 단어 단위 벡터로 표현하기 위한 층으로,</w:t>
      </w:r>
      <w:r>
        <w:rPr>
          <w:rFonts w:hint="eastAsia"/>
        </w:rPr>
        <w:t xml:space="preserve"> </w:t>
      </w:r>
      <w:proofErr w:type="spellStart"/>
      <w:r w:rsidRPr="00415980">
        <w:t>input_dim</w:t>
      </w:r>
      <w:proofErr w:type="spellEnd"/>
      <w:r w:rsidRPr="00415980">
        <w:t xml:space="preserve"> = </w:t>
      </w:r>
      <w:proofErr w:type="spellStart"/>
      <w:r w:rsidRPr="00415980">
        <w:t>vocab_size</w:t>
      </w:r>
      <w:proofErr w:type="spellEnd"/>
      <w:r w:rsidRPr="00415980">
        <w:t xml:space="preserve">(최대 40,000), </w:t>
      </w:r>
      <w:proofErr w:type="spellStart"/>
      <w:r w:rsidRPr="00415980">
        <w:t>output_dim</w:t>
      </w:r>
      <w:proofErr w:type="spellEnd"/>
      <w:r w:rsidRPr="00415980">
        <w:t xml:space="preserve"> = EMBED_DIM(128), </w:t>
      </w:r>
      <w:proofErr w:type="spellStart"/>
      <w:r w:rsidRPr="00415980">
        <w:t>input_length</w:t>
      </w:r>
      <w:proofErr w:type="spellEnd"/>
      <w:r w:rsidRPr="00415980">
        <w:t xml:space="preserve"> = MAX_LEN(300)으로 구성하였다.</w:t>
      </w:r>
      <w:r>
        <w:rPr>
          <w:rFonts w:hint="eastAsia"/>
        </w:rPr>
        <w:t xml:space="preserve"> </w:t>
      </w:r>
      <w:r w:rsidRPr="00415980">
        <w:t>이어지는 LSTM(Long Short-Term Memory) Layer는 문장 내 단어 순서 및 문맥적 흐름을 모델링하는 역할을 수행하며,</w:t>
      </w:r>
      <w:r>
        <w:rPr>
          <w:rFonts w:hint="eastAsia"/>
        </w:rPr>
        <w:t xml:space="preserve"> </w:t>
      </w:r>
      <w:r w:rsidRPr="00415980">
        <w:t>LSTM_UNITS = 128로 설정하여 문장의 장기 의존성을 효과적으로 학습하였다.</w:t>
      </w:r>
      <w:r>
        <w:rPr>
          <w:rFonts w:hint="eastAsia"/>
        </w:rPr>
        <w:t xml:space="preserve"> </w:t>
      </w:r>
      <w:r w:rsidRPr="00415980">
        <w:t>마지막 Dense(Output) Layer에서는 하나의 뉴런과 sigmoid 활성화 함수를 사용하여</w:t>
      </w:r>
      <w:r>
        <w:rPr>
          <w:rFonts w:hint="eastAsia"/>
        </w:rPr>
        <w:t xml:space="preserve"> </w:t>
      </w:r>
      <w:proofErr w:type="spellStart"/>
      <w:r w:rsidRPr="00415980">
        <w:t>출력값을</w:t>
      </w:r>
      <w:proofErr w:type="spellEnd"/>
      <w:r w:rsidRPr="00415980">
        <w:t xml:space="preserve"> 0~1 사이 확률로 변환하고, 이를 기반으로 진짜 기사(0) 또는 가짜 기사(1)을 예측한다.</w:t>
      </w:r>
    </w:p>
    <w:p w14:paraId="0EBC3A32" w14:textId="683AE2EE" w:rsidR="00637200" w:rsidRDefault="00637200" w:rsidP="00415980">
      <w:r>
        <w:rPr>
          <w:rFonts w:hint="eastAsia"/>
        </w:rPr>
        <w:t xml:space="preserve">전체 모델을 요약하자면, </w:t>
      </w:r>
      <w:r w:rsidR="00F91A94">
        <w:rPr>
          <w:rFonts w:hint="eastAsia"/>
        </w:rPr>
        <w:t>(그림1)</w:t>
      </w:r>
      <w:r>
        <w:rPr>
          <w:rFonts w:hint="eastAsia"/>
        </w:rPr>
        <w:t>과 같다.</w:t>
      </w:r>
    </w:p>
    <w:p w14:paraId="1DB736EC" w14:textId="3DA8A557" w:rsidR="00F91A94" w:rsidRDefault="00F91A94" w:rsidP="00415980">
      <w:r w:rsidRPr="00F91A94">
        <w:drawing>
          <wp:inline distT="0" distB="0" distL="0" distR="0" wp14:anchorId="09DBC9F5" wp14:editId="0F21FF4B">
            <wp:extent cx="5753100" cy="2303134"/>
            <wp:effectExtent l="0" t="0" r="0" b="2540"/>
            <wp:docPr id="33645189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1891" name="그림 1" descr="텍스트, 스크린샷, 폰트, 번호이(가) 표시된 사진&#10;&#10;AI 생성 콘텐츠는 정확하지 않을 수 있습니다."/>
                    <pic:cNvPicPr/>
                  </pic:nvPicPr>
                  <pic:blipFill>
                    <a:blip r:embed="rId5"/>
                    <a:stretch>
                      <a:fillRect/>
                    </a:stretch>
                  </pic:blipFill>
                  <pic:spPr>
                    <a:xfrm>
                      <a:off x="0" y="0"/>
                      <a:ext cx="5764194" cy="2307575"/>
                    </a:xfrm>
                    <a:prstGeom prst="rect">
                      <a:avLst/>
                    </a:prstGeom>
                  </pic:spPr>
                </pic:pic>
              </a:graphicData>
            </a:graphic>
          </wp:inline>
        </w:drawing>
      </w:r>
    </w:p>
    <w:p w14:paraId="7690D61B" w14:textId="184A8CC1" w:rsidR="00F91A94" w:rsidRPr="00F91A94" w:rsidRDefault="00F91A94" w:rsidP="00F91A94">
      <w:pPr>
        <w:jc w:val="center"/>
        <w:rPr>
          <w:rFonts w:hint="eastAsia"/>
          <w:sz w:val="16"/>
          <w:szCs w:val="16"/>
        </w:rPr>
      </w:pPr>
      <w:r w:rsidRPr="00F91A94">
        <w:rPr>
          <w:rFonts w:hint="eastAsia"/>
          <w:sz w:val="16"/>
          <w:szCs w:val="16"/>
        </w:rPr>
        <w:t>그림 1: LSTM 모델 구조</w:t>
      </w:r>
    </w:p>
    <w:p w14:paraId="4684B85A" w14:textId="6CA13F77" w:rsidR="00415980" w:rsidRDefault="00415980" w:rsidP="00415980">
      <w:pPr>
        <w:rPr>
          <w:rFonts w:hint="eastAsia"/>
        </w:rPr>
      </w:pPr>
      <w:r w:rsidRPr="00415980">
        <w:t xml:space="preserve">모델 학습은 </w:t>
      </w:r>
      <w:proofErr w:type="spellStart"/>
      <w:r w:rsidRPr="00415980">
        <w:t>binary_crossentropy</w:t>
      </w:r>
      <w:proofErr w:type="spellEnd"/>
      <w:r w:rsidRPr="00415980">
        <w:t xml:space="preserve"> 손실 함수와 </w:t>
      </w:r>
      <w:proofErr w:type="spellStart"/>
      <w:r w:rsidRPr="00415980">
        <w:t>rmsprop</w:t>
      </w:r>
      <w:proofErr w:type="spellEnd"/>
      <w:r w:rsidRPr="00415980">
        <w:t xml:space="preserve"> </w:t>
      </w:r>
      <w:r>
        <w:rPr>
          <w:rFonts w:hint="eastAsia"/>
        </w:rPr>
        <w:t>optimizer</w:t>
      </w:r>
      <w:r w:rsidRPr="00415980">
        <w:t>를 사용하였으며,</w:t>
      </w:r>
      <w:r>
        <w:rPr>
          <w:rFonts w:hint="eastAsia"/>
        </w:rPr>
        <w:t xml:space="preserve"> </w:t>
      </w:r>
      <w:r w:rsidRPr="00415980">
        <w:t>Batch Size = 64, Epoch = 6으로 설정하였다. 또한 과적합을 방지하기 위해</w:t>
      </w:r>
      <w:r>
        <w:rPr>
          <w:rFonts w:hint="eastAsia"/>
        </w:rPr>
        <w:t xml:space="preserve"> </w:t>
      </w:r>
      <w:proofErr w:type="spellStart"/>
      <w:r w:rsidRPr="00415980">
        <w:t>EarlyStopping</w:t>
      </w:r>
      <w:proofErr w:type="spellEnd"/>
      <w:r w:rsidRPr="00415980">
        <w:t xml:space="preserve">과 </w:t>
      </w:r>
      <w:proofErr w:type="spellStart"/>
      <w:r w:rsidRPr="00415980">
        <w:t>ModelCheckpoint</w:t>
      </w:r>
      <w:proofErr w:type="spellEnd"/>
      <w:r w:rsidRPr="00415980">
        <w:t>를 적용하여 최적의 모델 가중치를 자동으로 저장하였다.</w:t>
      </w:r>
    </w:p>
    <w:p w14:paraId="21405EFF" w14:textId="318AE67B" w:rsidR="00F91A94" w:rsidRDefault="00072BC1" w:rsidP="00F91A94">
      <w:pPr>
        <w:rPr>
          <w:b/>
          <w:bCs/>
        </w:rPr>
      </w:pPr>
      <w:r w:rsidRPr="00415980">
        <w:rPr>
          <w:b/>
          <w:bCs/>
        </w:rPr>
        <w:t>(</w:t>
      </w:r>
      <w:r w:rsidR="004B6253">
        <w:rPr>
          <w:rFonts w:hint="eastAsia"/>
          <w:b/>
          <w:bCs/>
        </w:rPr>
        <w:t>5</w:t>
      </w:r>
      <w:r w:rsidRPr="00415980">
        <w:rPr>
          <w:b/>
          <w:bCs/>
        </w:rPr>
        <w:t>) 성능 평가 결과</w:t>
      </w:r>
    </w:p>
    <w:p w14:paraId="70B5BCBC" w14:textId="45A9CD65" w:rsidR="00F91A94" w:rsidRDefault="00D90F1D" w:rsidP="00072BC1">
      <w:r w:rsidRPr="00D90F1D">
        <w:t>저장된 최적 모델을 불러와 테스트 데이터에 대해 예측을 수행한 결과, Accuracy</w:t>
      </w:r>
      <w:r>
        <w:rPr>
          <w:rFonts w:hint="eastAsia"/>
        </w:rPr>
        <w:t>=</w:t>
      </w:r>
      <w:r w:rsidRPr="00D90F1D">
        <w:t>0.9906, AUC</w:t>
      </w:r>
      <w:r>
        <w:rPr>
          <w:rFonts w:hint="eastAsia"/>
        </w:rPr>
        <w:t>=</w:t>
      </w:r>
      <w:r w:rsidRPr="00D90F1D">
        <w:t>0.9995, Precision</w:t>
      </w:r>
      <w:r>
        <w:rPr>
          <w:rFonts w:hint="eastAsia"/>
        </w:rPr>
        <w:t>=</w:t>
      </w:r>
      <w:r w:rsidRPr="00D90F1D">
        <w:t>0.9906, Recall</w:t>
      </w:r>
      <w:r>
        <w:rPr>
          <w:rFonts w:hint="eastAsia"/>
        </w:rPr>
        <w:t>=</w:t>
      </w:r>
      <w:r w:rsidRPr="00D90F1D">
        <w:t>0.9915, F1-score</w:t>
      </w:r>
      <w:r>
        <w:rPr>
          <w:rFonts w:hint="eastAsia"/>
        </w:rPr>
        <w:t>=</w:t>
      </w:r>
      <w:r w:rsidRPr="00D90F1D">
        <w:t xml:space="preserve">0.9911로 전반적으로 매우 높은 성능을 보였다. Confusion Matrix는 실제 Real 기사 2,142개 중 2,120개를 정확히 Real로, Fake 기사 2,348개 중 2,328개를 정확히 Fake로 분류하여, 소수의 샘플(Real 22개, Fake 20개)만 </w:t>
      </w:r>
      <w:proofErr w:type="spellStart"/>
      <w:r w:rsidRPr="00D90F1D">
        <w:t>오분류한</w:t>
      </w:r>
      <w:proofErr w:type="spellEnd"/>
      <w:r w:rsidRPr="00D90F1D">
        <w:t xml:space="preserve"> 것으로 나타났다.</w:t>
      </w:r>
      <w:r w:rsidRPr="00D90F1D">
        <w:br/>
        <w:t xml:space="preserve">추가적으로 학습 과정에서의 손실(loss)과 정확도(accuracy) 변화를 </w:t>
      </w:r>
      <w:r>
        <w:rPr>
          <w:rFonts w:hint="eastAsia"/>
        </w:rPr>
        <w:t xml:space="preserve">(그림2)와 같이 </w:t>
      </w:r>
      <w:r w:rsidRPr="00D90F1D">
        <w:t xml:space="preserve">학습 곡선으로 </w:t>
      </w:r>
      <w:proofErr w:type="spellStart"/>
      <w:r w:rsidRPr="00D90F1D">
        <w:t>시각화하였으며</w:t>
      </w:r>
      <w:proofErr w:type="spellEnd"/>
      <w:r w:rsidRPr="00D90F1D">
        <w:t>,</w:t>
      </w:r>
      <w:r>
        <w:rPr>
          <w:rFonts w:hint="eastAsia"/>
        </w:rPr>
        <w:t xml:space="preserve"> (그림3)과 같이</w:t>
      </w:r>
      <w:r w:rsidRPr="00D90F1D">
        <w:t xml:space="preserve"> Confusion Matrix를 heatmap으로 표현하여 모델이 진짜 뉴스와 가짜 뉴스를 전반적으로 안정적으로 구분하고 있음을 직관적으로 확인</w:t>
      </w:r>
      <w:r w:rsidRPr="00D90F1D">
        <w:lastRenderedPageBreak/>
        <w:t>하였다.</w:t>
      </w:r>
    </w:p>
    <w:p w14:paraId="1106CC92" w14:textId="19ECBD21" w:rsidR="00D90F1D" w:rsidRDefault="00D90F1D" w:rsidP="00072BC1">
      <w:r w:rsidRPr="00D90F1D">
        <w:drawing>
          <wp:inline distT="0" distB="0" distL="0" distR="0" wp14:anchorId="022AD04F" wp14:editId="58E5BEB3">
            <wp:extent cx="2636520" cy="3631435"/>
            <wp:effectExtent l="0" t="0" r="0" b="7620"/>
            <wp:docPr id="1502386038" name="그림 1"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86038" name="그림 1" descr="텍스트, 라인, 도표, 그래프이(가) 표시된 사진&#10;&#10;AI 생성 콘텐츠는 정확하지 않을 수 있습니다."/>
                    <pic:cNvPicPr/>
                  </pic:nvPicPr>
                  <pic:blipFill>
                    <a:blip r:embed="rId6"/>
                    <a:stretch>
                      <a:fillRect/>
                    </a:stretch>
                  </pic:blipFill>
                  <pic:spPr>
                    <a:xfrm>
                      <a:off x="0" y="0"/>
                      <a:ext cx="2658186" cy="3661277"/>
                    </a:xfrm>
                    <a:prstGeom prst="rect">
                      <a:avLst/>
                    </a:prstGeom>
                  </pic:spPr>
                </pic:pic>
              </a:graphicData>
            </a:graphic>
          </wp:inline>
        </w:drawing>
      </w:r>
      <w:r w:rsidRPr="00D90F1D">
        <w:drawing>
          <wp:inline distT="0" distB="0" distL="0" distR="0" wp14:anchorId="2A204852" wp14:editId="33834782">
            <wp:extent cx="3025402" cy="2217612"/>
            <wp:effectExtent l="0" t="0" r="3810" b="0"/>
            <wp:docPr id="141182920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29204" name="그림 1" descr="텍스트, 스크린샷, 폰트, 번호이(가) 표시된 사진&#10;&#10;AI 생성 콘텐츠는 정확하지 않을 수 있습니다."/>
                    <pic:cNvPicPr/>
                  </pic:nvPicPr>
                  <pic:blipFill>
                    <a:blip r:embed="rId7"/>
                    <a:stretch>
                      <a:fillRect/>
                    </a:stretch>
                  </pic:blipFill>
                  <pic:spPr>
                    <a:xfrm>
                      <a:off x="0" y="0"/>
                      <a:ext cx="3025402" cy="2217612"/>
                    </a:xfrm>
                    <a:prstGeom prst="rect">
                      <a:avLst/>
                    </a:prstGeom>
                  </pic:spPr>
                </pic:pic>
              </a:graphicData>
            </a:graphic>
          </wp:inline>
        </w:drawing>
      </w:r>
    </w:p>
    <w:p w14:paraId="52827204" w14:textId="6357572E" w:rsidR="00D90F1D" w:rsidRPr="00D90F1D" w:rsidRDefault="00D90F1D" w:rsidP="00D90F1D">
      <w:pPr>
        <w:jc w:val="center"/>
        <w:rPr>
          <w:rFonts w:hint="eastAsia"/>
          <w:sz w:val="16"/>
          <w:szCs w:val="16"/>
        </w:rPr>
      </w:pPr>
      <w:r w:rsidRPr="00F91A94">
        <w:rPr>
          <w:rFonts w:hint="eastAsia"/>
          <w:sz w:val="16"/>
          <w:szCs w:val="16"/>
        </w:rPr>
        <w:t xml:space="preserve">그림 </w:t>
      </w:r>
      <w:r>
        <w:rPr>
          <w:rFonts w:hint="eastAsia"/>
          <w:sz w:val="16"/>
          <w:szCs w:val="16"/>
        </w:rPr>
        <w:t>2</w:t>
      </w:r>
      <w:r w:rsidRPr="00F91A94">
        <w:rPr>
          <w:rFonts w:hint="eastAsia"/>
          <w:sz w:val="16"/>
          <w:szCs w:val="16"/>
        </w:rPr>
        <w:t xml:space="preserve">: </w:t>
      </w:r>
      <w:r>
        <w:rPr>
          <w:rFonts w:hint="eastAsia"/>
          <w:sz w:val="16"/>
          <w:szCs w:val="16"/>
        </w:rPr>
        <w:t>학습 과정에서의 Loss와 Acc 변화</w:t>
      </w:r>
      <w:r>
        <w:rPr>
          <w:sz w:val="16"/>
          <w:szCs w:val="16"/>
        </w:rPr>
        <w:t>/그림</w:t>
      </w:r>
      <w:r w:rsidRPr="00F91A94">
        <w:rPr>
          <w:rFonts w:hint="eastAsia"/>
          <w:sz w:val="16"/>
          <w:szCs w:val="16"/>
        </w:rPr>
        <w:t xml:space="preserve"> </w:t>
      </w:r>
      <w:r>
        <w:rPr>
          <w:rFonts w:hint="eastAsia"/>
          <w:sz w:val="16"/>
          <w:szCs w:val="16"/>
        </w:rPr>
        <w:t>3</w:t>
      </w:r>
      <w:r w:rsidRPr="00F91A94">
        <w:rPr>
          <w:rFonts w:hint="eastAsia"/>
          <w:sz w:val="16"/>
          <w:szCs w:val="16"/>
        </w:rPr>
        <w:t xml:space="preserve">: </w:t>
      </w:r>
      <w:r>
        <w:rPr>
          <w:rFonts w:hint="eastAsia"/>
          <w:sz w:val="16"/>
          <w:szCs w:val="16"/>
        </w:rPr>
        <w:t>Confusion Matrix Heatmap 시각화</w:t>
      </w:r>
    </w:p>
    <w:p w14:paraId="47E80A01" w14:textId="77777777" w:rsidR="004B6253" w:rsidRDefault="004B6253" w:rsidP="00FE6416"/>
    <w:p w14:paraId="5AF39493" w14:textId="28B87833" w:rsidR="00FE6416" w:rsidRPr="00FE6416" w:rsidRDefault="00FE6416" w:rsidP="00FE6416">
      <w:r w:rsidRPr="00FE6416">
        <w:t xml:space="preserve">물론 기본 LSTM 모델 자체도 높은 성능을 보였지만, 추가적인 성능 개선 가능성을 확인하기 위해 Dropout 적용, </w:t>
      </w:r>
      <w:proofErr w:type="spellStart"/>
      <w:r w:rsidRPr="00FE6416">
        <w:t>하이퍼파라미터</w:t>
      </w:r>
      <w:proofErr w:type="spellEnd"/>
      <w:r w:rsidRPr="00FE6416">
        <w:t xml:space="preserve"> 변경, LSTM 층 구성의 세 가지 방향으로 실험을 수행하였다.</w:t>
      </w:r>
    </w:p>
    <w:p w14:paraId="4D97B2F4" w14:textId="169EDA98" w:rsidR="00FE6416" w:rsidRPr="00FE6416" w:rsidRDefault="00FE6416" w:rsidP="00FE6416">
      <w:r w:rsidRPr="00FE6416">
        <w:t>먼저, Dropout 적용 모델은 LSTM 내부에 dropout</w:t>
      </w:r>
      <w:r>
        <w:rPr>
          <w:rFonts w:hint="eastAsia"/>
        </w:rPr>
        <w:t>=</w:t>
      </w:r>
      <w:r w:rsidRPr="00FE6416">
        <w:t xml:space="preserve">0.3과 </w:t>
      </w:r>
      <w:proofErr w:type="spellStart"/>
      <w:r w:rsidRPr="00FE6416">
        <w:t>recurrent_dropout</w:t>
      </w:r>
      <w:proofErr w:type="spellEnd"/>
      <w:r>
        <w:rPr>
          <w:rFonts w:hint="eastAsia"/>
        </w:rPr>
        <w:t>=</w:t>
      </w:r>
      <w:r w:rsidRPr="00FE6416">
        <w:t>0.3을 추가하고, LSTM 출력 뒤에도 추가적인 Dropout(0.5)을 적용하여 과적합을 완화하도록 구성하였다. 해당 모델의 성능은 Accuracy</w:t>
      </w:r>
      <w:r>
        <w:rPr>
          <w:rFonts w:hint="eastAsia"/>
        </w:rPr>
        <w:t>=</w:t>
      </w:r>
      <w:r w:rsidRPr="00FE6416">
        <w:t>0.9831, AUC</w:t>
      </w:r>
      <w:r>
        <w:rPr>
          <w:rFonts w:hint="eastAsia"/>
        </w:rPr>
        <w:t>=</w:t>
      </w:r>
      <w:r w:rsidRPr="00FE6416">
        <w:t xml:space="preserve">0.9976, </w:t>
      </w:r>
      <w:r w:rsidRPr="00D90F1D">
        <w:t>Precision</w:t>
      </w:r>
      <w:r>
        <w:rPr>
          <w:rFonts w:hint="eastAsia"/>
        </w:rPr>
        <w:t>=</w:t>
      </w:r>
      <w:r w:rsidRPr="00D90F1D">
        <w:t>0.</w:t>
      </w:r>
      <w:r>
        <w:rPr>
          <w:rFonts w:hint="eastAsia"/>
        </w:rPr>
        <w:t>98506</w:t>
      </w:r>
      <w:r w:rsidRPr="00D90F1D">
        <w:t>, Recall</w:t>
      </w:r>
      <w:r>
        <w:rPr>
          <w:rFonts w:hint="eastAsia"/>
        </w:rPr>
        <w:t>=</w:t>
      </w:r>
      <w:r w:rsidRPr="00D90F1D">
        <w:t>0.9</w:t>
      </w:r>
      <w:r>
        <w:rPr>
          <w:rFonts w:hint="eastAsia"/>
        </w:rPr>
        <w:t xml:space="preserve">8254, </w:t>
      </w:r>
      <w:r w:rsidRPr="00FE6416">
        <w:t>F1-score</w:t>
      </w:r>
      <w:r>
        <w:rPr>
          <w:rFonts w:hint="eastAsia"/>
        </w:rPr>
        <w:t>=</w:t>
      </w:r>
      <w:r w:rsidRPr="00FE6416">
        <w:t xml:space="preserve">0.9838로 나타났으며, Confusion Matrix에서는 Real 35건, Fake 41건의 </w:t>
      </w:r>
      <w:proofErr w:type="spellStart"/>
      <w:r w:rsidRPr="00FE6416">
        <w:t>오분류가</w:t>
      </w:r>
      <w:proofErr w:type="spellEnd"/>
      <w:r w:rsidRPr="00FE6416">
        <w:t xml:space="preserve"> 발생하였다. Dropout을 적용한 결과 기본 모델 대비 성능이 소폭 낮아지는 경향을 보였다.</w:t>
      </w:r>
    </w:p>
    <w:p w14:paraId="4FB91587" w14:textId="296F4391" w:rsidR="00FE6416" w:rsidRPr="00FE6416" w:rsidRDefault="00FE6416" w:rsidP="00FE6416">
      <w:r w:rsidRPr="00FE6416">
        <w:t xml:space="preserve">다음으로, </w:t>
      </w:r>
      <w:proofErr w:type="spellStart"/>
      <w:r w:rsidRPr="00FE6416">
        <w:t>하이퍼파라미터</w:t>
      </w:r>
      <w:proofErr w:type="spellEnd"/>
      <w:r w:rsidRPr="00FE6416">
        <w:t xml:space="preserve"> 변경 모델은 LSTM 유닛 수를 128에서 64로 줄이고, Optimizer를 RMSprop에서 Adam으로 변경하였으며, Batch size 역시 32로 조정하였다. 이러한 경량화 및 최적화 조합은 Accuracy</w:t>
      </w:r>
      <w:r>
        <w:rPr>
          <w:rFonts w:hint="eastAsia"/>
        </w:rPr>
        <w:t>=</w:t>
      </w:r>
      <w:r w:rsidRPr="00FE6416">
        <w:t>0.9906, AUC</w:t>
      </w:r>
      <w:r>
        <w:rPr>
          <w:rFonts w:hint="eastAsia"/>
        </w:rPr>
        <w:t>=</w:t>
      </w:r>
      <w:r w:rsidRPr="00FE6416">
        <w:t xml:space="preserve">0.9993, </w:t>
      </w:r>
      <w:r w:rsidRPr="00D90F1D">
        <w:t>Precision</w:t>
      </w:r>
      <w:r>
        <w:rPr>
          <w:rFonts w:hint="eastAsia"/>
        </w:rPr>
        <w:t>=</w:t>
      </w:r>
      <w:r w:rsidRPr="00D90F1D">
        <w:t>0.</w:t>
      </w:r>
      <w:r>
        <w:rPr>
          <w:rFonts w:hint="eastAsia"/>
        </w:rPr>
        <w:t>98</w:t>
      </w:r>
      <w:r>
        <w:rPr>
          <w:rFonts w:hint="eastAsia"/>
        </w:rPr>
        <w:t>93</w:t>
      </w:r>
      <w:r w:rsidRPr="00D90F1D">
        <w:t>, Recall</w:t>
      </w:r>
      <w:r>
        <w:rPr>
          <w:rFonts w:hint="eastAsia"/>
        </w:rPr>
        <w:t>=</w:t>
      </w:r>
      <w:r w:rsidRPr="00D90F1D">
        <w:t>0.9</w:t>
      </w:r>
      <w:r>
        <w:rPr>
          <w:rFonts w:hint="eastAsia"/>
        </w:rPr>
        <w:t>9</w:t>
      </w:r>
      <w:r>
        <w:rPr>
          <w:rFonts w:hint="eastAsia"/>
        </w:rPr>
        <w:t>2</w:t>
      </w:r>
      <w:r>
        <w:rPr>
          <w:rFonts w:hint="eastAsia"/>
        </w:rPr>
        <w:t>8</w:t>
      </w:r>
      <w:r>
        <w:rPr>
          <w:rFonts w:hint="eastAsia"/>
        </w:rPr>
        <w:t>,</w:t>
      </w:r>
      <w:r>
        <w:rPr>
          <w:rFonts w:hint="eastAsia"/>
        </w:rPr>
        <w:t xml:space="preserve"> </w:t>
      </w:r>
      <w:r w:rsidRPr="00FE6416">
        <w:t>F1-score</w:t>
      </w:r>
      <w:r>
        <w:rPr>
          <w:rFonts w:hint="eastAsia"/>
        </w:rPr>
        <w:t>=</w:t>
      </w:r>
      <w:r w:rsidRPr="00FE6416">
        <w:t xml:space="preserve">0.9911로, 기본 모델과 거의 동일한 수준의 높은 성능을 보였다. </w:t>
      </w:r>
      <w:r>
        <w:rPr>
          <w:rFonts w:hint="eastAsia"/>
        </w:rPr>
        <w:t xml:space="preserve">기본 모델이 </w:t>
      </w:r>
      <w:r w:rsidR="00BC3451">
        <w:rPr>
          <w:rFonts w:hint="eastAsia"/>
        </w:rPr>
        <w:t xml:space="preserve">AUC나 F1-score에서 미세하게 우세하지만, Recall이 높아 가짜 뉴스를 기본 모델보다 더 잘 판별하는 경향이 있다. </w:t>
      </w:r>
      <w:r w:rsidRPr="00FE6416">
        <w:t xml:space="preserve">Confusion Matrix에서도 Real 25건, Fake 17건만 잘못 예측하여 </w:t>
      </w:r>
      <w:r w:rsidRPr="00FE6416">
        <w:lastRenderedPageBreak/>
        <w:t>전반적으로 기본 모델과 매우 유사한 성능을 나타냈다. 이 모델은</w:t>
      </w:r>
      <w:r>
        <w:rPr>
          <w:rFonts w:hint="eastAsia"/>
        </w:rPr>
        <w:t xml:space="preserve"> </w:t>
      </w:r>
      <w:r w:rsidRPr="00FE6416">
        <w:t>모델 복잡도는 낮추면서도 성능 저하 없이 안정적인 결과를 얻을 수 있었다.</w:t>
      </w:r>
    </w:p>
    <w:p w14:paraId="0A7BC28C" w14:textId="7EC4CB6B" w:rsidR="00FE6416" w:rsidRPr="00FE6416" w:rsidRDefault="00FE6416" w:rsidP="00FE6416">
      <w:r w:rsidRPr="00FE6416">
        <w:t xml:space="preserve">마지막으로, LSTM 층 구성 모델은 기존의 단일 LSTM을 2개의 LSTM 층으로 확장한 구조로, 첫 번째 LSTM 층은 </w:t>
      </w:r>
      <w:proofErr w:type="spellStart"/>
      <w:r w:rsidRPr="00FE6416">
        <w:t>return_sequences</w:t>
      </w:r>
      <w:proofErr w:type="spellEnd"/>
      <w:r w:rsidRPr="00FE6416">
        <w:t>=True로 전체 시퀀스를 다음 층으로 전달하며, 두 번째 LSTM 층이 최종 표현을 학습하도록 설계하였다. 해당 모델은 Accuracy</w:t>
      </w:r>
      <w:r w:rsidR="00BC3451">
        <w:rPr>
          <w:rFonts w:hint="eastAsia"/>
        </w:rPr>
        <w:t>=</w:t>
      </w:r>
      <w:r w:rsidRPr="00FE6416">
        <w:t>0.9895, AUC</w:t>
      </w:r>
      <w:r w:rsidR="00BC3451">
        <w:rPr>
          <w:rFonts w:hint="eastAsia"/>
        </w:rPr>
        <w:t>=</w:t>
      </w:r>
      <w:r w:rsidRPr="00FE6416">
        <w:t xml:space="preserve">0.9994, </w:t>
      </w:r>
      <w:r w:rsidR="00BC3451" w:rsidRPr="00D90F1D">
        <w:t>Precision</w:t>
      </w:r>
      <w:r w:rsidR="00BC3451">
        <w:rPr>
          <w:rFonts w:hint="eastAsia"/>
        </w:rPr>
        <w:t>=</w:t>
      </w:r>
      <w:r w:rsidR="00BC3451" w:rsidRPr="00D90F1D">
        <w:t>0.</w:t>
      </w:r>
      <w:r w:rsidR="00BC3451">
        <w:rPr>
          <w:rFonts w:hint="eastAsia"/>
        </w:rPr>
        <w:t>98</w:t>
      </w:r>
      <w:r w:rsidR="00BC3451">
        <w:rPr>
          <w:rFonts w:hint="eastAsia"/>
        </w:rPr>
        <w:t>647</w:t>
      </w:r>
      <w:r w:rsidR="00BC3451" w:rsidRPr="00D90F1D">
        <w:t>, Recall</w:t>
      </w:r>
      <w:r w:rsidR="00BC3451">
        <w:rPr>
          <w:rFonts w:hint="eastAsia"/>
        </w:rPr>
        <w:t>=</w:t>
      </w:r>
      <w:r w:rsidR="00BC3451" w:rsidRPr="00D90F1D">
        <w:t>0.9</w:t>
      </w:r>
      <w:r w:rsidR="00BC3451">
        <w:rPr>
          <w:rFonts w:hint="eastAsia"/>
        </w:rPr>
        <w:t>9</w:t>
      </w:r>
      <w:r w:rsidR="00BC3451">
        <w:rPr>
          <w:rFonts w:hint="eastAsia"/>
        </w:rPr>
        <w:t>361</w:t>
      </w:r>
      <w:r w:rsidR="00BC3451">
        <w:rPr>
          <w:rFonts w:hint="eastAsia"/>
        </w:rPr>
        <w:t xml:space="preserve">, </w:t>
      </w:r>
      <w:r w:rsidRPr="00FE6416">
        <w:t>F1-score</w:t>
      </w:r>
      <w:r w:rsidR="00BC3451">
        <w:rPr>
          <w:rFonts w:hint="eastAsia"/>
        </w:rPr>
        <w:t>=</w:t>
      </w:r>
      <w:r w:rsidRPr="00FE6416">
        <w:t>0.9900을 기록하였으며, Confusion Matrix에서는 Real 32건, Fake 15건을 잘못 예측하였다. LSTM 층을 추가함으로써 문맥 정보 학습 범위는 확대되었지만, 본 데이터에서는 구조적 복잡도 증가가 성능 향상으로 이어지지는 않았다.</w:t>
      </w:r>
    </w:p>
    <w:p w14:paraId="6FABBF56" w14:textId="17A97581" w:rsidR="00072BC1" w:rsidRPr="00FE6416" w:rsidRDefault="00FE6416" w:rsidP="00D90F1D">
      <w:pPr>
        <w:rPr>
          <w:rFonts w:hint="eastAsia"/>
        </w:rPr>
      </w:pPr>
      <w:r w:rsidRPr="00FE6416">
        <w:t xml:space="preserve">종합적으로, 세 가지 성능 개선 실험 모두 기본 모델과 유사한 수준의 높은 성능을 보였으며, 특히 </w:t>
      </w:r>
      <w:proofErr w:type="spellStart"/>
      <w:r w:rsidRPr="00FE6416">
        <w:t>하이퍼파라미터</w:t>
      </w:r>
      <w:proofErr w:type="spellEnd"/>
      <w:r w:rsidRPr="00FE6416">
        <w:t xml:space="preserve"> 변경 모델은 복잡도를 낮추면서도 기본 모델과 거의 동일한 정확도를 유지한 가장 효율적인 대안 모델로 확인되었다. 반면, Dropout 및 LSTM</w:t>
      </w:r>
      <w:r w:rsidR="00BC3451">
        <w:rPr>
          <w:rFonts w:hint="eastAsia"/>
        </w:rPr>
        <w:t xml:space="preserve"> 층</w:t>
      </w:r>
      <w:r w:rsidRPr="00FE6416">
        <w:t xml:space="preserve"> 구조는 </w:t>
      </w:r>
      <w:proofErr w:type="spellStart"/>
      <w:r w:rsidRPr="00FE6416">
        <w:t>과적합</w:t>
      </w:r>
      <w:proofErr w:type="spellEnd"/>
      <w:r w:rsidRPr="00FE6416">
        <w:t xml:space="preserve"> 완화 또는 표현력 향상을 기대할 수 있으나, 이 데이터셋에서는 오히려 기본 모델보다 미세하게 낮은 성능을 기록하였다.</w:t>
      </w:r>
    </w:p>
    <w:p w14:paraId="2AD842A0" w14:textId="1B5F0B1A" w:rsidR="00072BC1" w:rsidRDefault="00072BC1" w:rsidP="00072BC1">
      <w:pPr>
        <w:rPr>
          <w:b/>
          <w:bCs/>
        </w:rPr>
      </w:pPr>
      <w:r w:rsidRPr="00415980">
        <w:rPr>
          <w:b/>
          <w:bCs/>
        </w:rPr>
        <w:t>(</w:t>
      </w:r>
      <w:r w:rsidR="004B6253">
        <w:rPr>
          <w:rFonts w:hint="eastAsia"/>
          <w:b/>
          <w:bCs/>
        </w:rPr>
        <w:t>6</w:t>
      </w:r>
      <w:r w:rsidRPr="00415980">
        <w:rPr>
          <w:b/>
          <w:bCs/>
        </w:rPr>
        <w:t>) 성능 해석</w:t>
      </w:r>
    </w:p>
    <w:p w14:paraId="7E876E53" w14:textId="4B243524" w:rsidR="00BC3451" w:rsidRDefault="00BC3451" w:rsidP="00BC3451">
      <w:pPr>
        <w:rPr>
          <w:rFonts w:hint="eastAsia"/>
        </w:rPr>
      </w:pPr>
      <w:r w:rsidRPr="00BC3451">
        <w:t>모델의 실제 분류 능력을 직관적으로 확인하기 위해 테스트 데이터에서 가짜 뉴스</w:t>
      </w:r>
      <w:r>
        <w:rPr>
          <w:rFonts w:hint="eastAsia"/>
        </w:rPr>
        <w:t xml:space="preserve"> </w:t>
      </w:r>
      <w:r w:rsidRPr="00BC3451">
        <w:t>5개와 진짜 뉴</w:t>
      </w:r>
      <w:r>
        <w:rPr>
          <w:rFonts w:hint="eastAsia"/>
        </w:rPr>
        <w:t>스</w:t>
      </w:r>
      <w:r w:rsidRPr="00BC3451">
        <w:t xml:space="preserve"> 5개를 무작위로 추출하여 총 10개의 샘플에 대해 별도 예측 실험을 수행하였다. </w:t>
      </w:r>
      <w:r w:rsidR="0042362E">
        <w:rPr>
          <w:rFonts w:hint="eastAsia"/>
        </w:rPr>
        <w:t>모델로는 여러 모델 중 가장 우수한 성능을 보인 기본 LSTM 모델을 사용하였다.</w:t>
      </w:r>
    </w:p>
    <w:p w14:paraId="55EEC00C" w14:textId="33892FE0" w:rsidR="00BC3451" w:rsidRPr="00BC3451" w:rsidRDefault="0042362E" w:rsidP="00BC3451">
      <w:r>
        <w:rPr>
          <w:rFonts w:hint="eastAsia"/>
        </w:rPr>
        <w:t>sampling</w:t>
      </w:r>
      <w:r w:rsidR="00BC3451" w:rsidRPr="00BC3451">
        <w:t xml:space="preserve">된 텍스트는 </w:t>
      </w:r>
      <w:r>
        <w:rPr>
          <w:rFonts w:hint="eastAsia"/>
        </w:rPr>
        <w:t>tokenizer</w:t>
      </w:r>
      <w:r w:rsidR="00BC3451" w:rsidRPr="00BC3451">
        <w:t xml:space="preserve">를 통해 </w:t>
      </w:r>
      <w:r>
        <w:rPr>
          <w:rFonts w:hint="eastAsia"/>
        </w:rPr>
        <w:t>sequence</w:t>
      </w:r>
      <w:r w:rsidR="00BC3451" w:rsidRPr="00BC3451">
        <w:t xml:space="preserve">로 변환되고, 동일한 길이가 되도록 </w:t>
      </w:r>
      <w:r>
        <w:rPr>
          <w:rFonts w:hint="eastAsia"/>
        </w:rPr>
        <w:t>padding</w:t>
      </w:r>
      <w:r w:rsidR="00BC3451" w:rsidRPr="00BC3451">
        <w:t xml:space="preserve"> 처리한 뒤 모델의 입력으로 사용되었다. 이후 모델이 출력한 예측 확률을 기반으로 Fake/Real을 분류하여 실제 </w:t>
      </w:r>
      <w:r>
        <w:rPr>
          <w:rFonts w:hint="eastAsia"/>
        </w:rPr>
        <w:t>label</w:t>
      </w:r>
      <w:r w:rsidR="00BC3451" w:rsidRPr="00BC3451">
        <w:t>과 비교하였다.</w:t>
      </w:r>
    </w:p>
    <w:p w14:paraId="4E12AF15" w14:textId="557EF027" w:rsidR="00BC3451" w:rsidRPr="00BC3451" w:rsidRDefault="0042362E" w:rsidP="00072BC1">
      <w:pPr>
        <w:rPr>
          <w:rFonts w:hint="eastAsia"/>
        </w:rPr>
      </w:pPr>
      <w:r>
        <w:rPr>
          <w:rFonts w:hint="eastAsia"/>
        </w:rPr>
        <w:t xml:space="preserve">(표1)과 같이 </w:t>
      </w:r>
      <w:r w:rsidR="00BC3451" w:rsidRPr="00BC3451">
        <w:t xml:space="preserve">10개의 뉴스 기사에 대한 예측 결과, 모든 샘플에서 </w:t>
      </w:r>
      <w:proofErr w:type="spellStart"/>
      <w:r w:rsidR="00BC3451" w:rsidRPr="00BC3451">
        <w:t>예측값이</w:t>
      </w:r>
      <w:proofErr w:type="spellEnd"/>
      <w:r w:rsidR="00BC3451" w:rsidRPr="00BC3451">
        <w:t xml:space="preserve"> 실제 라벨과 일치하여 100% 정확도를 기록하였다. 이는 기본 모델이 테스트셋 전체에서 기록한 Accuracy</w:t>
      </w:r>
      <w:r>
        <w:rPr>
          <w:rFonts w:hint="eastAsia"/>
        </w:rPr>
        <w:t>=</w:t>
      </w:r>
      <w:r w:rsidR="00BC3451" w:rsidRPr="00BC3451">
        <w:t>0.9906, AUC</w:t>
      </w:r>
      <w:r>
        <w:rPr>
          <w:rFonts w:hint="eastAsia"/>
        </w:rPr>
        <w:t>=</w:t>
      </w:r>
      <w:r w:rsidR="00BC3451" w:rsidRPr="00BC3451">
        <w:t xml:space="preserve">0.9995 등 매우 높은 </w:t>
      </w:r>
      <w:proofErr w:type="spellStart"/>
      <w:r w:rsidR="00BC3451" w:rsidRPr="00BC3451">
        <w:t>지표와도</w:t>
      </w:r>
      <w:proofErr w:type="spellEnd"/>
      <w:r w:rsidR="00BC3451" w:rsidRPr="00BC3451">
        <w:t xml:space="preserve"> 일관되며, 실제 뉴스 기사에서도 안정적이고 신뢰도 높은 예측을 수행함을 보여준다.</w:t>
      </w:r>
    </w:p>
    <w:p w14:paraId="56B5E9A5" w14:textId="79C01E64" w:rsidR="0042362E" w:rsidRDefault="00BC3451" w:rsidP="0042362E">
      <w:pPr>
        <w:rPr>
          <w:sz w:val="16"/>
          <w:szCs w:val="16"/>
        </w:rPr>
      </w:pPr>
      <w:r w:rsidRPr="00BC3451">
        <w:lastRenderedPageBreak/>
        <w:drawing>
          <wp:inline distT="0" distB="0" distL="0" distR="0" wp14:anchorId="6D130531" wp14:editId="1F139EB8">
            <wp:extent cx="3810000" cy="2432075"/>
            <wp:effectExtent l="0" t="0" r="0" b="6350"/>
            <wp:docPr id="121800431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4315" name="그림 1" descr="텍스트, 스크린샷, 폰트, 번호이(가) 표시된 사진&#10;&#10;AI 생성 콘텐츠는 정확하지 않을 수 있습니다."/>
                    <pic:cNvPicPr/>
                  </pic:nvPicPr>
                  <pic:blipFill>
                    <a:blip r:embed="rId8"/>
                    <a:stretch>
                      <a:fillRect/>
                    </a:stretch>
                  </pic:blipFill>
                  <pic:spPr>
                    <a:xfrm>
                      <a:off x="0" y="0"/>
                      <a:ext cx="3811081" cy="2432765"/>
                    </a:xfrm>
                    <a:prstGeom prst="rect">
                      <a:avLst/>
                    </a:prstGeom>
                  </pic:spPr>
                </pic:pic>
              </a:graphicData>
            </a:graphic>
          </wp:inline>
        </w:drawing>
      </w:r>
      <w:r w:rsidR="0042362E">
        <w:rPr>
          <w:rFonts w:hint="eastAsia"/>
          <w:sz w:val="16"/>
          <w:szCs w:val="16"/>
        </w:rPr>
        <w:t>표 1</w:t>
      </w:r>
      <w:r w:rsidR="0042362E" w:rsidRPr="00F91A94">
        <w:rPr>
          <w:rFonts w:hint="eastAsia"/>
          <w:sz w:val="16"/>
          <w:szCs w:val="16"/>
        </w:rPr>
        <w:t xml:space="preserve">: </w:t>
      </w:r>
      <w:r w:rsidR="0042362E">
        <w:rPr>
          <w:rFonts w:hint="eastAsia"/>
          <w:sz w:val="16"/>
          <w:szCs w:val="16"/>
        </w:rPr>
        <w:t>뉴스기사 예측 결과</w:t>
      </w:r>
    </w:p>
    <w:p w14:paraId="5FEA1866" w14:textId="77777777" w:rsidR="000B5303" w:rsidRDefault="000B5303" w:rsidP="0042362E">
      <w:pPr>
        <w:rPr>
          <w:rFonts w:hint="eastAsia"/>
          <w:sz w:val="16"/>
          <w:szCs w:val="16"/>
        </w:rPr>
      </w:pPr>
    </w:p>
    <w:p w14:paraId="469B11E8" w14:textId="76EB169D" w:rsidR="004B6253" w:rsidRDefault="004B6253" w:rsidP="004B6253">
      <w:pPr>
        <w:rPr>
          <w:rFonts w:hint="eastAsia"/>
          <w:b/>
          <w:bCs/>
        </w:rPr>
      </w:pPr>
      <w:r w:rsidRPr="00415980">
        <w:rPr>
          <w:b/>
          <w:bCs/>
        </w:rPr>
        <w:t>(</w:t>
      </w:r>
      <w:r>
        <w:rPr>
          <w:rFonts w:hint="eastAsia"/>
          <w:b/>
          <w:bCs/>
        </w:rPr>
        <w:t>7</w:t>
      </w:r>
      <w:r w:rsidRPr="00415980">
        <w:rPr>
          <w:b/>
          <w:bCs/>
        </w:rPr>
        <w:t xml:space="preserve">) </w:t>
      </w:r>
      <w:r>
        <w:rPr>
          <w:rFonts w:hint="eastAsia"/>
          <w:b/>
          <w:bCs/>
        </w:rPr>
        <w:t>결론</w:t>
      </w:r>
    </w:p>
    <w:p w14:paraId="0E0BBD3D" w14:textId="2EBF52F5" w:rsidR="0042362E" w:rsidRDefault="004B6253" w:rsidP="00072BC1">
      <w:pPr>
        <w:rPr>
          <w:rFonts w:hint="eastAsia"/>
        </w:rPr>
      </w:pPr>
      <w:r w:rsidRPr="004B6253">
        <w:t xml:space="preserve">본 프로젝트에서는 Kaggle의 Fake and Real News Dataset을 기반으로 LSTM 신경망을 활용한 가짜 뉴스 판별 모델을 구축하였으며, </w:t>
      </w:r>
      <w:r>
        <w:rPr>
          <w:rFonts w:hint="eastAsia"/>
        </w:rPr>
        <w:t xml:space="preserve">텍스트 </w:t>
      </w:r>
      <w:proofErr w:type="spellStart"/>
      <w:r w:rsidRPr="004B6253">
        <w:t>전처리</w:t>
      </w:r>
      <w:proofErr w:type="spellEnd"/>
      <w:r w:rsidR="00C66EAD">
        <w:rPr>
          <w:rFonts w:hint="eastAsia"/>
        </w:rPr>
        <w:t xml:space="preserve"> </w:t>
      </w:r>
      <w:r w:rsidR="00C66EAD" w:rsidRPr="00637200">
        <w:t>→</w:t>
      </w:r>
      <w:r w:rsidR="00C66EAD">
        <w:rPr>
          <w:rFonts w:hint="eastAsia"/>
        </w:rPr>
        <w:t xml:space="preserve"> </w:t>
      </w:r>
      <w:r w:rsidRPr="004B6253">
        <w:t>시퀀스 변환</w:t>
      </w:r>
      <w:r w:rsidR="00C66EAD">
        <w:rPr>
          <w:rFonts w:hint="eastAsia"/>
        </w:rPr>
        <w:t xml:space="preserve"> </w:t>
      </w:r>
      <w:r w:rsidR="00C66EAD" w:rsidRPr="00637200">
        <w:t>→</w:t>
      </w:r>
      <w:r w:rsidR="00C66EAD">
        <w:rPr>
          <w:rFonts w:hint="eastAsia"/>
        </w:rPr>
        <w:t xml:space="preserve"> </w:t>
      </w:r>
      <w:proofErr w:type="spellStart"/>
      <w:r w:rsidRPr="004B6253">
        <w:t>임베</w:t>
      </w:r>
      <w:r w:rsidR="00C66EAD">
        <w:rPr>
          <w:rFonts w:hint="eastAsia"/>
        </w:rPr>
        <w:t>딩</w:t>
      </w:r>
      <w:proofErr w:type="spellEnd"/>
      <w:r w:rsidR="00C66EAD">
        <w:rPr>
          <w:rFonts w:hint="eastAsia"/>
        </w:rPr>
        <w:t xml:space="preserve"> </w:t>
      </w:r>
      <w:r w:rsidR="00C66EAD" w:rsidRPr="00637200">
        <w:t>→</w:t>
      </w:r>
      <w:r w:rsidR="00C66EAD">
        <w:rPr>
          <w:rFonts w:hint="eastAsia"/>
        </w:rPr>
        <w:t xml:space="preserve"> </w:t>
      </w:r>
      <w:r w:rsidRPr="004B6253">
        <w:t>LSTM 학습</w:t>
      </w:r>
      <w:r w:rsidR="00C66EAD">
        <w:rPr>
          <w:rFonts w:hint="eastAsia"/>
        </w:rPr>
        <w:t xml:space="preserve"> </w:t>
      </w:r>
      <w:r w:rsidR="00C66EAD" w:rsidRPr="00637200">
        <w:t>→</w:t>
      </w:r>
      <w:r w:rsidR="00C66EAD">
        <w:rPr>
          <w:rFonts w:hint="eastAsia"/>
        </w:rPr>
        <w:t xml:space="preserve"> </w:t>
      </w:r>
      <w:r w:rsidRPr="004B6253">
        <w:t>평가의 일관된 과정을 통해 텍스트 기반 분류 성능을 극대화하였다. 기본 모델은 Accuracy</w:t>
      </w:r>
      <w:r>
        <w:rPr>
          <w:rFonts w:hint="eastAsia"/>
        </w:rPr>
        <w:t>=</w:t>
      </w:r>
      <w:r w:rsidRPr="004B6253">
        <w:t>0.9906, AUC</w:t>
      </w:r>
      <w:r>
        <w:rPr>
          <w:rFonts w:hint="eastAsia"/>
        </w:rPr>
        <w:t>=</w:t>
      </w:r>
      <w:r w:rsidRPr="004B6253">
        <w:t xml:space="preserve">0.9995 등 매우 우수한 성능을 보였으며, 10개 뉴스 기사 샘플 테스트에서도 100% 일치하는 결과를 기록하여 실제 기사 단위에서도 높은 신뢰도를 확인하였다. 추가적인 성능 개선 실험으로 Dropout 적용, </w:t>
      </w:r>
      <w:proofErr w:type="spellStart"/>
      <w:r w:rsidRPr="004B6253">
        <w:t>하이퍼파라미터</w:t>
      </w:r>
      <w:proofErr w:type="spellEnd"/>
      <w:r w:rsidRPr="004B6253">
        <w:t xml:space="preserve"> 변경, LSTM 층 구성 변경을 수행한 결과, 모델 구조나 설정 변화에 따라 성능 차이는 존재했으나 기본 모델과 유사한 수준의 높은 정확도를 유지하였다. 특히 </w:t>
      </w:r>
      <w:proofErr w:type="spellStart"/>
      <w:r w:rsidRPr="004B6253">
        <w:t>하이퍼파라미터</w:t>
      </w:r>
      <w:proofErr w:type="spellEnd"/>
      <w:r w:rsidRPr="004B6253">
        <w:t xml:space="preserve"> 변경 모델은 모델 복잡도를 낮추면서도 기본 모델과 거의 동일한 성능을 보여 효율적인 대안으로 확인되었다. 종합적으로, 본 연구에서 구축한 LSTM 기반 가짜 뉴스 분류 모델은 높은 예측 성능과 안정성을 갖추어 실제 뉴스 검증 시스템에서도 활용 가능성이 높음을 시사한다.</w:t>
      </w:r>
    </w:p>
    <w:p w14:paraId="5DD185A5" w14:textId="77777777" w:rsidR="0042362E" w:rsidRDefault="0042362E" w:rsidP="00072BC1"/>
    <w:p w14:paraId="664B6D0A" w14:textId="03B5502D" w:rsidR="0042362E" w:rsidRDefault="0042362E" w:rsidP="00072BC1">
      <w:pPr>
        <w:rPr>
          <w:rFonts w:hint="eastAsia"/>
        </w:rPr>
      </w:pPr>
      <w:r>
        <w:rPr>
          <w:rFonts w:hint="eastAsia"/>
        </w:rPr>
        <w:t>코드 참고:</w:t>
      </w:r>
    </w:p>
    <w:p w14:paraId="52B72291" w14:textId="65DAFE94" w:rsidR="0042362E" w:rsidRDefault="0042362E" w:rsidP="00072BC1">
      <w:hyperlink r:id="rId9" w:history="1">
        <w:r w:rsidRPr="00745CC8">
          <w:rPr>
            <w:rStyle w:val="ab"/>
          </w:rPr>
          <w:t>https://colab.research.google.com/drive/12LRhS9NiDxaCBTnbCV9Ezfe1qDgfNg85?usp=drive_link</w:t>
        </w:r>
      </w:hyperlink>
    </w:p>
    <w:p w14:paraId="1FA05AF8" w14:textId="77777777" w:rsidR="0042362E" w:rsidRPr="0042362E" w:rsidRDefault="0042362E" w:rsidP="00072BC1">
      <w:pPr>
        <w:rPr>
          <w:rFonts w:hint="eastAsia"/>
        </w:rPr>
      </w:pPr>
    </w:p>
    <w:p w14:paraId="1F1598CA" w14:textId="77777777" w:rsidR="0042362E" w:rsidRDefault="0042362E" w:rsidP="00072BC1">
      <w:pPr>
        <w:rPr>
          <w:rFonts w:hint="eastAsia"/>
        </w:rPr>
      </w:pPr>
    </w:p>
    <w:sectPr w:rsidR="0042362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0864"/>
    <w:multiLevelType w:val="hybridMultilevel"/>
    <w:tmpl w:val="07E404DC"/>
    <w:lvl w:ilvl="0" w:tplc="A768CCB0">
      <w:start w:val="1"/>
      <w:numFmt w:val="decimal"/>
      <w:lvlText w:val="(%1)"/>
      <w:lvlJc w:val="left"/>
      <w:pPr>
        <w:ind w:left="836" w:hanging="396"/>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497202A"/>
    <w:multiLevelType w:val="hybridMultilevel"/>
    <w:tmpl w:val="27B0D050"/>
    <w:lvl w:ilvl="0" w:tplc="A200751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6593144D"/>
    <w:multiLevelType w:val="hybridMultilevel"/>
    <w:tmpl w:val="107A8D8E"/>
    <w:lvl w:ilvl="0" w:tplc="B568F5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792A213A"/>
    <w:multiLevelType w:val="multilevel"/>
    <w:tmpl w:val="A91E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041A6"/>
    <w:multiLevelType w:val="hybridMultilevel"/>
    <w:tmpl w:val="020E13FA"/>
    <w:lvl w:ilvl="0" w:tplc="D6A4EE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33981821">
    <w:abstractNumId w:val="2"/>
  </w:num>
  <w:num w:numId="2" w16cid:durableId="690959785">
    <w:abstractNumId w:val="0"/>
  </w:num>
  <w:num w:numId="3" w16cid:durableId="807088627">
    <w:abstractNumId w:val="4"/>
  </w:num>
  <w:num w:numId="4" w16cid:durableId="440103926">
    <w:abstractNumId w:val="3"/>
  </w:num>
  <w:num w:numId="5" w16cid:durableId="1995640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C1"/>
    <w:rsid w:val="00072BC1"/>
    <w:rsid w:val="000B5303"/>
    <w:rsid w:val="0010260F"/>
    <w:rsid w:val="001507F8"/>
    <w:rsid w:val="002547B3"/>
    <w:rsid w:val="002975B2"/>
    <w:rsid w:val="00415980"/>
    <w:rsid w:val="0042362E"/>
    <w:rsid w:val="004B6253"/>
    <w:rsid w:val="00637200"/>
    <w:rsid w:val="00692208"/>
    <w:rsid w:val="009A11E1"/>
    <w:rsid w:val="00BC3451"/>
    <w:rsid w:val="00BC7E3B"/>
    <w:rsid w:val="00BF2674"/>
    <w:rsid w:val="00C66EAD"/>
    <w:rsid w:val="00CB321B"/>
    <w:rsid w:val="00D90F1D"/>
    <w:rsid w:val="00F91A94"/>
    <w:rsid w:val="00FE64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5A7D"/>
  <w15:chartTrackingRefBased/>
  <w15:docId w15:val="{4C25F69F-40F3-4C61-B291-50A16229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72B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72B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72B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72B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72B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72B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72B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72B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72B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2BC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72BC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72BC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72BC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72BC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72BC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2BC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2BC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2BC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72BC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2B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2B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72BC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72BC1"/>
    <w:pPr>
      <w:spacing w:before="160"/>
      <w:jc w:val="center"/>
    </w:pPr>
    <w:rPr>
      <w:i/>
      <w:iCs/>
      <w:color w:val="404040" w:themeColor="text1" w:themeTint="BF"/>
    </w:rPr>
  </w:style>
  <w:style w:type="character" w:customStyle="1" w:styleId="Char1">
    <w:name w:val="인용 Char"/>
    <w:basedOn w:val="a0"/>
    <w:link w:val="a5"/>
    <w:uiPriority w:val="29"/>
    <w:rsid w:val="00072BC1"/>
    <w:rPr>
      <w:i/>
      <w:iCs/>
      <w:color w:val="404040" w:themeColor="text1" w:themeTint="BF"/>
    </w:rPr>
  </w:style>
  <w:style w:type="paragraph" w:styleId="a6">
    <w:name w:val="List Paragraph"/>
    <w:basedOn w:val="a"/>
    <w:uiPriority w:val="34"/>
    <w:qFormat/>
    <w:rsid w:val="00072BC1"/>
    <w:pPr>
      <w:ind w:left="720"/>
      <w:contextualSpacing/>
    </w:pPr>
  </w:style>
  <w:style w:type="character" w:styleId="a7">
    <w:name w:val="Intense Emphasis"/>
    <w:basedOn w:val="a0"/>
    <w:uiPriority w:val="21"/>
    <w:qFormat/>
    <w:rsid w:val="00072BC1"/>
    <w:rPr>
      <w:i/>
      <w:iCs/>
      <w:color w:val="0F4761" w:themeColor="accent1" w:themeShade="BF"/>
    </w:rPr>
  </w:style>
  <w:style w:type="paragraph" w:styleId="a8">
    <w:name w:val="Intense Quote"/>
    <w:basedOn w:val="a"/>
    <w:next w:val="a"/>
    <w:link w:val="Char2"/>
    <w:uiPriority w:val="30"/>
    <w:qFormat/>
    <w:rsid w:val="0007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72BC1"/>
    <w:rPr>
      <w:i/>
      <w:iCs/>
      <w:color w:val="0F4761" w:themeColor="accent1" w:themeShade="BF"/>
    </w:rPr>
  </w:style>
  <w:style w:type="character" w:styleId="a9">
    <w:name w:val="Intense Reference"/>
    <w:basedOn w:val="a0"/>
    <w:uiPriority w:val="32"/>
    <w:qFormat/>
    <w:rsid w:val="00072BC1"/>
    <w:rPr>
      <w:b/>
      <w:bCs/>
      <w:smallCaps/>
      <w:color w:val="0F4761" w:themeColor="accent1" w:themeShade="BF"/>
      <w:spacing w:val="5"/>
    </w:rPr>
  </w:style>
  <w:style w:type="paragraph" w:styleId="aa">
    <w:name w:val="Normal (Web)"/>
    <w:basedOn w:val="a"/>
    <w:uiPriority w:val="99"/>
    <w:semiHidden/>
    <w:unhideWhenUsed/>
    <w:rsid w:val="00415980"/>
    <w:rPr>
      <w:rFonts w:ascii="Times New Roman" w:hAnsi="Times New Roman" w:cs="Times New Roman"/>
      <w:sz w:val="24"/>
    </w:rPr>
  </w:style>
  <w:style w:type="paragraph" w:styleId="HTML">
    <w:name w:val="HTML Preformatted"/>
    <w:basedOn w:val="a"/>
    <w:link w:val="HTMLChar"/>
    <w:uiPriority w:val="99"/>
    <w:semiHidden/>
    <w:unhideWhenUsed/>
    <w:rsid w:val="00D90F1D"/>
    <w:rPr>
      <w:rFonts w:ascii="Courier New" w:hAnsi="Courier New" w:cs="Courier New"/>
      <w:sz w:val="20"/>
      <w:szCs w:val="20"/>
    </w:rPr>
  </w:style>
  <w:style w:type="character" w:customStyle="1" w:styleId="HTMLChar">
    <w:name w:val="미리 서식이 지정된 HTML Char"/>
    <w:basedOn w:val="a0"/>
    <w:link w:val="HTML"/>
    <w:uiPriority w:val="99"/>
    <w:semiHidden/>
    <w:rsid w:val="00D90F1D"/>
    <w:rPr>
      <w:rFonts w:ascii="Courier New" w:hAnsi="Courier New" w:cs="Courier New"/>
      <w:sz w:val="20"/>
      <w:szCs w:val="20"/>
    </w:rPr>
  </w:style>
  <w:style w:type="character" w:styleId="ab">
    <w:name w:val="Hyperlink"/>
    <w:basedOn w:val="a0"/>
    <w:uiPriority w:val="99"/>
    <w:unhideWhenUsed/>
    <w:rsid w:val="0042362E"/>
    <w:rPr>
      <w:color w:val="467886" w:themeColor="hyperlink"/>
      <w:u w:val="single"/>
    </w:rPr>
  </w:style>
  <w:style w:type="character" w:styleId="ac">
    <w:name w:val="Unresolved Mention"/>
    <w:basedOn w:val="a0"/>
    <w:uiPriority w:val="99"/>
    <w:semiHidden/>
    <w:unhideWhenUsed/>
    <w:rsid w:val="00423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2LRhS9NiDxaCBTnbCV9Ezfe1qDgfNg85?usp=drive_link"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5</Pages>
  <Words>777</Words>
  <Characters>4432</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승현 오</dc:creator>
  <cp:keywords/>
  <dc:description/>
  <cp:lastModifiedBy>승현 오</cp:lastModifiedBy>
  <cp:revision>5</cp:revision>
  <dcterms:created xsi:type="dcterms:W3CDTF">2025-11-22T06:06:00Z</dcterms:created>
  <dcterms:modified xsi:type="dcterms:W3CDTF">2025-11-22T18:36:00Z</dcterms:modified>
</cp:coreProperties>
</file>