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true"/>
          <w:sz w:val="40"/>
        </w:rPr>
        <w:t>Evidencia DEC_0133</w:t>
      </w:r>
    </w:p>
    <w:p>
      <w:pPr>
        <w:jc w:val="left"/>
      </w:pPr>
      <w:r>
        <w:rPr>
          <w:b w:val="false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estef\eclipse-workspace\Dec5\screenshots\DEC_0133-Captura-Login_por_Identidad_Digital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estef\eclipse-workspace\Dec5\screenshots\DEC_0133-Captura-Login_por_Identidad_Digital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estef\eclipse-workspace\Dec5\screenshots\DEC_0133-Captura-Click_al_botón_Autoriz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stef\eclipse-workspace\Dec5\screenshots\DEC_0133-Captura-Click_al_botón_Autorizar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estef\eclipse-workspace\Dec5\screenshots\DEC_0133-Captura-Click_a_Configura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estef\eclipse-workspace\Dec5\screenshots\DEC_0133-Captura-Click_a_Configuraciones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Instituciones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estef\eclipse-workspace\Dec5\screenshots\DEC_0133-Captura-Click_a_Instituciones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estef\eclipse-workspace\Dec5\screenshots\DEC_0133-Captura-Click_a_Instituciones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a Editar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estef\eclipse-workspace\Dec5\screenshots\DEC_0133-Captura-Click_a_Edit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f\eclipse-workspace\Dec5\screenshots\DEC_0133-Captura-Click_a_Editar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Click Boton Guardar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estef\eclipse-workspace\Dec5\screenshots\DEC_0133-Captura-Click_Boton_Guardar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estef\eclipse-workspace\Dec5\screenshots\DEC_0133-Captura-Click_Boton_Guardar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false"/>
          <w:sz w:val="28"/>
        </w:rPr>
        <w:t>Caso OK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2021-04-12T18:42:41Z</dcterms:created>
  <dc:creator>Apache POI</dc:creator>
</cp:coreProperties>
</file>