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6601" w:rsidRDefault="00861E4C">
      <w:pPr>
        <w:rPr>
          <w:b/>
          <w:sz w:val="40"/>
        </w:rPr>
      </w:pPr>
      <w:bookmarkStart w:id="0" w:name="_GoBack"/>
      <w:r>
        <w:rPr>
          <w:b/>
          <w:sz w:val="40"/>
        </w:rPr>
        <w:t>Netzwerke</w:t>
      </w:r>
    </w:p>
    <w:p w:rsidR="00861E4C" w:rsidRDefault="00861E4C" w:rsidP="00366257">
      <w:pPr>
        <w:pStyle w:val="Listenabsatz"/>
        <w:numPr>
          <w:ilvl w:val="0"/>
          <w:numId w:val="1"/>
        </w:numPr>
        <w:rPr>
          <w:rFonts w:ascii="Arial" w:hAnsi="Arial" w:cs="Arial"/>
          <w:sz w:val="24"/>
        </w:rPr>
      </w:pPr>
      <w:r>
        <w:rPr>
          <w:rFonts w:ascii="Arial" w:hAnsi="Arial" w:cs="Arial"/>
          <w:sz w:val="24"/>
        </w:rPr>
        <w:t>Netzwerk ist ein Verbund von Objekten die in Verbindung stehen</w:t>
      </w:r>
    </w:p>
    <w:p w:rsidR="00861E4C" w:rsidRDefault="00861E4C" w:rsidP="00366257">
      <w:pPr>
        <w:pStyle w:val="Listenabsatz"/>
        <w:numPr>
          <w:ilvl w:val="0"/>
          <w:numId w:val="1"/>
        </w:numPr>
        <w:rPr>
          <w:rFonts w:ascii="Arial" w:hAnsi="Arial" w:cs="Arial"/>
          <w:sz w:val="24"/>
        </w:rPr>
      </w:pPr>
      <w:r>
        <w:rPr>
          <w:rFonts w:ascii="Arial" w:hAnsi="Arial" w:cs="Arial"/>
          <w:sz w:val="24"/>
        </w:rPr>
        <w:t>Verbindungen ermöglichen Transport von Daten oder Objekten</w:t>
      </w:r>
    </w:p>
    <w:p w:rsidR="00861E4C" w:rsidRDefault="004E6689" w:rsidP="00366257">
      <w:pPr>
        <w:pStyle w:val="Listenabsatz"/>
        <w:numPr>
          <w:ilvl w:val="0"/>
          <w:numId w:val="1"/>
        </w:numPr>
        <w:rPr>
          <w:rFonts w:ascii="Arial" w:hAnsi="Arial" w:cs="Arial"/>
          <w:sz w:val="24"/>
        </w:rPr>
      </w:pPr>
      <w:r>
        <w:rPr>
          <w:rFonts w:ascii="Arial" w:hAnsi="Arial" w:cs="Arial"/>
          <w:sz w:val="24"/>
        </w:rPr>
        <w:t>Netzwerk = Graph aus Knoten und Kanten</w:t>
      </w:r>
    </w:p>
    <w:p w:rsidR="004E6689" w:rsidRDefault="004E6689" w:rsidP="004E6689">
      <w:pPr>
        <w:pStyle w:val="Listenabsatz"/>
        <w:rPr>
          <w:rFonts w:ascii="Arial" w:hAnsi="Arial" w:cs="Arial"/>
          <w:sz w:val="24"/>
        </w:rPr>
      </w:pPr>
    </w:p>
    <w:p w:rsidR="004E6689" w:rsidRDefault="004E6689" w:rsidP="004E6689">
      <w:pPr>
        <w:pStyle w:val="Listenabsatz"/>
        <w:rPr>
          <w:rFonts w:ascii="Arial" w:hAnsi="Arial" w:cs="Arial"/>
          <w:b/>
          <w:sz w:val="24"/>
        </w:rPr>
      </w:pPr>
      <w:r>
        <w:rPr>
          <w:rFonts w:ascii="Arial" w:hAnsi="Arial" w:cs="Arial"/>
          <w:b/>
          <w:sz w:val="24"/>
        </w:rPr>
        <w:t xml:space="preserve">Zentrale </w:t>
      </w:r>
      <w:proofErr w:type="spellStart"/>
      <w:r>
        <w:rPr>
          <w:rFonts w:ascii="Arial" w:hAnsi="Arial" w:cs="Arial"/>
          <w:b/>
          <w:sz w:val="24"/>
        </w:rPr>
        <w:t>vs</w:t>
      </w:r>
      <w:proofErr w:type="spellEnd"/>
      <w:r>
        <w:rPr>
          <w:rFonts w:ascii="Arial" w:hAnsi="Arial" w:cs="Arial"/>
          <w:b/>
          <w:sz w:val="24"/>
        </w:rPr>
        <w:t xml:space="preserve"> Dezentrale Datenhaltung</w:t>
      </w:r>
    </w:p>
    <w:p w:rsidR="004E6689" w:rsidRDefault="004E6689" w:rsidP="004E6689">
      <w:pPr>
        <w:pStyle w:val="Listenabsatz"/>
        <w:rPr>
          <w:rFonts w:ascii="Arial" w:hAnsi="Arial" w:cs="Arial"/>
          <w:sz w:val="24"/>
        </w:rPr>
      </w:pPr>
      <w:r>
        <w:rPr>
          <w:rFonts w:ascii="Arial" w:hAnsi="Arial" w:cs="Arial"/>
          <w:sz w:val="24"/>
        </w:rPr>
        <w:t>Recherchieren Sie in diesem Zusammenhang aktueller Angebote, in denen insbesondere sensible Daten verwendet werden.</w:t>
      </w:r>
    </w:p>
    <w:p w:rsidR="004E6689" w:rsidRDefault="004E6689" w:rsidP="004E6689">
      <w:pPr>
        <w:pStyle w:val="Listenabsatz"/>
        <w:rPr>
          <w:rFonts w:ascii="Arial" w:hAnsi="Arial" w:cs="Arial"/>
          <w:sz w:val="24"/>
        </w:rPr>
      </w:pPr>
    </w:p>
    <w:p w:rsidR="004E6689" w:rsidRDefault="004E6689" w:rsidP="004E6689">
      <w:pPr>
        <w:pStyle w:val="Listenabsatz"/>
        <w:rPr>
          <w:rFonts w:ascii="Arial" w:hAnsi="Arial" w:cs="Arial"/>
          <w:sz w:val="24"/>
        </w:rPr>
      </w:pPr>
      <w:r>
        <w:rPr>
          <w:rFonts w:ascii="Arial" w:hAnsi="Arial" w:cs="Arial"/>
          <w:sz w:val="24"/>
        </w:rPr>
        <w:t>Bei Bereitstellung eines Online-Dienstes muss unterschieden werden zwischen: Zentraler Datenbereitstellung (serverbasiert) und Dezentraler Datenbereitstellung (bspw. Peer-to-Peer)</w:t>
      </w:r>
    </w:p>
    <w:p w:rsidR="004E6689" w:rsidRDefault="004E6689" w:rsidP="004E6689">
      <w:pPr>
        <w:pStyle w:val="Listenabsatz"/>
        <w:rPr>
          <w:rFonts w:ascii="Arial" w:hAnsi="Arial" w:cs="Arial"/>
          <w:sz w:val="24"/>
        </w:rPr>
      </w:pPr>
    </w:p>
    <w:p w:rsidR="004E6689" w:rsidRDefault="004E6689" w:rsidP="004E6689">
      <w:pPr>
        <w:pStyle w:val="Listenabsatz"/>
        <w:rPr>
          <w:rFonts w:ascii="Arial" w:hAnsi="Arial" w:cs="Arial"/>
          <w:sz w:val="24"/>
        </w:rPr>
      </w:pPr>
      <w:r>
        <w:rPr>
          <w:rFonts w:ascii="Arial" w:hAnsi="Arial" w:cs="Arial"/>
          <w:b/>
          <w:sz w:val="24"/>
        </w:rPr>
        <w:t>Zentral:</w:t>
      </w:r>
      <w:r>
        <w:rPr>
          <w:rFonts w:ascii="Arial" w:hAnsi="Arial" w:cs="Arial"/>
          <w:sz w:val="24"/>
        </w:rPr>
        <w:t xml:space="preserve"> Alle Informationen werden zentral auf einer Datenbank oder Cloud gespeichert. Das vereinfacht die Verwaltung und Analyse aber macht sie anfällig für Risiken. Beispielsweise bei den NAS werden alle Daten unteranderem bspw. Patientenakten, Verträge oder Finanzunterlagen gespeichert – fällt das System aus sind diese temporär nicht verfügbar</w:t>
      </w:r>
      <w:r w:rsidR="002050AB">
        <w:rPr>
          <w:rFonts w:ascii="Arial" w:hAnsi="Arial" w:cs="Arial"/>
          <w:sz w:val="24"/>
        </w:rPr>
        <w:t>.</w:t>
      </w:r>
    </w:p>
    <w:p w:rsidR="002050AB" w:rsidRDefault="002050AB" w:rsidP="004E6689">
      <w:pPr>
        <w:pStyle w:val="Listenabsatz"/>
        <w:rPr>
          <w:rFonts w:ascii="Arial" w:hAnsi="Arial" w:cs="Arial"/>
          <w:sz w:val="24"/>
        </w:rPr>
      </w:pPr>
    </w:p>
    <w:p w:rsidR="002050AB" w:rsidRDefault="002050AB" w:rsidP="004E6689">
      <w:pPr>
        <w:pStyle w:val="Listenabsatz"/>
        <w:rPr>
          <w:rFonts w:ascii="Arial" w:hAnsi="Arial" w:cs="Arial"/>
          <w:sz w:val="24"/>
        </w:rPr>
      </w:pPr>
      <w:r>
        <w:rPr>
          <w:rFonts w:ascii="Arial" w:hAnsi="Arial" w:cs="Arial"/>
          <w:b/>
          <w:sz w:val="24"/>
        </w:rPr>
        <w:t>Dezentral:</w:t>
      </w:r>
      <w:r>
        <w:rPr>
          <w:rFonts w:ascii="Arial" w:hAnsi="Arial" w:cs="Arial"/>
          <w:sz w:val="24"/>
        </w:rPr>
        <w:t xml:space="preserve"> Alle Informationen werden auf zwei oder mehreren verschiedenen Datenbanken oder Clouds gespeichert.</w:t>
      </w:r>
    </w:p>
    <w:p w:rsidR="002050AB" w:rsidRDefault="002050AB" w:rsidP="002050AB">
      <w:pPr>
        <w:rPr>
          <w:rFonts w:ascii="Arial" w:hAnsi="Arial" w:cs="Arial"/>
          <w:sz w:val="32"/>
        </w:rPr>
      </w:pPr>
      <w:r>
        <w:rPr>
          <w:rFonts w:ascii="Arial" w:hAnsi="Arial" w:cs="Arial"/>
          <w:b/>
          <w:sz w:val="32"/>
        </w:rPr>
        <w:t>Grundlagen der Netzwerktechnik</w:t>
      </w:r>
    </w:p>
    <w:p w:rsidR="002050AB" w:rsidRDefault="002050AB" w:rsidP="00366257">
      <w:pPr>
        <w:pStyle w:val="Listenabsatz"/>
        <w:numPr>
          <w:ilvl w:val="0"/>
          <w:numId w:val="1"/>
        </w:numPr>
        <w:rPr>
          <w:rFonts w:ascii="Arial" w:hAnsi="Arial" w:cs="Arial"/>
          <w:sz w:val="24"/>
        </w:rPr>
      </w:pPr>
      <w:r>
        <w:rPr>
          <w:rFonts w:ascii="Arial" w:hAnsi="Arial" w:cs="Arial"/>
          <w:sz w:val="24"/>
        </w:rPr>
        <w:t>Ein Netzwerk ist die physikalische und logische Verbindung von Computersystemen</w:t>
      </w:r>
    </w:p>
    <w:p w:rsidR="002050AB" w:rsidRDefault="002050AB" w:rsidP="00366257">
      <w:pPr>
        <w:pStyle w:val="Listenabsatz"/>
        <w:numPr>
          <w:ilvl w:val="0"/>
          <w:numId w:val="1"/>
        </w:numPr>
        <w:rPr>
          <w:rFonts w:ascii="Arial" w:hAnsi="Arial" w:cs="Arial"/>
          <w:sz w:val="24"/>
        </w:rPr>
      </w:pPr>
      <w:r>
        <w:rPr>
          <w:rFonts w:ascii="Arial" w:hAnsi="Arial" w:cs="Arial"/>
          <w:sz w:val="24"/>
        </w:rPr>
        <w:t>Basiert auf Übertragungstechniken, Protokollen und Systemen, die die Kommunikation ermöglichen</w:t>
      </w:r>
    </w:p>
    <w:p w:rsidR="002050AB" w:rsidRDefault="002050AB" w:rsidP="00366257">
      <w:pPr>
        <w:pStyle w:val="Listenabsatz"/>
        <w:numPr>
          <w:ilvl w:val="0"/>
          <w:numId w:val="1"/>
        </w:numPr>
        <w:rPr>
          <w:rFonts w:ascii="Arial" w:hAnsi="Arial" w:cs="Arial"/>
          <w:sz w:val="24"/>
        </w:rPr>
      </w:pPr>
      <w:r>
        <w:rPr>
          <w:rFonts w:ascii="Arial" w:hAnsi="Arial" w:cs="Arial"/>
          <w:sz w:val="24"/>
        </w:rPr>
        <w:t>Ein netzwerkfähiges Betriebssystem stellt Ressourcen zur Verfügung</w:t>
      </w:r>
    </w:p>
    <w:p w:rsidR="00DB4458" w:rsidRDefault="00DB4458" w:rsidP="00DB4458">
      <w:pPr>
        <w:ind w:left="360"/>
        <w:rPr>
          <w:rFonts w:ascii="Arial" w:hAnsi="Arial" w:cs="Arial"/>
          <w:sz w:val="24"/>
        </w:rPr>
      </w:pPr>
    </w:p>
    <w:p w:rsidR="00DB4458" w:rsidRDefault="00DB4458" w:rsidP="00DB4458">
      <w:pPr>
        <w:ind w:left="360"/>
        <w:rPr>
          <w:rFonts w:ascii="Arial" w:hAnsi="Arial" w:cs="Arial"/>
          <w:sz w:val="24"/>
        </w:rPr>
      </w:pPr>
      <w:r>
        <w:rPr>
          <w:rFonts w:ascii="Arial" w:hAnsi="Arial" w:cs="Arial"/>
          <w:sz w:val="24"/>
        </w:rPr>
        <w:t>Vorteile gegenüber unvernetzten Computern</w:t>
      </w:r>
    </w:p>
    <w:p w:rsidR="00DB4458" w:rsidRDefault="00DB4458" w:rsidP="00366257">
      <w:pPr>
        <w:pStyle w:val="Listenabsatz"/>
        <w:numPr>
          <w:ilvl w:val="0"/>
          <w:numId w:val="2"/>
        </w:numPr>
        <w:rPr>
          <w:rFonts w:ascii="Arial" w:hAnsi="Arial" w:cs="Arial"/>
          <w:sz w:val="24"/>
        </w:rPr>
      </w:pPr>
      <w:r>
        <w:rPr>
          <w:rFonts w:ascii="Arial" w:hAnsi="Arial" w:cs="Arial"/>
          <w:sz w:val="24"/>
        </w:rPr>
        <w:t>Nutzen gemeinsamer Datenbestände</w:t>
      </w:r>
    </w:p>
    <w:p w:rsidR="00DB4458" w:rsidRDefault="00DB4458" w:rsidP="00366257">
      <w:pPr>
        <w:pStyle w:val="Listenabsatz"/>
        <w:numPr>
          <w:ilvl w:val="0"/>
          <w:numId w:val="2"/>
        </w:numPr>
        <w:rPr>
          <w:rFonts w:ascii="Arial" w:hAnsi="Arial" w:cs="Arial"/>
          <w:sz w:val="24"/>
        </w:rPr>
      </w:pPr>
      <w:r>
        <w:rPr>
          <w:rFonts w:ascii="Arial" w:hAnsi="Arial" w:cs="Arial"/>
          <w:sz w:val="24"/>
        </w:rPr>
        <w:t>Nutzen verfügbarer Ressourcen</w:t>
      </w:r>
    </w:p>
    <w:p w:rsidR="00DB4458" w:rsidRDefault="00DB4458" w:rsidP="00366257">
      <w:pPr>
        <w:pStyle w:val="Listenabsatz"/>
        <w:numPr>
          <w:ilvl w:val="0"/>
          <w:numId w:val="2"/>
        </w:numPr>
        <w:rPr>
          <w:rFonts w:ascii="Arial" w:hAnsi="Arial" w:cs="Arial"/>
          <w:sz w:val="24"/>
        </w:rPr>
      </w:pPr>
      <w:r>
        <w:rPr>
          <w:rFonts w:ascii="Arial" w:hAnsi="Arial" w:cs="Arial"/>
          <w:sz w:val="24"/>
        </w:rPr>
        <w:t>Teilen von Rechenleistung und Speicherkapazität</w:t>
      </w:r>
    </w:p>
    <w:p w:rsidR="00DB4458" w:rsidRDefault="00DB4458" w:rsidP="00366257">
      <w:pPr>
        <w:pStyle w:val="Listenabsatz"/>
        <w:numPr>
          <w:ilvl w:val="0"/>
          <w:numId w:val="2"/>
        </w:numPr>
        <w:rPr>
          <w:rFonts w:ascii="Arial" w:hAnsi="Arial" w:cs="Arial"/>
          <w:sz w:val="24"/>
        </w:rPr>
      </w:pPr>
      <w:r>
        <w:rPr>
          <w:rFonts w:ascii="Arial" w:hAnsi="Arial" w:cs="Arial"/>
          <w:sz w:val="24"/>
        </w:rPr>
        <w:t>Zentrales Steuern von Programmen und Daten</w:t>
      </w:r>
    </w:p>
    <w:p w:rsidR="00DB4458" w:rsidRDefault="00DB4458" w:rsidP="00366257">
      <w:pPr>
        <w:pStyle w:val="Listenabsatz"/>
        <w:numPr>
          <w:ilvl w:val="0"/>
          <w:numId w:val="2"/>
        </w:numPr>
        <w:rPr>
          <w:rFonts w:ascii="Arial" w:hAnsi="Arial" w:cs="Arial"/>
          <w:sz w:val="24"/>
        </w:rPr>
      </w:pPr>
      <w:r>
        <w:rPr>
          <w:rFonts w:ascii="Arial" w:hAnsi="Arial" w:cs="Arial"/>
          <w:sz w:val="24"/>
        </w:rPr>
        <w:t>Durchsetzen von Berechtigungen und Zuständigkeiten</w:t>
      </w:r>
    </w:p>
    <w:p w:rsidR="00DB4458" w:rsidRDefault="00DB4458" w:rsidP="00366257">
      <w:pPr>
        <w:pStyle w:val="Listenabsatz"/>
        <w:numPr>
          <w:ilvl w:val="0"/>
          <w:numId w:val="2"/>
        </w:numPr>
        <w:rPr>
          <w:rFonts w:ascii="Arial" w:hAnsi="Arial" w:cs="Arial"/>
          <w:sz w:val="24"/>
        </w:rPr>
      </w:pPr>
      <w:r>
        <w:rPr>
          <w:rFonts w:ascii="Arial" w:hAnsi="Arial" w:cs="Arial"/>
          <w:sz w:val="24"/>
        </w:rPr>
        <w:t>Durchsetzen Datenschutz und Datensicherheit</w:t>
      </w:r>
    </w:p>
    <w:p w:rsidR="00DB4458" w:rsidRDefault="00DB4458" w:rsidP="00DB4458">
      <w:pPr>
        <w:rPr>
          <w:rFonts w:ascii="Arial" w:hAnsi="Arial" w:cs="Arial"/>
          <w:b/>
          <w:sz w:val="28"/>
        </w:rPr>
      </w:pPr>
      <w:r>
        <w:rPr>
          <w:rFonts w:ascii="Arial" w:hAnsi="Arial" w:cs="Arial"/>
          <w:b/>
          <w:sz w:val="28"/>
        </w:rPr>
        <w:t>Netzwerkdimensionen</w:t>
      </w:r>
    </w:p>
    <w:p w:rsidR="00DB4458" w:rsidRDefault="00DB4458" w:rsidP="00DB4458">
      <w:pPr>
        <w:rPr>
          <w:rFonts w:ascii="Arial" w:hAnsi="Arial" w:cs="Arial"/>
          <w:sz w:val="24"/>
        </w:rPr>
      </w:pPr>
      <w:r>
        <w:rPr>
          <w:rFonts w:ascii="Arial" w:hAnsi="Arial" w:cs="Arial"/>
          <w:sz w:val="24"/>
        </w:rPr>
        <w:t xml:space="preserve">LAN = </w:t>
      </w:r>
      <w:proofErr w:type="spellStart"/>
      <w:r>
        <w:rPr>
          <w:rFonts w:ascii="Arial" w:hAnsi="Arial" w:cs="Arial"/>
          <w:sz w:val="24"/>
        </w:rPr>
        <w:t>Local</w:t>
      </w:r>
      <w:proofErr w:type="spellEnd"/>
      <w:r>
        <w:rPr>
          <w:rFonts w:ascii="Arial" w:hAnsi="Arial" w:cs="Arial"/>
          <w:sz w:val="24"/>
        </w:rPr>
        <w:t xml:space="preserve"> Area Network – Haushalt</w:t>
      </w:r>
    </w:p>
    <w:p w:rsidR="00DB4458" w:rsidRDefault="00DB4458" w:rsidP="00DB4458">
      <w:pPr>
        <w:rPr>
          <w:rFonts w:ascii="Arial" w:hAnsi="Arial" w:cs="Arial"/>
          <w:sz w:val="24"/>
        </w:rPr>
      </w:pPr>
      <w:r>
        <w:rPr>
          <w:rFonts w:ascii="Arial" w:hAnsi="Arial" w:cs="Arial"/>
          <w:sz w:val="24"/>
        </w:rPr>
        <w:t>WAN = Wide Area Network – bspw. Deutschland</w:t>
      </w:r>
    </w:p>
    <w:p w:rsidR="00DB4458" w:rsidRDefault="00DB4458" w:rsidP="00DB4458">
      <w:pPr>
        <w:rPr>
          <w:rFonts w:ascii="Arial" w:hAnsi="Arial" w:cs="Arial"/>
          <w:sz w:val="24"/>
        </w:rPr>
      </w:pPr>
      <w:proofErr w:type="gramStart"/>
      <w:r>
        <w:rPr>
          <w:rFonts w:ascii="Arial" w:hAnsi="Arial" w:cs="Arial"/>
          <w:sz w:val="24"/>
        </w:rPr>
        <w:t>GAN  =</w:t>
      </w:r>
      <w:proofErr w:type="gramEnd"/>
      <w:r>
        <w:rPr>
          <w:rFonts w:ascii="Arial" w:hAnsi="Arial" w:cs="Arial"/>
          <w:sz w:val="24"/>
        </w:rPr>
        <w:t xml:space="preserve"> Global Area Network </w:t>
      </w:r>
      <w:r w:rsidR="00FD3C6E">
        <w:rPr>
          <w:rFonts w:ascii="Arial" w:hAnsi="Arial" w:cs="Arial"/>
          <w:sz w:val="24"/>
        </w:rPr>
        <w:t>–</w:t>
      </w:r>
      <w:r>
        <w:rPr>
          <w:rFonts w:ascii="Arial" w:hAnsi="Arial" w:cs="Arial"/>
          <w:sz w:val="24"/>
        </w:rPr>
        <w:t xml:space="preserve"> Welt</w:t>
      </w:r>
    </w:p>
    <w:p w:rsidR="00A61E77" w:rsidRDefault="00A61E77" w:rsidP="00DB4458">
      <w:pPr>
        <w:rPr>
          <w:rFonts w:ascii="Arial" w:hAnsi="Arial" w:cs="Arial"/>
          <w:sz w:val="24"/>
        </w:rPr>
      </w:pPr>
      <w:r>
        <w:rPr>
          <w:rFonts w:ascii="Arial" w:hAnsi="Arial" w:cs="Arial"/>
          <w:sz w:val="24"/>
        </w:rPr>
        <w:br w:type="page"/>
      </w:r>
    </w:p>
    <w:p w:rsidR="00FD3C6E" w:rsidRDefault="00FD3C6E" w:rsidP="00DB4458">
      <w:pPr>
        <w:rPr>
          <w:rFonts w:ascii="Arial" w:hAnsi="Arial" w:cs="Arial"/>
          <w:sz w:val="24"/>
        </w:rPr>
      </w:pPr>
      <w:r>
        <w:rPr>
          <w:rFonts w:ascii="Arial" w:hAnsi="Arial" w:cs="Arial"/>
          <w:sz w:val="24"/>
        </w:rPr>
        <w:lastRenderedPageBreak/>
        <w:t>Routing (Layer 2, 3) – BGP, RIP (Vortrag)</w:t>
      </w:r>
    </w:p>
    <w:p w:rsidR="00A61E77" w:rsidRDefault="00A61E77" w:rsidP="00DB4458">
      <w:pPr>
        <w:rPr>
          <w:rFonts w:ascii="Arial" w:hAnsi="Arial" w:cs="Arial"/>
          <w:sz w:val="24"/>
        </w:rPr>
      </w:pPr>
    </w:p>
    <w:p w:rsidR="00C92412" w:rsidRPr="00C92412" w:rsidRDefault="00C92412" w:rsidP="00C92412">
      <w:pPr>
        <w:spacing w:before="100" w:beforeAutospacing="1" w:after="100" w:afterAutospacing="1" w:line="240" w:lineRule="auto"/>
        <w:outlineLvl w:val="1"/>
        <w:rPr>
          <w:rFonts w:ascii="Arial" w:eastAsia="Times New Roman" w:hAnsi="Arial" w:cs="Arial"/>
          <w:b/>
          <w:bCs/>
          <w:sz w:val="28"/>
          <w:szCs w:val="28"/>
          <w:lang w:eastAsia="de-DE"/>
        </w:rPr>
      </w:pPr>
      <w:r w:rsidRPr="00C92412">
        <w:rPr>
          <w:rFonts w:ascii="Arial" w:eastAsia="Times New Roman" w:hAnsi="Arial" w:cs="Arial"/>
          <w:b/>
          <w:bCs/>
          <w:sz w:val="28"/>
          <w:szCs w:val="28"/>
          <w:lang w:eastAsia="de-DE"/>
        </w:rPr>
        <w:t>1. Einführung: Was ist Routing?</w:t>
      </w:r>
    </w:p>
    <w:p w:rsidR="00C92412" w:rsidRPr="00C92412" w:rsidRDefault="00C92412" w:rsidP="00366257">
      <w:pPr>
        <w:numPr>
          <w:ilvl w:val="0"/>
          <w:numId w:val="3"/>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Definition von Routing </w:t>
      </w:r>
    </w:p>
    <w:p w:rsidR="00C92412" w:rsidRPr="00C92412" w:rsidRDefault="00C92412" w:rsidP="00366257">
      <w:pPr>
        <w:numPr>
          <w:ilvl w:val="0"/>
          <w:numId w:val="3"/>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Aufgabe: Datenpakete vom Sender zum Empfänger weiterleiten </w:t>
      </w:r>
    </w:p>
    <w:p w:rsidR="00C92412" w:rsidRPr="00C92412" w:rsidRDefault="00C92412" w:rsidP="00366257">
      <w:pPr>
        <w:numPr>
          <w:ilvl w:val="0"/>
          <w:numId w:val="3"/>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Unterschied zwischen </w:t>
      </w:r>
      <w:proofErr w:type="spellStart"/>
      <w:r w:rsidRPr="00C92412">
        <w:rPr>
          <w:rFonts w:ascii="Arial" w:eastAsia="Times New Roman" w:hAnsi="Arial" w:cs="Arial"/>
          <w:sz w:val="28"/>
          <w:szCs w:val="28"/>
          <w:lang w:eastAsia="de-DE"/>
        </w:rPr>
        <w:t>Switching</w:t>
      </w:r>
      <w:proofErr w:type="spellEnd"/>
      <w:r w:rsidRPr="00C92412">
        <w:rPr>
          <w:rFonts w:ascii="Arial" w:eastAsia="Times New Roman" w:hAnsi="Arial" w:cs="Arial"/>
          <w:sz w:val="28"/>
          <w:szCs w:val="28"/>
          <w:lang w:eastAsia="de-DE"/>
        </w:rPr>
        <w:t xml:space="preserve"> und Routing </w:t>
      </w:r>
    </w:p>
    <w:p w:rsidR="00C92412" w:rsidRPr="00C92412" w:rsidRDefault="00C92412" w:rsidP="00366257">
      <w:pPr>
        <w:numPr>
          <w:ilvl w:val="0"/>
          <w:numId w:val="3"/>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Bedeutung für das Internet und Unternehmensnetzwerke </w:t>
      </w:r>
    </w:p>
    <w:p w:rsidR="00C92412" w:rsidRPr="00C92412" w:rsidRDefault="00C92412" w:rsidP="00C92412">
      <w:p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bCs/>
          <w:sz w:val="28"/>
          <w:szCs w:val="28"/>
          <w:lang w:eastAsia="de-DE"/>
        </w:rPr>
        <w:t>Beispiel:</w:t>
      </w:r>
      <w:r w:rsidRPr="00C92412">
        <w:rPr>
          <w:rFonts w:ascii="Arial" w:eastAsia="Times New Roman" w:hAnsi="Arial" w:cs="Arial"/>
          <w:sz w:val="28"/>
          <w:szCs w:val="28"/>
          <w:lang w:eastAsia="de-DE"/>
        </w:rPr>
        <w:t xml:space="preserve"> Wie findet ein Datenpaket von deinem PC zu einer Webseite seinen Weg?</w:t>
      </w:r>
    </w:p>
    <w:p w:rsidR="00C92412" w:rsidRPr="00C92412" w:rsidRDefault="00C92412" w:rsidP="00C92412">
      <w:pPr>
        <w:spacing w:before="100" w:beforeAutospacing="1" w:after="100" w:afterAutospacing="1" w:line="240" w:lineRule="auto"/>
        <w:outlineLvl w:val="1"/>
        <w:rPr>
          <w:rFonts w:ascii="Arial" w:eastAsia="Times New Roman" w:hAnsi="Arial" w:cs="Arial"/>
          <w:b/>
          <w:bCs/>
          <w:sz w:val="28"/>
          <w:szCs w:val="28"/>
          <w:lang w:eastAsia="de-DE"/>
        </w:rPr>
      </w:pPr>
      <w:r w:rsidRPr="00C92412">
        <w:rPr>
          <w:rFonts w:ascii="Arial" w:eastAsia="Times New Roman" w:hAnsi="Arial" w:cs="Arial"/>
          <w:b/>
          <w:bCs/>
          <w:sz w:val="28"/>
          <w:szCs w:val="28"/>
          <w:lang w:eastAsia="de-DE"/>
        </w:rPr>
        <w:t>2. OSI-Modell: Layer 2 und Layer 3</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Layer 2 – Sicherungsschicht (Data Link Layer)</w:t>
      </w:r>
    </w:p>
    <w:p w:rsidR="00C92412" w:rsidRPr="00C92412" w:rsidRDefault="00C92412" w:rsidP="00366257">
      <w:pPr>
        <w:numPr>
          <w:ilvl w:val="0"/>
          <w:numId w:val="4"/>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Arbeitet mit MAC-Adressen </w:t>
      </w:r>
    </w:p>
    <w:p w:rsidR="00C92412" w:rsidRPr="00C92412" w:rsidRDefault="00C92412" w:rsidP="00366257">
      <w:pPr>
        <w:numPr>
          <w:ilvl w:val="0"/>
          <w:numId w:val="4"/>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Geräte: Switches, Bridges </w:t>
      </w:r>
    </w:p>
    <w:p w:rsidR="00C92412" w:rsidRPr="00C92412" w:rsidRDefault="00C92412" w:rsidP="00366257">
      <w:pPr>
        <w:numPr>
          <w:ilvl w:val="0"/>
          <w:numId w:val="4"/>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Weiterleitung innerhalb eines lokalen Netzwerks (LAN) </w:t>
      </w:r>
    </w:p>
    <w:p w:rsidR="00C92412" w:rsidRPr="00C92412" w:rsidRDefault="00C92412" w:rsidP="00366257">
      <w:pPr>
        <w:numPr>
          <w:ilvl w:val="0"/>
          <w:numId w:val="4"/>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Beispiel: Kommunikation zwischen zwei PCs im selben Netzwerk </w:t>
      </w:r>
    </w:p>
    <w:p w:rsidR="00C92412" w:rsidRPr="00C92412" w:rsidRDefault="00C92412" w:rsidP="00C92412">
      <w:p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bCs/>
          <w:sz w:val="28"/>
          <w:szCs w:val="28"/>
          <w:lang w:eastAsia="de-DE"/>
        </w:rPr>
        <w:t>Wichtige Begriffe:</w:t>
      </w:r>
    </w:p>
    <w:p w:rsidR="00C92412" w:rsidRPr="00C92412" w:rsidRDefault="00C92412" w:rsidP="00366257">
      <w:pPr>
        <w:numPr>
          <w:ilvl w:val="0"/>
          <w:numId w:val="5"/>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MAC-Adresse </w:t>
      </w:r>
    </w:p>
    <w:p w:rsidR="00C92412" w:rsidRPr="00C92412" w:rsidRDefault="00C92412" w:rsidP="00366257">
      <w:pPr>
        <w:numPr>
          <w:ilvl w:val="0"/>
          <w:numId w:val="5"/>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Ethernet </w:t>
      </w:r>
    </w:p>
    <w:p w:rsidR="00C92412" w:rsidRPr="00C92412" w:rsidRDefault="00C92412" w:rsidP="00366257">
      <w:pPr>
        <w:numPr>
          <w:ilvl w:val="0"/>
          <w:numId w:val="5"/>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VLAN </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Layer 3 – Netzwerkschicht (Network Layer)</w:t>
      </w:r>
    </w:p>
    <w:p w:rsidR="00C92412" w:rsidRPr="00C92412" w:rsidRDefault="00C92412" w:rsidP="00366257">
      <w:pPr>
        <w:numPr>
          <w:ilvl w:val="0"/>
          <w:numId w:val="6"/>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Arbeitet mit IP-Adressen </w:t>
      </w:r>
    </w:p>
    <w:p w:rsidR="00C92412" w:rsidRPr="00C92412" w:rsidRDefault="00C92412" w:rsidP="00366257">
      <w:pPr>
        <w:numPr>
          <w:ilvl w:val="0"/>
          <w:numId w:val="6"/>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Geräte: Router </w:t>
      </w:r>
    </w:p>
    <w:p w:rsidR="00C92412" w:rsidRPr="00C92412" w:rsidRDefault="00C92412" w:rsidP="00366257">
      <w:pPr>
        <w:numPr>
          <w:ilvl w:val="0"/>
          <w:numId w:val="6"/>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Verbindet verschiedene Netzwerke miteinander </w:t>
      </w:r>
    </w:p>
    <w:p w:rsidR="00C92412" w:rsidRPr="00C92412" w:rsidRDefault="00C92412" w:rsidP="00C92412">
      <w:p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bCs/>
          <w:sz w:val="28"/>
          <w:szCs w:val="28"/>
          <w:lang w:eastAsia="de-DE"/>
        </w:rPr>
        <w:t>Wichtige Begriffe:</w:t>
      </w:r>
    </w:p>
    <w:p w:rsidR="00C92412" w:rsidRPr="00C92412" w:rsidRDefault="00C92412" w:rsidP="00366257">
      <w:pPr>
        <w:numPr>
          <w:ilvl w:val="0"/>
          <w:numId w:val="7"/>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IPv4 / IPv6 </w:t>
      </w:r>
    </w:p>
    <w:p w:rsidR="00C92412" w:rsidRPr="00C92412" w:rsidRDefault="00C92412" w:rsidP="00366257">
      <w:pPr>
        <w:numPr>
          <w:ilvl w:val="0"/>
          <w:numId w:val="7"/>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Routing-Tabelle </w:t>
      </w:r>
    </w:p>
    <w:p w:rsidR="00C92412" w:rsidRPr="00C92412" w:rsidRDefault="00C92412" w:rsidP="00366257">
      <w:pPr>
        <w:numPr>
          <w:ilvl w:val="0"/>
          <w:numId w:val="7"/>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Gateway </w:t>
      </w:r>
    </w:p>
    <w:p w:rsidR="00C92412" w:rsidRPr="00C92412" w:rsidRDefault="00C92412" w:rsidP="00C92412">
      <w:pPr>
        <w:spacing w:before="100" w:beforeAutospacing="1" w:after="100" w:afterAutospacing="1" w:line="240" w:lineRule="auto"/>
        <w:outlineLvl w:val="1"/>
        <w:rPr>
          <w:rFonts w:ascii="Arial" w:eastAsia="Times New Roman" w:hAnsi="Arial" w:cs="Arial"/>
          <w:b/>
          <w:bCs/>
          <w:sz w:val="28"/>
          <w:szCs w:val="28"/>
          <w:lang w:eastAsia="de-DE"/>
        </w:rPr>
      </w:pPr>
      <w:r w:rsidRPr="00C92412">
        <w:rPr>
          <w:rFonts w:ascii="Arial" w:eastAsia="Times New Roman" w:hAnsi="Arial" w:cs="Arial"/>
          <w:b/>
          <w:bCs/>
          <w:sz w:val="28"/>
          <w:szCs w:val="28"/>
          <w:lang w:eastAsia="de-DE"/>
        </w:rPr>
        <w:t>3. Wie funktioniert Routing?</w:t>
      </w:r>
    </w:p>
    <w:p w:rsidR="00C92412" w:rsidRPr="00C92412" w:rsidRDefault="00C92412" w:rsidP="00366257">
      <w:pPr>
        <w:numPr>
          <w:ilvl w:val="0"/>
          <w:numId w:val="8"/>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Router vergleichen Ziel-IP mit ihrer Routing-Tabelle </w:t>
      </w:r>
    </w:p>
    <w:p w:rsidR="00C92412" w:rsidRPr="00C92412" w:rsidRDefault="00C92412" w:rsidP="00366257">
      <w:pPr>
        <w:numPr>
          <w:ilvl w:val="0"/>
          <w:numId w:val="8"/>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Auswahl des besten Pfades </w:t>
      </w:r>
    </w:p>
    <w:p w:rsidR="00C92412" w:rsidRPr="00C92412" w:rsidRDefault="00C92412" w:rsidP="00366257">
      <w:pPr>
        <w:numPr>
          <w:ilvl w:val="0"/>
          <w:numId w:val="8"/>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Weiterleitung an den nächsten Router (Next Hop) </w:t>
      </w:r>
    </w:p>
    <w:p w:rsidR="00C92412" w:rsidRPr="00C92412" w:rsidRDefault="00C92412" w:rsidP="00C92412">
      <w:p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bCs/>
          <w:sz w:val="28"/>
          <w:szCs w:val="28"/>
          <w:lang w:eastAsia="de-DE"/>
        </w:rPr>
        <w:lastRenderedPageBreak/>
        <w:t>Grafik-Idee:</w:t>
      </w:r>
      <w:r w:rsidRPr="00C92412">
        <w:rPr>
          <w:rFonts w:ascii="Arial" w:eastAsia="Times New Roman" w:hAnsi="Arial" w:cs="Arial"/>
          <w:sz w:val="28"/>
          <w:szCs w:val="28"/>
          <w:lang w:eastAsia="de-DE"/>
        </w:rPr>
        <w:t xml:space="preserve"> Mehrere Router zwischen Quelle und Ziel darstellen.</w:t>
      </w:r>
    </w:p>
    <w:p w:rsidR="00C92412" w:rsidRPr="00C92412" w:rsidRDefault="00C92412" w:rsidP="00C92412">
      <w:pPr>
        <w:spacing w:before="100" w:beforeAutospacing="1" w:after="100" w:afterAutospacing="1" w:line="240" w:lineRule="auto"/>
        <w:outlineLvl w:val="1"/>
        <w:rPr>
          <w:rFonts w:ascii="Arial" w:eastAsia="Times New Roman" w:hAnsi="Arial" w:cs="Arial"/>
          <w:b/>
          <w:bCs/>
          <w:sz w:val="28"/>
          <w:szCs w:val="28"/>
          <w:lang w:eastAsia="de-DE"/>
        </w:rPr>
      </w:pPr>
      <w:r w:rsidRPr="00C92412">
        <w:rPr>
          <w:rFonts w:ascii="Arial" w:eastAsia="Times New Roman" w:hAnsi="Arial" w:cs="Arial"/>
          <w:b/>
          <w:bCs/>
          <w:sz w:val="28"/>
          <w:szCs w:val="28"/>
          <w:lang w:eastAsia="de-DE"/>
        </w:rPr>
        <w:t>4. Routing-Arten</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Statisches Routing</w:t>
      </w:r>
    </w:p>
    <w:p w:rsidR="00C92412" w:rsidRPr="00C92412" w:rsidRDefault="00C92412" w:rsidP="00366257">
      <w:pPr>
        <w:numPr>
          <w:ilvl w:val="0"/>
          <w:numId w:val="9"/>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Routen werden manuell eingetragen </w:t>
      </w:r>
    </w:p>
    <w:p w:rsidR="00C92412" w:rsidRPr="00C92412" w:rsidRDefault="00C92412" w:rsidP="00366257">
      <w:pPr>
        <w:numPr>
          <w:ilvl w:val="0"/>
          <w:numId w:val="9"/>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Einfach, aber wenig flexibel </w:t>
      </w:r>
    </w:p>
    <w:p w:rsidR="00C92412" w:rsidRPr="00C92412" w:rsidRDefault="00C92412" w:rsidP="00C92412">
      <w:p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bCs/>
          <w:sz w:val="28"/>
          <w:szCs w:val="28"/>
          <w:lang w:eastAsia="de-DE"/>
        </w:rPr>
        <w:t>Vorteile:</w:t>
      </w:r>
    </w:p>
    <w:p w:rsidR="00C92412" w:rsidRPr="00C92412" w:rsidRDefault="00C92412" w:rsidP="00366257">
      <w:pPr>
        <w:numPr>
          <w:ilvl w:val="0"/>
          <w:numId w:val="10"/>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Wenig Ressourcenverbrauch </w:t>
      </w:r>
    </w:p>
    <w:p w:rsidR="00C92412" w:rsidRPr="00C92412" w:rsidRDefault="00C92412" w:rsidP="00366257">
      <w:pPr>
        <w:numPr>
          <w:ilvl w:val="0"/>
          <w:numId w:val="10"/>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Hohe Kontrolle </w:t>
      </w:r>
    </w:p>
    <w:p w:rsidR="00C92412" w:rsidRPr="00C92412" w:rsidRDefault="00C92412" w:rsidP="00C92412">
      <w:p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bCs/>
          <w:sz w:val="28"/>
          <w:szCs w:val="28"/>
          <w:lang w:eastAsia="de-DE"/>
        </w:rPr>
        <w:t>Nachteile:</w:t>
      </w:r>
    </w:p>
    <w:p w:rsidR="00C92412" w:rsidRPr="00C92412" w:rsidRDefault="00C92412" w:rsidP="00366257">
      <w:pPr>
        <w:numPr>
          <w:ilvl w:val="0"/>
          <w:numId w:val="11"/>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Hoher Verwaltungsaufwand </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Dynamisches Routing</w:t>
      </w:r>
    </w:p>
    <w:p w:rsidR="00C92412" w:rsidRPr="00C92412" w:rsidRDefault="00C92412" w:rsidP="00366257">
      <w:pPr>
        <w:numPr>
          <w:ilvl w:val="0"/>
          <w:numId w:val="12"/>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Router tauschen Informationen automatisch aus </w:t>
      </w:r>
    </w:p>
    <w:p w:rsidR="00C92412" w:rsidRPr="00C92412" w:rsidRDefault="00C92412" w:rsidP="00366257">
      <w:pPr>
        <w:numPr>
          <w:ilvl w:val="0"/>
          <w:numId w:val="12"/>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Netzwerke passen sich an Änderungen an </w:t>
      </w:r>
    </w:p>
    <w:p w:rsidR="00C92412" w:rsidRPr="00C92412" w:rsidRDefault="00C92412" w:rsidP="00C92412">
      <w:p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Beispiele:</w:t>
      </w:r>
    </w:p>
    <w:p w:rsidR="00C92412" w:rsidRPr="00C92412" w:rsidRDefault="00C92412" w:rsidP="00366257">
      <w:pPr>
        <w:numPr>
          <w:ilvl w:val="0"/>
          <w:numId w:val="13"/>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RIP </w:t>
      </w:r>
    </w:p>
    <w:p w:rsidR="00C92412" w:rsidRPr="00C92412" w:rsidRDefault="00C92412" w:rsidP="00366257">
      <w:pPr>
        <w:numPr>
          <w:ilvl w:val="0"/>
          <w:numId w:val="13"/>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OSPF </w:t>
      </w:r>
    </w:p>
    <w:p w:rsidR="00C92412" w:rsidRPr="00C92412" w:rsidRDefault="00C92412" w:rsidP="00366257">
      <w:pPr>
        <w:numPr>
          <w:ilvl w:val="0"/>
          <w:numId w:val="13"/>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BGP </w:t>
      </w:r>
    </w:p>
    <w:p w:rsidR="00C92412" w:rsidRPr="00C92412" w:rsidRDefault="00C92412" w:rsidP="00C92412">
      <w:pPr>
        <w:spacing w:before="100" w:beforeAutospacing="1" w:after="100" w:afterAutospacing="1" w:line="240" w:lineRule="auto"/>
        <w:outlineLvl w:val="1"/>
        <w:rPr>
          <w:rFonts w:ascii="Arial" w:eastAsia="Times New Roman" w:hAnsi="Arial" w:cs="Arial"/>
          <w:b/>
          <w:bCs/>
          <w:sz w:val="28"/>
          <w:szCs w:val="28"/>
          <w:lang w:eastAsia="de-DE"/>
        </w:rPr>
      </w:pPr>
      <w:r w:rsidRPr="00C92412">
        <w:rPr>
          <w:rFonts w:ascii="Arial" w:eastAsia="Times New Roman" w:hAnsi="Arial" w:cs="Arial"/>
          <w:b/>
          <w:bCs/>
          <w:sz w:val="28"/>
          <w:szCs w:val="28"/>
          <w:lang w:eastAsia="de-DE"/>
        </w:rPr>
        <w:t>5. RIP (Routing Information Protocol)</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Grundprinzip</w:t>
      </w:r>
    </w:p>
    <w:p w:rsidR="00C92412" w:rsidRPr="00C92412" w:rsidRDefault="00C92412" w:rsidP="00366257">
      <w:pPr>
        <w:numPr>
          <w:ilvl w:val="0"/>
          <w:numId w:val="14"/>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Eines der ältesten Routing-Protokolle </w:t>
      </w:r>
    </w:p>
    <w:p w:rsidR="00C92412" w:rsidRPr="00C92412" w:rsidRDefault="00C92412" w:rsidP="00366257">
      <w:pPr>
        <w:numPr>
          <w:ilvl w:val="0"/>
          <w:numId w:val="14"/>
        </w:numPr>
        <w:spacing w:before="100" w:beforeAutospacing="1" w:after="100" w:afterAutospacing="1" w:line="240" w:lineRule="auto"/>
        <w:rPr>
          <w:rFonts w:ascii="Arial" w:eastAsia="Times New Roman" w:hAnsi="Arial" w:cs="Arial"/>
          <w:sz w:val="28"/>
          <w:szCs w:val="28"/>
          <w:lang w:eastAsia="de-DE"/>
        </w:rPr>
      </w:pPr>
      <w:proofErr w:type="spellStart"/>
      <w:r w:rsidRPr="00C92412">
        <w:rPr>
          <w:rFonts w:ascii="Arial" w:eastAsia="Times New Roman" w:hAnsi="Arial" w:cs="Arial"/>
          <w:sz w:val="28"/>
          <w:szCs w:val="28"/>
          <w:lang w:eastAsia="de-DE"/>
        </w:rPr>
        <w:t>Distance</w:t>
      </w:r>
      <w:proofErr w:type="spellEnd"/>
      <w:r w:rsidRPr="00C92412">
        <w:rPr>
          <w:rFonts w:ascii="Arial" w:eastAsia="Times New Roman" w:hAnsi="Arial" w:cs="Arial"/>
          <w:sz w:val="28"/>
          <w:szCs w:val="28"/>
          <w:lang w:eastAsia="de-DE"/>
        </w:rPr>
        <w:t xml:space="preserve">-Vector-Protokoll </w:t>
      </w:r>
    </w:p>
    <w:p w:rsidR="00C92412" w:rsidRPr="00C92412" w:rsidRDefault="00C92412" w:rsidP="00366257">
      <w:pPr>
        <w:numPr>
          <w:ilvl w:val="0"/>
          <w:numId w:val="14"/>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Verwendet die Anzahl der Hops als Metrik </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Funktionsweise</w:t>
      </w:r>
    </w:p>
    <w:p w:rsidR="00C92412" w:rsidRPr="00C92412" w:rsidRDefault="00C92412" w:rsidP="00366257">
      <w:pPr>
        <w:numPr>
          <w:ilvl w:val="0"/>
          <w:numId w:val="15"/>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Router senden regelmäßig ihre Routingtabellen an Nachbarn </w:t>
      </w:r>
    </w:p>
    <w:p w:rsidR="00C92412" w:rsidRPr="00C92412" w:rsidRDefault="00C92412" w:rsidP="00366257">
      <w:pPr>
        <w:numPr>
          <w:ilvl w:val="0"/>
          <w:numId w:val="15"/>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Kürzester Weg = wenigste Hops </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Eigenschaften</w:t>
      </w:r>
    </w:p>
    <w:p w:rsidR="00C92412" w:rsidRPr="00C92412" w:rsidRDefault="00C92412" w:rsidP="00366257">
      <w:pPr>
        <w:numPr>
          <w:ilvl w:val="0"/>
          <w:numId w:val="16"/>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Maximal 15 Hops </w:t>
      </w:r>
    </w:p>
    <w:p w:rsidR="00C92412" w:rsidRPr="00C92412" w:rsidRDefault="00C92412" w:rsidP="00366257">
      <w:pPr>
        <w:numPr>
          <w:ilvl w:val="0"/>
          <w:numId w:val="16"/>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Hop 16 = unerreichbar </w:t>
      </w:r>
    </w:p>
    <w:p w:rsidR="00C92412" w:rsidRPr="00C92412" w:rsidRDefault="00C92412" w:rsidP="00366257">
      <w:pPr>
        <w:numPr>
          <w:ilvl w:val="0"/>
          <w:numId w:val="16"/>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lastRenderedPageBreak/>
        <w:t xml:space="preserve">Einfach einzurichten </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Vorteile</w:t>
      </w:r>
    </w:p>
    <w:p w:rsidR="00C92412" w:rsidRPr="00C92412" w:rsidRDefault="00C92412" w:rsidP="00366257">
      <w:pPr>
        <w:numPr>
          <w:ilvl w:val="0"/>
          <w:numId w:val="17"/>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Leicht verständlich </w:t>
      </w:r>
    </w:p>
    <w:p w:rsidR="00C92412" w:rsidRPr="00C92412" w:rsidRDefault="00C92412" w:rsidP="00366257">
      <w:pPr>
        <w:numPr>
          <w:ilvl w:val="0"/>
          <w:numId w:val="17"/>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Geringe Komplexität </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Nachteile</w:t>
      </w:r>
    </w:p>
    <w:p w:rsidR="00C92412" w:rsidRPr="00C92412" w:rsidRDefault="00C92412" w:rsidP="00366257">
      <w:pPr>
        <w:numPr>
          <w:ilvl w:val="0"/>
          <w:numId w:val="18"/>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Langsame Konvergenz </w:t>
      </w:r>
    </w:p>
    <w:p w:rsidR="00C92412" w:rsidRPr="00C92412" w:rsidRDefault="00C92412" w:rsidP="00366257">
      <w:pPr>
        <w:numPr>
          <w:ilvl w:val="0"/>
          <w:numId w:val="18"/>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Nicht für große Netzwerke geeignet </w:t>
      </w:r>
    </w:p>
    <w:p w:rsidR="00C92412" w:rsidRPr="00C92412" w:rsidRDefault="00C92412" w:rsidP="00C92412">
      <w:p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bCs/>
          <w:sz w:val="28"/>
          <w:szCs w:val="28"/>
          <w:lang w:eastAsia="de-DE"/>
        </w:rPr>
        <w:t>Praxisbeispiel:</w:t>
      </w:r>
      <w:r w:rsidRPr="00C92412">
        <w:rPr>
          <w:rFonts w:ascii="Arial" w:eastAsia="Times New Roman" w:hAnsi="Arial" w:cs="Arial"/>
          <w:sz w:val="28"/>
          <w:szCs w:val="28"/>
          <w:lang w:eastAsia="de-DE"/>
        </w:rPr>
        <w:t xml:space="preserve"> Schulnetzwerk oder kleines Unternehmen</w:t>
      </w:r>
    </w:p>
    <w:p w:rsidR="00C92412" w:rsidRPr="00C92412" w:rsidRDefault="00C92412" w:rsidP="00C92412">
      <w:pPr>
        <w:spacing w:before="100" w:beforeAutospacing="1" w:after="100" w:afterAutospacing="1" w:line="240" w:lineRule="auto"/>
        <w:outlineLvl w:val="1"/>
        <w:rPr>
          <w:rFonts w:ascii="Arial" w:eastAsia="Times New Roman" w:hAnsi="Arial" w:cs="Arial"/>
          <w:b/>
          <w:bCs/>
          <w:sz w:val="28"/>
          <w:szCs w:val="28"/>
          <w:lang w:eastAsia="de-DE"/>
        </w:rPr>
      </w:pPr>
      <w:r w:rsidRPr="00C92412">
        <w:rPr>
          <w:rFonts w:ascii="Arial" w:eastAsia="Times New Roman" w:hAnsi="Arial" w:cs="Arial"/>
          <w:b/>
          <w:bCs/>
          <w:sz w:val="28"/>
          <w:szCs w:val="28"/>
          <w:lang w:eastAsia="de-DE"/>
        </w:rPr>
        <w:t>6. BGP (Border Gateway Protocol)</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Grundprinzip</w:t>
      </w:r>
    </w:p>
    <w:p w:rsidR="00C92412" w:rsidRPr="00C92412" w:rsidRDefault="00C92412" w:rsidP="00366257">
      <w:pPr>
        <w:numPr>
          <w:ilvl w:val="0"/>
          <w:numId w:val="19"/>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Wichtigstes Routing-Protokoll des Internets </w:t>
      </w:r>
    </w:p>
    <w:p w:rsidR="00C92412" w:rsidRPr="00C92412" w:rsidRDefault="00C92412" w:rsidP="00366257">
      <w:pPr>
        <w:numPr>
          <w:ilvl w:val="0"/>
          <w:numId w:val="19"/>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Path-Vector-Protokoll </w:t>
      </w:r>
    </w:p>
    <w:p w:rsidR="00C92412" w:rsidRPr="00C92412" w:rsidRDefault="00C92412" w:rsidP="00366257">
      <w:pPr>
        <w:numPr>
          <w:ilvl w:val="0"/>
          <w:numId w:val="19"/>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Verbindet autonome Systeme (AS) </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 xml:space="preserve">Was ist ein </w:t>
      </w:r>
      <w:proofErr w:type="spellStart"/>
      <w:r w:rsidRPr="00C92412">
        <w:rPr>
          <w:rFonts w:ascii="Arial" w:eastAsia="Times New Roman" w:hAnsi="Arial" w:cs="Arial"/>
          <w:bCs/>
          <w:sz w:val="28"/>
          <w:szCs w:val="28"/>
          <w:lang w:eastAsia="de-DE"/>
        </w:rPr>
        <w:t>Autonomous</w:t>
      </w:r>
      <w:proofErr w:type="spellEnd"/>
      <w:r w:rsidRPr="00C92412">
        <w:rPr>
          <w:rFonts w:ascii="Arial" w:eastAsia="Times New Roman" w:hAnsi="Arial" w:cs="Arial"/>
          <w:bCs/>
          <w:sz w:val="28"/>
          <w:szCs w:val="28"/>
          <w:lang w:eastAsia="de-DE"/>
        </w:rPr>
        <w:t xml:space="preserve"> System (AS)?</w:t>
      </w:r>
    </w:p>
    <w:p w:rsidR="00C92412" w:rsidRPr="00C92412" w:rsidRDefault="00C92412" w:rsidP="00366257">
      <w:pPr>
        <w:numPr>
          <w:ilvl w:val="0"/>
          <w:numId w:val="20"/>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Netzwerk eines Providers oder Unternehmens </w:t>
      </w:r>
    </w:p>
    <w:p w:rsidR="00C92412" w:rsidRPr="00C92412" w:rsidRDefault="00C92412" w:rsidP="00366257">
      <w:pPr>
        <w:numPr>
          <w:ilvl w:val="0"/>
          <w:numId w:val="20"/>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Besitzt eine eigene AS-Nummer </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Funktionsweise</w:t>
      </w:r>
    </w:p>
    <w:p w:rsidR="00C92412" w:rsidRPr="00C92412" w:rsidRDefault="00C92412" w:rsidP="00366257">
      <w:pPr>
        <w:numPr>
          <w:ilvl w:val="0"/>
          <w:numId w:val="21"/>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Router tauschen erreichbare Netzwerke aus </w:t>
      </w:r>
    </w:p>
    <w:p w:rsidR="00C92412" w:rsidRPr="00C92412" w:rsidRDefault="00C92412" w:rsidP="00366257">
      <w:pPr>
        <w:numPr>
          <w:ilvl w:val="0"/>
          <w:numId w:val="21"/>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Entscheidungen basieren auf Pfaden und Richtlinien </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Einsatzgebiete</w:t>
      </w:r>
    </w:p>
    <w:p w:rsidR="00C92412" w:rsidRPr="00C92412" w:rsidRDefault="00C92412" w:rsidP="00366257">
      <w:pPr>
        <w:numPr>
          <w:ilvl w:val="0"/>
          <w:numId w:val="22"/>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Internetprovider </w:t>
      </w:r>
    </w:p>
    <w:p w:rsidR="00C92412" w:rsidRPr="00C92412" w:rsidRDefault="00C92412" w:rsidP="00366257">
      <w:pPr>
        <w:numPr>
          <w:ilvl w:val="0"/>
          <w:numId w:val="22"/>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Große Unternehmen </w:t>
      </w:r>
    </w:p>
    <w:p w:rsidR="00C92412" w:rsidRPr="00C92412" w:rsidRDefault="00C92412" w:rsidP="00366257">
      <w:pPr>
        <w:numPr>
          <w:ilvl w:val="0"/>
          <w:numId w:val="22"/>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Cloud-Anbieter </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Vorteile</w:t>
      </w:r>
    </w:p>
    <w:p w:rsidR="00C92412" w:rsidRPr="00C92412" w:rsidRDefault="00C92412" w:rsidP="00366257">
      <w:pPr>
        <w:numPr>
          <w:ilvl w:val="0"/>
          <w:numId w:val="23"/>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Extrem skalierbar </w:t>
      </w:r>
    </w:p>
    <w:p w:rsidR="00C92412" w:rsidRPr="00C92412" w:rsidRDefault="00C92412" w:rsidP="00366257">
      <w:pPr>
        <w:numPr>
          <w:ilvl w:val="0"/>
          <w:numId w:val="23"/>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Weltweit einsetzbar </w:t>
      </w:r>
    </w:p>
    <w:p w:rsidR="00C92412" w:rsidRPr="00C92412" w:rsidRDefault="00C92412" w:rsidP="00366257">
      <w:pPr>
        <w:numPr>
          <w:ilvl w:val="0"/>
          <w:numId w:val="23"/>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Flexible Routing-Regeln </w:t>
      </w:r>
    </w:p>
    <w:p w:rsidR="00C92412" w:rsidRPr="00C92412" w:rsidRDefault="00C92412" w:rsidP="00C92412">
      <w:pPr>
        <w:spacing w:before="100" w:beforeAutospacing="1" w:after="100" w:afterAutospacing="1" w:line="240" w:lineRule="auto"/>
        <w:outlineLvl w:val="2"/>
        <w:rPr>
          <w:rFonts w:ascii="Arial" w:eastAsia="Times New Roman" w:hAnsi="Arial" w:cs="Arial"/>
          <w:bCs/>
          <w:sz w:val="28"/>
          <w:szCs w:val="28"/>
          <w:lang w:eastAsia="de-DE"/>
        </w:rPr>
      </w:pPr>
      <w:r w:rsidRPr="00C92412">
        <w:rPr>
          <w:rFonts w:ascii="Arial" w:eastAsia="Times New Roman" w:hAnsi="Arial" w:cs="Arial"/>
          <w:bCs/>
          <w:sz w:val="28"/>
          <w:szCs w:val="28"/>
          <w:lang w:eastAsia="de-DE"/>
        </w:rPr>
        <w:t>Nachteile</w:t>
      </w:r>
    </w:p>
    <w:p w:rsidR="00C92412" w:rsidRPr="00C92412" w:rsidRDefault="00C92412" w:rsidP="00366257">
      <w:pPr>
        <w:numPr>
          <w:ilvl w:val="0"/>
          <w:numId w:val="24"/>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lastRenderedPageBreak/>
        <w:t xml:space="preserve">Komplexe Konfiguration </w:t>
      </w:r>
    </w:p>
    <w:p w:rsidR="00C92412" w:rsidRPr="00C92412" w:rsidRDefault="00C92412" w:rsidP="00366257">
      <w:pPr>
        <w:numPr>
          <w:ilvl w:val="0"/>
          <w:numId w:val="24"/>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Höherer Verwaltungsaufwand </w:t>
      </w:r>
    </w:p>
    <w:p w:rsidR="00C92412" w:rsidRPr="00C92412" w:rsidRDefault="00C92412" w:rsidP="00C92412">
      <w:p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bCs/>
          <w:sz w:val="28"/>
          <w:szCs w:val="28"/>
          <w:lang w:eastAsia="de-DE"/>
        </w:rPr>
        <w:t>Praxisbeispiel:</w:t>
      </w:r>
      <w:r w:rsidRPr="00C92412">
        <w:rPr>
          <w:rFonts w:ascii="Arial" w:eastAsia="Times New Roman" w:hAnsi="Arial" w:cs="Arial"/>
          <w:sz w:val="28"/>
          <w:szCs w:val="28"/>
          <w:lang w:eastAsia="de-DE"/>
        </w:rPr>
        <w:t xml:space="preserve"> Datenaustausch zwischen Internetprovidern.</w:t>
      </w:r>
    </w:p>
    <w:p w:rsidR="00C92412" w:rsidRPr="00C92412" w:rsidRDefault="00C92412" w:rsidP="00C92412">
      <w:pPr>
        <w:spacing w:before="100" w:beforeAutospacing="1" w:after="100" w:afterAutospacing="1" w:line="240" w:lineRule="auto"/>
        <w:outlineLvl w:val="1"/>
        <w:rPr>
          <w:rFonts w:ascii="Arial" w:eastAsia="Times New Roman" w:hAnsi="Arial" w:cs="Arial"/>
          <w:b/>
          <w:bCs/>
          <w:sz w:val="28"/>
          <w:szCs w:val="28"/>
          <w:lang w:eastAsia="de-DE"/>
        </w:rPr>
      </w:pPr>
      <w:r w:rsidRPr="00C92412">
        <w:rPr>
          <w:rFonts w:ascii="Arial" w:eastAsia="Times New Roman" w:hAnsi="Arial" w:cs="Arial"/>
          <w:b/>
          <w:bCs/>
          <w:sz w:val="28"/>
          <w:szCs w:val="28"/>
          <w:lang w:eastAsia="de-DE"/>
        </w:rPr>
        <w:t>7. Vergleich RIP und BGP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239"/>
        <w:gridCol w:w="3033"/>
      </w:tblGrid>
      <w:tr w:rsidR="00C92412" w:rsidRPr="00C92412" w:rsidTr="00C92412">
        <w:trPr>
          <w:tblHeader/>
          <w:tblCellSpacing w:w="15" w:type="dxa"/>
        </w:trPr>
        <w:tc>
          <w:tcPr>
            <w:tcW w:w="0" w:type="auto"/>
            <w:vAlign w:val="center"/>
            <w:hideMark/>
          </w:tcPr>
          <w:p w:rsidR="00C92412" w:rsidRPr="00C92412" w:rsidRDefault="00C92412" w:rsidP="00C92412">
            <w:pPr>
              <w:spacing w:after="0" w:line="240" w:lineRule="auto"/>
              <w:jc w:val="center"/>
              <w:rPr>
                <w:rFonts w:ascii="Arial" w:eastAsia="Times New Roman" w:hAnsi="Arial" w:cs="Arial"/>
                <w:bCs/>
                <w:sz w:val="28"/>
                <w:szCs w:val="28"/>
                <w:lang w:eastAsia="de-DE"/>
              </w:rPr>
            </w:pPr>
            <w:r w:rsidRPr="00C92412">
              <w:rPr>
                <w:rFonts w:ascii="Arial" w:eastAsia="Times New Roman" w:hAnsi="Arial" w:cs="Arial"/>
                <w:bCs/>
                <w:sz w:val="28"/>
                <w:szCs w:val="28"/>
                <w:lang w:eastAsia="de-DE"/>
              </w:rPr>
              <w:t>Merkmal</w:t>
            </w:r>
          </w:p>
        </w:tc>
        <w:tc>
          <w:tcPr>
            <w:tcW w:w="0" w:type="auto"/>
            <w:vAlign w:val="center"/>
            <w:hideMark/>
          </w:tcPr>
          <w:p w:rsidR="00C92412" w:rsidRPr="00C92412" w:rsidRDefault="00C92412" w:rsidP="00C92412">
            <w:pPr>
              <w:spacing w:after="0" w:line="240" w:lineRule="auto"/>
              <w:jc w:val="center"/>
              <w:rPr>
                <w:rFonts w:ascii="Arial" w:eastAsia="Times New Roman" w:hAnsi="Arial" w:cs="Arial"/>
                <w:bCs/>
                <w:sz w:val="28"/>
                <w:szCs w:val="28"/>
                <w:lang w:eastAsia="de-DE"/>
              </w:rPr>
            </w:pPr>
            <w:r w:rsidRPr="00C92412">
              <w:rPr>
                <w:rFonts w:ascii="Arial" w:eastAsia="Times New Roman" w:hAnsi="Arial" w:cs="Arial"/>
                <w:bCs/>
                <w:sz w:val="28"/>
                <w:szCs w:val="28"/>
                <w:lang w:eastAsia="de-DE"/>
              </w:rPr>
              <w:t>RIP</w:t>
            </w:r>
          </w:p>
        </w:tc>
        <w:tc>
          <w:tcPr>
            <w:tcW w:w="0" w:type="auto"/>
            <w:vAlign w:val="center"/>
            <w:hideMark/>
          </w:tcPr>
          <w:p w:rsidR="00C92412" w:rsidRPr="00C92412" w:rsidRDefault="00C92412" w:rsidP="00C92412">
            <w:pPr>
              <w:spacing w:after="0" w:line="240" w:lineRule="auto"/>
              <w:jc w:val="center"/>
              <w:rPr>
                <w:rFonts w:ascii="Arial" w:eastAsia="Times New Roman" w:hAnsi="Arial" w:cs="Arial"/>
                <w:bCs/>
                <w:sz w:val="28"/>
                <w:szCs w:val="28"/>
                <w:lang w:eastAsia="de-DE"/>
              </w:rPr>
            </w:pPr>
            <w:r w:rsidRPr="00C92412">
              <w:rPr>
                <w:rFonts w:ascii="Arial" w:eastAsia="Times New Roman" w:hAnsi="Arial" w:cs="Arial"/>
                <w:bCs/>
                <w:sz w:val="28"/>
                <w:szCs w:val="28"/>
                <w:lang w:eastAsia="de-DE"/>
              </w:rPr>
              <w:t>BGP</w:t>
            </w:r>
          </w:p>
        </w:tc>
      </w:tr>
      <w:tr w:rsidR="00C92412" w:rsidRPr="00C92412" w:rsidTr="00C92412">
        <w:trPr>
          <w:tblCellSpacing w:w="15" w:type="dxa"/>
        </w:trPr>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Typ</w:t>
            </w:r>
          </w:p>
        </w:tc>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proofErr w:type="spellStart"/>
            <w:r w:rsidRPr="00C92412">
              <w:rPr>
                <w:rFonts w:ascii="Arial" w:eastAsia="Times New Roman" w:hAnsi="Arial" w:cs="Arial"/>
                <w:sz w:val="28"/>
                <w:szCs w:val="28"/>
                <w:lang w:eastAsia="de-DE"/>
              </w:rPr>
              <w:t>Distance</w:t>
            </w:r>
            <w:proofErr w:type="spellEnd"/>
            <w:r w:rsidRPr="00C92412">
              <w:rPr>
                <w:rFonts w:ascii="Arial" w:eastAsia="Times New Roman" w:hAnsi="Arial" w:cs="Arial"/>
                <w:sz w:val="28"/>
                <w:szCs w:val="28"/>
                <w:lang w:eastAsia="de-DE"/>
              </w:rPr>
              <w:t xml:space="preserve"> Vector</w:t>
            </w:r>
          </w:p>
        </w:tc>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Path Vector</w:t>
            </w:r>
          </w:p>
        </w:tc>
      </w:tr>
      <w:tr w:rsidR="00C92412" w:rsidRPr="00C92412" w:rsidTr="00C92412">
        <w:trPr>
          <w:tblCellSpacing w:w="15" w:type="dxa"/>
        </w:trPr>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Einsatz</w:t>
            </w:r>
          </w:p>
        </w:tc>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Kleine Netzwerke</w:t>
            </w:r>
          </w:p>
        </w:tc>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Internet</w:t>
            </w:r>
          </w:p>
        </w:tc>
      </w:tr>
      <w:tr w:rsidR="00C92412" w:rsidRPr="00C92412" w:rsidTr="00C92412">
        <w:trPr>
          <w:tblCellSpacing w:w="15" w:type="dxa"/>
        </w:trPr>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Metrik</w:t>
            </w:r>
          </w:p>
        </w:tc>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Hop Count</w:t>
            </w:r>
          </w:p>
        </w:tc>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AS-Pfad und Richtlinien</w:t>
            </w:r>
          </w:p>
        </w:tc>
      </w:tr>
      <w:tr w:rsidR="00C92412" w:rsidRPr="00C92412" w:rsidTr="00C92412">
        <w:trPr>
          <w:tblCellSpacing w:w="15" w:type="dxa"/>
        </w:trPr>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Skalierbarkeit</w:t>
            </w:r>
          </w:p>
        </w:tc>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Gering</w:t>
            </w:r>
          </w:p>
        </w:tc>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Sehr hoch</w:t>
            </w:r>
          </w:p>
        </w:tc>
      </w:tr>
      <w:tr w:rsidR="00C92412" w:rsidRPr="00C92412" w:rsidTr="00C92412">
        <w:trPr>
          <w:tblCellSpacing w:w="15" w:type="dxa"/>
        </w:trPr>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Konfiguration</w:t>
            </w:r>
          </w:p>
        </w:tc>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Einfach</w:t>
            </w:r>
          </w:p>
        </w:tc>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Komplex</w:t>
            </w:r>
          </w:p>
        </w:tc>
      </w:tr>
      <w:tr w:rsidR="00C92412" w:rsidRPr="00C92412" w:rsidTr="00C92412">
        <w:trPr>
          <w:tblCellSpacing w:w="15" w:type="dxa"/>
        </w:trPr>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Konvergenz</w:t>
            </w:r>
          </w:p>
        </w:tc>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Langsam</w:t>
            </w:r>
          </w:p>
        </w:tc>
        <w:tc>
          <w:tcPr>
            <w:tcW w:w="0" w:type="auto"/>
            <w:vAlign w:val="center"/>
            <w:hideMark/>
          </w:tcPr>
          <w:p w:rsidR="00C92412" w:rsidRPr="00C92412" w:rsidRDefault="00C92412" w:rsidP="00C92412">
            <w:pPr>
              <w:spacing w:after="0"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Schnell und kontrolliert</w:t>
            </w:r>
          </w:p>
        </w:tc>
      </w:tr>
    </w:tbl>
    <w:p w:rsidR="00C92412" w:rsidRPr="00C92412" w:rsidRDefault="00C92412" w:rsidP="00C92412">
      <w:pPr>
        <w:spacing w:after="0" w:line="240" w:lineRule="auto"/>
        <w:rPr>
          <w:rFonts w:ascii="Arial" w:eastAsia="Times New Roman" w:hAnsi="Arial" w:cs="Arial"/>
          <w:sz w:val="28"/>
          <w:szCs w:val="28"/>
          <w:lang w:eastAsia="de-DE"/>
        </w:rPr>
      </w:pPr>
    </w:p>
    <w:p w:rsidR="00C92412" w:rsidRPr="00C92412" w:rsidRDefault="00C92412" w:rsidP="00C92412">
      <w:pPr>
        <w:spacing w:before="100" w:beforeAutospacing="1" w:after="100" w:afterAutospacing="1" w:line="240" w:lineRule="auto"/>
        <w:outlineLvl w:val="1"/>
        <w:rPr>
          <w:rFonts w:ascii="Arial" w:eastAsia="Times New Roman" w:hAnsi="Arial" w:cs="Arial"/>
          <w:b/>
          <w:bCs/>
          <w:sz w:val="28"/>
          <w:szCs w:val="28"/>
          <w:lang w:eastAsia="de-DE"/>
        </w:rPr>
      </w:pPr>
      <w:r w:rsidRPr="00C92412">
        <w:rPr>
          <w:rFonts w:ascii="Arial" w:eastAsia="Times New Roman" w:hAnsi="Arial" w:cs="Arial"/>
          <w:b/>
          <w:bCs/>
          <w:sz w:val="28"/>
          <w:szCs w:val="28"/>
          <w:lang w:eastAsia="de-DE"/>
        </w:rPr>
        <w:t>8. Aktuelles Praxisbeispiel</w:t>
      </w:r>
    </w:p>
    <w:p w:rsidR="00C92412" w:rsidRPr="00C92412" w:rsidRDefault="00C92412" w:rsidP="00C92412">
      <w:p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Wenn du den Vortrag moderner gestalten möchtest:</w:t>
      </w:r>
    </w:p>
    <w:p w:rsidR="00C92412" w:rsidRPr="00C92412" w:rsidRDefault="00C92412" w:rsidP="00366257">
      <w:pPr>
        <w:numPr>
          <w:ilvl w:val="0"/>
          <w:numId w:val="25"/>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Große Cloud-Anbieter wie Amazon Web Services, Microsoft und Google nutzen BGP für die Verbindung ihrer weltweiten Rechenzentren und Internetanbindungen. </w:t>
      </w:r>
    </w:p>
    <w:p w:rsidR="00C92412" w:rsidRPr="00C92412" w:rsidRDefault="00C92412" w:rsidP="00366257">
      <w:pPr>
        <w:numPr>
          <w:ilvl w:val="0"/>
          <w:numId w:val="25"/>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RIP wird heute hauptsächlich noch zu Lern- und Schulungszwecken oder in sehr kleinen Netzwerken eingesetzt. </w:t>
      </w:r>
    </w:p>
    <w:p w:rsidR="00C92412" w:rsidRPr="00C92412" w:rsidRDefault="00C92412" w:rsidP="00C92412">
      <w:pPr>
        <w:spacing w:before="100" w:beforeAutospacing="1" w:after="100" w:afterAutospacing="1" w:line="240" w:lineRule="auto"/>
        <w:outlineLvl w:val="1"/>
        <w:rPr>
          <w:rFonts w:ascii="Arial" w:eastAsia="Times New Roman" w:hAnsi="Arial" w:cs="Arial"/>
          <w:b/>
          <w:bCs/>
          <w:sz w:val="28"/>
          <w:szCs w:val="28"/>
          <w:lang w:eastAsia="de-DE"/>
        </w:rPr>
      </w:pPr>
      <w:r w:rsidRPr="00C92412">
        <w:rPr>
          <w:rFonts w:ascii="Arial" w:eastAsia="Times New Roman" w:hAnsi="Arial" w:cs="Arial"/>
          <w:b/>
          <w:bCs/>
          <w:sz w:val="28"/>
          <w:szCs w:val="28"/>
          <w:lang w:eastAsia="de-DE"/>
        </w:rPr>
        <w:t>9. Fazit</w:t>
      </w:r>
    </w:p>
    <w:p w:rsidR="00C92412" w:rsidRPr="00C92412" w:rsidRDefault="00C92412" w:rsidP="00366257">
      <w:pPr>
        <w:numPr>
          <w:ilvl w:val="0"/>
          <w:numId w:val="26"/>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Layer 2 nutzt MAC-Adressen und Switches. </w:t>
      </w:r>
    </w:p>
    <w:p w:rsidR="00C92412" w:rsidRPr="00C92412" w:rsidRDefault="00C92412" w:rsidP="00366257">
      <w:pPr>
        <w:numPr>
          <w:ilvl w:val="0"/>
          <w:numId w:val="26"/>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Layer 3 nutzt IP-Adressen und Router. </w:t>
      </w:r>
    </w:p>
    <w:p w:rsidR="00C92412" w:rsidRPr="00C92412" w:rsidRDefault="00C92412" w:rsidP="00366257">
      <w:pPr>
        <w:numPr>
          <w:ilvl w:val="0"/>
          <w:numId w:val="26"/>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 xml:space="preserve">RIP eignet sich für kleine Netzwerke und ist leicht verständlich. </w:t>
      </w:r>
    </w:p>
    <w:p w:rsidR="00C92412" w:rsidRPr="00C92412" w:rsidRDefault="00C92412" w:rsidP="00366257">
      <w:pPr>
        <w:numPr>
          <w:ilvl w:val="0"/>
          <w:numId w:val="26"/>
        </w:numPr>
        <w:spacing w:before="100" w:beforeAutospacing="1" w:after="100" w:afterAutospacing="1" w:line="240" w:lineRule="auto"/>
        <w:rPr>
          <w:rFonts w:ascii="Arial" w:eastAsia="Times New Roman" w:hAnsi="Arial" w:cs="Arial"/>
          <w:sz w:val="28"/>
          <w:szCs w:val="28"/>
          <w:lang w:eastAsia="de-DE"/>
        </w:rPr>
      </w:pPr>
      <w:r w:rsidRPr="00C92412">
        <w:rPr>
          <w:rFonts w:ascii="Arial" w:eastAsia="Times New Roman" w:hAnsi="Arial" w:cs="Arial"/>
          <w:sz w:val="28"/>
          <w:szCs w:val="28"/>
          <w:lang w:eastAsia="de-DE"/>
        </w:rPr>
        <w:t>BGP bildet die Grundlage des globalen Internets und verbindet autonome Systeme weltweit.</w:t>
      </w:r>
    </w:p>
    <w:p w:rsidR="00264E0E" w:rsidRDefault="00264E0E" w:rsidP="00DB4458">
      <w:pPr>
        <w:rPr>
          <w:rFonts w:ascii="Arial" w:hAnsi="Arial" w:cs="Arial"/>
          <w:sz w:val="24"/>
        </w:rPr>
      </w:pPr>
      <w:r>
        <w:rPr>
          <w:rFonts w:ascii="Arial" w:hAnsi="Arial" w:cs="Arial"/>
          <w:sz w:val="24"/>
        </w:rPr>
        <w:br w:type="page"/>
      </w:r>
    </w:p>
    <w:p w:rsidR="00264E0E" w:rsidRDefault="00264E0E" w:rsidP="00264E0E">
      <w:pPr>
        <w:pStyle w:val="berschrift1"/>
      </w:pPr>
      <w:r>
        <w:lastRenderedPageBreak/>
        <w:t>Routing im Netzwerk – Wie Daten ihren Weg finden</w:t>
      </w:r>
    </w:p>
    <w:p w:rsidR="00392126" w:rsidRDefault="00392126" w:rsidP="00392126">
      <w:pPr>
        <w:pStyle w:val="berschrift1"/>
      </w:pPr>
      <w:r>
        <w:t>Routing – Stichpunkte für den Vortrag</w:t>
      </w:r>
    </w:p>
    <w:p w:rsidR="00392126" w:rsidRPr="00392126" w:rsidRDefault="00392126" w:rsidP="00392126">
      <w:pPr>
        <w:pStyle w:val="berschrift2"/>
        <w:rPr>
          <w:rFonts w:ascii="Arial" w:hAnsi="Arial" w:cs="Arial"/>
          <w:sz w:val="32"/>
        </w:rPr>
      </w:pPr>
      <w:r w:rsidRPr="00392126">
        <w:rPr>
          <w:rFonts w:ascii="Arial" w:hAnsi="Arial" w:cs="Arial"/>
          <w:sz w:val="32"/>
        </w:rPr>
        <w:t>1. Einführung: Was ist Routing?</w:t>
      </w:r>
    </w:p>
    <w:p w:rsidR="00392126" w:rsidRPr="00392126" w:rsidRDefault="00392126" w:rsidP="00366257">
      <w:pPr>
        <w:pStyle w:val="StandardWeb"/>
        <w:numPr>
          <w:ilvl w:val="0"/>
          <w:numId w:val="27"/>
        </w:numPr>
        <w:rPr>
          <w:rFonts w:ascii="Arial" w:hAnsi="Arial" w:cs="Arial"/>
          <w:sz w:val="22"/>
        </w:rPr>
      </w:pPr>
      <w:r w:rsidRPr="00392126">
        <w:rPr>
          <w:rFonts w:ascii="Arial" w:hAnsi="Arial" w:cs="Arial"/>
          <w:sz w:val="22"/>
        </w:rPr>
        <w:t>Routing = Weiterleitung von Datenpaketen zum Ziel</w:t>
      </w:r>
    </w:p>
    <w:p w:rsidR="00392126" w:rsidRPr="00392126" w:rsidRDefault="00392126" w:rsidP="00366257">
      <w:pPr>
        <w:pStyle w:val="StandardWeb"/>
        <w:numPr>
          <w:ilvl w:val="0"/>
          <w:numId w:val="27"/>
        </w:numPr>
        <w:rPr>
          <w:rFonts w:ascii="Arial" w:hAnsi="Arial" w:cs="Arial"/>
          <w:sz w:val="22"/>
        </w:rPr>
      </w:pPr>
      <w:r w:rsidRPr="00392126">
        <w:rPr>
          <w:rFonts w:ascii="Arial" w:hAnsi="Arial" w:cs="Arial"/>
          <w:sz w:val="22"/>
        </w:rPr>
        <w:t>Router wählen den besten Weg zum Empfänger</w:t>
      </w:r>
    </w:p>
    <w:p w:rsidR="00392126" w:rsidRPr="00392126" w:rsidRDefault="00392126" w:rsidP="00366257">
      <w:pPr>
        <w:pStyle w:val="StandardWeb"/>
        <w:numPr>
          <w:ilvl w:val="0"/>
          <w:numId w:val="27"/>
        </w:numPr>
        <w:rPr>
          <w:rFonts w:ascii="Arial" w:hAnsi="Arial" w:cs="Arial"/>
          <w:sz w:val="22"/>
        </w:rPr>
      </w:pPr>
      <w:proofErr w:type="spellStart"/>
      <w:r w:rsidRPr="00392126">
        <w:rPr>
          <w:rFonts w:ascii="Arial" w:hAnsi="Arial" w:cs="Arial"/>
          <w:sz w:val="22"/>
        </w:rPr>
        <w:t>Switching</w:t>
      </w:r>
      <w:proofErr w:type="spellEnd"/>
      <w:r w:rsidRPr="00392126">
        <w:rPr>
          <w:rFonts w:ascii="Arial" w:hAnsi="Arial" w:cs="Arial"/>
          <w:sz w:val="22"/>
        </w:rPr>
        <w:t xml:space="preserve"> → innerhalb eines Netzwerks</w:t>
      </w:r>
    </w:p>
    <w:p w:rsidR="00392126" w:rsidRPr="00392126" w:rsidRDefault="00392126" w:rsidP="00366257">
      <w:pPr>
        <w:pStyle w:val="StandardWeb"/>
        <w:numPr>
          <w:ilvl w:val="0"/>
          <w:numId w:val="27"/>
        </w:numPr>
        <w:rPr>
          <w:rFonts w:ascii="Arial" w:hAnsi="Arial" w:cs="Arial"/>
          <w:sz w:val="22"/>
        </w:rPr>
      </w:pPr>
      <w:r w:rsidRPr="00392126">
        <w:rPr>
          <w:rFonts w:ascii="Arial" w:hAnsi="Arial" w:cs="Arial"/>
          <w:sz w:val="22"/>
        </w:rPr>
        <w:t>Routing → zwischen verschiedenen Netzwerken</w:t>
      </w:r>
    </w:p>
    <w:p w:rsidR="00392126" w:rsidRPr="00392126" w:rsidRDefault="00392126" w:rsidP="00366257">
      <w:pPr>
        <w:pStyle w:val="StandardWeb"/>
        <w:numPr>
          <w:ilvl w:val="0"/>
          <w:numId w:val="27"/>
        </w:numPr>
        <w:rPr>
          <w:rFonts w:ascii="Arial" w:hAnsi="Arial" w:cs="Arial"/>
          <w:sz w:val="22"/>
        </w:rPr>
      </w:pPr>
      <w:r w:rsidRPr="00392126">
        <w:rPr>
          <w:rFonts w:ascii="Arial" w:hAnsi="Arial" w:cs="Arial"/>
          <w:sz w:val="22"/>
        </w:rPr>
        <w:t>Grundlage für das Internet</w:t>
      </w:r>
    </w:p>
    <w:p w:rsidR="00392126" w:rsidRPr="00392126" w:rsidRDefault="00392126" w:rsidP="00392126">
      <w:pPr>
        <w:pStyle w:val="berschrift2"/>
        <w:rPr>
          <w:rFonts w:ascii="Arial" w:hAnsi="Arial" w:cs="Arial"/>
          <w:sz w:val="32"/>
        </w:rPr>
      </w:pPr>
      <w:r w:rsidRPr="00392126">
        <w:rPr>
          <w:rFonts w:ascii="Arial" w:hAnsi="Arial" w:cs="Arial"/>
          <w:sz w:val="32"/>
        </w:rPr>
        <w:t>2. OSI-Modell: Layer 2 und Layer 3</w:t>
      </w:r>
    </w:p>
    <w:p w:rsidR="00392126" w:rsidRPr="00392126" w:rsidRDefault="00392126" w:rsidP="00392126">
      <w:pPr>
        <w:pStyle w:val="berschrift3"/>
        <w:rPr>
          <w:rFonts w:ascii="Arial" w:hAnsi="Arial" w:cs="Arial"/>
          <w:sz w:val="24"/>
        </w:rPr>
      </w:pPr>
      <w:r w:rsidRPr="00392126">
        <w:rPr>
          <w:rFonts w:ascii="Arial" w:hAnsi="Arial" w:cs="Arial"/>
          <w:sz w:val="24"/>
        </w:rPr>
        <w:t>Layer 2 (Sicherungsschicht / Data Link Layer)</w:t>
      </w:r>
    </w:p>
    <w:p w:rsidR="00392126" w:rsidRPr="00392126" w:rsidRDefault="00392126" w:rsidP="00366257">
      <w:pPr>
        <w:pStyle w:val="StandardWeb"/>
        <w:numPr>
          <w:ilvl w:val="0"/>
          <w:numId w:val="28"/>
        </w:numPr>
        <w:rPr>
          <w:rFonts w:ascii="Arial" w:hAnsi="Arial" w:cs="Arial"/>
          <w:sz w:val="22"/>
        </w:rPr>
      </w:pPr>
      <w:r w:rsidRPr="00392126">
        <w:rPr>
          <w:rFonts w:ascii="Arial" w:hAnsi="Arial" w:cs="Arial"/>
          <w:sz w:val="22"/>
        </w:rPr>
        <w:t>Arbeitet mit MAC-Adressen</w:t>
      </w:r>
    </w:p>
    <w:p w:rsidR="00392126" w:rsidRPr="00392126" w:rsidRDefault="00392126" w:rsidP="00366257">
      <w:pPr>
        <w:pStyle w:val="StandardWeb"/>
        <w:numPr>
          <w:ilvl w:val="0"/>
          <w:numId w:val="28"/>
        </w:numPr>
        <w:rPr>
          <w:rFonts w:ascii="Arial" w:hAnsi="Arial" w:cs="Arial"/>
          <w:sz w:val="22"/>
        </w:rPr>
      </w:pPr>
      <w:r w:rsidRPr="00392126">
        <w:rPr>
          <w:rFonts w:ascii="Arial" w:hAnsi="Arial" w:cs="Arial"/>
          <w:sz w:val="22"/>
        </w:rPr>
        <w:t>Geräte:</w:t>
      </w:r>
    </w:p>
    <w:p w:rsidR="00392126" w:rsidRPr="00392126" w:rsidRDefault="00392126" w:rsidP="00366257">
      <w:pPr>
        <w:pStyle w:val="StandardWeb"/>
        <w:numPr>
          <w:ilvl w:val="1"/>
          <w:numId w:val="28"/>
        </w:numPr>
        <w:rPr>
          <w:rFonts w:ascii="Arial" w:hAnsi="Arial" w:cs="Arial"/>
          <w:sz w:val="22"/>
        </w:rPr>
      </w:pPr>
      <w:r w:rsidRPr="00392126">
        <w:rPr>
          <w:rFonts w:ascii="Arial" w:hAnsi="Arial" w:cs="Arial"/>
          <w:sz w:val="22"/>
        </w:rPr>
        <w:t>Switch</w:t>
      </w:r>
    </w:p>
    <w:p w:rsidR="00392126" w:rsidRPr="00392126" w:rsidRDefault="00392126" w:rsidP="00366257">
      <w:pPr>
        <w:pStyle w:val="StandardWeb"/>
        <w:numPr>
          <w:ilvl w:val="1"/>
          <w:numId w:val="28"/>
        </w:numPr>
        <w:rPr>
          <w:rFonts w:ascii="Arial" w:hAnsi="Arial" w:cs="Arial"/>
          <w:sz w:val="22"/>
        </w:rPr>
      </w:pPr>
      <w:r w:rsidRPr="00392126">
        <w:rPr>
          <w:rFonts w:ascii="Arial" w:hAnsi="Arial" w:cs="Arial"/>
          <w:sz w:val="22"/>
        </w:rPr>
        <w:t>Bridge</w:t>
      </w:r>
    </w:p>
    <w:p w:rsidR="00392126" w:rsidRPr="00392126" w:rsidRDefault="00392126" w:rsidP="00366257">
      <w:pPr>
        <w:pStyle w:val="StandardWeb"/>
        <w:numPr>
          <w:ilvl w:val="0"/>
          <w:numId w:val="28"/>
        </w:numPr>
        <w:rPr>
          <w:rFonts w:ascii="Arial" w:hAnsi="Arial" w:cs="Arial"/>
          <w:sz w:val="22"/>
        </w:rPr>
      </w:pPr>
      <w:r w:rsidRPr="00392126">
        <w:rPr>
          <w:rFonts w:ascii="Arial" w:hAnsi="Arial" w:cs="Arial"/>
          <w:sz w:val="22"/>
        </w:rPr>
        <w:t>Kommunikation innerhalb eines LANs</w:t>
      </w:r>
    </w:p>
    <w:p w:rsidR="00392126" w:rsidRPr="00392126" w:rsidRDefault="00392126" w:rsidP="00366257">
      <w:pPr>
        <w:pStyle w:val="StandardWeb"/>
        <w:numPr>
          <w:ilvl w:val="0"/>
          <w:numId w:val="28"/>
        </w:numPr>
        <w:rPr>
          <w:rFonts w:ascii="Arial" w:hAnsi="Arial" w:cs="Arial"/>
          <w:sz w:val="22"/>
        </w:rPr>
      </w:pPr>
      <w:r w:rsidRPr="00392126">
        <w:rPr>
          <w:rFonts w:ascii="Arial" w:hAnsi="Arial" w:cs="Arial"/>
          <w:sz w:val="22"/>
        </w:rPr>
        <w:t>Wichtige Begriffe:</w:t>
      </w:r>
    </w:p>
    <w:p w:rsidR="00392126" w:rsidRPr="00392126" w:rsidRDefault="00392126" w:rsidP="00366257">
      <w:pPr>
        <w:pStyle w:val="StandardWeb"/>
        <w:numPr>
          <w:ilvl w:val="1"/>
          <w:numId w:val="28"/>
        </w:numPr>
        <w:rPr>
          <w:rFonts w:ascii="Arial" w:hAnsi="Arial" w:cs="Arial"/>
          <w:sz w:val="22"/>
        </w:rPr>
      </w:pPr>
      <w:r w:rsidRPr="00392126">
        <w:rPr>
          <w:rFonts w:ascii="Arial" w:hAnsi="Arial" w:cs="Arial"/>
          <w:sz w:val="22"/>
        </w:rPr>
        <w:t>MAC-Adresse</w:t>
      </w:r>
    </w:p>
    <w:p w:rsidR="00392126" w:rsidRPr="00392126" w:rsidRDefault="00392126" w:rsidP="00366257">
      <w:pPr>
        <w:pStyle w:val="StandardWeb"/>
        <w:numPr>
          <w:ilvl w:val="1"/>
          <w:numId w:val="28"/>
        </w:numPr>
        <w:rPr>
          <w:rFonts w:ascii="Arial" w:hAnsi="Arial" w:cs="Arial"/>
          <w:sz w:val="22"/>
        </w:rPr>
      </w:pPr>
      <w:r w:rsidRPr="00392126">
        <w:rPr>
          <w:rFonts w:ascii="Arial" w:hAnsi="Arial" w:cs="Arial"/>
          <w:sz w:val="22"/>
        </w:rPr>
        <w:t>Ethernet</w:t>
      </w:r>
    </w:p>
    <w:p w:rsidR="00392126" w:rsidRPr="00392126" w:rsidRDefault="00392126" w:rsidP="00366257">
      <w:pPr>
        <w:pStyle w:val="StandardWeb"/>
        <w:numPr>
          <w:ilvl w:val="1"/>
          <w:numId w:val="28"/>
        </w:numPr>
        <w:rPr>
          <w:rFonts w:ascii="Arial" w:hAnsi="Arial" w:cs="Arial"/>
          <w:sz w:val="22"/>
        </w:rPr>
      </w:pPr>
      <w:r w:rsidRPr="00392126">
        <w:rPr>
          <w:rFonts w:ascii="Arial" w:hAnsi="Arial" w:cs="Arial"/>
          <w:sz w:val="22"/>
        </w:rPr>
        <w:t>VLAN</w:t>
      </w:r>
    </w:p>
    <w:p w:rsidR="00392126" w:rsidRPr="00392126" w:rsidRDefault="00392126" w:rsidP="00392126">
      <w:pPr>
        <w:pStyle w:val="berschrift3"/>
        <w:rPr>
          <w:rFonts w:ascii="Arial" w:hAnsi="Arial" w:cs="Arial"/>
          <w:sz w:val="24"/>
        </w:rPr>
      </w:pPr>
      <w:r w:rsidRPr="00392126">
        <w:rPr>
          <w:rFonts w:ascii="Arial" w:hAnsi="Arial" w:cs="Arial"/>
          <w:sz w:val="24"/>
        </w:rPr>
        <w:t>Layer 3 (Netzwerkschicht / Network Layer)</w:t>
      </w:r>
    </w:p>
    <w:p w:rsidR="00392126" w:rsidRPr="00392126" w:rsidRDefault="00392126" w:rsidP="00366257">
      <w:pPr>
        <w:pStyle w:val="StandardWeb"/>
        <w:numPr>
          <w:ilvl w:val="0"/>
          <w:numId w:val="29"/>
        </w:numPr>
        <w:rPr>
          <w:rFonts w:ascii="Arial" w:hAnsi="Arial" w:cs="Arial"/>
          <w:sz w:val="22"/>
        </w:rPr>
      </w:pPr>
      <w:r w:rsidRPr="00392126">
        <w:rPr>
          <w:rFonts w:ascii="Arial" w:hAnsi="Arial" w:cs="Arial"/>
          <w:sz w:val="22"/>
        </w:rPr>
        <w:t>Arbeitet mit IP-Adressen</w:t>
      </w:r>
    </w:p>
    <w:p w:rsidR="00392126" w:rsidRPr="00392126" w:rsidRDefault="00392126" w:rsidP="00366257">
      <w:pPr>
        <w:pStyle w:val="StandardWeb"/>
        <w:numPr>
          <w:ilvl w:val="0"/>
          <w:numId w:val="29"/>
        </w:numPr>
        <w:rPr>
          <w:rFonts w:ascii="Arial" w:hAnsi="Arial" w:cs="Arial"/>
          <w:sz w:val="22"/>
        </w:rPr>
      </w:pPr>
      <w:r w:rsidRPr="00392126">
        <w:rPr>
          <w:rFonts w:ascii="Arial" w:hAnsi="Arial" w:cs="Arial"/>
          <w:sz w:val="22"/>
        </w:rPr>
        <w:t>Gerät: Router</w:t>
      </w:r>
    </w:p>
    <w:p w:rsidR="00392126" w:rsidRPr="00392126" w:rsidRDefault="00392126" w:rsidP="00366257">
      <w:pPr>
        <w:pStyle w:val="StandardWeb"/>
        <w:numPr>
          <w:ilvl w:val="0"/>
          <w:numId w:val="29"/>
        </w:numPr>
        <w:rPr>
          <w:rFonts w:ascii="Arial" w:hAnsi="Arial" w:cs="Arial"/>
          <w:sz w:val="22"/>
        </w:rPr>
      </w:pPr>
      <w:r w:rsidRPr="00392126">
        <w:rPr>
          <w:rFonts w:ascii="Arial" w:hAnsi="Arial" w:cs="Arial"/>
          <w:sz w:val="22"/>
        </w:rPr>
        <w:t>Verbindet verschiedene Netzwerke</w:t>
      </w:r>
    </w:p>
    <w:p w:rsidR="00392126" w:rsidRPr="00392126" w:rsidRDefault="00392126" w:rsidP="00366257">
      <w:pPr>
        <w:pStyle w:val="StandardWeb"/>
        <w:numPr>
          <w:ilvl w:val="0"/>
          <w:numId w:val="29"/>
        </w:numPr>
        <w:rPr>
          <w:rFonts w:ascii="Arial" w:hAnsi="Arial" w:cs="Arial"/>
          <w:sz w:val="22"/>
        </w:rPr>
      </w:pPr>
      <w:r w:rsidRPr="00392126">
        <w:rPr>
          <w:rFonts w:ascii="Arial" w:hAnsi="Arial" w:cs="Arial"/>
          <w:sz w:val="22"/>
        </w:rPr>
        <w:t>Wichtige Begriffe:</w:t>
      </w:r>
    </w:p>
    <w:p w:rsidR="00392126" w:rsidRPr="00392126" w:rsidRDefault="00392126" w:rsidP="00366257">
      <w:pPr>
        <w:pStyle w:val="StandardWeb"/>
        <w:numPr>
          <w:ilvl w:val="1"/>
          <w:numId w:val="29"/>
        </w:numPr>
        <w:rPr>
          <w:rFonts w:ascii="Arial" w:hAnsi="Arial" w:cs="Arial"/>
          <w:sz w:val="22"/>
        </w:rPr>
      </w:pPr>
      <w:r w:rsidRPr="00392126">
        <w:rPr>
          <w:rFonts w:ascii="Arial" w:hAnsi="Arial" w:cs="Arial"/>
          <w:sz w:val="22"/>
        </w:rPr>
        <w:t>IPv4</w:t>
      </w:r>
    </w:p>
    <w:p w:rsidR="00392126" w:rsidRPr="00392126" w:rsidRDefault="00392126" w:rsidP="00366257">
      <w:pPr>
        <w:pStyle w:val="StandardWeb"/>
        <w:numPr>
          <w:ilvl w:val="1"/>
          <w:numId w:val="29"/>
        </w:numPr>
        <w:rPr>
          <w:rFonts w:ascii="Arial" w:hAnsi="Arial" w:cs="Arial"/>
          <w:sz w:val="22"/>
        </w:rPr>
      </w:pPr>
      <w:r w:rsidRPr="00392126">
        <w:rPr>
          <w:rFonts w:ascii="Arial" w:hAnsi="Arial" w:cs="Arial"/>
          <w:sz w:val="22"/>
        </w:rPr>
        <w:t>IPv6</w:t>
      </w:r>
    </w:p>
    <w:p w:rsidR="00392126" w:rsidRPr="00392126" w:rsidRDefault="00392126" w:rsidP="00366257">
      <w:pPr>
        <w:pStyle w:val="StandardWeb"/>
        <w:numPr>
          <w:ilvl w:val="1"/>
          <w:numId w:val="29"/>
        </w:numPr>
        <w:rPr>
          <w:rFonts w:ascii="Arial" w:hAnsi="Arial" w:cs="Arial"/>
          <w:sz w:val="22"/>
        </w:rPr>
      </w:pPr>
      <w:r w:rsidRPr="00392126">
        <w:rPr>
          <w:rFonts w:ascii="Arial" w:hAnsi="Arial" w:cs="Arial"/>
          <w:sz w:val="22"/>
        </w:rPr>
        <w:t>Routing-Tabelle</w:t>
      </w:r>
    </w:p>
    <w:p w:rsidR="00392126" w:rsidRPr="00392126" w:rsidRDefault="00392126" w:rsidP="00366257">
      <w:pPr>
        <w:pStyle w:val="StandardWeb"/>
        <w:numPr>
          <w:ilvl w:val="1"/>
          <w:numId w:val="29"/>
        </w:numPr>
        <w:rPr>
          <w:rFonts w:ascii="Arial" w:hAnsi="Arial" w:cs="Arial"/>
          <w:sz w:val="22"/>
        </w:rPr>
      </w:pPr>
      <w:r w:rsidRPr="00392126">
        <w:rPr>
          <w:rFonts w:ascii="Arial" w:hAnsi="Arial" w:cs="Arial"/>
          <w:sz w:val="22"/>
        </w:rPr>
        <w:t>Gateway</w:t>
      </w:r>
    </w:p>
    <w:p w:rsidR="00392126" w:rsidRPr="00392126" w:rsidRDefault="00392126" w:rsidP="00392126">
      <w:pPr>
        <w:pStyle w:val="StandardWeb"/>
        <w:rPr>
          <w:rFonts w:ascii="Arial" w:hAnsi="Arial" w:cs="Arial"/>
          <w:sz w:val="22"/>
        </w:rPr>
      </w:pPr>
      <w:r w:rsidRPr="00392126">
        <w:rPr>
          <w:rStyle w:val="Fett"/>
          <w:rFonts w:ascii="Arial" w:hAnsi="Arial" w:cs="Arial"/>
          <w:sz w:val="22"/>
        </w:rPr>
        <w:t>Merksatz:</w:t>
      </w:r>
    </w:p>
    <w:p w:rsidR="00392126" w:rsidRPr="00392126" w:rsidRDefault="00392126" w:rsidP="00366257">
      <w:pPr>
        <w:pStyle w:val="StandardWeb"/>
        <w:numPr>
          <w:ilvl w:val="0"/>
          <w:numId w:val="30"/>
        </w:numPr>
        <w:rPr>
          <w:rFonts w:ascii="Arial" w:hAnsi="Arial" w:cs="Arial"/>
          <w:sz w:val="22"/>
        </w:rPr>
      </w:pPr>
      <w:r w:rsidRPr="00392126">
        <w:rPr>
          <w:rFonts w:ascii="Arial" w:hAnsi="Arial" w:cs="Arial"/>
          <w:sz w:val="22"/>
        </w:rPr>
        <w:t>Switch = MAC-Adresse (Layer 2)</w:t>
      </w:r>
    </w:p>
    <w:p w:rsidR="00392126" w:rsidRPr="00392126" w:rsidRDefault="00392126" w:rsidP="00366257">
      <w:pPr>
        <w:pStyle w:val="StandardWeb"/>
        <w:numPr>
          <w:ilvl w:val="0"/>
          <w:numId w:val="30"/>
        </w:numPr>
        <w:rPr>
          <w:rFonts w:ascii="Arial" w:hAnsi="Arial" w:cs="Arial"/>
          <w:sz w:val="22"/>
        </w:rPr>
      </w:pPr>
      <w:r w:rsidRPr="00392126">
        <w:rPr>
          <w:rFonts w:ascii="Arial" w:hAnsi="Arial" w:cs="Arial"/>
          <w:sz w:val="22"/>
        </w:rPr>
        <w:t>Router = IP-Adresse (Layer 3)</w:t>
      </w:r>
    </w:p>
    <w:p w:rsidR="00392126" w:rsidRPr="00392126" w:rsidRDefault="00392126" w:rsidP="00392126">
      <w:pPr>
        <w:pStyle w:val="berschrift2"/>
        <w:rPr>
          <w:rFonts w:ascii="Arial" w:hAnsi="Arial" w:cs="Arial"/>
          <w:sz w:val="32"/>
        </w:rPr>
      </w:pPr>
      <w:r w:rsidRPr="00392126">
        <w:rPr>
          <w:rFonts w:ascii="Arial" w:hAnsi="Arial" w:cs="Arial"/>
          <w:sz w:val="32"/>
        </w:rPr>
        <w:t>3. Wie funktioniert Routing?</w:t>
      </w:r>
    </w:p>
    <w:p w:rsidR="00392126" w:rsidRPr="00392126" w:rsidRDefault="00392126" w:rsidP="00366257">
      <w:pPr>
        <w:pStyle w:val="StandardWeb"/>
        <w:numPr>
          <w:ilvl w:val="0"/>
          <w:numId w:val="31"/>
        </w:numPr>
        <w:rPr>
          <w:rFonts w:ascii="Arial" w:hAnsi="Arial" w:cs="Arial"/>
          <w:sz w:val="22"/>
        </w:rPr>
      </w:pPr>
      <w:r w:rsidRPr="00392126">
        <w:rPr>
          <w:rFonts w:ascii="Arial" w:hAnsi="Arial" w:cs="Arial"/>
          <w:sz w:val="22"/>
        </w:rPr>
        <w:t>Datenpaket enthält Ziel-IP</w:t>
      </w:r>
    </w:p>
    <w:p w:rsidR="00392126" w:rsidRPr="00392126" w:rsidRDefault="00392126" w:rsidP="00366257">
      <w:pPr>
        <w:pStyle w:val="StandardWeb"/>
        <w:numPr>
          <w:ilvl w:val="0"/>
          <w:numId w:val="31"/>
        </w:numPr>
        <w:rPr>
          <w:rFonts w:ascii="Arial" w:hAnsi="Arial" w:cs="Arial"/>
          <w:sz w:val="22"/>
        </w:rPr>
      </w:pPr>
      <w:r w:rsidRPr="00392126">
        <w:rPr>
          <w:rFonts w:ascii="Arial" w:hAnsi="Arial" w:cs="Arial"/>
          <w:sz w:val="22"/>
        </w:rPr>
        <w:t>Router prüft Ziel-IP</w:t>
      </w:r>
    </w:p>
    <w:p w:rsidR="00392126" w:rsidRPr="00392126" w:rsidRDefault="00392126" w:rsidP="00366257">
      <w:pPr>
        <w:pStyle w:val="StandardWeb"/>
        <w:numPr>
          <w:ilvl w:val="0"/>
          <w:numId w:val="31"/>
        </w:numPr>
        <w:rPr>
          <w:rFonts w:ascii="Arial" w:hAnsi="Arial" w:cs="Arial"/>
          <w:sz w:val="22"/>
        </w:rPr>
      </w:pPr>
      <w:r w:rsidRPr="00392126">
        <w:rPr>
          <w:rFonts w:ascii="Arial" w:hAnsi="Arial" w:cs="Arial"/>
          <w:sz w:val="22"/>
        </w:rPr>
        <w:t>Vergleich mit Routing-Tabelle</w:t>
      </w:r>
    </w:p>
    <w:p w:rsidR="00392126" w:rsidRPr="00392126" w:rsidRDefault="00392126" w:rsidP="00366257">
      <w:pPr>
        <w:pStyle w:val="StandardWeb"/>
        <w:numPr>
          <w:ilvl w:val="0"/>
          <w:numId w:val="31"/>
        </w:numPr>
        <w:rPr>
          <w:rFonts w:ascii="Arial" w:hAnsi="Arial" w:cs="Arial"/>
          <w:sz w:val="22"/>
        </w:rPr>
      </w:pPr>
      <w:r w:rsidRPr="00392126">
        <w:rPr>
          <w:rFonts w:ascii="Arial" w:hAnsi="Arial" w:cs="Arial"/>
          <w:sz w:val="22"/>
        </w:rPr>
        <w:t>Bester Pfad wird ausgewählt</w:t>
      </w:r>
    </w:p>
    <w:p w:rsidR="00392126" w:rsidRPr="00392126" w:rsidRDefault="00392126" w:rsidP="00366257">
      <w:pPr>
        <w:pStyle w:val="StandardWeb"/>
        <w:numPr>
          <w:ilvl w:val="0"/>
          <w:numId w:val="31"/>
        </w:numPr>
        <w:rPr>
          <w:rFonts w:ascii="Arial" w:hAnsi="Arial" w:cs="Arial"/>
          <w:sz w:val="22"/>
        </w:rPr>
      </w:pPr>
      <w:r w:rsidRPr="00392126">
        <w:rPr>
          <w:rFonts w:ascii="Arial" w:hAnsi="Arial" w:cs="Arial"/>
          <w:sz w:val="22"/>
        </w:rPr>
        <w:t>Weiterleitung an den Next Hop</w:t>
      </w:r>
    </w:p>
    <w:p w:rsidR="00392126" w:rsidRPr="00392126" w:rsidRDefault="00392126" w:rsidP="00366257">
      <w:pPr>
        <w:pStyle w:val="StandardWeb"/>
        <w:numPr>
          <w:ilvl w:val="0"/>
          <w:numId w:val="31"/>
        </w:numPr>
        <w:rPr>
          <w:rFonts w:ascii="Arial" w:hAnsi="Arial" w:cs="Arial"/>
          <w:sz w:val="22"/>
        </w:rPr>
      </w:pPr>
      <w:r w:rsidRPr="00392126">
        <w:rPr>
          <w:rFonts w:ascii="Arial" w:hAnsi="Arial" w:cs="Arial"/>
          <w:sz w:val="22"/>
        </w:rPr>
        <w:t>Mehrere Router bis zum Ziel möglich</w:t>
      </w:r>
    </w:p>
    <w:p w:rsidR="00392126" w:rsidRPr="00392126" w:rsidRDefault="00392126" w:rsidP="00392126">
      <w:pPr>
        <w:pStyle w:val="StandardWeb"/>
        <w:rPr>
          <w:rFonts w:ascii="Arial" w:hAnsi="Arial" w:cs="Arial"/>
          <w:sz w:val="22"/>
        </w:rPr>
      </w:pPr>
      <w:r w:rsidRPr="00392126">
        <w:rPr>
          <w:rStyle w:val="Fett"/>
          <w:rFonts w:ascii="Arial" w:hAnsi="Arial" w:cs="Arial"/>
          <w:sz w:val="22"/>
        </w:rPr>
        <w:lastRenderedPageBreak/>
        <w:t>Beispiel:</w:t>
      </w:r>
      <w:r w:rsidRPr="00392126">
        <w:rPr>
          <w:rFonts w:ascii="Arial" w:hAnsi="Arial" w:cs="Arial"/>
          <w:sz w:val="22"/>
        </w:rPr>
        <w:br/>
        <w:t>PC → Router A → Router B → Router C → Webserver</w:t>
      </w:r>
    </w:p>
    <w:p w:rsidR="00392126" w:rsidRPr="00392126" w:rsidRDefault="00392126" w:rsidP="00392126">
      <w:pPr>
        <w:pStyle w:val="berschrift2"/>
        <w:rPr>
          <w:rFonts w:ascii="Arial" w:hAnsi="Arial" w:cs="Arial"/>
          <w:sz w:val="32"/>
        </w:rPr>
      </w:pPr>
      <w:r w:rsidRPr="00392126">
        <w:rPr>
          <w:rFonts w:ascii="Arial" w:hAnsi="Arial" w:cs="Arial"/>
          <w:sz w:val="32"/>
        </w:rPr>
        <w:t>4. Routing-Arten</w:t>
      </w:r>
    </w:p>
    <w:p w:rsidR="00392126" w:rsidRPr="00392126" w:rsidRDefault="00392126" w:rsidP="00392126">
      <w:pPr>
        <w:pStyle w:val="berschrift3"/>
        <w:rPr>
          <w:rFonts w:ascii="Arial" w:hAnsi="Arial" w:cs="Arial"/>
          <w:sz w:val="24"/>
        </w:rPr>
      </w:pPr>
      <w:r w:rsidRPr="00392126">
        <w:rPr>
          <w:rFonts w:ascii="Arial" w:hAnsi="Arial" w:cs="Arial"/>
          <w:sz w:val="24"/>
        </w:rPr>
        <w:t>Statisches Routing</w:t>
      </w:r>
    </w:p>
    <w:p w:rsidR="00392126" w:rsidRPr="00392126" w:rsidRDefault="00392126" w:rsidP="00366257">
      <w:pPr>
        <w:pStyle w:val="StandardWeb"/>
        <w:numPr>
          <w:ilvl w:val="0"/>
          <w:numId w:val="32"/>
        </w:numPr>
        <w:rPr>
          <w:rFonts w:ascii="Arial" w:hAnsi="Arial" w:cs="Arial"/>
          <w:sz w:val="22"/>
        </w:rPr>
      </w:pPr>
      <w:r w:rsidRPr="00392126">
        <w:rPr>
          <w:rFonts w:ascii="Arial" w:hAnsi="Arial" w:cs="Arial"/>
          <w:sz w:val="22"/>
        </w:rPr>
        <w:t>Routen manuell eingetragen</w:t>
      </w:r>
    </w:p>
    <w:p w:rsidR="00392126" w:rsidRPr="00392126" w:rsidRDefault="00392126" w:rsidP="00392126">
      <w:pPr>
        <w:pStyle w:val="StandardWeb"/>
        <w:rPr>
          <w:rFonts w:ascii="Arial" w:hAnsi="Arial" w:cs="Arial"/>
          <w:sz w:val="22"/>
        </w:rPr>
      </w:pPr>
      <w:r w:rsidRPr="00392126">
        <w:rPr>
          <w:rStyle w:val="Fett"/>
          <w:rFonts w:ascii="Arial" w:hAnsi="Arial" w:cs="Arial"/>
          <w:sz w:val="22"/>
        </w:rPr>
        <w:t>Vorteile:</w:t>
      </w:r>
    </w:p>
    <w:p w:rsidR="00392126" w:rsidRPr="00392126" w:rsidRDefault="00392126" w:rsidP="00366257">
      <w:pPr>
        <w:pStyle w:val="StandardWeb"/>
        <w:numPr>
          <w:ilvl w:val="0"/>
          <w:numId w:val="33"/>
        </w:numPr>
        <w:rPr>
          <w:rFonts w:ascii="Arial" w:hAnsi="Arial" w:cs="Arial"/>
          <w:sz w:val="22"/>
        </w:rPr>
      </w:pPr>
      <w:r w:rsidRPr="00392126">
        <w:rPr>
          <w:rFonts w:ascii="Arial" w:hAnsi="Arial" w:cs="Arial"/>
          <w:sz w:val="22"/>
        </w:rPr>
        <w:t>geringe Ressourcenbelastung</w:t>
      </w:r>
    </w:p>
    <w:p w:rsidR="00392126" w:rsidRPr="00392126" w:rsidRDefault="00392126" w:rsidP="00366257">
      <w:pPr>
        <w:pStyle w:val="StandardWeb"/>
        <w:numPr>
          <w:ilvl w:val="0"/>
          <w:numId w:val="33"/>
        </w:numPr>
        <w:rPr>
          <w:rFonts w:ascii="Arial" w:hAnsi="Arial" w:cs="Arial"/>
          <w:sz w:val="22"/>
        </w:rPr>
      </w:pPr>
      <w:r w:rsidRPr="00392126">
        <w:rPr>
          <w:rFonts w:ascii="Arial" w:hAnsi="Arial" w:cs="Arial"/>
          <w:sz w:val="22"/>
        </w:rPr>
        <w:t>hohe Kontrolle</w:t>
      </w:r>
    </w:p>
    <w:p w:rsidR="00392126" w:rsidRPr="00392126" w:rsidRDefault="00392126" w:rsidP="00392126">
      <w:pPr>
        <w:pStyle w:val="StandardWeb"/>
        <w:rPr>
          <w:rFonts w:ascii="Arial" w:hAnsi="Arial" w:cs="Arial"/>
          <w:sz w:val="22"/>
        </w:rPr>
      </w:pPr>
      <w:r w:rsidRPr="00392126">
        <w:rPr>
          <w:rStyle w:val="Fett"/>
          <w:rFonts w:ascii="Arial" w:hAnsi="Arial" w:cs="Arial"/>
          <w:sz w:val="22"/>
        </w:rPr>
        <w:t>Nachteile:</w:t>
      </w:r>
    </w:p>
    <w:p w:rsidR="00392126" w:rsidRPr="00392126" w:rsidRDefault="00392126" w:rsidP="00366257">
      <w:pPr>
        <w:pStyle w:val="StandardWeb"/>
        <w:numPr>
          <w:ilvl w:val="0"/>
          <w:numId w:val="34"/>
        </w:numPr>
        <w:rPr>
          <w:rFonts w:ascii="Arial" w:hAnsi="Arial" w:cs="Arial"/>
          <w:sz w:val="22"/>
        </w:rPr>
      </w:pPr>
      <w:r w:rsidRPr="00392126">
        <w:rPr>
          <w:rFonts w:ascii="Arial" w:hAnsi="Arial" w:cs="Arial"/>
          <w:sz w:val="22"/>
        </w:rPr>
        <w:t>hoher Verwaltungsaufwand</w:t>
      </w:r>
    </w:p>
    <w:p w:rsidR="00392126" w:rsidRPr="00392126" w:rsidRDefault="00392126" w:rsidP="00366257">
      <w:pPr>
        <w:pStyle w:val="StandardWeb"/>
        <w:numPr>
          <w:ilvl w:val="0"/>
          <w:numId w:val="34"/>
        </w:numPr>
        <w:rPr>
          <w:rFonts w:ascii="Arial" w:hAnsi="Arial" w:cs="Arial"/>
          <w:sz w:val="22"/>
        </w:rPr>
      </w:pPr>
      <w:r w:rsidRPr="00392126">
        <w:rPr>
          <w:rFonts w:ascii="Arial" w:hAnsi="Arial" w:cs="Arial"/>
          <w:sz w:val="22"/>
        </w:rPr>
        <w:t>keine automatische Anpassung</w:t>
      </w:r>
    </w:p>
    <w:p w:rsidR="00392126" w:rsidRPr="00392126" w:rsidRDefault="00392126" w:rsidP="00392126">
      <w:pPr>
        <w:pStyle w:val="berschrift3"/>
        <w:rPr>
          <w:rFonts w:ascii="Arial" w:hAnsi="Arial" w:cs="Arial"/>
          <w:sz w:val="24"/>
        </w:rPr>
      </w:pPr>
      <w:r w:rsidRPr="00392126">
        <w:rPr>
          <w:rFonts w:ascii="Arial" w:hAnsi="Arial" w:cs="Arial"/>
          <w:sz w:val="24"/>
        </w:rPr>
        <w:t>Dynamisches Routing</w:t>
      </w:r>
    </w:p>
    <w:p w:rsidR="00392126" w:rsidRPr="00392126" w:rsidRDefault="00392126" w:rsidP="00366257">
      <w:pPr>
        <w:pStyle w:val="StandardWeb"/>
        <w:numPr>
          <w:ilvl w:val="0"/>
          <w:numId w:val="35"/>
        </w:numPr>
        <w:rPr>
          <w:rFonts w:ascii="Arial" w:hAnsi="Arial" w:cs="Arial"/>
          <w:sz w:val="22"/>
        </w:rPr>
      </w:pPr>
      <w:r w:rsidRPr="00392126">
        <w:rPr>
          <w:rFonts w:ascii="Arial" w:hAnsi="Arial" w:cs="Arial"/>
          <w:sz w:val="22"/>
        </w:rPr>
        <w:t>Router tauschen Informationen automatisch aus</w:t>
      </w:r>
    </w:p>
    <w:p w:rsidR="00392126" w:rsidRPr="00392126" w:rsidRDefault="00392126" w:rsidP="00366257">
      <w:pPr>
        <w:pStyle w:val="StandardWeb"/>
        <w:numPr>
          <w:ilvl w:val="0"/>
          <w:numId w:val="35"/>
        </w:numPr>
        <w:rPr>
          <w:rFonts w:ascii="Arial" w:hAnsi="Arial" w:cs="Arial"/>
          <w:sz w:val="22"/>
        </w:rPr>
      </w:pPr>
      <w:r w:rsidRPr="00392126">
        <w:rPr>
          <w:rFonts w:ascii="Arial" w:hAnsi="Arial" w:cs="Arial"/>
          <w:sz w:val="22"/>
        </w:rPr>
        <w:t>Anpassung bei Änderungen im Netzwerk</w:t>
      </w:r>
    </w:p>
    <w:p w:rsidR="00392126" w:rsidRPr="00392126" w:rsidRDefault="00392126" w:rsidP="00392126">
      <w:pPr>
        <w:pStyle w:val="StandardWeb"/>
        <w:rPr>
          <w:rFonts w:ascii="Arial" w:hAnsi="Arial" w:cs="Arial"/>
          <w:sz w:val="22"/>
        </w:rPr>
      </w:pPr>
      <w:r w:rsidRPr="00392126">
        <w:rPr>
          <w:rStyle w:val="Fett"/>
          <w:rFonts w:ascii="Arial" w:hAnsi="Arial" w:cs="Arial"/>
          <w:sz w:val="22"/>
        </w:rPr>
        <w:t>Vorteile:</w:t>
      </w:r>
    </w:p>
    <w:p w:rsidR="00392126" w:rsidRPr="00392126" w:rsidRDefault="00392126" w:rsidP="00366257">
      <w:pPr>
        <w:pStyle w:val="StandardWeb"/>
        <w:numPr>
          <w:ilvl w:val="0"/>
          <w:numId w:val="36"/>
        </w:numPr>
        <w:rPr>
          <w:rFonts w:ascii="Arial" w:hAnsi="Arial" w:cs="Arial"/>
          <w:sz w:val="22"/>
        </w:rPr>
      </w:pPr>
      <w:r w:rsidRPr="00392126">
        <w:rPr>
          <w:rFonts w:ascii="Arial" w:hAnsi="Arial" w:cs="Arial"/>
          <w:sz w:val="22"/>
        </w:rPr>
        <w:t>flexibel</w:t>
      </w:r>
    </w:p>
    <w:p w:rsidR="00392126" w:rsidRPr="00392126" w:rsidRDefault="00392126" w:rsidP="00366257">
      <w:pPr>
        <w:pStyle w:val="StandardWeb"/>
        <w:numPr>
          <w:ilvl w:val="0"/>
          <w:numId w:val="36"/>
        </w:numPr>
        <w:rPr>
          <w:rFonts w:ascii="Arial" w:hAnsi="Arial" w:cs="Arial"/>
          <w:sz w:val="22"/>
        </w:rPr>
      </w:pPr>
      <w:r w:rsidRPr="00392126">
        <w:rPr>
          <w:rFonts w:ascii="Arial" w:hAnsi="Arial" w:cs="Arial"/>
          <w:sz w:val="22"/>
        </w:rPr>
        <w:t>weniger Verwaltungsaufwand</w:t>
      </w:r>
    </w:p>
    <w:p w:rsidR="00392126" w:rsidRPr="00392126" w:rsidRDefault="00392126" w:rsidP="00392126">
      <w:pPr>
        <w:pStyle w:val="StandardWeb"/>
        <w:rPr>
          <w:rFonts w:ascii="Arial" w:hAnsi="Arial" w:cs="Arial"/>
          <w:sz w:val="22"/>
        </w:rPr>
      </w:pPr>
      <w:r w:rsidRPr="00392126">
        <w:rPr>
          <w:rStyle w:val="Fett"/>
          <w:rFonts w:ascii="Arial" w:hAnsi="Arial" w:cs="Arial"/>
          <w:sz w:val="22"/>
        </w:rPr>
        <w:t>Nachteile:</w:t>
      </w:r>
    </w:p>
    <w:p w:rsidR="00392126" w:rsidRPr="00392126" w:rsidRDefault="00392126" w:rsidP="00366257">
      <w:pPr>
        <w:pStyle w:val="StandardWeb"/>
        <w:numPr>
          <w:ilvl w:val="0"/>
          <w:numId w:val="37"/>
        </w:numPr>
        <w:rPr>
          <w:rFonts w:ascii="Arial" w:hAnsi="Arial" w:cs="Arial"/>
          <w:sz w:val="22"/>
        </w:rPr>
      </w:pPr>
      <w:r w:rsidRPr="00392126">
        <w:rPr>
          <w:rFonts w:ascii="Arial" w:hAnsi="Arial" w:cs="Arial"/>
          <w:sz w:val="22"/>
        </w:rPr>
        <w:t>komplexer</w:t>
      </w:r>
    </w:p>
    <w:p w:rsidR="00392126" w:rsidRPr="00392126" w:rsidRDefault="00392126" w:rsidP="00366257">
      <w:pPr>
        <w:pStyle w:val="StandardWeb"/>
        <w:numPr>
          <w:ilvl w:val="0"/>
          <w:numId w:val="37"/>
        </w:numPr>
        <w:rPr>
          <w:rFonts w:ascii="Arial" w:hAnsi="Arial" w:cs="Arial"/>
          <w:sz w:val="22"/>
        </w:rPr>
      </w:pPr>
      <w:r w:rsidRPr="00392126">
        <w:rPr>
          <w:rFonts w:ascii="Arial" w:hAnsi="Arial" w:cs="Arial"/>
          <w:sz w:val="22"/>
        </w:rPr>
        <w:t>höherer Ressourcenverbrauch</w:t>
      </w:r>
    </w:p>
    <w:p w:rsidR="00392126" w:rsidRPr="00392126" w:rsidRDefault="00392126" w:rsidP="00392126">
      <w:pPr>
        <w:pStyle w:val="StandardWeb"/>
        <w:rPr>
          <w:rFonts w:ascii="Arial" w:hAnsi="Arial" w:cs="Arial"/>
          <w:sz w:val="22"/>
        </w:rPr>
      </w:pPr>
      <w:r w:rsidRPr="00392126">
        <w:rPr>
          <w:rStyle w:val="Fett"/>
          <w:rFonts w:ascii="Arial" w:hAnsi="Arial" w:cs="Arial"/>
          <w:sz w:val="22"/>
        </w:rPr>
        <w:t>Beispiele:</w:t>
      </w:r>
    </w:p>
    <w:p w:rsidR="00392126" w:rsidRPr="00392126" w:rsidRDefault="00392126" w:rsidP="00366257">
      <w:pPr>
        <w:pStyle w:val="StandardWeb"/>
        <w:numPr>
          <w:ilvl w:val="0"/>
          <w:numId w:val="38"/>
        </w:numPr>
        <w:rPr>
          <w:rFonts w:ascii="Arial" w:hAnsi="Arial" w:cs="Arial"/>
          <w:sz w:val="22"/>
        </w:rPr>
      </w:pPr>
      <w:r w:rsidRPr="00392126">
        <w:rPr>
          <w:rFonts w:ascii="Arial" w:hAnsi="Arial" w:cs="Arial"/>
          <w:sz w:val="22"/>
        </w:rPr>
        <w:t>RIP</w:t>
      </w:r>
    </w:p>
    <w:p w:rsidR="00392126" w:rsidRPr="00392126" w:rsidRDefault="00392126" w:rsidP="00366257">
      <w:pPr>
        <w:pStyle w:val="StandardWeb"/>
        <w:numPr>
          <w:ilvl w:val="0"/>
          <w:numId w:val="38"/>
        </w:numPr>
        <w:rPr>
          <w:rFonts w:ascii="Arial" w:hAnsi="Arial" w:cs="Arial"/>
          <w:sz w:val="22"/>
        </w:rPr>
      </w:pPr>
      <w:r w:rsidRPr="00392126">
        <w:rPr>
          <w:rFonts w:ascii="Arial" w:hAnsi="Arial" w:cs="Arial"/>
          <w:sz w:val="22"/>
        </w:rPr>
        <w:t>OSPF</w:t>
      </w:r>
    </w:p>
    <w:p w:rsidR="00392126" w:rsidRPr="00392126" w:rsidRDefault="00392126" w:rsidP="00366257">
      <w:pPr>
        <w:pStyle w:val="StandardWeb"/>
        <w:numPr>
          <w:ilvl w:val="0"/>
          <w:numId w:val="38"/>
        </w:numPr>
        <w:rPr>
          <w:rFonts w:ascii="Arial" w:hAnsi="Arial" w:cs="Arial"/>
          <w:sz w:val="20"/>
        </w:rPr>
      </w:pPr>
      <w:r w:rsidRPr="00392126">
        <w:rPr>
          <w:rFonts w:ascii="Arial" w:hAnsi="Arial" w:cs="Arial"/>
          <w:sz w:val="22"/>
        </w:rPr>
        <w:t>BGP</w:t>
      </w:r>
    </w:p>
    <w:p w:rsidR="00392126" w:rsidRPr="00392126" w:rsidRDefault="00392126" w:rsidP="00392126">
      <w:pPr>
        <w:pStyle w:val="berschrift2"/>
        <w:rPr>
          <w:rFonts w:ascii="Arial" w:hAnsi="Arial" w:cs="Arial"/>
          <w:sz w:val="32"/>
        </w:rPr>
      </w:pPr>
      <w:r w:rsidRPr="00392126">
        <w:rPr>
          <w:rFonts w:ascii="Arial" w:hAnsi="Arial" w:cs="Arial"/>
          <w:sz w:val="32"/>
        </w:rPr>
        <w:t>5. RIP (Routing Information Protocol)</w:t>
      </w:r>
    </w:p>
    <w:p w:rsidR="00392126" w:rsidRPr="00392126" w:rsidRDefault="00392126" w:rsidP="00392126">
      <w:pPr>
        <w:pStyle w:val="berschrift3"/>
        <w:rPr>
          <w:rFonts w:ascii="Arial" w:hAnsi="Arial" w:cs="Arial"/>
          <w:sz w:val="24"/>
        </w:rPr>
      </w:pPr>
      <w:r w:rsidRPr="00392126">
        <w:rPr>
          <w:rFonts w:ascii="Arial" w:hAnsi="Arial" w:cs="Arial"/>
          <w:sz w:val="24"/>
        </w:rPr>
        <w:t>Eigenschaften</w:t>
      </w:r>
    </w:p>
    <w:p w:rsidR="00392126" w:rsidRPr="00392126" w:rsidRDefault="00392126" w:rsidP="00366257">
      <w:pPr>
        <w:pStyle w:val="StandardWeb"/>
        <w:numPr>
          <w:ilvl w:val="0"/>
          <w:numId w:val="39"/>
        </w:numPr>
        <w:rPr>
          <w:rFonts w:ascii="Arial" w:hAnsi="Arial" w:cs="Arial"/>
          <w:sz w:val="22"/>
        </w:rPr>
      </w:pPr>
      <w:proofErr w:type="spellStart"/>
      <w:r w:rsidRPr="00392126">
        <w:rPr>
          <w:rFonts w:ascii="Arial" w:hAnsi="Arial" w:cs="Arial"/>
          <w:sz w:val="22"/>
        </w:rPr>
        <w:t>Distance</w:t>
      </w:r>
      <w:proofErr w:type="spellEnd"/>
      <w:r w:rsidRPr="00392126">
        <w:rPr>
          <w:rFonts w:ascii="Arial" w:hAnsi="Arial" w:cs="Arial"/>
          <w:sz w:val="22"/>
        </w:rPr>
        <w:t>-Vector-Protokoll</w:t>
      </w:r>
    </w:p>
    <w:p w:rsidR="00392126" w:rsidRPr="00392126" w:rsidRDefault="00392126" w:rsidP="00366257">
      <w:pPr>
        <w:pStyle w:val="StandardWeb"/>
        <w:numPr>
          <w:ilvl w:val="0"/>
          <w:numId w:val="39"/>
        </w:numPr>
        <w:rPr>
          <w:rFonts w:ascii="Arial" w:hAnsi="Arial" w:cs="Arial"/>
          <w:sz w:val="22"/>
        </w:rPr>
      </w:pPr>
      <w:r w:rsidRPr="00392126">
        <w:rPr>
          <w:rFonts w:ascii="Arial" w:hAnsi="Arial" w:cs="Arial"/>
          <w:sz w:val="22"/>
        </w:rPr>
        <w:t>Metrik = Hop Count</w:t>
      </w:r>
    </w:p>
    <w:p w:rsidR="00392126" w:rsidRPr="00392126" w:rsidRDefault="00392126" w:rsidP="00366257">
      <w:pPr>
        <w:pStyle w:val="StandardWeb"/>
        <w:numPr>
          <w:ilvl w:val="0"/>
          <w:numId w:val="39"/>
        </w:numPr>
        <w:rPr>
          <w:rFonts w:ascii="Arial" w:hAnsi="Arial" w:cs="Arial"/>
          <w:sz w:val="22"/>
        </w:rPr>
      </w:pPr>
      <w:r w:rsidRPr="00392126">
        <w:rPr>
          <w:rFonts w:ascii="Arial" w:hAnsi="Arial" w:cs="Arial"/>
          <w:sz w:val="22"/>
        </w:rPr>
        <w:t>Router tauschen Routing-Tabellen aus</w:t>
      </w:r>
    </w:p>
    <w:p w:rsidR="00392126" w:rsidRPr="00392126" w:rsidRDefault="00392126" w:rsidP="00366257">
      <w:pPr>
        <w:pStyle w:val="StandardWeb"/>
        <w:numPr>
          <w:ilvl w:val="0"/>
          <w:numId w:val="39"/>
        </w:numPr>
        <w:rPr>
          <w:rFonts w:ascii="Arial" w:hAnsi="Arial" w:cs="Arial"/>
          <w:sz w:val="22"/>
        </w:rPr>
      </w:pPr>
      <w:r w:rsidRPr="00392126">
        <w:rPr>
          <w:rFonts w:ascii="Arial" w:hAnsi="Arial" w:cs="Arial"/>
          <w:sz w:val="22"/>
        </w:rPr>
        <w:t>Kürzester Weg = wenigste Hops</w:t>
      </w:r>
    </w:p>
    <w:p w:rsidR="00392126" w:rsidRPr="00392126" w:rsidRDefault="00392126" w:rsidP="00392126">
      <w:pPr>
        <w:pStyle w:val="berschrift3"/>
        <w:rPr>
          <w:rFonts w:ascii="Arial" w:hAnsi="Arial" w:cs="Arial"/>
          <w:sz w:val="24"/>
        </w:rPr>
      </w:pPr>
      <w:r w:rsidRPr="00392126">
        <w:rPr>
          <w:rFonts w:ascii="Arial" w:hAnsi="Arial" w:cs="Arial"/>
          <w:sz w:val="24"/>
        </w:rPr>
        <w:t>Besonderheiten</w:t>
      </w:r>
    </w:p>
    <w:p w:rsidR="00392126" w:rsidRPr="00392126" w:rsidRDefault="00392126" w:rsidP="00366257">
      <w:pPr>
        <w:pStyle w:val="StandardWeb"/>
        <w:numPr>
          <w:ilvl w:val="0"/>
          <w:numId w:val="40"/>
        </w:numPr>
        <w:rPr>
          <w:rFonts w:ascii="Arial" w:hAnsi="Arial" w:cs="Arial"/>
          <w:sz w:val="22"/>
        </w:rPr>
      </w:pPr>
      <w:r w:rsidRPr="00392126">
        <w:rPr>
          <w:rFonts w:ascii="Arial" w:hAnsi="Arial" w:cs="Arial"/>
          <w:sz w:val="22"/>
        </w:rPr>
        <w:t>Maximal 15 Hops</w:t>
      </w:r>
    </w:p>
    <w:p w:rsidR="00392126" w:rsidRPr="00392126" w:rsidRDefault="00392126" w:rsidP="00366257">
      <w:pPr>
        <w:pStyle w:val="StandardWeb"/>
        <w:numPr>
          <w:ilvl w:val="0"/>
          <w:numId w:val="40"/>
        </w:numPr>
        <w:rPr>
          <w:rFonts w:ascii="Arial" w:hAnsi="Arial" w:cs="Arial"/>
          <w:sz w:val="22"/>
        </w:rPr>
      </w:pPr>
      <w:r w:rsidRPr="00392126">
        <w:rPr>
          <w:rFonts w:ascii="Arial" w:hAnsi="Arial" w:cs="Arial"/>
          <w:sz w:val="22"/>
        </w:rPr>
        <w:t>16 Hops = Ziel nicht erreichbar</w:t>
      </w:r>
    </w:p>
    <w:p w:rsidR="00392126" w:rsidRPr="00392126" w:rsidRDefault="00392126" w:rsidP="00392126">
      <w:pPr>
        <w:pStyle w:val="berschrift3"/>
        <w:rPr>
          <w:rFonts w:ascii="Arial" w:hAnsi="Arial" w:cs="Arial"/>
          <w:sz w:val="24"/>
        </w:rPr>
      </w:pPr>
      <w:r w:rsidRPr="00392126">
        <w:rPr>
          <w:rFonts w:ascii="Arial" w:hAnsi="Arial" w:cs="Arial"/>
          <w:sz w:val="24"/>
        </w:rPr>
        <w:lastRenderedPageBreak/>
        <w:t>Vorteile</w:t>
      </w:r>
    </w:p>
    <w:p w:rsidR="00392126" w:rsidRPr="00392126" w:rsidRDefault="00392126" w:rsidP="00366257">
      <w:pPr>
        <w:pStyle w:val="StandardWeb"/>
        <w:numPr>
          <w:ilvl w:val="0"/>
          <w:numId w:val="41"/>
        </w:numPr>
        <w:rPr>
          <w:rFonts w:ascii="Arial" w:hAnsi="Arial" w:cs="Arial"/>
          <w:sz w:val="22"/>
        </w:rPr>
      </w:pPr>
      <w:r w:rsidRPr="00392126">
        <w:rPr>
          <w:rFonts w:ascii="Arial" w:hAnsi="Arial" w:cs="Arial"/>
          <w:sz w:val="22"/>
        </w:rPr>
        <w:t>einfach</w:t>
      </w:r>
    </w:p>
    <w:p w:rsidR="00392126" w:rsidRPr="00392126" w:rsidRDefault="00392126" w:rsidP="00366257">
      <w:pPr>
        <w:pStyle w:val="StandardWeb"/>
        <w:numPr>
          <w:ilvl w:val="0"/>
          <w:numId w:val="41"/>
        </w:numPr>
        <w:rPr>
          <w:rFonts w:ascii="Arial" w:hAnsi="Arial" w:cs="Arial"/>
          <w:sz w:val="22"/>
        </w:rPr>
      </w:pPr>
      <w:r w:rsidRPr="00392126">
        <w:rPr>
          <w:rFonts w:ascii="Arial" w:hAnsi="Arial" w:cs="Arial"/>
          <w:sz w:val="22"/>
        </w:rPr>
        <w:t>leicht verständlich</w:t>
      </w:r>
    </w:p>
    <w:p w:rsidR="00392126" w:rsidRPr="00392126" w:rsidRDefault="00392126" w:rsidP="00392126">
      <w:pPr>
        <w:pStyle w:val="berschrift3"/>
        <w:rPr>
          <w:rFonts w:ascii="Arial" w:hAnsi="Arial" w:cs="Arial"/>
          <w:sz w:val="24"/>
        </w:rPr>
      </w:pPr>
      <w:r w:rsidRPr="00392126">
        <w:rPr>
          <w:rFonts w:ascii="Arial" w:hAnsi="Arial" w:cs="Arial"/>
          <w:sz w:val="24"/>
        </w:rPr>
        <w:t>Nachteile</w:t>
      </w:r>
    </w:p>
    <w:p w:rsidR="00392126" w:rsidRPr="00392126" w:rsidRDefault="00392126" w:rsidP="00366257">
      <w:pPr>
        <w:pStyle w:val="StandardWeb"/>
        <w:numPr>
          <w:ilvl w:val="0"/>
          <w:numId w:val="42"/>
        </w:numPr>
        <w:rPr>
          <w:rFonts w:ascii="Arial" w:hAnsi="Arial" w:cs="Arial"/>
          <w:sz w:val="22"/>
        </w:rPr>
      </w:pPr>
      <w:r w:rsidRPr="00392126">
        <w:rPr>
          <w:rFonts w:ascii="Arial" w:hAnsi="Arial" w:cs="Arial"/>
          <w:sz w:val="22"/>
        </w:rPr>
        <w:t>langsame Konvergenz</w:t>
      </w:r>
    </w:p>
    <w:p w:rsidR="00392126" w:rsidRPr="00392126" w:rsidRDefault="00392126" w:rsidP="00366257">
      <w:pPr>
        <w:pStyle w:val="StandardWeb"/>
        <w:numPr>
          <w:ilvl w:val="0"/>
          <w:numId w:val="42"/>
        </w:numPr>
        <w:rPr>
          <w:rFonts w:ascii="Arial" w:hAnsi="Arial" w:cs="Arial"/>
          <w:sz w:val="22"/>
        </w:rPr>
      </w:pPr>
      <w:r w:rsidRPr="00392126">
        <w:rPr>
          <w:rFonts w:ascii="Arial" w:hAnsi="Arial" w:cs="Arial"/>
          <w:sz w:val="22"/>
        </w:rPr>
        <w:t>schlecht skalierbar</w:t>
      </w:r>
    </w:p>
    <w:p w:rsidR="00392126" w:rsidRPr="00392126" w:rsidRDefault="00392126" w:rsidP="00392126">
      <w:pPr>
        <w:pStyle w:val="berschrift3"/>
        <w:rPr>
          <w:rFonts w:ascii="Arial" w:hAnsi="Arial" w:cs="Arial"/>
          <w:sz w:val="24"/>
        </w:rPr>
      </w:pPr>
      <w:r w:rsidRPr="00392126">
        <w:rPr>
          <w:rFonts w:ascii="Arial" w:hAnsi="Arial" w:cs="Arial"/>
          <w:sz w:val="24"/>
        </w:rPr>
        <w:t>Einsatz</w:t>
      </w:r>
    </w:p>
    <w:p w:rsidR="00392126" w:rsidRPr="00392126" w:rsidRDefault="00392126" w:rsidP="00366257">
      <w:pPr>
        <w:pStyle w:val="StandardWeb"/>
        <w:numPr>
          <w:ilvl w:val="0"/>
          <w:numId w:val="43"/>
        </w:numPr>
        <w:rPr>
          <w:rFonts w:ascii="Arial" w:hAnsi="Arial" w:cs="Arial"/>
          <w:sz w:val="22"/>
        </w:rPr>
      </w:pPr>
      <w:r w:rsidRPr="00392126">
        <w:rPr>
          <w:rFonts w:ascii="Arial" w:hAnsi="Arial" w:cs="Arial"/>
          <w:sz w:val="22"/>
        </w:rPr>
        <w:t>kleine Netzwerke</w:t>
      </w:r>
    </w:p>
    <w:p w:rsidR="00392126" w:rsidRPr="00392126" w:rsidRDefault="00392126" w:rsidP="00366257">
      <w:pPr>
        <w:pStyle w:val="StandardWeb"/>
        <w:numPr>
          <w:ilvl w:val="0"/>
          <w:numId w:val="43"/>
        </w:numPr>
        <w:rPr>
          <w:rFonts w:ascii="Arial" w:hAnsi="Arial" w:cs="Arial"/>
          <w:sz w:val="22"/>
        </w:rPr>
      </w:pPr>
      <w:r w:rsidRPr="00392126">
        <w:rPr>
          <w:rFonts w:ascii="Arial" w:hAnsi="Arial" w:cs="Arial"/>
          <w:sz w:val="22"/>
        </w:rPr>
        <w:t>Ausbildung und Schulung</w:t>
      </w:r>
    </w:p>
    <w:p w:rsidR="00392126" w:rsidRPr="00392126" w:rsidRDefault="00392126" w:rsidP="00392126">
      <w:pPr>
        <w:pStyle w:val="berschrift2"/>
        <w:rPr>
          <w:rFonts w:ascii="Arial" w:hAnsi="Arial" w:cs="Arial"/>
          <w:sz w:val="32"/>
        </w:rPr>
      </w:pPr>
      <w:r w:rsidRPr="00392126">
        <w:rPr>
          <w:rFonts w:ascii="Arial" w:hAnsi="Arial" w:cs="Arial"/>
          <w:sz w:val="32"/>
        </w:rPr>
        <w:t>6. BGP (Border Gateway Protocol)</w:t>
      </w:r>
    </w:p>
    <w:p w:rsidR="00392126" w:rsidRPr="00392126" w:rsidRDefault="00392126" w:rsidP="00392126">
      <w:pPr>
        <w:pStyle w:val="berschrift3"/>
        <w:rPr>
          <w:rFonts w:ascii="Arial" w:hAnsi="Arial" w:cs="Arial"/>
          <w:sz w:val="24"/>
        </w:rPr>
      </w:pPr>
      <w:r w:rsidRPr="00392126">
        <w:rPr>
          <w:rFonts w:ascii="Arial" w:hAnsi="Arial" w:cs="Arial"/>
          <w:sz w:val="24"/>
        </w:rPr>
        <w:t>Eigenschaften</w:t>
      </w:r>
    </w:p>
    <w:p w:rsidR="00392126" w:rsidRPr="00392126" w:rsidRDefault="00392126" w:rsidP="00366257">
      <w:pPr>
        <w:pStyle w:val="StandardWeb"/>
        <w:numPr>
          <w:ilvl w:val="0"/>
          <w:numId w:val="44"/>
        </w:numPr>
        <w:rPr>
          <w:rFonts w:ascii="Arial" w:hAnsi="Arial" w:cs="Arial"/>
          <w:sz w:val="22"/>
        </w:rPr>
      </w:pPr>
      <w:r w:rsidRPr="00392126">
        <w:rPr>
          <w:rFonts w:ascii="Arial" w:hAnsi="Arial" w:cs="Arial"/>
          <w:sz w:val="22"/>
        </w:rPr>
        <w:t>Wichtigstes Routing-Protokoll des Internets</w:t>
      </w:r>
    </w:p>
    <w:p w:rsidR="00392126" w:rsidRPr="00392126" w:rsidRDefault="00392126" w:rsidP="00366257">
      <w:pPr>
        <w:pStyle w:val="StandardWeb"/>
        <w:numPr>
          <w:ilvl w:val="0"/>
          <w:numId w:val="44"/>
        </w:numPr>
        <w:rPr>
          <w:rFonts w:ascii="Arial" w:hAnsi="Arial" w:cs="Arial"/>
          <w:sz w:val="22"/>
        </w:rPr>
      </w:pPr>
      <w:r w:rsidRPr="00392126">
        <w:rPr>
          <w:rFonts w:ascii="Arial" w:hAnsi="Arial" w:cs="Arial"/>
          <w:sz w:val="22"/>
        </w:rPr>
        <w:t>Path-Vector-Protokoll</w:t>
      </w:r>
    </w:p>
    <w:p w:rsidR="00392126" w:rsidRPr="00392126" w:rsidRDefault="00392126" w:rsidP="00392126">
      <w:pPr>
        <w:pStyle w:val="berschrift3"/>
        <w:rPr>
          <w:rFonts w:ascii="Arial" w:hAnsi="Arial" w:cs="Arial"/>
          <w:sz w:val="24"/>
        </w:rPr>
      </w:pPr>
      <w:proofErr w:type="spellStart"/>
      <w:r w:rsidRPr="00392126">
        <w:rPr>
          <w:rFonts w:ascii="Arial" w:hAnsi="Arial" w:cs="Arial"/>
          <w:sz w:val="24"/>
        </w:rPr>
        <w:t>Autonomous</w:t>
      </w:r>
      <w:proofErr w:type="spellEnd"/>
      <w:r w:rsidRPr="00392126">
        <w:rPr>
          <w:rFonts w:ascii="Arial" w:hAnsi="Arial" w:cs="Arial"/>
          <w:sz w:val="24"/>
        </w:rPr>
        <w:t xml:space="preserve"> System (AS)</w:t>
      </w:r>
    </w:p>
    <w:p w:rsidR="00392126" w:rsidRPr="00392126" w:rsidRDefault="00392126" w:rsidP="00366257">
      <w:pPr>
        <w:pStyle w:val="StandardWeb"/>
        <w:numPr>
          <w:ilvl w:val="0"/>
          <w:numId w:val="45"/>
        </w:numPr>
        <w:rPr>
          <w:rFonts w:ascii="Arial" w:hAnsi="Arial" w:cs="Arial"/>
          <w:sz w:val="22"/>
        </w:rPr>
      </w:pPr>
      <w:r w:rsidRPr="00392126">
        <w:rPr>
          <w:rFonts w:ascii="Arial" w:hAnsi="Arial" w:cs="Arial"/>
          <w:sz w:val="22"/>
        </w:rPr>
        <w:t>Eigenständig verwaltetes Netzwerk</w:t>
      </w:r>
    </w:p>
    <w:p w:rsidR="00392126" w:rsidRPr="00392126" w:rsidRDefault="00392126" w:rsidP="00366257">
      <w:pPr>
        <w:pStyle w:val="StandardWeb"/>
        <w:numPr>
          <w:ilvl w:val="0"/>
          <w:numId w:val="45"/>
        </w:numPr>
        <w:rPr>
          <w:rFonts w:ascii="Arial" w:hAnsi="Arial" w:cs="Arial"/>
          <w:sz w:val="22"/>
        </w:rPr>
      </w:pPr>
      <w:r w:rsidRPr="00392126">
        <w:rPr>
          <w:rFonts w:ascii="Arial" w:hAnsi="Arial" w:cs="Arial"/>
          <w:sz w:val="22"/>
        </w:rPr>
        <w:t>Besitzt eigene AS-Nummer</w:t>
      </w:r>
    </w:p>
    <w:p w:rsidR="00392126" w:rsidRPr="00392126" w:rsidRDefault="00392126" w:rsidP="00392126">
      <w:pPr>
        <w:pStyle w:val="StandardWeb"/>
        <w:rPr>
          <w:rFonts w:ascii="Arial" w:hAnsi="Arial" w:cs="Arial"/>
          <w:sz w:val="22"/>
        </w:rPr>
      </w:pPr>
      <w:r w:rsidRPr="00392126">
        <w:rPr>
          <w:rStyle w:val="Fett"/>
          <w:rFonts w:ascii="Arial" w:hAnsi="Arial" w:cs="Arial"/>
          <w:sz w:val="22"/>
        </w:rPr>
        <w:t>Beispiele:</w:t>
      </w:r>
    </w:p>
    <w:p w:rsidR="00392126" w:rsidRPr="00392126" w:rsidRDefault="00392126" w:rsidP="00366257">
      <w:pPr>
        <w:pStyle w:val="StandardWeb"/>
        <w:numPr>
          <w:ilvl w:val="0"/>
          <w:numId w:val="46"/>
        </w:numPr>
        <w:rPr>
          <w:rFonts w:ascii="Arial" w:hAnsi="Arial" w:cs="Arial"/>
          <w:sz w:val="22"/>
        </w:rPr>
      </w:pPr>
      <w:r w:rsidRPr="00392126">
        <w:rPr>
          <w:rFonts w:ascii="Arial" w:hAnsi="Arial" w:cs="Arial"/>
          <w:sz w:val="22"/>
        </w:rPr>
        <w:t>Internetprovider</w:t>
      </w:r>
    </w:p>
    <w:p w:rsidR="00392126" w:rsidRPr="00392126" w:rsidRDefault="00392126" w:rsidP="00366257">
      <w:pPr>
        <w:pStyle w:val="StandardWeb"/>
        <w:numPr>
          <w:ilvl w:val="0"/>
          <w:numId w:val="46"/>
        </w:numPr>
        <w:rPr>
          <w:rFonts w:ascii="Arial" w:hAnsi="Arial" w:cs="Arial"/>
          <w:sz w:val="22"/>
        </w:rPr>
      </w:pPr>
      <w:r w:rsidRPr="00392126">
        <w:rPr>
          <w:rFonts w:ascii="Arial" w:hAnsi="Arial" w:cs="Arial"/>
          <w:sz w:val="22"/>
        </w:rPr>
        <w:t>Unternehmen</w:t>
      </w:r>
    </w:p>
    <w:p w:rsidR="00392126" w:rsidRPr="00392126" w:rsidRDefault="00392126" w:rsidP="00366257">
      <w:pPr>
        <w:pStyle w:val="StandardWeb"/>
        <w:numPr>
          <w:ilvl w:val="0"/>
          <w:numId w:val="46"/>
        </w:numPr>
        <w:rPr>
          <w:rFonts w:ascii="Arial" w:hAnsi="Arial" w:cs="Arial"/>
          <w:sz w:val="22"/>
        </w:rPr>
      </w:pPr>
      <w:r w:rsidRPr="00392126">
        <w:rPr>
          <w:rFonts w:ascii="Arial" w:hAnsi="Arial" w:cs="Arial"/>
          <w:sz w:val="22"/>
        </w:rPr>
        <w:t>Cloud-Anbieter</w:t>
      </w:r>
    </w:p>
    <w:p w:rsidR="00392126" w:rsidRPr="00392126" w:rsidRDefault="00392126" w:rsidP="00392126">
      <w:pPr>
        <w:pStyle w:val="berschrift3"/>
        <w:rPr>
          <w:rFonts w:ascii="Arial" w:hAnsi="Arial" w:cs="Arial"/>
          <w:sz w:val="24"/>
        </w:rPr>
      </w:pPr>
      <w:r w:rsidRPr="00392126">
        <w:rPr>
          <w:rFonts w:ascii="Arial" w:hAnsi="Arial" w:cs="Arial"/>
          <w:sz w:val="24"/>
        </w:rPr>
        <w:t>Funktionsweise</w:t>
      </w:r>
    </w:p>
    <w:p w:rsidR="00392126" w:rsidRPr="00392126" w:rsidRDefault="00392126" w:rsidP="00366257">
      <w:pPr>
        <w:pStyle w:val="StandardWeb"/>
        <w:numPr>
          <w:ilvl w:val="0"/>
          <w:numId w:val="47"/>
        </w:numPr>
        <w:rPr>
          <w:rFonts w:ascii="Arial" w:hAnsi="Arial" w:cs="Arial"/>
          <w:sz w:val="22"/>
        </w:rPr>
      </w:pPr>
      <w:r w:rsidRPr="00392126">
        <w:rPr>
          <w:rFonts w:ascii="Arial" w:hAnsi="Arial" w:cs="Arial"/>
          <w:sz w:val="22"/>
        </w:rPr>
        <w:t>Austausch erreichbarer Netzwerke</w:t>
      </w:r>
    </w:p>
    <w:p w:rsidR="00392126" w:rsidRPr="00392126" w:rsidRDefault="00392126" w:rsidP="00366257">
      <w:pPr>
        <w:pStyle w:val="StandardWeb"/>
        <w:numPr>
          <w:ilvl w:val="0"/>
          <w:numId w:val="47"/>
        </w:numPr>
        <w:rPr>
          <w:rFonts w:ascii="Arial" w:hAnsi="Arial" w:cs="Arial"/>
          <w:sz w:val="22"/>
        </w:rPr>
      </w:pPr>
      <w:r w:rsidRPr="00392126">
        <w:rPr>
          <w:rFonts w:ascii="Arial" w:hAnsi="Arial" w:cs="Arial"/>
          <w:sz w:val="22"/>
        </w:rPr>
        <w:t>Berücksichtigt:</w:t>
      </w:r>
    </w:p>
    <w:p w:rsidR="00392126" w:rsidRPr="00392126" w:rsidRDefault="00392126" w:rsidP="00366257">
      <w:pPr>
        <w:pStyle w:val="StandardWeb"/>
        <w:numPr>
          <w:ilvl w:val="1"/>
          <w:numId w:val="47"/>
        </w:numPr>
        <w:rPr>
          <w:rFonts w:ascii="Arial" w:hAnsi="Arial" w:cs="Arial"/>
          <w:sz w:val="22"/>
        </w:rPr>
      </w:pPr>
      <w:r w:rsidRPr="00392126">
        <w:rPr>
          <w:rFonts w:ascii="Arial" w:hAnsi="Arial" w:cs="Arial"/>
          <w:sz w:val="22"/>
        </w:rPr>
        <w:t>AS-Pfad</w:t>
      </w:r>
    </w:p>
    <w:p w:rsidR="00392126" w:rsidRPr="00392126" w:rsidRDefault="00392126" w:rsidP="00366257">
      <w:pPr>
        <w:pStyle w:val="StandardWeb"/>
        <w:numPr>
          <w:ilvl w:val="1"/>
          <w:numId w:val="47"/>
        </w:numPr>
        <w:rPr>
          <w:rFonts w:ascii="Arial" w:hAnsi="Arial" w:cs="Arial"/>
          <w:sz w:val="22"/>
        </w:rPr>
      </w:pPr>
      <w:r w:rsidRPr="00392126">
        <w:rPr>
          <w:rFonts w:ascii="Arial" w:hAnsi="Arial" w:cs="Arial"/>
          <w:sz w:val="22"/>
        </w:rPr>
        <w:t>Richtlinien</w:t>
      </w:r>
    </w:p>
    <w:p w:rsidR="00392126" w:rsidRPr="00392126" w:rsidRDefault="00392126" w:rsidP="00366257">
      <w:pPr>
        <w:pStyle w:val="StandardWeb"/>
        <w:numPr>
          <w:ilvl w:val="1"/>
          <w:numId w:val="47"/>
        </w:numPr>
        <w:rPr>
          <w:rFonts w:ascii="Arial" w:hAnsi="Arial" w:cs="Arial"/>
          <w:sz w:val="22"/>
        </w:rPr>
      </w:pPr>
      <w:r w:rsidRPr="00392126">
        <w:rPr>
          <w:rFonts w:ascii="Arial" w:hAnsi="Arial" w:cs="Arial"/>
          <w:sz w:val="22"/>
        </w:rPr>
        <w:t>bevorzugte Verbindungen</w:t>
      </w:r>
    </w:p>
    <w:p w:rsidR="00392126" w:rsidRPr="00392126" w:rsidRDefault="00392126" w:rsidP="00392126">
      <w:pPr>
        <w:pStyle w:val="berschrift3"/>
        <w:rPr>
          <w:rFonts w:ascii="Arial" w:hAnsi="Arial" w:cs="Arial"/>
          <w:sz w:val="24"/>
        </w:rPr>
      </w:pPr>
      <w:r w:rsidRPr="00392126">
        <w:rPr>
          <w:rFonts w:ascii="Arial" w:hAnsi="Arial" w:cs="Arial"/>
          <w:sz w:val="24"/>
        </w:rPr>
        <w:t>Vorteile</w:t>
      </w:r>
    </w:p>
    <w:p w:rsidR="00392126" w:rsidRPr="00392126" w:rsidRDefault="00392126" w:rsidP="00366257">
      <w:pPr>
        <w:pStyle w:val="StandardWeb"/>
        <w:numPr>
          <w:ilvl w:val="0"/>
          <w:numId w:val="48"/>
        </w:numPr>
        <w:rPr>
          <w:rFonts w:ascii="Arial" w:hAnsi="Arial" w:cs="Arial"/>
          <w:sz w:val="22"/>
        </w:rPr>
      </w:pPr>
      <w:r w:rsidRPr="00392126">
        <w:rPr>
          <w:rFonts w:ascii="Arial" w:hAnsi="Arial" w:cs="Arial"/>
          <w:sz w:val="22"/>
        </w:rPr>
        <w:t>sehr skalierbar</w:t>
      </w:r>
    </w:p>
    <w:p w:rsidR="00392126" w:rsidRPr="00392126" w:rsidRDefault="00392126" w:rsidP="00366257">
      <w:pPr>
        <w:pStyle w:val="StandardWeb"/>
        <w:numPr>
          <w:ilvl w:val="0"/>
          <w:numId w:val="48"/>
        </w:numPr>
        <w:rPr>
          <w:rFonts w:ascii="Arial" w:hAnsi="Arial" w:cs="Arial"/>
          <w:sz w:val="22"/>
        </w:rPr>
      </w:pPr>
      <w:r w:rsidRPr="00392126">
        <w:rPr>
          <w:rFonts w:ascii="Arial" w:hAnsi="Arial" w:cs="Arial"/>
          <w:sz w:val="22"/>
        </w:rPr>
        <w:t>weltweit einsetzbar</w:t>
      </w:r>
    </w:p>
    <w:p w:rsidR="00392126" w:rsidRPr="00392126" w:rsidRDefault="00392126" w:rsidP="00366257">
      <w:pPr>
        <w:pStyle w:val="StandardWeb"/>
        <w:numPr>
          <w:ilvl w:val="0"/>
          <w:numId w:val="48"/>
        </w:numPr>
        <w:rPr>
          <w:rFonts w:ascii="Arial" w:hAnsi="Arial" w:cs="Arial"/>
          <w:sz w:val="22"/>
        </w:rPr>
      </w:pPr>
      <w:r w:rsidRPr="00392126">
        <w:rPr>
          <w:rFonts w:ascii="Arial" w:hAnsi="Arial" w:cs="Arial"/>
          <w:sz w:val="22"/>
        </w:rPr>
        <w:t>flexible Routing-Regeln</w:t>
      </w:r>
    </w:p>
    <w:p w:rsidR="00392126" w:rsidRPr="00392126" w:rsidRDefault="00392126" w:rsidP="00392126">
      <w:pPr>
        <w:pStyle w:val="berschrift3"/>
        <w:rPr>
          <w:rFonts w:ascii="Arial" w:hAnsi="Arial" w:cs="Arial"/>
          <w:sz w:val="24"/>
        </w:rPr>
      </w:pPr>
      <w:r w:rsidRPr="00392126">
        <w:rPr>
          <w:rFonts w:ascii="Arial" w:hAnsi="Arial" w:cs="Arial"/>
          <w:sz w:val="24"/>
        </w:rPr>
        <w:t>Nachteile</w:t>
      </w:r>
    </w:p>
    <w:p w:rsidR="00392126" w:rsidRPr="00392126" w:rsidRDefault="00392126" w:rsidP="00366257">
      <w:pPr>
        <w:pStyle w:val="StandardWeb"/>
        <w:numPr>
          <w:ilvl w:val="0"/>
          <w:numId w:val="49"/>
        </w:numPr>
        <w:rPr>
          <w:rFonts w:ascii="Arial" w:hAnsi="Arial" w:cs="Arial"/>
          <w:sz w:val="22"/>
        </w:rPr>
      </w:pPr>
      <w:r w:rsidRPr="00392126">
        <w:rPr>
          <w:rFonts w:ascii="Arial" w:hAnsi="Arial" w:cs="Arial"/>
          <w:sz w:val="22"/>
        </w:rPr>
        <w:t>komplexe Konfiguration</w:t>
      </w:r>
    </w:p>
    <w:p w:rsidR="00392126" w:rsidRPr="00392126" w:rsidRDefault="00392126" w:rsidP="00366257">
      <w:pPr>
        <w:pStyle w:val="StandardWeb"/>
        <w:numPr>
          <w:ilvl w:val="0"/>
          <w:numId w:val="49"/>
        </w:numPr>
        <w:rPr>
          <w:rFonts w:ascii="Arial" w:hAnsi="Arial" w:cs="Arial"/>
          <w:sz w:val="22"/>
        </w:rPr>
      </w:pPr>
      <w:r w:rsidRPr="00392126">
        <w:rPr>
          <w:rFonts w:ascii="Arial" w:hAnsi="Arial" w:cs="Arial"/>
          <w:sz w:val="22"/>
        </w:rPr>
        <w:t>hoher Verwaltungsaufwand</w:t>
      </w:r>
    </w:p>
    <w:p w:rsidR="00392126" w:rsidRPr="00392126" w:rsidRDefault="00392126" w:rsidP="00392126">
      <w:pPr>
        <w:pStyle w:val="berschrift3"/>
        <w:rPr>
          <w:rFonts w:ascii="Arial" w:hAnsi="Arial" w:cs="Arial"/>
          <w:sz w:val="24"/>
        </w:rPr>
      </w:pPr>
      <w:r w:rsidRPr="00392126">
        <w:rPr>
          <w:rFonts w:ascii="Arial" w:hAnsi="Arial" w:cs="Arial"/>
          <w:sz w:val="24"/>
        </w:rPr>
        <w:t>Einsatz</w:t>
      </w:r>
    </w:p>
    <w:p w:rsidR="00392126" w:rsidRPr="00392126" w:rsidRDefault="00392126" w:rsidP="00366257">
      <w:pPr>
        <w:pStyle w:val="StandardWeb"/>
        <w:numPr>
          <w:ilvl w:val="0"/>
          <w:numId w:val="50"/>
        </w:numPr>
        <w:rPr>
          <w:rFonts w:ascii="Arial" w:hAnsi="Arial" w:cs="Arial"/>
          <w:sz w:val="22"/>
        </w:rPr>
      </w:pPr>
      <w:r w:rsidRPr="00392126">
        <w:rPr>
          <w:rFonts w:ascii="Arial" w:hAnsi="Arial" w:cs="Arial"/>
          <w:sz w:val="22"/>
        </w:rPr>
        <w:lastRenderedPageBreak/>
        <w:t>Internetprovider</w:t>
      </w:r>
    </w:p>
    <w:p w:rsidR="00392126" w:rsidRPr="00392126" w:rsidRDefault="00392126" w:rsidP="00366257">
      <w:pPr>
        <w:pStyle w:val="StandardWeb"/>
        <w:numPr>
          <w:ilvl w:val="0"/>
          <w:numId w:val="50"/>
        </w:numPr>
        <w:rPr>
          <w:rFonts w:ascii="Arial" w:hAnsi="Arial" w:cs="Arial"/>
          <w:sz w:val="22"/>
        </w:rPr>
      </w:pPr>
      <w:r w:rsidRPr="00392126">
        <w:rPr>
          <w:rFonts w:ascii="Arial" w:hAnsi="Arial" w:cs="Arial"/>
          <w:sz w:val="22"/>
        </w:rPr>
        <w:t>AWS</w:t>
      </w:r>
    </w:p>
    <w:p w:rsidR="00392126" w:rsidRPr="00392126" w:rsidRDefault="00392126" w:rsidP="00366257">
      <w:pPr>
        <w:pStyle w:val="StandardWeb"/>
        <w:numPr>
          <w:ilvl w:val="0"/>
          <w:numId w:val="50"/>
        </w:numPr>
        <w:rPr>
          <w:rFonts w:ascii="Arial" w:hAnsi="Arial" w:cs="Arial"/>
          <w:sz w:val="22"/>
        </w:rPr>
      </w:pPr>
      <w:r w:rsidRPr="00392126">
        <w:rPr>
          <w:rFonts w:ascii="Arial" w:hAnsi="Arial" w:cs="Arial"/>
          <w:sz w:val="22"/>
        </w:rPr>
        <w:t>Microsoft Azure</w:t>
      </w:r>
    </w:p>
    <w:p w:rsidR="00392126" w:rsidRPr="00392126" w:rsidRDefault="00392126" w:rsidP="00366257">
      <w:pPr>
        <w:pStyle w:val="StandardWeb"/>
        <w:numPr>
          <w:ilvl w:val="0"/>
          <w:numId w:val="50"/>
        </w:numPr>
        <w:rPr>
          <w:rFonts w:ascii="Arial" w:hAnsi="Arial" w:cs="Arial"/>
          <w:sz w:val="22"/>
        </w:rPr>
      </w:pPr>
      <w:r w:rsidRPr="00392126">
        <w:rPr>
          <w:rFonts w:ascii="Arial" w:hAnsi="Arial" w:cs="Arial"/>
          <w:sz w:val="22"/>
        </w:rPr>
        <w:t>Google Cloud</w:t>
      </w:r>
    </w:p>
    <w:p w:rsidR="00392126" w:rsidRPr="00392126" w:rsidRDefault="00392126" w:rsidP="00392126">
      <w:pPr>
        <w:pStyle w:val="berschrift2"/>
        <w:rPr>
          <w:rFonts w:ascii="Arial" w:hAnsi="Arial" w:cs="Arial"/>
          <w:sz w:val="32"/>
        </w:rPr>
      </w:pPr>
      <w:r w:rsidRPr="00392126">
        <w:rPr>
          <w:rFonts w:ascii="Arial" w:hAnsi="Arial" w:cs="Arial"/>
          <w:sz w:val="32"/>
        </w:rPr>
        <w:t>7. Vergleich RIP und BGP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1821"/>
      </w:tblGrid>
      <w:tr w:rsidR="00392126" w:rsidRPr="00392126" w:rsidTr="00392126">
        <w:trPr>
          <w:tblHeader/>
          <w:tblCellSpacing w:w="15" w:type="dxa"/>
        </w:trPr>
        <w:tc>
          <w:tcPr>
            <w:tcW w:w="0" w:type="auto"/>
            <w:vAlign w:val="center"/>
            <w:hideMark/>
          </w:tcPr>
          <w:p w:rsidR="00392126" w:rsidRPr="00392126" w:rsidRDefault="00392126">
            <w:pPr>
              <w:jc w:val="center"/>
              <w:rPr>
                <w:rFonts w:ascii="Arial" w:hAnsi="Arial" w:cs="Arial"/>
                <w:b/>
                <w:bCs/>
                <w:sz w:val="20"/>
              </w:rPr>
            </w:pPr>
            <w:r w:rsidRPr="00392126">
              <w:rPr>
                <w:rFonts w:ascii="Arial" w:hAnsi="Arial" w:cs="Arial"/>
                <w:b/>
                <w:bCs/>
                <w:sz w:val="20"/>
              </w:rPr>
              <w:t>RIP</w:t>
            </w:r>
          </w:p>
        </w:tc>
        <w:tc>
          <w:tcPr>
            <w:tcW w:w="0" w:type="auto"/>
            <w:vAlign w:val="center"/>
            <w:hideMark/>
          </w:tcPr>
          <w:p w:rsidR="00392126" w:rsidRPr="00392126" w:rsidRDefault="00392126">
            <w:pPr>
              <w:jc w:val="center"/>
              <w:rPr>
                <w:rFonts w:ascii="Arial" w:hAnsi="Arial" w:cs="Arial"/>
                <w:b/>
                <w:bCs/>
                <w:sz w:val="20"/>
              </w:rPr>
            </w:pPr>
            <w:r w:rsidRPr="00392126">
              <w:rPr>
                <w:rFonts w:ascii="Arial" w:hAnsi="Arial" w:cs="Arial"/>
                <w:b/>
                <w:bCs/>
                <w:sz w:val="20"/>
              </w:rPr>
              <w:t>BGP</w:t>
            </w:r>
          </w:p>
        </w:tc>
      </w:tr>
      <w:tr w:rsidR="00392126" w:rsidRPr="00392126" w:rsidTr="00392126">
        <w:trPr>
          <w:tblCellSpacing w:w="15" w:type="dxa"/>
        </w:trPr>
        <w:tc>
          <w:tcPr>
            <w:tcW w:w="0" w:type="auto"/>
            <w:vAlign w:val="center"/>
            <w:hideMark/>
          </w:tcPr>
          <w:p w:rsidR="00392126" w:rsidRPr="00392126" w:rsidRDefault="00392126">
            <w:pPr>
              <w:rPr>
                <w:rFonts w:ascii="Arial" w:hAnsi="Arial" w:cs="Arial"/>
                <w:sz w:val="20"/>
              </w:rPr>
            </w:pPr>
            <w:proofErr w:type="spellStart"/>
            <w:r w:rsidRPr="00392126">
              <w:rPr>
                <w:rFonts w:ascii="Arial" w:hAnsi="Arial" w:cs="Arial"/>
                <w:sz w:val="20"/>
              </w:rPr>
              <w:t>Distance</w:t>
            </w:r>
            <w:proofErr w:type="spellEnd"/>
            <w:r w:rsidRPr="00392126">
              <w:rPr>
                <w:rFonts w:ascii="Arial" w:hAnsi="Arial" w:cs="Arial"/>
                <w:sz w:val="20"/>
              </w:rPr>
              <w:t xml:space="preserve"> Vector</w:t>
            </w:r>
          </w:p>
        </w:tc>
        <w:tc>
          <w:tcPr>
            <w:tcW w:w="0" w:type="auto"/>
            <w:vAlign w:val="center"/>
            <w:hideMark/>
          </w:tcPr>
          <w:p w:rsidR="00392126" w:rsidRPr="00392126" w:rsidRDefault="00392126">
            <w:pPr>
              <w:rPr>
                <w:rFonts w:ascii="Arial" w:hAnsi="Arial" w:cs="Arial"/>
                <w:sz w:val="20"/>
              </w:rPr>
            </w:pPr>
            <w:r w:rsidRPr="00392126">
              <w:rPr>
                <w:rFonts w:ascii="Arial" w:hAnsi="Arial" w:cs="Arial"/>
                <w:sz w:val="20"/>
              </w:rPr>
              <w:t>Path Vector</w:t>
            </w:r>
          </w:p>
        </w:tc>
      </w:tr>
      <w:tr w:rsidR="00392126" w:rsidRPr="00392126" w:rsidTr="00392126">
        <w:trPr>
          <w:tblCellSpacing w:w="15" w:type="dxa"/>
        </w:trPr>
        <w:tc>
          <w:tcPr>
            <w:tcW w:w="0" w:type="auto"/>
            <w:vAlign w:val="center"/>
            <w:hideMark/>
          </w:tcPr>
          <w:p w:rsidR="00392126" w:rsidRPr="00392126" w:rsidRDefault="00392126">
            <w:pPr>
              <w:rPr>
                <w:rFonts w:ascii="Arial" w:hAnsi="Arial" w:cs="Arial"/>
                <w:sz w:val="20"/>
              </w:rPr>
            </w:pPr>
            <w:r w:rsidRPr="00392126">
              <w:rPr>
                <w:rFonts w:ascii="Arial" w:hAnsi="Arial" w:cs="Arial"/>
                <w:sz w:val="20"/>
              </w:rPr>
              <w:t>Kleine Netzwerke</w:t>
            </w:r>
          </w:p>
        </w:tc>
        <w:tc>
          <w:tcPr>
            <w:tcW w:w="0" w:type="auto"/>
            <w:vAlign w:val="center"/>
            <w:hideMark/>
          </w:tcPr>
          <w:p w:rsidR="00392126" w:rsidRPr="00392126" w:rsidRDefault="00392126">
            <w:pPr>
              <w:rPr>
                <w:rFonts w:ascii="Arial" w:hAnsi="Arial" w:cs="Arial"/>
                <w:sz w:val="20"/>
              </w:rPr>
            </w:pPr>
            <w:r w:rsidRPr="00392126">
              <w:rPr>
                <w:rFonts w:ascii="Arial" w:hAnsi="Arial" w:cs="Arial"/>
                <w:sz w:val="20"/>
              </w:rPr>
              <w:t>Internet</w:t>
            </w:r>
          </w:p>
        </w:tc>
      </w:tr>
      <w:tr w:rsidR="00392126" w:rsidRPr="00392126" w:rsidTr="00392126">
        <w:trPr>
          <w:tblCellSpacing w:w="15" w:type="dxa"/>
        </w:trPr>
        <w:tc>
          <w:tcPr>
            <w:tcW w:w="0" w:type="auto"/>
            <w:vAlign w:val="center"/>
            <w:hideMark/>
          </w:tcPr>
          <w:p w:rsidR="00392126" w:rsidRPr="00392126" w:rsidRDefault="00392126">
            <w:pPr>
              <w:rPr>
                <w:rFonts w:ascii="Arial" w:hAnsi="Arial" w:cs="Arial"/>
                <w:sz w:val="20"/>
              </w:rPr>
            </w:pPr>
            <w:r w:rsidRPr="00392126">
              <w:rPr>
                <w:rFonts w:ascii="Arial" w:hAnsi="Arial" w:cs="Arial"/>
                <w:sz w:val="20"/>
              </w:rPr>
              <w:t>Hop Count</w:t>
            </w:r>
          </w:p>
        </w:tc>
        <w:tc>
          <w:tcPr>
            <w:tcW w:w="0" w:type="auto"/>
            <w:vAlign w:val="center"/>
            <w:hideMark/>
          </w:tcPr>
          <w:p w:rsidR="00392126" w:rsidRPr="00392126" w:rsidRDefault="00392126">
            <w:pPr>
              <w:rPr>
                <w:rFonts w:ascii="Arial" w:hAnsi="Arial" w:cs="Arial"/>
                <w:sz w:val="20"/>
              </w:rPr>
            </w:pPr>
            <w:r w:rsidRPr="00392126">
              <w:rPr>
                <w:rFonts w:ascii="Arial" w:hAnsi="Arial" w:cs="Arial"/>
                <w:sz w:val="20"/>
              </w:rPr>
              <w:t>AS-Pfad</w:t>
            </w:r>
          </w:p>
        </w:tc>
      </w:tr>
      <w:tr w:rsidR="00392126" w:rsidRPr="00392126" w:rsidTr="00392126">
        <w:trPr>
          <w:tblCellSpacing w:w="15" w:type="dxa"/>
        </w:trPr>
        <w:tc>
          <w:tcPr>
            <w:tcW w:w="0" w:type="auto"/>
            <w:vAlign w:val="center"/>
            <w:hideMark/>
          </w:tcPr>
          <w:p w:rsidR="00392126" w:rsidRPr="00392126" w:rsidRDefault="00392126">
            <w:pPr>
              <w:rPr>
                <w:rFonts w:ascii="Arial" w:hAnsi="Arial" w:cs="Arial"/>
                <w:sz w:val="20"/>
              </w:rPr>
            </w:pPr>
            <w:r w:rsidRPr="00392126">
              <w:rPr>
                <w:rFonts w:ascii="Arial" w:hAnsi="Arial" w:cs="Arial"/>
                <w:sz w:val="20"/>
              </w:rPr>
              <w:t>Geringe Skalierbarkeit</w:t>
            </w:r>
          </w:p>
        </w:tc>
        <w:tc>
          <w:tcPr>
            <w:tcW w:w="0" w:type="auto"/>
            <w:vAlign w:val="center"/>
            <w:hideMark/>
          </w:tcPr>
          <w:p w:rsidR="00392126" w:rsidRPr="00392126" w:rsidRDefault="00392126">
            <w:pPr>
              <w:rPr>
                <w:rFonts w:ascii="Arial" w:hAnsi="Arial" w:cs="Arial"/>
                <w:sz w:val="20"/>
              </w:rPr>
            </w:pPr>
            <w:r w:rsidRPr="00392126">
              <w:rPr>
                <w:rFonts w:ascii="Arial" w:hAnsi="Arial" w:cs="Arial"/>
                <w:sz w:val="20"/>
              </w:rPr>
              <w:t>Hohe Skalierbarkeit</w:t>
            </w:r>
          </w:p>
        </w:tc>
      </w:tr>
      <w:tr w:rsidR="00392126" w:rsidRPr="00392126" w:rsidTr="00392126">
        <w:trPr>
          <w:tblCellSpacing w:w="15" w:type="dxa"/>
        </w:trPr>
        <w:tc>
          <w:tcPr>
            <w:tcW w:w="0" w:type="auto"/>
            <w:vAlign w:val="center"/>
            <w:hideMark/>
          </w:tcPr>
          <w:p w:rsidR="00392126" w:rsidRPr="00392126" w:rsidRDefault="00392126">
            <w:pPr>
              <w:rPr>
                <w:rFonts w:ascii="Arial" w:hAnsi="Arial" w:cs="Arial"/>
                <w:sz w:val="20"/>
              </w:rPr>
            </w:pPr>
            <w:r w:rsidRPr="00392126">
              <w:rPr>
                <w:rFonts w:ascii="Arial" w:hAnsi="Arial" w:cs="Arial"/>
                <w:sz w:val="20"/>
              </w:rPr>
              <w:t>Einfach</w:t>
            </w:r>
          </w:p>
        </w:tc>
        <w:tc>
          <w:tcPr>
            <w:tcW w:w="0" w:type="auto"/>
            <w:vAlign w:val="center"/>
            <w:hideMark/>
          </w:tcPr>
          <w:p w:rsidR="00392126" w:rsidRPr="00392126" w:rsidRDefault="00392126">
            <w:pPr>
              <w:rPr>
                <w:rFonts w:ascii="Arial" w:hAnsi="Arial" w:cs="Arial"/>
                <w:sz w:val="20"/>
              </w:rPr>
            </w:pPr>
            <w:r w:rsidRPr="00392126">
              <w:rPr>
                <w:rFonts w:ascii="Arial" w:hAnsi="Arial" w:cs="Arial"/>
                <w:sz w:val="20"/>
              </w:rPr>
              <w:t>Komplex</w:t>
            </w:r>
          </w:p>
        </w:tc>
      </w:tr>
    </w:tbl>
    <w:p w:rsidR="00392126" w:rsidRDefault="00392126" w:rsidP="00392126">
      <w:pPr>
        <w:rPr>
          <w:rFonts w:ascii="Arial" w:hAnsi="Arial" w:cs="Arial"/>
          <w:sz w:val="20"/>
        </w:rPr>
      </w:pPr>
    </w:p>
    <w:p w:rsidR="0089058A" w:rsidRPr="00392126" w:rsidRDefault="0089058A" w:rsidP="00392126">
      <w:pPr>
        <w:rPr>
          <w:rFonts w:ascii="Arial" w:hAnsi="Arial" w:cs="Arial"/>
          <w:sz w:val="20"/>
        </w:rPr>
      </w:pPr>
    </w:p>
    <w:p w:rsidR="00392126" w:rsidRPr="00392126" w:rsidRDefault="00392126" w:rsidP="00392126">
      <w:pPr>
        <w:pStyle w:val="berschrift2"/>
        <w:rPr>
          <w:rFonts w:ascii="Arial" w:hAnsi="Arial" w:cs="Arial"/>
          <w:sz w:val="32"/>
        </w:rPr>
      </w:pPr>
      <w:r w:rsidRPr="00392126">
        <w:rPr>
          <w:rFonts w:ascii="Arial" w:hAnsi="Arial" w:cs="Arial"/>
          <w:sz w:val="32"/>
        </w:rPr>
        <w:t>8. Fazit</w:t>
      </w:r>
    </w:p>
    <w:p w:rsidR="00392126" w:rsidRPr="00392126" w:rsidRDefault="00392126" w:rsidP="00366257">
      <w:pPr>
        <w:pStyle w:val="StandardWeb"/>
        <w:numPr>
          <w:ilvl w:val="0"/>
          <w:numId w:val="51"/>
        </w:numPr>
        <w:rPr>
          <w:rFonts w:ascii="Arial" w:hAnsi="Arial" w:cs="Arial"/>
          <w:sz w:val="22"/>
        </w:rPr>
      </w:pPr>
      <w:r w:rsidRPr="00392126">
        <w:rPr>
          <w:rFonts w:ascii="Arial" w:hAnsi="Arial" w:cs="Arial"/>
          <w:sz w:val="22"/>
        </w:rPr>
        <w:t>Layer 2 → MAC-Adressen, Switches</w:t>
      </w:r>
    </w:p>
    <w:p w:rsidR="00392126" w:rsidRPr="00392126" w:rsidRDefault="00392126" w:rsidP="00366257">
      <w:pPr>
        <w:pStyle w:val="StandardWeb"/>
        <w:numPr>
          <w:ilvl w:val="0"/>
          <w:numId w:val="51"/>
        </w:numPr>
        <w:rPr>
          <w:rFonts w:ascii="Arial" w:hAnsi="Arial" w:cs="Arial"/>
          <w:sz w:val="22"/>
        </w:rPr>
      </w:pPr>
      <w:r w:rsidRPr="00392126">
        <w:rPr>
          <w:rFonts w:ascii="Arial" w:hAnsi="Arial" w:cs="Arial"/>
          <w:sz w:val="22"/>
        </w:rPr>
        <w:t>Layer 3 → IP-Adressen, Router</w:t>
      </w:r>
    </w:p>
    <w:p w:rsidR="00392126" w:rsidRPr="00392126" w:rsidRDefault="00392126" w:rsidP="00366257">
      <w:pPr>
        <w:pStyle w:val="StandardWeb"/>
        <w:numPr>
          <w:ilvl w:val="0"/>
          <w:numId w:val="51"/>
        </w:numPr>
        <w:rPr>
          <w:rFonts w:ascii="Arial" w:hAnsi="Arial" w:cs="Arial"/>
          <w:sz w:val="22"/>
        </w:rPr>
      </w:pPr>
      <w:r w:rsidRPr="00392126">
        <w:rPr>
          <w:rFonts w:ascii="Arial" w:hAnsi="Arial" w:cs="Arial"/>
          <w:sz w:val="22"/>
        </w:rPr>
        <w:t>Router nutzen Routing-Tabellen</w:t>
      </w:r>
    </w:p>
    <w:p w:rsidR="00392126" w:rsidRPr="00392126" w:rsidRDefault="00392126" w:rsidP="00366257">
      <w:pPr>
        <w:pStyle w:val="StandardWeb"/>
        <w:numPr>
          <w:ilvl w:val="0"/>
          <w:numId w:val="51"/>
        </w:numPr>
        <w:rPr>
          <w:rFonts w:ascii="Arial" w:hAnsi="Arial" w:cs="Arial"/>
          <w:sz w:val="22"/>
        </w:rPr>
      </w:pPr>
      <w:r w:rsidRPr="00392126">
        <w:rPr>
          <w:rFonts w:ascii="Arial" w:hAnsi="Arial" w:cs="Arial"/>
          <w:sz w:val="22"/>
        </w:rPr>
        <w:t>RIP → kleine Netzwerke, Hop Count</w:t>
      </w:r>
    </w:p>
    <w:p w:rsidR="00392126" w:rsidRPr="00392126" w:rsidRDefault="00392126" w:rsidP="00366257">
      <w:pPr>
        <w:pStyle w:val="StandardWeb"/>
        <w:numPr>
          <w:ilvl w:val="0"/>
          <w:numId w:val="51"/>
        </w:numPr>
        <w:rPr>
          <w:rFonts w:ascii="Arial" w:hAnsi="Arial" w:cs="Arial"/>
          <w:sz w:val="22"/>
        </w:rPr>
      </w:pPr>
      <w:r w:rsidRPr="00392126">
        <w:rPr>
          <w:rFonts w:ascii="Arial" w:hAnsi="Arial" w:cs="Arial"/>
          <w:sz w:val="22"/>
        </w:rPr>
        <w:t xml:space="preserve">BGP → Internet, </w:t>
      </w:r>
      <w:proofErr w:type="spellStart"/>
      <w:r w:rsidRPr="00392126">
        <w:rPr>
          <w:rFonts w:ascii="Arial" w:hAnsi="Arial" w:cs="Arial"/>
          <w:sz w:val="22"/>
        </w:rPr>
        <w:t>Autonomous</w:t>
      </w:r>
      <w:proofErr w:type="spellEnd"/>
      <w:r w:rsidRPr="00392126">
        <w:rPr>
          <w:rFonts w:ascii="Arial" w:hAnsi="Arial" w:cs="Arial"/>
          <w:sz w:val="22"/>
        </w:rPr>
        <w:t xml:space="preserve"> Systems</w:t>
      </w:r>
    </w:p>
    <w:p w:rsidR="00392126" w:rsidRPr="00392126" w:rsidRDefault="00392126" w:rsidP="00366257">
      <w:pPr>
        <w:pStyle w:val="StandardWeb"/>
        <w:numPr>
          <w:ilvl w:val="0"/>
          <w:numId w:val="51"/>
        </w:numPr>
        <w:rPr>
          <w:rFonts w:ascii="Arial" w:hAnsi="Arial" w:cs="Arial"/>
          <w:sz w:val="22"/>
        </w:rPr>
      </w:pPr>
      <w:r w:rsidRPr="00392126">
        <w:rPr>
          <w:rFonts w:ascii="Arial" w:hAnsi="Arial" w:cs="Arial"/>
          <w:sz w:val="22"/>
        </w:rPr>
        <w:t>Routing ermöglicht weltweite Kommunikation</w:t>
      </w:r>
    </w:p>
    <w:p w:rsidR="00A61E77" w:rsidRDefault="00264E0E" w:rsidP="00DB4458">
      <w:pPr>
        <w:rPr>
          <w:rFonts w:ascii="Arial" w:hAnsi="Arial" w:cs="Arial"/>
          <w:sz w:val="36"/>
        </w:rPr>
      </w:pPr>
      <w:r>
        <w:rPr>
          <w:rFonts w:ascii="Arial" w:hAnsi="Arial" w:cs="Arial"/>
          <w:sz w:val="36"/>
        </w:rPr>
        <w:t>QUIZ</w:t>
      </w:r>
    </w:p>
    <w:p w:rsidR="00264E0E" w:rsidRP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highlight w:val="yellow"/>
          <w:lang w:eastAsia="de-DE"/>
        </w:rPr>
        <w:t xml:space="preserve"> </w:t>
      </w:r>
      <w:r w:rsidRPr="00117437">
        <w:rPr>
          <w:rFonts w:ascii="Arial" w:eastAsia="Times New Roman" w:hAnsi="Arial" w:cs="Arial"/>
          <w:bCs/>
          <w:sz w:val="24"/>
          <w:szCs w:val="24"/>
          <w:highlight w:val="yellow"/>
          <w:lang w:eastAsia="de-DE"/>
        </w:rPr>
        <w:t>Was versteht man unter Routing</w:t>
      </w:r>
      <w:r w:rsidRPr="00264E0E">
        <w:rPr>
          <w:rFonts w:ascii="Arial" w:eastAsia="Times New Roman" w:hAnsi="Arial" w:cs="Arial"/>
          <w:bCs/>
          <w:sz w:val="24"/>
          <w:szCs w:val="24"/>
          <w:lang w:eastAsia="de-DE"/>
        </w:rPr>
        <w:t>?</w:t>
      </w:r>
      <w:r w:rsidRPr="00264E0E">
        <w:rPr>
          <w:rFonts w:ascii="Arial" w:eastAsia="Times New Roman" w:hAnsi="Arial" w:cs="Arial"/>
          <w:sz w:val="24"/>
          <w:szCs w:val="24"/>
          <w:lang w:eastAsia="de-DE"/>
        </w:rPr>
        <w:br/>
        <w:t xml:space="preserve">→ Weiterleitung von Datenpaketen zum Ziel. </w:t>
      </w:r>
    </w:p>
    <w:p w:rsidR="00264E0E" w:rsidRP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lang w:eastAsia="de-DE"/>
        </w:rPr>
        <w:t xml:space="preserve"> </w:t>
      </w:r>
      <w:r w:rsidRPr="00EB3837">
        <w:rPr>
          <w:rFonts w:ascii="Arial" w:eastAsia="Times New Roman" w:hAnsi="Arial" w:cs="Arial"/>
          <w:bCs/>
          <w:sz w:val="24"/>
          <w:szCs w:val="24"/>
          <w:highlight w:val="yellow"/>
          <w:lang w:eastAsia="de-DE"/>
        </w:rPr>
        <w:t xml:space="preserve">Unterschied zwischen </w:t>
      </w:r>
      <w:proofErr w:type="spellStart"/>
      <w:r w:rsidRPr="00EB3837">
        <w:rPr>
          <w:rFonts w:ascii="Arial" w:eastAsia="Times New Roman" w:hAnsi="Arial" w:cs="Arial"/>
          <w:bCs/>
          <w:sz w:val="24"/>
          <w:szCs w:val="24"/>
          <w:highlight w:val="yellow"/>
          <w:lang w:eastAsia="de-DE"/>
        </w:rPr>
        <w:t>Switching</w:t>
      </w:r>
      <w:proofErr w:type="spellEnd"/>
      <w:r w:rsidRPr="00EB3837">
        <w:rPr>
          <w:rFonts w:ascii="Arial" w:eastAsia="Times New Roman" w:hAnsi="Arial" w:cs="Arial"/>
          <w:bCs/>
          <w:sz w:val="24"/>
          <w:szCs w:val="24"/>
          <w:highlight w:val="yellow"/>
          <w:lang w:eastAsia="de-DE"/>
        </w:rPr>
        <w:t xml:space="preserve"> und Routing</w:t>
      </w:r>
      <w:r w:rsidRPr="00264E0E">
        <w:rPr>
          <w:rFonts w:ascii="Arial" w:eastAsia="Times New Roman" w:hAnsi="Arial" w:cs="Arial"/>
          <w:bCs/>
          <w:sz w:val="24"/>
          <w:szCs w:val="24"/>
          <w:lang w:eastAsia="de-DE"/>
        </w:rPr>
        <w:t>?</w:t>
      </w:r>
      <w:r w:rsidRPr="00264E0E">
        <w:rPr>
          <w:rFonts w:ascii="Arial" w:eastAsia="Times New Roman" w:hAnsi="Arial" w:cs="Arial"/>
          <w:sz w:val="24"/>
          <w:szCs w:val="24"/>
          <w:lang w:eastAsia="de-DE"/>
        </w:rPr>
        <w:br/>
        <w:t xml:space="preserve">→ </w:t>
      </w:r>
      <w:proofErr w:type="spellStart"/>
      <w:r w:rsidRPr="00264E0E">
        <w:rPr>
          <w:rFonts w:ascii="Arial" w:eastAsia="Times New Roman" w:hAnsi="Arial" w:cs="Arial"/>
          <w:sz w:val="24"/>
          <w:szCs w:val="24"/>
          <w:lang w:eastAsia="de-DE"/>
        </w:rPr>
        <w:t>Switching</w:t>
      </w:r>
      <w:proofErr w:type="spellEnd"/>
      <w:r w:rsidRPr="00264E0E">
        <w:rPr>
          <w:rFonts w:ascii="Arial" w:eastAsia="Times New Roman" w:hAnsi="Arial" w:cs="Arial"/>
          <w:sz w:val="24"/>
          <w:szCs w:val="24"/>
          <w:lang w:eastAsia="de-DE"/>
        </w:rPr>
        <w:t xml:space="preserve"> innerhalb eines Netzwerks, Routing zwischen Netzwerken. </w:t>
      </w:r>
    </w:p>
    <w:p w:rsidR="00264E0E" w:rsidRP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lang w:eastAsia="de-DE"/>
        </w:rPr>
        <w:t xml:space="preserve"> </w:t>
      </w:r>
      <w:r w:rsidRPr="00264E0E">
        <w:rPr>
          <w:rFonts w:ascii="Arial" w:eastAsia="Times New Roman" w:hAnsi="Arial" w:cs="Arial"/>
          <w:bCs/>
          <w:sz w:val="24"/>
          <w:szCs w:val="24"/>
          <w:lang w:eastAsia="de-DE"/>
        </w:rPr>
        <w:t>Mit welchen Adressen arbeitet Layer 3?</w:t>
      </w:r>
      <w:r w:rsidRPr="00264E0E">
        <w:rPr>
          <w:rFonts w:ascii="Arial" w:eastAsia="Times New Roman" w:hAnsi="Arial" w:cs="Arial"/>
          <w:sz w:val="24"/>
          <w:szCs w:val="24"/>
          <w:lang w:eastAsia="de-DE"/>
        </w:rPr>
        <w:br/>
        <w:t xml:space="preserve">→ IP-Adressen. </w:t>
      </w:r>
    </w:p>
    <w:p w:rsidR="00264E0E" w:rsidRP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lang w:eastAsia="de-DE"/>
        </w:rPr>
        <w:t xml:space="preserve"> </w:t>
      </w:r>
      <w:r w:rsidRPr="00264E0E">
        <w:rPr>
          <w:rFonts w:ascii="Arial" w:eastAsia="Times New Roman" w:hAnsi="Arial" w:cs="Arial"/>
          <w:bCs/>
          <w:sz w:val="24"/>
          <w:szCs w:val="24"/>
          <w:lang w:eastAsia="de-DE"/>
        </w:rPr>
        <w:t>Auf welcher OSI-Schicht arbeitet ein Router?</w:t>
      </w:r>
      <w:r w:rsidRPr="00264E0E">
        <w:rPr>
          <w:rFonts w:ascii="Arial" w:eastAsia="Times New Roman" w:hAnsi="Arial" w:cs="Arial"/>
          <w:sz w:val="24"/>
          <w:szCs w:val="24"/>
          <w:lang w:eastAsia="de-DE"/>
        </w:rPr>
        <w:br/>
        <w:t xml:space="preserve">→ Layer 3. </w:t>
      </w:r>
    </w:p>
    <w:p w:rsidR="00264E0E" w:rsidRP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lang w:eastAsia="de-DE"/>
        </w:rPr>
        <w:t xml:space="preserve"> </w:t>
      </w:r>
      <w:r w:rsidRPr="00264E0E">
        <w:rPr>
          <w:rFonts w:ascii="Arial" w:eastAsia="Times New Roman" w:hAnsi="Arial" w:cs="Arial"/>
          <w:bCs/>
          <w:sz w:val="24"/>
          <w:szCs w:val="24"/>
          <w:lang w:eastAsia="de-DE"/>
        </w:rPr>
        <w:t>Was ist ein Next Hop?</w:t>
      </w:r>
      <w:r w:rsidRPr="00264E0E">
        <w:rPr>
          <w:rFonts w:ascii="Arial" w:eastAsia="Times New Roman" w:hAnsi="Arial" w:cs="Arial"/>
          <w:sz w:val="24"/>
          <w:szCs w:val="24"/>
          <w:lang w:eastAsia="de-DE"/>
        </w:rPr>
        <w:br/>
        <w:t xml:space="preserve">→ Nächster Router auf dem Weg zum Ziel. </w:t>
      </w:r>
    </w:p>
    <w:p w:rsidR="00264E0E" w:rsidRP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lang w:eastAsia="de-DE"/>
        </w:rPr>
        <w:t xml:space="preserve"> </w:t>
      </w:r>
      <w:r w:rsidRPr="00264E0E">
        <w:rPr>
          <w:rFonts w:ascii="Arial" w:eastAsia="Times New Roman" w:hAnsi="Arial" w:cs="Arial"/>
          <w:bCs/>
          <w:sz w:val="24"/>
          <w:szCs w:val="24"/>
          <w:lang w:eastAsia="de-DE"/>
        </w:rPr>
        <w:t>Ein Vorteil und Nachteil von statischem Routing?</w:t>
      </w:r>
      <w:r w:rsidRPr="00264E0E">
        <w:rPr>
          <w:rFonts w:ascii="Arial" w:eastAsia="Times New Roman" w:hAnsi="Arial" w:cs="Arial"/>
          <w:sz w:val="24"/>
          <w:szCs w:val="24"/>
          <w:lang w:eastAsia="de-DE"/>
        </w:rPr>
        <w:br/>
        <w:t>→ Vorteil: einfache Kontrolle.</w:t>
      </w:r>
      <w:r w:rsidRPr="00264E0E">
        <w:rPr>
          <w:rFonts w:ascii="Arial" w:eastAsia="Times New Roman" w:hAnsi="Arial" w:cs="Arial"/>
          <w:sz w:val="24"/>
          <w:szCs w:val="24"/>
          <w:lang w:eastAsia="de-DE"/>
        </w:rPr>
        <w:br/>
        <w:t xml:space="preserve">→ Nachteil: hoher Verwaltungsaufwand. </w:t>
      </w:r>
    </w:p>
    <w:p w:rsidR="00264E0E" w:rsidRP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lang w:eastAsia="de-DE"/>
        </w:rPr>
        <w:t xml:space="preserve"> </w:t>
      </w:r>
      <w:r w:rsidRPr="00264E0E">
        <w:rPr>
          <w:rFonts w:ascii="Arial" w:eastAsia="Times New Roman" w:hAnsi="Arial" w:cs="Arial"/>
          <w:bCs/>
          <w:sz w:val="24"/>
          <w:szCs w:val="24"/>
          <w:lang w:eastAsia="de-DE"/>
        </w:rPr>
        <w:t>Welche Metrik verwendet RIP?</w:t>
      </w:r>
      <w:r w:rsidRPr="00264E0E">
        <w:rPr>
          <w:rFonts w:ascii="Arial" w:eastAsia="Times New Roman" w:hAnsi="Arial" w:cs="Arial"/>
          <w:sz w:val="24"/>
          <w:szCs w:val="24"/>
          <w:lang w:eastAsia="de-DE"/>
        </w:rPr>
        <w:br/>
        <w:t xml:space="preserve">→ Hop Count. </w:t>
      </w:r>
    </w:p>
    <w:p w:rsidR="00264E0E" w:rsidRP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lang w:eastAsia="de-DE"/>
        </w:rPr>
        <w:t xml:space="preserve"> </w:t>
      </w:r>
      <w:r w:rsidRPr="00264E0E">
        <w:rPr>
          <w:rFonts w:ascii="Arial" w:eastAsia="Times New Roman" w:hAnsi="Arial" w:cs="Arial"/>
          <w:bCs/>
          <w:sz w:val="24"/>
          <w:szCs w:val="24"/>
          <w:lang w:eastAsia="de-DE"/>
        </w:rPr>
        <w:t>Wie viele Hops unterstützt RIP maximal?</w:t>
      </w:r>
      <w:r w:rsidRPr="00264E0E">
        <w:rPr>
          <w:rFonts w:ascii="Arial" w:eastAsia="Times New Roman" w:hAnsi="Arial" w:cs="Arial"/>
          <w:sz w:val="24"/>
          <w:szCs w:val="24"/>
          <w:lang w:eastAsia="de-DE"/>
        </w:rPr>
        <w:br/>
        <w:t xml:space="preserve">→ 15. </w:t>
      </w:r>
    </w:p>
    <w:p w:rsidR="00264E0E" w:rsidRP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lang w:eastAsia="de-DE"/>
        </w:rPr>
        <w:t xml:space="preserve"> </w:t>
      </w:r>
      <w:r w:rsidRPr="00264E0E">
        <w:rPr>
          <w:rFonts w:ascii="Arial" w:eastAsia="Times New Roman" w:hAnsi="Arial" w:cs="Arial"/>
          <w:bCs/>
          <w:sz w:val="24"/>
          <w:szCs w:val="24"/>
          <w:lang w:eastAsia="de-DE"/>
        </w:rPr>
        <w:t>Wofür steht BGP?</w:t>
      </w:r>
      <w:r w:rsidRPr="00264E0E">
        <w:rPr>
          <w:rFonts w:ascii="Arial" w:eastAsia="Times New Roman" w:hAnsi="Arial" w:cs="Arial"/>
          <w:sz w:val="24"/>
          <w:szCs w:val="24"/>
          <w:lang w:eastAsia="de-DE"/>
        </w:rPr>
        <w:br/>
        <w:t xml:space="preserve">→ Border Gateway Protocol. </w:t>
      </w:r>
    </w:p>
    <w:p w:rsidR="00264E0E" w:rsidRP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lang w:eastAsia="de-DE"/>
        </w:rPr>
        <w:lastRenderedPageBreak/>
        <w:t xml:space="preserve"> </w:t>
      </w:r>
      <w:r w:rsidRPr="00264E0E">
        <w:rPr>
          <w:rFonts w:ascii="Arial" w:eastAsia="Times New Roman" w:hAnsi="Arial" w:cs="Arial"/>
          <w:bCs/>
          <w:sz w:val="24"/>
          <w:szCs w:val="24"/>
          <w:lang w:eastAsia="de-DE"/>
        </w:rPr>
        <w:t xml:space="preserve">Was ist ein </w:t>
      </w:r>
      <w:proofErr w:type="spellStart"/>
      <w:r w:rsidRPr="00264E0E">
        <w:rPr>
          <w:rFonts w:ascii="Arial" w:eastAsia="Times New Roman" w:hAnsi="Arial" w:cs="Arial"/>
          <w:bCs/>
          <w:sz w:val="24"/>
          <w:szCs w:val="24"/>
          <w:lang w:eastAsia="de-DE"/>
        </w:rPr>
        <w:t>Autonomous</w:t>
      </w:r>
      <w:proofErr w:type="spellEnd"/>
      <w:r w:rsidRPr="00264E0E">
        <w:rPr>
          <w:rFonts w:ascii="Arial" w:eastAsia="Times New Roman" w:hAnsi="Arial" w:cs="Arial"/>
          <w:bCs/>
          <w:sz w:val="24"/>
          <w:szCs w:val="24"/>
          <w:lang w:eastAsia="de-DE"/>
        </w:rPr>
        <w:t xml:space="preserve"> System (AS)?</w:t>
      </w:r>
      <w:r w:rsidRPr="00264E0E">
        <w:rPr>
          <w:rFonts w:ascii="Arial" w:eastAsia="Times New Roman" w:hAnsi="Arial" w:cs="Arial"/>
          <w:sz w:val="24"/>
          <w:szCs w:val="24"/>
          <w:lang w:eastAsia="de-DE"/>
        </w:rPr>
        <w:br/>
        <w:t xml:space="preserve">→ Eigenständig verwaltetes Netzwerk. </w:t>
      </w:r>
    </w:p>
    <w:p w:rsidR="00264E0E" w:rsidRP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lang w:eastAsia="de-DE"/>
        </w:rPr>
        <w:t xml:space="preserve"> </w:t>
      </w:r>
      <w:r w:rsidRPr="00264E0E">
        <w:rPr>
          <w:rFonts w:ascii="Arial" w:eastAsia="Times New Roman" w:hAnsi="Arial" w:cs="Arial"/>
          <w:bCs/>
          <w:sz w:val="24"/>
          <w:szCs w:val="24"/>
          <w:lang w:eastAsia="de-DE"/>
        </w:rPr>
        <w:t>Wo wird BGP eingesetzt?</w:t>
      </w:r>
      <w:r w:rsidRPr="00264E0E">
        <w:rPr>
          <w:rFonts w:ascii="Arial" w:eastAsia="Times New Roman" w:hAnsi="Arial" w:cs="Arial"/>
          <w:sz w:val="24"/>
          <w:szCs w:val="24"/>
          <w:lang w:eastAsia="de-DE"/>
        </w:rPr>
        <w:br/>
        <w:t xml:space="preserve">→ Im Internet. </w:t>
      </w:r>
    </w:p>
    <w:p w:rsidR="00264E0E" w:rsidRP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lang w:eastAsia="de-DE"/>
        </w:rPr>
        <w:t xml:space="preserve"> </w:t>
      </w:r>
      <w:r w:rsidRPr="00264E0E">
        <w:rPr>
          <w:rFonts w:ascii="Arial" w:eastAsia="Times New Roman" w:hAnsi="Arial" w:cs="Arial"/>
          <w:bCs/>
          <w:sz w:val="24"/>
          <w:szCs w:val="24"/>
          <w:lang w:eastAsia="de-DE"/>
        </w:rPr>
        <w:t>Ein Unterschied zwischen RIP und BGP?</w:t>
      </w:r>
      <w:r w:rsidRPr="00264E0E">
        <w:rPr>
          <w:rFonts w:ascii="Arial" w:eastAsia="Times New Roman" w:hAnsi="Arial" w:cs="Arial"/>
          <w:sz w:val="24"/>
          <w:szCs w:val="24"/>
          <w:lang w:eastAsia="de-DE"/>
        </w:rPr>
        <w:br/>
        <w:t xml:space="preserve">→ RIP nutzt Hops, BGP nutzt AS-Pfade. </w:t>
      </w:r>
    </w:p>
    <w:p w:rsidR="00264E0E" w:rsidRDefault="00264E0E" w:rsidP="00264E0E">
      <w:pPr>
        <w:spacing w:after="0" w:line="240" w:lineRule="auto"/>
        <w:rPr>
          <w:rFonts w:ascii="Arial" w:eastAsia="Times New Roman" w:hAnsi="Arial" w:cs="Arial"/>
          <w:sz w:val="24"/>
          <w:szCs w:val="24"/>
          <w:lang w:eastAsia="de-DE"/>
        </w:rPr>
      </w:pPr>
      <w:r w:rsidRPr="00264E0E">
        <w:rPr>
          <w:rFonts w:ascii="Arial" w:eastAsia="Times New Roman" w:hAnsi="Arial" w:cs="Arial"/>
          <w:sz w:val="24"/>
          <w:szCs w:val="24"/>
          <w:lang w:eastAsia="de-DE"/>
        </w:rPr>
        <w:t xml:space="preserve"> </w:t>
      </w:r>
      <w:r w:rsidRPr="00264E0E">
        <w:rPr>
          <w:rFonts w:ascii="Arial" w:eastAsia="Times New Roman" w:hAnsi="Arial" w:cs="Arial"/>
          <w:bCs/>
          <w:sz w:val="24"/>
          <w:szCs w:val="24"/>
          <w:lang w:eastAsia="de-DE"/>
        </w:rPr>
        <w:t>Warum ist BGP wichtig?</w:t>
      </w:r>
      <w:r w:rsidRPr="00264E0E">
        <w:rPr>
          <w:rFonts w:ascii="Arial" w:eastAsia="Times New Roman" w:hAnsi="Arial" w:cs="Arial"/>
          <w:sz w:val="24"/>
          <w:szCs w:val="24"/>
          <w:lang w:eastAsia="de-DE"/>
        </w:rPr>
        <w:br/>
        <w:t>→ Es verbindet autonome Systeme weltweit.</w:t>
      </w:r>
    </w:p>
    <w:p w:rsidR="009D52AC" w:rsidRDefault="009D52AC" w:rsidP="00264E0E">
      <w:pPr>
        <w:spacing w:after="0" w:line="240" w:lineRule="auto"/>
        <w:rPr>
          <w:rFonts w:ascii="Arial" w:hAnsi="Arial" w:cs="Arial"/>
          <w:sz w:val="24"/>
        </w:rPr>
      </w:pPr>
    </w:p>
    <w:p w:rsidR="009D52AC" w:rsidRDefault="009D52AC" w:rsidP="00264E0E">
      <w:pPr>
        <w:spacing w:after="0" w:line="240" w:lineRule="auto"/>
        <w:rPr>
          <w:rFonts w:ascii="Arial" w:hAnsi="Arial" w:cs="Arial"/>
          <w:sz w:val="24"/>
        </w:rPr>
      </w:pPr>
    </w:p>
    <w:p w:rsidR="009D52AC" w:rsidRDefault="009D52AC" w:rsidP="009D52AC">
      <w:pPr>
        <w:spacing w:after="0" w:line="240" w:lineRule="auto"/>
        <w:jc w:val="center"/>
        <w:rPr>
          <w:rFonts w:ascii="Arial" w:hAnsi="Arial" w:cs="Arial"/>
          <w:sz w:val="44"/>
          <w:szCs w:val="44"/>
        </w:rPr>
      </w:pPr>
      <w:r>
        <w:rPr>
          <w:rFonts w:ascii="Arial" w:hAnsi="Arial" w:cs="Arial"/>
          <w:sz w:val="44"/>
          <w:szCs w:val="44"/>
        </w:rPr>
        <w:t>Netzwerke Klasse 13</w:t>
      </w:r>
    </w:p>
    <w:p w:rsidR="00715681" w:rsidRDefault="00715681" w:rsidP="009D52AC">
      <w:pPr>
        <w:spacing w:after="0" w:line="240" w:lineRule="auto"/>
        <w:rPr>
          <w:rFonts w:ascii="Arial" w:hAnsi="Arial" w:cs="Arial"/>
          <w:sz w:val="28"/>
          <w:szCs w:val="28"/>
        </w:rPr>
      </w:pPr>
      <w:r>
        <w:rPr>
          <w:rFonts w:ascii="Arial" w:hAnsi="Arial" w:cs="Arial"/>
          <w:sz w:val="28"/>
          <w:szCs w:val="28"/>
        </w:rPr>
        <w:t>Prüfungsaufgabe zum Wiederholen der Kenntnisse:</w:t>
      </w:r>
    </w:p>
    <w:p w:rsidR="00715681" w:rsidRDefault="00715681" w:rsidP="009D52AC">
      <w:pPr>
        <w:spacing w:after="0" w:line="240" w:lineRule="auto"/>
        <w:rPr>
          <w:rFonts w:ascii="Arial" w:hAnsi="Arial" w:cs="Arial"/>
          <w:sz w:val="28"/>
          <w:szCs w:val="28"/>
        </w:rPr>
      </w:pPr>
    </w:p>
    <w:p w:rsidR="00715681" w:rsidRDefault="00715681" w:rsidP="009D52AC">
      <w:pPr>
        <w:spacing w:after="0" w:line="240" w:lineRule="auto"/>
        <w:rPr>
          <w:rFonts w:ascii="Arial" w:hAnsi="Arial" w:cs="Arial"/>
          <w:sz w:val="28"/>
          <w:szCs w:val="28"/>
        </w:rPr>
      </w:pPr>
      <w:r>
        <w:rPr>
          <w:rFonts w:ascii="Arial" w:hAnsi="Arial" w:cs="Arial"/>
          <w:sz w:val="28"/>
          <w:szCs w:val="28"/>
        </w:rPr>
        <w:t xml:space="preserve">Im Browser wird </w:t>
      </w:r>
      <w:hyperlink r:id="rId8" w:history="1">
        <w:r w:rsidRPr="00BE6E6D">
          <w:rPr>
            <w:rStyle w:val="Hyperlink"/>
            <w:rFonts w:ascii="Arial" w:hAnsi="Arial" w:cs="Arial"/>
            <w:sz w:val="28"/>
            <w:szCs w:val="28"/>
          </w:rPr>
          <w:t>http://rechenzentrum/startseite.html</w:t>
        </w:r>
      </w:hyperlink>
      <w:r>
        <w:rPr>
          <w:rFonts w:ascii="Arial" w:hAnsi="Arial" w:cs="Arial"/>
          <w:sz w:val="28"/>
          <w:szCs w:val="28"/>
        </w:rPr>
        <w:t xml:space="preserve"> aufgerufen.</w:t>
      </w:r>
    </w:p>
    <w:p w:rsidR="00715681" w:rsidRDefault="00715681" w:rsidP="009D52AC">
      <w:pPr>
        <w:spacing w:after="0" w:line="240" w:lineRule="auto"/>
        <w:rPr>
          <w:rFonts w:ascii="Arial" w:hAnsi="Arial" w:cs="Arial"/>
          <w:sz w:val="28"/>
          <w:szCs w:val="28"/>
        </w:rPr>
      </w:pPr>
      <w:r>
        <w:rPr>
          <w:rFonts w:ascii="Arial" w:hAnsi="Arial" w:cs="Arial"/>
          <w:sz w:val="28"/>
          <w:szCs w:val="28"/>
        </w:rPr>
        <w:t>Folgende Dienste kommen zum Einsatz:</w:t>
      </w:r>
    </w:p>
    <w:p w:rsidR="00715681" w:rsidRDefault="00715681" w:rsidP="00715681">
      <w:pPr>
        <w:pStyle w:val="Listenabsatz"/>
        <w:numPr>
          <w:ilvl w:val="0"/>
          <w:numId w:val="1"/>
        </w:numPr>
        <w:spacing w:after="0" w:line="240" w:lineRule="auto"/>
        <w:rPr>
          <w:rFonts w:ascii="Arial" w:hAnsi="Arial" w:cs="Arial"/>
          <w:sz w:val="28"/>
          <w:szCs w:val="28"/>
        </w:rPr>
      </w:pPr>
      <w:r>
        <w:rPr>
          <w:rFonts w:ascii="Arial" w:hAnsi="Arial" w:cs="Arial"/>
          <w:sz w:val="28"/>
          <w:szCs w:val="28"/>
        </w:rPr>
        <w:t>Namensauflösung, Adressauflösung</w:t>
      </w:r>
    </w:p>
    <w:p w:rsidR="00715681" w:rsidRDefault="00715681" w:rsidP="00715681">
      <w:pPr>
        <w:pStyle w:val="Listenabsatz"/>
        <w:numPr>
          <w:ilvl w:val="0"/>
          <w:numId w:val="1"/>
        </w:numPr>
        <w:spacing w:after="0" w:line="240" w:lineRule="auto"/>
        <w:rPr>
          <w:rFonts w:ascii="Arial" w:hAnsi="Arial" w:cs="Arial"/>
          <w:sz w:val="28"/>
          <w:szCs w:val="28"/>
        </w:rPr>
      </w:pPr>
      <w:r>
        <w:rPr>
          <w:rFonts w:ascii="Arial" w:hAnsi="Arial" w:cs="Arial"/>
          <w:sz w:val="28"/>
          <w:szCs w:val="28"/>
        </w:rPr>
        <w:t>Sicherung der Ende-zu-Ende-Übertragung</w:t>
      </w:r>
    </w:p>
    <w:p w:rsidR="00715681" w:rsidRDefault="00715681" w:rsidP="00715681">
      <w:pPr>
        <w:pStyle w:val="Listenabsatz"/>
        <w:numPr>
          <w:ilvl w:val="0"/>
          <w:numId w:val="1"/>
        </w:numPr>
        <w:spacing w:after="0" w:line="240" w:lineRule="auto"/>
        <w:rPr>
          <w:rFonts w:ascii="Arial" w:hAnsi="Arial" w:cs="Arial"/>
          <w:sz w:val="28"/>
          <w:szCs w:val="28"/>
        </w:rPr>
      </w:pPr>
      <w:r>
        <w:rPr>
          <w:rFonts w:ascii="Arial" w:hAnsi="Arial" w:cs="Arial"/>
          <w:sz w:val="28"/>
          <w:szCs w:val="28"/>
        </w:rPr>
        <w:t>Aufruf der HTML-Seite</w:t>
      </w:r>
    </w:p>
    <w:p w:rsidR="00715681" w:rsidRDefault="00715681" w:rsidP="00715681">
      <w:pPr>
        <w:pStyle w:val="Listenabsatz"/>
        <w:numPr>
          <w:ilvl w:val="0"/>
          <w:numId w:val="1"/>
        </w:numPr>
        <w:spacing w:after="0" w:line="240" w:lineRule="auto"/>
        <w:rPr>
          <w:rFonts w:ascii="Arial" w:hAnsi="Arial" w:cs="Arial"/>
          <w:sz w:val="28"/>
          <w:szCs w:val="28"/>
        </w:rPr>
      </w:pPr>
      <w:r>
        <w:rPr>
          <w:rFonts w:ascii="Arial" w:hAnsi="Arial" w:cs="Arial"/>
          <w:sz w:val="28"/>
          <w:szCs w:val="28"/>
        </w:rPr>
        <w:t>Gesicherte Übertragung</w:t>
      </w:r>
    </w:p>
    <w:p w:rsidR="00715681" w:rsidRDefault="00715681" w:rsidP="00715681">
      <w:pPr>
        <w:pStyle w:val="Listenabsatz"/>
        <w:numPr>
          <w:ilvl w:val="0"/>
          <w:numId w:val="1"/>
        </w:numPr>
        <w:spacing w:after="0" w:line="240" w:lineRule="auto"/>
        <w:rPr>
          <w:rFonts w:ascii="Arial" w:hAnsi="Arial" w:cs="Arial"/>
          <w:sz w:val="28"/>
          <w:szCs w:val="28"/>
        </w:rPr>
      </w:pPr>
      <w:r>
        <w:rPr>
          <w:rFonts w:ascii="Arial" w:hAnsi="Arial" w:cs="Arial"/>
          <w:sz w:val="28"/>
          <w:szCs w:val="28"/>
        </w:rPr>
        <w:t>Automatische Adressvergabe</w:t>
      </w:r>
    </w:p>
    <w:p w:rsidR="00715681" w:rsidRDefault="00715681" w:rsidP="00715681">
      <w:pPr>
        <w:spacing w:after="0" w:line="240" w:lineRule="auto"/>
        <w:rPr>
          <w:rFonts w:ascii="Arial" w:hAnsi="Arial" w:cs="Arial"/>
          <w:sz w:val="28"/>
          <w:szCs w:val="28"/>
        </w:rPr>
      </w:pPr>
      <w:r>
        <w:rPr>
          <w:rFonts w:ascii="Arial" w:hAnsi="Arial" w:cs="Arial"/>
          <w:sz w:val="28"/>
          <w:szCs w:val="28"/>
        </w:rPr>
        <w:t>Erläutern Sie die Aufgaben der Dienste und geben Sie die den Diensten zugrundeliegende Protokolle an.</w:t>
      </w:r>
    </w:p>
    <w:p w:rsidR="00715681" w:rsidRDefault="00715681" w:rsidP="00715681">
      <w:pPr>
        <w:spacing w:after="0" w:line="240" w:lineRule="auto"/>
        <w:rPr>
          <w:rFonts w:ascii="Arial" w:hAnsi="Arial" w:cs="Arial"/>
          <w:sz w:val="28"/>
          <w:szCs w:val="28"/>
        </w:rPr>
      </w:pPr>
    </w:p>
    <w:p w:rsidR="00715681" w:rsidRDefault="00715681" w:rsidP="00715681">
      <w:pPr>
        <w:spacing w:after="0" w:line="240" w:lineRule="auto"/>
        <w:rPr>
          <w:rFonts w:ascii="Arial" w:hAnsi="Arial" w:cs="Arial"/>
          <w:sz w:val="28"/>
          <w:szCs w:val="28"/>
        </w:rPr>
      </w:pPr>
      <w:r>
        <w:rPr>
          <w:rFonts w:ascii="Arial" w:hAnsi="Arial" w:cs="Arial"/>
          <w:sz w:val="28"/>
          <w:szCs w:val="28"/>
        </w:rPr>
        <w:t>Lösung:</w:t>
      </w:r>
    </w:p>
    <w:p w:rsidR="00715681" w:rsidRDefault="00715681" w:rsidP="00715681">
      <w:pPr>
        <w:spacing w:after="0" w:line="240" w:lineRule="auto"/>
        <w:rPr>
          <w:rFonts w:ascii="Arial" w:hAnsi="Arial" w:cs="Arial"/>
          <w:sz w:val="28"/>
          <w:szCs w:val="28"/>
        </w:rPr>
      </w:pPr>
    </w:p>
    <w:p w:rsidR="00715681" w:rsidRDefault="00715681" w:rsidP="00715681">
      <w:pPr>
        <w:spacing w:after="0" w:line="240" w:lineRule="auto"/>
        <w:rPr>
          <w:rFonts w:ascii="Arial" w:hAnsi="Arial" w:cs="Arial"/>
          <w:sz w:val="28"/>
          <w:szCs w:val="28"/>
        </w:rPr>
      </w:pPr>
      <w:r w:rsidRPr="00715681">
        <w:rPr>
          <w:rFonts w:ascii="Arial" w:hAnsi="Arial" w:cs="Arial"/>
          <w:b/>
          <w:sz w:val="28"/>
          <w:szCs w:val="28"/>
        </w:rPr>
        <w:t>Namensauflösung</w:t>
      </w:r>
      <w:r>
        <w:rPr>
          <w:rFonts w:ascii="Arial" w:hAnsi="Arial" w:cs="Arial"/>
          <w:sz w:val="28"/>
          <w:szCs w:val="28"/>
        </w:rPr>
        <w:t>: Der Rechnername wird in eine IP umgewandelt, dass dafür verwendete Protokoll lautet DNS</w:t>
      </w:r>
      <w:r w:rsidR="00CA0FE0">
        <w:rPr>
          <w:rFonts w:ascii="Arial" w:hAnsi="Arial" w:cs="Arial"/>
          <w:sz w:val="28"/>
          <w:szCs w:val="28"/>
        </w:rPr>
        <w:t xml:space="preserve"> (UDP)</w:t>
      </w:r>
    </w:p>
    <w:p w:rsidR="00715681" w:rsidRDefault="00715681" w:rsidP="00715681">
      <w:pPr>
        <w:spacing w:after="0" w:line="240" w:lineRule="auto"/>
        <w:rPr>
          <w:rFonts w:ascii="Arial" w:hAnsi="Arial" w:cs="Arial"/>
          <w:sz w:val="28"/>
          <w:szCs w:val="28"/>
        </w:rPr>
      </w:pPr>
      <w:r w:rsidRPr="00715681">
        <w:rPr>
          <w:rFonts w:ascii="Arial" w:hAnsi="Arial" w:cs="Arial"/>
          <w:b/>
          <w:sz w:val="28"/>
          <w:szCs w:val="28"/>
        </w:rPr>
        <w:t>Adressauflösung</w:t>
      </w:r>
      <w:r>
        <w:rPr>
          <w:rFonts w:ascii="Arial" w:hAnsi="Arial" w:cs="Arial"/>
          <w:sz w:val="28"/>
          <w:szCs w:val="28"/>
        </w:rPr>
        <w:t>: Die gewonnene IP-Adresse wird in eine Mac-Adresse umgewandelt, damit das Datenpacket zur richtigen Adresse gelangt. Das wird mit ARP gemacht.</w:t>
      </w:r>
    </w:p>
    <w:p w:rsidR="00715681" w:rsidRDefault="00715681" w:rsidP="00715681">
      <w:pPr>
        <w:spacing w:after="0" w:line="240" w:lineRule="auto"/>
        <w:rPr>
          <w:rFonts w:ascii="Arial" w:hAnsi="Arial" w:cs="Arial"/>
          <w:sz w:val="28"/>
          <w:szCs w:val="28"/>
        </w:rPr>
      </w:pPr>
      <w:r>
        <w:rPr>
          <w:rFonts w:ascii="Arial" w:hAnsi="Arial" w:cs="Arial"/>
          <w:b/>
          <w:sz w:val="28"/>
          <w:szCs w:val="28"/>
        </w:rPr>
        <w:t>Sicherung der Ende-zu-Ende-Übertragung</w:t>
      </w:r>
      <w:r>
        <w:rPr>
          <w:rFonts w:ascii="Arial" w:hAnsi="Arial" w:cs="Arial"/>
          <w:sz w:val="28"/>
          <w:szCs w:val="28"/>
        </w:rPr>
        <w:t>: T</w:t>
      </w:r>
      <w:r w:rsidR="00DC2B62">
        <w:rPr>
          <w:rFonts w:ascii="Arial" w:hAnsi="Arial" w:cs="Arial"/>
          <w:sz w:val="28"/>
          <w:szCs w:val="28"/>
        </w:rPr>
        <w:t>CP</w:t>
      </w:r>
      <w:r>
        <w:rPr>
          <w:rFonts w:ascii="Arial" w:hAnsi="Arial" w:cs="Arial"/>
          <w:sz w:val="28"/>
          <w:szCs w:val="28"/>
        </w:rPr>
        <w:t xml:space="preserve"> </w:t>
      </w:r>
      <w:r w:rsidR="00DC2B62">
        <w:rPr>
          <w:rFonts w:ascii="Arial" w:hAnsi="Arial" w:cs="Arial"/>
          <w:sz w:val="28"/>
          <w:szCs w:val="28"/>
        </w:rPr>
        <w:t xml:space="preserve">-&gt; </w:t>
      </w:r>
      <w:r>
        <w:rPr>
          <w:rFonts w:ascii="Arial" w:hAnsi="Arial" w:cs="Arial"/>
          <w:sz w:val="28"/>
          <w:szCs w:val="28"/>
        </w:rPr>
        <w:t xml:space="preserve">wird eine sichere Verbindung </w:t>
      </w:r>
      <w:proofErr w:type="spellStart"/>
      <w:r>
        <w:rPr>
          <w:rFonts w:ascii="Arial" w:hAnsi="Arial" w:cs="Arial"/>
          <w:sz w:val="28"/>
          <w:szCs w:val="28"/>
        </w:rPr>
        <w:t>peer</w:t>
      </w:r>
      <w:proofErr w:type="spellEnd"/>
      <w:r>
        <w:rPr>
          <w:rFonts w:ascii="Arial" w:hAnsi="Arial" w:cs="Arial"/>
          <w:sz w:val="28"/>
          <w:szCs w:val="28"/>
        </w:rPr>
        <w:t xml:space="preserve"> zu </w:t>
      </w:r>
      <w:proofErr w:type="spellStart"/>
      <w:r>
        <w:rPr>
          <w:rFonts w:ascii="Arial" w:hAnsi="Arial" w:cs="Arial"/>
          <w:sz w:val="28"/>
          <w:szCs w:val="28"/>
        </w:rPr>
        <w:t>peer</w:t>
      </w:r>
      <w:proofErr w:type="spellEnd"/>
      <w:r>
        <w:rPr>
          <w:rFonts w:ascii="Arial" w:hAnsi="Arial" w:cs="Arial"/>
          <w:sz w:val="28"/>
          <w:szCs w:val="28"/>
        </w:rPr>
        <w:t xml:space="preserve"> aufgebaut. Spricht zwischen Browser und Webserver</w:t>
      </w:r>
    </w:p>
    <w:p w:rsidR="00715681" w:rsidRDefault="00715681" w:rsidP="00715681">
      <w:pPr>
        <w:spacing w:after="0" w:line="240" w:lineRule="auto"/>
        <w:rPr>
          <w:rFonts w:ascii="Arial" w:hAnsi="Arial" w:cs="Arial"/>
          <w:sz w:val="28"/>
          <w:szCs w:val="28"/>
        </w:rPr>
      </w:pPr>
      <w:r>
        <w:rPr>
          <w:rFonts w:ascii="Arial" w:hAnsi="Arial" w:cs="Arial"/>
          <w:b/>
          <w:sz w:val="28"/>
          <w:szCs w:val="28"/>
        </w:rPr>
        <w:t xml:space="preserve">Aufruf der HTML </w:t>
      </w:r>
      <w:proofErr w:type="spellStart"/>
      <w:r>
        <w:rPr>
          <w:rFonts w:ascii="Arial" w:hAnsi="Arial" w:cs="Arial"/>
          <w:b/>
          <w:sz w:val="28"/>
          <w:szCs w:val="28"/>
        </w:rPr>
        <w:t>seite</w:t>
      </w:r>
      <w:proofErr w:type="spellEnd"/>
      <w:r>
        <w:rPr>
          <w:rFonts w:ascii="Arial" w:hAnsi="Arial" w:cs="Arial"/>
          <w:sz w:val="28"/>
          <w:szCs w:val="28"/>
        </w:rPr>
        <w:t xml:space="preserve">: </w:t>
      </w:r>
      <w:r w:rsidR="00DC2B62">
        <w:rPr>
          <w:rFonts w:ascii="Arial" w:hAnsi="Arial" w:cs="Arial"/>
          <w:sz w:val="28"/>
          <w:szCs w:val="28"/>
        </w:rPr>
        <w:t xml:space="preserve">http -&gt; </w:t>
      </w:r>
      <w:r>
        <w:rPr>
          <w:rFonts w:ascii="Arial" w:hAnsi="Arial" w:cs="Arial"/>
          <w:sz w:val="28"/>
          <w:szCs w:val="28"/>
        </w:rPr>
        <w:t xml:space="preserve">Fordert die startseite.html vom Webserver an und überträgt diese dann zum Nutzer. </w:t>
      </w:r>
    </w:p>
    <w:p w:rsidR="00715681" w:rsidRDefault="00715681" w:rsidP="00715681">
      <w:pPr>
        <w:spacing w:after="0" w:line="240" w:lineRule="auto"/>
        <w:rPr>
          <w:rFonts w:ascii="Arial" w:hAnsi="Arial" w:cs="Arial"/>
          <w:sz w:val="28"/>
          <w:szCs w:val="28"/>
        </w:rPr>
      </w:pPr>
      <w:r>
        <w:rPr>
          <w:rFonts w:ascii="Arial" w:hAnsi="Arial" w:cs="Arial"/>
          <w:b/>
          <w:sz w:val="28"/>
          <w:szCs w:val="28"/>
        </w:rPr>
        <w:t>Gesicherte Übertragung</w:t>
      </w:r>
      <w:r>
        <w:rPr>
          <w:rFonts w:ascii="Arial" w:hAnsi="Arial" w:cs="Arial"/>
          <w:sz w:val="28"/>
          <w:szCs w:val="28"/>
        </w:rPr>
        <w:t xml:space="preserve">: </w:t>
      </w:r>
      <w:r w:rsidR="00DC2B62">
        <w:rPr>
          <w:rFonts w:ascii="Arial" w:hAnsi="Arial" w:cs="Arial"/>
          <w:sz w:val="28"/>
          <w:szCs w:val="28"/>
        </w:rPr>
        <w:t>MAC -&gt; Punk-zu-Punkt Übertragung mit Hilfe der Medienzugriffsprotokolle</w:t>
      </w:r>
    </w:p>
    <w:p w:rsidR="00715681" w:rsidRPr="00715681" w:rsidRDefault="00715681" w:rsidP="00715681">
      <w:pPr>
        <w:spacing w:after="0" w:line="240" w:lineRule="auto"/>
        <w:rPr>
          <w:rFonts w:ascii="Arial" w:hAnsi="Arial" w:cs="Arial"/>
          <w:sz w:val="28"/>
          <w:szCs w:val="28"/>
        </w:rPr>
      </w:pPr>
      <w:r>
        <w:rPr>
          <w:rFonts w:ascii="Arial" w:hAnsi="Arial" w:cs="Arial"/>
          <w:b/>
          <w:sz w:val="28"/>
          <w:szCs w:val="28"/>
        </w:rPr>
        <w:t xml:space="preserve">Automatische </w:t>
      </w:r>
      <w:proofErr w:type="spellStart"/>
      <w:r>
        <w:rPr>
          <w:rFonts w:ascii="Arial" w:hAnsi="Arial" w:cs="Arial"/>
          <w:b/>
          <w:sz w:val="28"/>
          <w:szCs w:val="28"/>
        </w:rPr>
        <w:t>Adress</w:t>
      </w:r>
      <w:proofErr w:type="spellEnd"/>
      <w:r>
        <w:rPr>
          <w:rFonts w:ascii="Arial" w:hAnsi="Arial" w:cs="Arial"/>
          <w:b/>
          <w:sz w:val="28"/>
          <w:szCs w:val="28"/>
        </w:rPr>
        <w:t xml:space="preserve"> vergabe</w:t>
      </w:r>
      <w:r>
        <w:rPr>
          <w:rFonts w:ascii="Arial" w:hAnsi="Arial" w:cs="Arial"/>
          <w:sz w:val="28"/>
          <w:szCs w:val="28"/>
        </w:rPr>
        <w:t>:</w:t>
      </w:r>
      <w:r w:rsidR="00DC2B62">
        <w:rPr>
          <w:rFonts w:ascii="Arial" w:hAnsi="Arial" w:cs="Arial"/>
          <w:sz w:val="28"/>
          <w:szCs w:val="28"/>
        </w:rPr>
        <w:t xml:space="preserve"> </w:t>
      </w:r>
      <w:r w:rsidR="00DC2B62">
        <w:rPr>
          <w:rFonts w:ascii="Arial" w:hAnsi="Arial" w:cs="Arial"/>
          <w:sz w:val="28"/>
          <w:szCs w:val="28"/>
        </w:rPr>
        <w:t>DHCP</w:t>
      </w:r>
      <w:r w:rsidR="00DC2B62">
        <w:rPr>
          <w:rFonts w:ascii="Arial" w:hAnsi="Arial" w:cs="Arial"/>
          <w:sz w:val="28"/>
          <w:szCs w:val="28"/>
        </w:rPr>
        <w:t>-&gt;</w:t>
      </w:r>
      <w:r>
        <w:rPr>
          <w:rFonts w:ascii="Arial" w:hAnsi="Arial" w:cs="Arial"/>
          <w:sz w:val="28"/>
          <w:szCs w:val="28"/>
        </w:rPr>
        <w:t xml:space="preserve"> Vergibt durch automatisch eine IP-Adresse, </w:t>
      </w:r>
      <w:proofErr w:type="spellStart"/>
      <w:r>
        <w:rPr>
          <w:rFonts w:ascii="Arial" w:hAnsi="Arial" w:cs="Arial"/>
          <w:sz w:val="28"/>
          <w:szCs w:val="28"/>
        </w:rPr>
        <w:t>Subnetzumaske</w:t>
      </w:r>
      <w:proofErr w:type="spellEnd"/>
      <w:r>
        <w:rPr>
          <w:rFonts w:ascii="Arial" w:hAnsi="Arial" w:cs="Arial"/>
          <w:sz w:val="28"/>
          <w:szCs w:val="28"/>
        </w:rPr>
        <w:t xml:space="preserve"> </w:t>
      </w:r>
      <w:r w:rsidR="00CA0FE0">
        <w:rPr>
          <w:rFonts w:ascii="Arial" w:hAnsi="Arial" w:cs="Arial"/>
          <w:sz w:val="28"/>
          <w:szCs w:val="28"/>
        </w:rPr>
        <w:t>Gateway und DNS-server.</w:t>
      </w:r>
      <w:r>
        <w:rPr>
          <w:rFonts w:ascii="Arial" w:hAnsi="Arial" w:cs="Arial"/>
          <w:sz w:val="28"/>
          <w:szCs w:val="28"/>
        </w:rPr>
        <w:t xml:space="preserve"> </w:t>
      </w:r>
    </w:p>
    <w:p w:rsidR="00715681" w:rsidRDefault="00715681" w:rsidP="00715681">
      <w:pPr>
        <w:spacing w:after="0" w:line="240" w:lineRule="auto"/>
        <w:rPr>
          <w:rFonts w:ascii="Arial" w:hAnsi="Arial" w:cs="Arial"/>
          <w:sz w:val="28"/>
          <w:szCs w:val="28"/>
        </w:rPr>
      </w:pPr>
    </w:p>
    <w:p w:rsidR="00360FE0" w:rsidRDefault="00360FE0" w:rsidP="00715681">
      <w:pPr>
        <w:spacing w:after="0" w:line="240" w:lineRule="auto"/>
        <w:rPr>
          <w:rFonts w:ascii="Arial" w:hAnsi="Arial" w:cs="Arial"/>
          <w:sz w:val="28"/>
          <w:szCs w:val="28"/>
        </w:rPr>
      </w:pPr>
    </w:p>
    <w:p w:rsidR="00360FE0" w:rsidRDefault="00360FE0" w:rsidP="00715681">
      <w:pPr>
        <w:spacing w:after="0" w:line="240" w:lineRule="auto"/>
        <w:rPr>
          <w:rFonts w:ascii="Arial" w:hAnsi="Arial" w:cs="Arial"/>
          <w:sz w:val="28"/>
          <w:szCs w:val="28"/>
        </w:rPr>
      </w:pPr>
    </w:p>
    <w:p w:rsidR="00360FE0" w:rsidRDefault="00360FE0" w:rsidP="00715681">
      <w:pPr>
        <w:spacing w:after="0" w:line="240" w:lineRule="auto"/>
        <w:rPr>
          <w:rFonts w:ascii="Arial" w:hAnsi="Arial" w:cs="Arial"/>
          <w:sz w:val="28"/>
          <w:szCs w:val="28"/>
        </w:rPr>
      </w:pPr>
    </w:p>
    <w:p w:rsidR="00360FE0" w:rsidRDefault="00360FE0" w:rsidP="00715681">
      <w:pPr>
        <w:spacing w:after="0" w:line="240" w:lineRule="auto"/>
        <w:rPr>
          <w:rFonts w:ascii="Arial" w:hAnsi="Arial" w:cs="Arial"/>
          <w:sz w:val="28"/>
          <w:szCs w:val="28"/>
        </w:rPr>
      </w:pPr>
    </w:p>
    <w:p w:rsidR="00360FE0" w:rsidRDefault="00360FE0" w:rsidP="00715681">
      <w:pPr>
        <w:spacing w:after="0" w:line="240" w:lineRule="auto"/>
        <w:rPr>
          <w:rFonts w:ascii="Arial" w:hAnsi="Arial" w:cs="Arial"/>
          <w:sz w:val="28"/>
          <w:szCs w:val="28"/>
        </w:rPr>
      </w:pPr>
    </w:p>
    <w:p w:rsidR="00360FE0" w:rsidRDefault="00360FE0" w:rsidP="00715681">
      <w:pPr>
        <w:spacing w:after="0" w:line="240" w:lineRule="auto"/>
        <w:rPr>
          <w:rFonts w:ascii="Arial" w:hAnsi="Arial" w:cs="Arial"/>
          <w:sz w:val="28"/>
          <w:szCs w:val="28"/>
          <w:u w:val="single"/>
        </w:rPr>
      </w:pPr>
      <w:r w:rsidRPr="00360FE0">
        <w:rPr>
          <w:rFonts w:ascii="Arial" w:hAnsi="Arial" w:cs="Arial"/>
          <w:sz w:val="28"/>
          <w:szCs w:val="28"/>
          <w:u w:val="single"/>
        </w:rPr>
        <w:lastRenderedPageBreak/>
        <w:t>IPv4 lokaler Adressraum Übung</w:t>
      </w:r>
    </w:p>
    <w:p w:rsidR="00360FE0" w:rsidRPr="00360FE0" w:rsidRDefault="00360FE0" w:rsidP="00715681">
      <w:pPr>
        <w:spacing w:after="0" w:line="240" w:lineRule="auto"/>
        <w:rPr>
          <w:rFonts w:ascii="Arial" w:hAnsi="Arial" w:cs="Arial"/>
          <w:sz w:val="28"/>
          <w:szCs w:val="28"/>
          <w:u w:val="single"/>
        </w:rPr>
      </w:pPr>
    </w:p>
    <w:p w:rsidR="00360FE0" w:rsidRDefault="00360FE0" w:rsidP="00715681">
      <w:pPr>
        <w:spacing w:after="0" w:line="240" w:lineRule="auto"/>
        <w:rPr>
          <w:rFonts w:ascii="Arial" w:hAnsi="Arial" w:cs="Arial"/>
          <w:sz w:val="28"/>
          <w:szCs w:val="28"/>
        </w:rPr>
      </w:pPr>
      <w:r>
        <w:rPr>
          <w:rFonts w:ascii="Arial" w:hAnsi="Arial" w:cs="Arial"/>
          <w:sz w:val="28"/>
          <w:szCs w:val="28"/>
        </w:rPr>
        <w:t>Bestimmen Sie jeweils:</w:t>
      </w:r>
    </w:p>
    <w:p w:rsidR="00360FE0" w:rsidRDefault="00360FE0" w:rsidP="00360FE0">
      <w:pPr>
        <w:pStyle w:val="Listenabsatz"/>
        <w:numPr>
          <w:ilvl w:val="0"/>
          <w:numId w:val="1"/>
        </w:numPr>
        <w:spacing w:after="0" w:line="240" w:lineRule="auto"/>
        <w:rPr>
          <w:rFonts w:ascii="Arial" w:hAnsi="Arial" w:cs="Arial"/>
          <w:sz w:val="28"/>
          <w:szCs w:val="28"/>
        </w:rPr>
      </w:pPr>
      <w:r>
        <w:rPr>
          <w:rFonts w:ascii="Arial" w:hAnsi="Arial" w:cs="Arial"/>
          <w:sz w:val="28"/>
          <w:szCs w:val="28"/>
        </w:rPr>
        <w:t>Die Netzklasse</w:t>
      </w:r>
    </w:p>
    <w:p w:rsidR="00360FE0" w:rsidRDefault="00360FE0" w:rsidP="00360FE0">
      <w:pPr>
        <w:pStyle w:val="Listenabsatz"/>
        <w:numPr>
          <w:ilvl w:val="0"/>
          <w:numId w:val="1"/>
        </w:numPr>
        <w:spacing w:after="0" w:line="240" w:lineRule="auto"/>
        <w:rPr>
          <w:rFonts w:ascii="Arial" w:hAnsi="Arial" w:cs="Arial"/>
          <w:sz w:val="28"/>
          <w:szCs w:val="28"/>
        </w:rPr>
      </w:pPr>
      <w:r>
        <w:rPr>
          <w:rFonts w:ascii="Arial" w:hAnsi="Arial" w:cs="Arial"/>
          <w:sz w:val="28"/>
          <w:szCs w:val="28"/>
        </w:rPr>
        <w:t>Die Standard-Netzmaske</w:t>
      </w:r>
    </w:p>
    <w:p w:rsidR="00360FE0" w:rsidRDefault="00360FE0" w:rsidP="00360FE0">
      <w:pPr>
        <w:pStyle w:val="Listenabsatz"/>
        <w:numPr>
          <w:ilvl w:val="0"/>
          <w:numId w:val="1"/>
        </w:numPr>
        <w:spacing w:after="0" w:line="240" w:lineRule="auto"/>
        <w:rPr>
          <w:rFonts w:ascii="Arial" w:hAnsi="Arial" w:cs="Arial"/>
          <w:sz w:val="28"/>
          <w:szCs w:val="28"/>
        </w:rPr>
      </w:pPr>
      <w:r>
        <w:rPr>
          <w:rFonts w:ascii="Arial" w:hAnsi="Arial" w:cs="Arial"/>
          <w:sz w:val="28"/>
          <w:szCs w:val="28"/>
        </w:rPr>
        <w:t>Die Netzadresse</w:t>
      </w:r>
    </w:p>
    <w:p w:rsidR="00360FE0" w:rsidRDefault="00360FE0" w:rsidP="00360FE0">
      <w:pPr>
        <w:pStyle w:val="Listenabsatz"/>
        <w:numPr>
          <w:ilvl w:val="0"/>
          <w:numId w:val="1"/>
        </w:numPr>
        <w:spacing w:after="0" w:line="240" w:lineRule="auto"/>
        <w:rPr>
          <w:rFonts w:ascii="Arial" w:hAnsi="Arial" w:cs="Arial"/>
          <w:sz w:val="28"/>
          <w:szCs w:val="28"/>
        </w:rPr>
      </w:pPr>
      <w:r>
        <w:rPr>
          <w:rFonts w:ascii="Arial" w:hAnsi="Arial" w:cs="Arial"/>
          <w:sz w:val="28"/>
          <w:szCs w:val="28"/>
        </w:rPr>
        <w:t>Die Broadcast-Adresse</w:t>
      </w:r>
    </w:p>
    <w:p w:rsidR="00360FE0" w:rsidRDefault="00360FE0" w:rsidP="00360FE0">
      <w:pPr>
        <w:pStyle w:val="Listenabsatz"/>
        <w:numPr>
          <w:ilvl w:val="0"/>
          <w:numId w:val="1"/>
        </w:numPr>
        <w:spacing w:after="0" w:line="240" w:lineRule="auto"/>
        <w:rPr>
          <w:rFonts w:ascii="Arial" w:hAnsi="Arial" w:cs="Arial"/>
          <w:sz w:val="28"/>
          <w:szCs w:val="28"/>
        </w:rPr>
      </w:pPr>
      <w:r>
        <w:rPr>
          <w:rFonts w:ascii="Arial" w:hAnsi="Arial" w:cs="Arial"/>
          <w:sz w:val="28"/>
          <w:szCs w:val="28"/>
        </w:rPr>
        <w:t>Die Anzahl nutzbarer Hosts</w:t>
      </w:r>
    </w:p>
    <w:p w:rsidR="00360FE0" w:rsidRDefault="00360FE0" w:rsidP="00360FE0">
      <w:pPr>
        <w:spacing w:after="0" w:line="240" w:lineRule="auto"/>
        <w:rPr>
          <w:rFonts w:ascii="Arial" w:hAnsi="Arial" w:cs="Arial"/>
          <w:sz w:val="28"/>
          <w:szCs w:val="28"/>
        </w:rPr>
      </w:pPr>
    </w:p>
    <w:p w:rsidR="00360FE0" w:rsidRPr="00360FE0" w:rsidRDefault="00360FE0" w:rsidP="00360FE0">
      <w:pPr>
        <w:spacing w:after="0" w:line="240" w:lineRule="auto"/>
        <w:rPr>
          <w:rFonts w:ascii="Arial" w:hAnsi="Arial" w:cs="Arial"/>
          <w:sz w:val="28"/>
          <w:szCs w:val="28"/>
        </w:rPr>
      </w:pPr>
      <w:r>
        <w:rPr>
          <w:rFonts w:ascii="Arial" w:hAnsi="Arial" w:cs="Arial"/>
          <w:sz w:val="28"/>
          <w:szCs w:val="28"/>
        </w:rPr>
        <w:t>Lösung: 2</w:t>
      </w:r>
      <w:r w:rsidRPr="00360FE0">
        <w:rPr>
          <w:rFonts w:ascii="Arial" w:hAnsi="Arial" w:cs="Arial"/>
          <w:sz w:val="28"/>
          <w:szCs w:val="28"/>
          <w:vertAlign w:val="superscript"/>
        </w:rPr>
        <w:t xml:space="preserve">32 – </w:t>
      </w:r>
      <w:proofErr w:type="gramStart"/>
      <w:r w:rsidRPr="00360FE0">
        <w:rPr>
          <w:rFonts w:ascii="Arial" w:hAnsi="Arial" w:cs="Arial"/>
          <w:sz w:val="28"/>
          <w:szCs w:val="28"/>
          <w:vertAlign w:val="superscript"/>
        </w:rPr>
        <w:t>Netzanteil</w:t>
      </w:r>
      <w:r>
        <w:rPr>
          <w:rFonts w:ascii="Arial" w:hAnsi="Arial" w:cs="Arial"/>
          <w:sz w:val="28"/>
          <w:szCs w:val="28"/>
          <w:vertAlign w:val="superscript"/>
        </w:rPr>
        <w:t xml:space="preserve">,  </w:t>
      </w:r>
      <w:r>
        <w:rPr>
          <w:rFonts w:ascii="Arial" w:hAnsi="Arial" w:cs="Arial"/>
          <w:sz w:val="28"/>
          <w:szCs w:val="28"/>
        </w:rPr>
        <w:t>2</w:t>
      </w:r>
      <w:r w:rsidRPr="00360FE0">
        <w:rPr>
          <w:rFonts w:ascii="Arial" w:hAnsi="Arial" w:cs="Arial"/>
          <w:sz w:val="28"/>
          <w:szCs w:val="28"/>
          <w:vertAlign w:val="superscript"/>
        </w:rPr>
        <w:t>32</w:t>
      </w:r>
      <w:proofErr w:type="gramEnd"/>
      <w:r w:rsidRPr="00360FE0">
        <w:rPr>
          <w:rFonts w:ascii="Arial" w:hAnsi="Arial" w:cs="Arial"/>
          <w:sz w:val="28"/>
          <w:szCs w:val="28"/>
          <w:vertAlign w:val="superscript"/>
        </w:rPr>
        <w:t xml:space="preserve"> – Netzanteil</w:t>
      </w:r>
      <w:r>
        <w:rPr>
          <w:rFonts w:ascii="Arial" w:hAnsi="Arial" w:cs="Arial"/>
          <w:sz w:val="28"/>
          <w:szCs w:val="28"/>
        </w:rPr>
        <w:t xml:space="preserve"> - 2</w:t>
      </w:r>
    </w:p>
    <w:p w:rsidR="00360FE0" w:rsidRDefault="00360FE0" w:rsidP="00360FE0">
      <w:pPr>
        <w:spacing w:after="0" w:line="240" w:lineRule="auto"/>
        <w:rPr>
          <w:rFonts w:ascii="Arial" w:hAnsi="Arial" w:cs="Arial"/>
          <w:sz w:val="28"/>
          <w:szCs w:val="28"/>
        </w:rPr>
      </w:pPr>
    </w:p>
    <w:p w:rsidR="00360FE0" w:rsidRPr="00360FE0" w:rsidRDefault="00360FE0" w:rsidP="00360FE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0FE0">
        <w:rPr>
          <w:rFonts w:ascii="Times New Roman" w:eastAsia="Times New Roman" w:hAnsi="Times New Roman" w:cs="Times New Roman"/>
          <w:b/>
          <w:bCs/>
          <w:sz w:val="27"/>
          <w:szCs w:val="27"/>
          <w:lang w:eastAsia="de-DE"/>
        </w:rPr>
        <w:t>1. Netzklasse bestimmen</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 xml:space="preserve">Bei der klassischen </w:t>
      </w:r>
      <w:r w:rsidRPr="00360FE0">
        <w:rPr>
          <w:rFonts w:ascii="Times New Roman" w:eastAsia="Times New Roman" w:hAnsi="Times New Roman" w:cs="Times New Roman"/>
          <w:b/>
          <w:bCs/>
          <w:sz w:val="24"/>
          <w:szCs w:val="24"/>
          <w:lang w:eastAsia="de-DE"/>
        </w:rPr>
        <w:t>Klassen-Einteilung</w:t>
      </w:r>
      <w:r w:rsidRPr="00360FE0">
        <w:rPr>
          <w:rFonts w:ascii="Times New Roman" w:eastAsia="Times New Roman" w:hAnsi="Times New Roman" w:cs="Times New Roman"/>
          <w:sz w:val="24"/>
          <w:szCs w:val="24"/>
          <w:lang w:eastAsia="de-DE"/>
        </w:rPr>
        <w:t xml:space="preserve"> schaut man auf das </w:t>
      </w:r>
      <w:r w:rsidRPr="00360FE0">
        <w:rPr>
          <w:rFonts w:ascii="Times New Roman" w:eastAsia="Times New Roman" w:hAnsi="Times New Roman" w:cs="Times New Roman"/>
          <w:b/>
          <w:bCs/>
          <w:sz w:val="24"/>
          <w:szCs w:val="24"/>
          <w:lang w:eastAsia="de-DE"/>
        </w:rPr>
        <w:t>erste Oktett</w:t>
      </w:r>
      <w:r w:rsidRPr="00360FE0">
        <w:rPr>
          <w:rFonts w:ascii="Times New Roman" w:eastAsia="Times New Roman" w:hAnsi="Times New Roman" w:cs="Times New Roman"/>
          <w:sz w:val="24"/>
          <w:szCs w:val="24"/>
          <w:lang w:eastAsia="de-DE"/>
        </w:rPr>
        <w:t>:</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10</w:t>
      </w:r>
      <w:r w:rsidRPr="00360FE0">
        <w:rPr>
          <w:rFonts w:ascii="Times New Roman" w:eastAsia="Times New Roman" w:hAnsi="Times New Roman" w:cs="Times New Roman"/>
          <w:sz w:val="24"/>
          <w:szCs w:val="24"/>
          <w:lang w:eastAsia="de-DE"/>
        </w:rPr>
        <w:t>.52.13.7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982"/>
      </w:tblGrid>
      <w:tr w:rsidR="00360FE0" w:rsidRPr="00360FE0" w:rsidTr="00360FE0">
        <w:trPr>
          <w:tblHeader/>
          <w:tblCellSpacing w:w="15" w:type="dxa"/>
        </w:trPr>
        <w:tc>
          <w:tcPr>
            <w:tcW w:w="0" w:type="auto"/>
            <w:vAlign w:val="center"/>
            <w:hideMark/>
          </w:tcPr>
          <w:p w:rsidR="00360FE0" w:rsidRPr="00360FE0" w:rsidRDefault="00360FE0" w:rsidP="00360FE0">
            <w:pPr>
              <w:spacing w:after="0" w:line="240" w:lineRule="auto"/>
              <w:jc w:val="center"/>
              <w:rPr>
                <w:rFonts w:ascii="Times New Roman" w:eastAsia="Times New Roman" w:hAnsi="Times New Roman" w:cs="Times New Roman"/>
                <w:b/>
                <w:bCs/>
                <w:sz w:val="24"/>
                <w:szCs w:val="24"/>
                <w:lang w:eastAsia="de-DE"/>
              </w:rPr>
            </w:pPr>
            <w:r w:rsidRPr="00360FE0">
              <w:rPr>
                <w:rFonts w:ascii="Times New Roman" w:eastAsia="Times New Roman" w:hAnsi="Times New Roman" w:cs="Times New Roman"/>
                <w:b/>
                <w:bCs/>
                <w:sz w:val="24"/>
                <w:szCs w:val="24"/>
                <w:lang w:eastAsia="de-DE"/>
              </w:rPr>
              <w:t>Klasse</w:t>
            </w:r>
          </w:p>
        </w:tc>
        <w:tc>
          <w:tcPr>
            <w:tcW w:w="0" w:type="auto"/>
            <w:vAlign w:val="center"/>
            <w:hideMark/>
          </w:tcPr>
          <w:p w:rsidR="00360FE0" w:rsidRPr="00360FE0" w:rsidRDefault="00360FE0" w:rsidP="00360FE0">
            <w:pPr>
              <w:spacing w:after="0" w:line="240" w:lineRule="auto"/>
              <w:jc w:val="center"/>
              <w:rPr>
                <w:rFonts w:ascii="Times New Roman" w:eastAsia="Times New Roman" w:hAnsi="Times New Roman" w:cs="Times New Roman"/>
                <w:b/>
                <w:bCs/>
                <w:sz w:val="24"/>
                <w:szCs w:val="24"/>
                <w:lang w:eastAsia="de-DE"/>
              </w:rPr>
            </w:pPr>
            <w:r w:rsidRPr="00360FE0">
              <w:rPr>
                <w:rFonts w:ascii="Times New Roman" w:eastAsia="Times New Roman" w:hAnsi="Times New Roman" w:cs="Times New Roman"/>
                <w:b/>
                <w:bCs/>
                <w:sz w:val="24"/>
                <w:szCs w:val="24"/>
                <w:lang w:eastAsia="de-DE"/>
              </w:rPr>
              <w:t>1. Oktett</w:t>
            </w:r>
          </w:p>
        </w:tc>
      </w:tr>
      <w:tr w:rsidR="00360FE0" w:rsidRPr="00360FE0" w:rsidTr="00360FE0">
        <w:trPr>
          <w:tblCellSpacing w:w="15" w:type="dxa"/>
        </w:trPr>
        <w:tc>
          <w:tcPr>
            <w:tcW w:w="0" w:type="auto"/>
            <w:vAlign w:val="center"/>
            <w:hideMark/>
          </w:tcPr>
          <w:p w:rsidR="00360FE0" w:rsidRPr="00360FE0" w:rsidRDefault="00360FE0" w:rsidP="00360FE0">
            <w:pPr>
              <w:spacing w:after="0"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A</w:t>
            </w:r>
          </w:p>
        </w:tc>
        <w:tc>
          <w:tcPr>
            <w:tcW w:w="0" w:type="auto"/>
            <w:vAlign w:val="center"/>
            <w:hideMark/>
          </w:tcPr>
          <w:p w:rsidR="00360FE0" w:rsidRPr="00360FE0" w:rsidRDefault="00360FE0" w:rsidP="00360FE0">
            <w:pPr>
              <w:spacing w:after="0"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1–126</w:t>
            </w:r>
          </w:p>
        </w:tc>
      </w:tr>
      <w:tr w:rsidR="00360FE0" w:rsidRPr="00360FE0" w:rsidTr="00360FE0">
        <w:trPr>
          <w:tblCellSpacing w:w="15" w:type="dxa"/>
        </w:trPr>
        <w:tc>
          <w:tcPr>
            <w:tcW w:w="0" w:type="auto"/>
            <w:vAlign w:val="center"/>
            <w:hideMark/>
          </w:tcPr>
          <w:p w:rsidR="00360FE0" w:rsidRPr="00360FE0" w:rsidRDefault="00360FE0" w:rsidP="00360FE0">
            <w:pPr>
              <w:spacing w:after="0"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B</w:t>
            </w:r>
          </w:p>
        </w:tc>
        <w:tc>
          <w:tcPr>
            <w:tcW w:w="0" w:type="auto"/>
            <w:vAlign w:val="center"/>
            <w:hideMark/>
          </w:tcPr>
          <w:p w:rsidR="00360FE0" w:rsidRPr="00360FE0" w:rsidRDefault="00360FE0" w:rsidP="00360FE0">
            <w:pPr>
              <w:spacing w:after="0"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128–191</w:t>
            </w:r>
          </w:p>
        </w:tc>
      </w:tr>
      <w:tr w:rsidR="00360FE0" w:rsidRPr="00360FE0" w:rsidTr="00360FE0">
        <w:trPr>
          <w:tblCellSpacing w:w="15" w:type="dxa"/>
        </w:trPr>
        <w:tc>
          <w:tcPr>
            <w:tcW w:w="0" w:type="auto"/>
            <w:vAlign w:val="center"/>
            <w:hideMark/>
          </w:tcPr>
          <w:p w:rsidR="00360FE0" w:rsidRPr="00360FE0" w:rsidRDefault="00360FE0" w:rsidP="00360FE0">
            <w:pPr>
              <w:spacing w:after="0"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C</w:t>
            </w:r>
          </w:p>
        </w:tc>
        <w:tc>
          <w:tcPr>
            <w:tcW w:w="0" w:type="auto"/>
            <w:vAlign w:val="center"/>
            <w:hideMark/>
          </w:tcPr>
          <w:p w:rsidR="00360FE0" w:rsidRPr="00360FE0" w:rsidRDefault="00360FE0" w:rsidP="00360FE0">
            <w:pPr>
              <w:spacing w:after="0"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192–223</w:t>
            </w:r>
          </w:p>
        </w:tc>
      </w:tr>
    </w:tbl>
    <w:p w:rsidR="00360FE0" w:rsidRPr="00360FE0" w:rsidRDefault="00360FE0" w:rsidP="00260CAF">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 xml:space="preserve">Da </w:t>
      </w:r>
      <w:r w:rsidRPr="00360FE0">
        <w:rPr>
          <w:rFonts w:ascii="Times New Roman" w:eastAsia="Times New Roman" w:hAnsi="Times New Roman" w:cs="Times New Roman"/>
          <w:b/>
          <w:bCs/>
          <w:sz w:val="24"/>
          <w:szCs w:val="24"/>
          <w:lang w:eastAsia="de-DE"/>
        </w:rPr>
        <w:t>10</w:t>
      </w:r>
      <w:r w:rsidRPr="00360FE0">
        <w:rPr>
          <w:rFonts w:ascii="Times New Roman" w:eastAsia="Times New Roman" w:hAnsi="Times New Roman" w:cs="Times New Roman"/>
          <w:sz w:val="24"/>
          <w:szCs w:val="24"/>
          <w:lang w:eastAsia="de-DE"/>
        </w:rPr>
        <w:t xml:space="preserve"> zwischen 1 und 126 liegt, gehört die Adresse zur:</w:t>
      </w:r>
    </w:p>
    <w:p w:rsidR="00360FE0" w:rsidRPr="00360FE0" w:rsidRDefault="00360FE0" w:rsidP="00360FE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0FE0">
        <w:rPr>
          <w:rFonts w:ascii="Times New Roman" w:eastAsia="Times New Roman" w:hAnsi="Times New Roman" w:cs="Times New Roman"/>
          <w:b/>
          <w:bCs/>
          <w:sz w:val="27"/>
          <w:szCs w:val="27"/>
          <w:lang w:eastAsia="de-DE"/>
        </w:rPr>
        <w:t>2. St</w:t>
      </w:r>
      <w:r w:rsidR="00260CAF">
        <w:rPr>
          <w:rFonts w:ascii="Times New Roman" w:eastAsia="Times New Roman" w:hAnsi="Times New Roman" w:cs="Times New Roman"/>
          <w:b/>
          <w:bCs/>
          <w:sz w:val="27"/>
          <w:szCs w:val="27"/>
          <w:lang w:eastAsia="de-DE"/>
        </w:rPr>
        <w:t>a</w:t>
      </w:r>
      <w:r w:rsidRPr="00360FE0">
        <w:rPr>
          <w:rFonts w:ascii="Times New Roman" w:eastAsia="Times New Roman" w:hAnsi="Times New Roman" w:cs="Times New Roman"/>
          <w:b/>
          <w:bCs/>
          <w:sz w:val="27"/>
          <w:szCs w:val="27"/>
          <w:lang w:eastAsia="de-DE"/>
        </w:rPr>
        <w:t>ndard-Netzmaske</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Für Klasse A gilt die Standard-Netzmaske:</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255.0.0.0</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In CIDR-Schreibweise:</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/8</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Warum /8?</w:t>
      </w:r>
      <w:r w:rsidRPr="00360FE0">
        <w:rPr>
          <w:rFonts w:ascii="Times New Roman" w:eastAsia="Times New Roman" w:hAnsi="Times New Roman" w:cs="Times New Roman"/>
          <w:sz w:val="24"/>
          <w:szCs w:val="24"/>
          <w:lang w:eastAsia="de-DE"/>
        </w:rPr>
        <w:br/>
        <w:t>Die Netzmaske besteht binär aus:</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11111111.00000000.00000000.00000000</w:t>
      </w:r>
    </w:p>
    <w:p w:rsidR="00360FE0" w:rsidRPr="00360FE0" w:rsidRDefault="00360FE0" w:rsidP="00260CAF">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 xml:space="preserve">Die ersten </w:t>
      </w:r>
      <w:r w:rsidRPr="00360FE0">
        <w:rPr>
          <w:rFonts w:ascii="Times New Roman" w:eastAsia="Times New Roman" w:hAnsi="Times New Roman" w:cs="Times New Roman"/>
          <w:b/>
          <w:bCs/>
          <w:sz w:val="24"/>
          <w:szCs w:val="24"/>
          <w:lang w:eastAsia="de-DE"/>
        </w:rPr>
        <w:t>8 Bit</w:t>
      </w:r>
      <w:r w:rsidRPr="00360FE0">
        <w:rPr>
          <w:rFonts w:ascii="Times New Roman" w:eastAsia="Times New Roman" w:hAnsi="Times New Roman" w:cs="Times New Roman"/>
          <w:sz w:val="24"/>
          <w:szCs w:val="24"/>
          <w:lang w:eastAsia="de-DE"/>
        </w:rPr>
        <w:t xml:space="preserve"> sind für das Netzwerk reserviert, die restlichen </w:t>
      </w:r>
      <w:r w:rsidRPr="00360FE0">
        <w:rPr>
          <w:rFonts w:ascii="Times New Roman" w:eastAsia="Times New Roman" w:hAnsi="Times New Roman" w:cs="Times New Roman"/>
          <w:b/>
          <w:bCs/>
          <w:sz w:val="24"/>
          <w:szCs w:val="24"/>
          <w:lang w:eastAsia="de-DE"/>
        </w:rPr>
        <w:t>24 Bit</w:t>
      </w:r>
      <w:r w:rsidRPr="00360FE0">
        <w:rPr>
          <w:rFonts w:ascii="Times New Roman" w:eastAsia="Times New Roman" w:hAnsi="Times New Roman" w:cs="Times New Roman"/>
          <w:sz w:val="24"/>
          <w:szCs w:val="24"/>
          <w:lang w:eastAsia="de-DE"/>
        </w:rPr>
        <w:t xml:space="preserve"> für Hosts.</w:t>
      </w:r>
    </w:p>
    <w:p w:rsidR="00360FE0" w:rsidRPr="00360FE0" w:rsidRDefault="00360FE0" w:rsidP="00360FE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0FE0">
        <w:rPr>
          <w:rFonts w:ascii="Times New Roman" w:eastAsia="Times New Roman" w:hAnsi="Times New Roman" w:cs="Times New Roman"/>
          <w:b/>
          <w:bCs/>
          <w:sz w:val="27"/>
          <w:szCs w:val="27"/>
          <w:lang w:eastAsia="de-DE"/>
        </w:rPr>
        <w:t>3. Netzadresse bestimmen</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Die IP lautet:</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10.52.13.7</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lastRenderedPageBreak/>
        <w:t>Die Netzmaske:</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255.0.0.0</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 xml:space="preserve">Bei Klasse A ist nur das </w:t>
      </w:r>
      <w:r w:rsidRPr="00360FE0">
        <w:rPr>
          <w:rFonts w:ascii="Times New Roman" w:eastAsia="Times New Roman" w:hAnsi="Times New Roman" w:cs="Times New Roman"/>
          <w:b/>
          <w:bCs/>
          <w:sz w:val="24"/>
          <w:szCs w:val="24"/>
          <w:lang w:eastAsia="de-DE"/>
        </w:rPr>
        <w:t>erste Oktett</w:t>
      </w:r>
      <w:r w:rsidRPr="00360FE0">
        <w:rPr>
          <w:rFonts w:ascii="Times New Roman" w:eastAsia="Times New Roman" w:hAnsi="Times New Roman" w:cs="Times New Roman"/>
          <w:sz w:val="24"/>
          <w:szCs w:val="24"/>
          <w:lang w:eastAsia="de-DE"/>
        </w:rPr>
        <w:t xml:space="preserve"> der Netzanteil.</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Also:</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Netzanteil:</w:t>
      </w:r>
      <w:r w:rsidRPr="00360FE0">
        <w:rPr>
          <w:rFonts w:ascii="Times New Roman" w:eastAsia="Times New Roman" w:hAnsi="Times New Roman" w:cs="Times New Roman"/>
          <w:sz w:val="24"/>
          <w:szCs w:val="24"/>
          <w:lang w:eastAsia="de-DE"/>
        </w:rPr>
        <w:t xml:space="preserve"> 10</w:t>
      </w:r>
      <w:r w:rsidRPr="00360FE0">
        <w:rPr>
          <w:rFonts w:ascii="Times New Roman" w:eastAsia="Times New Roman" w:hAnsi="Times New Roman" w:cs="Times New Roman"/>
          <w:sz w:val="24"/>
          <w:szCs w:val="24"/>
          <w:lang w:eastAsia="de-DE"/>
        </w:rPr>
        <w:br/>
      </w:r>
      <w:r w:rsidRPr="00360FE0">
        <w:rPr>
          <w:rFonts w:ascii="Times New Roman" w:eastAsia="Times New Roman" w:hAnsi="Times New Roman" w:cs="Times New Roman"/>
          <w:b/>
          <w:bCs/>
          <w:sz w:val="24"/>
          <w:szCs w:val="24"/>
          <w:lang w:eastAsia="de-DE"/>
        </w:rPr>
        <w:t>Hostanteil:</w:t>
      </w:r>
      <w:r w:rsidRPr="00360FE0">
        <w:rPr>
          <w:rFonts w:ascii="Times New Roman" w:eastAsia="Times New Roman" w:hAnsi="Times New Roman" w:cs="Times New Roman"/>
          <w:sz w:val="24"/>
          <w:szCs w:val="24"/>
          <w:lang w:eastAsia="de-DE"/>
        </w:rPr>
        <w:t xml:space="preserve"> 52.13.7</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 xml:space="preserve">Die Host-Bits werden für die Netzadresse auf </w:t>
      </w:r>
      <w:r w:rsidRPr="00360FE0">
        <w:rPr>
          <w:rFonts w:ascii="Times New Roman" w:eastAsia="Times New Roman" w:hAnsi="Times New Roman" w:cs="Times New Roman"/>
          <w:b/>
          <w:bCs/>
          <w:sz w:val="24"/>
          <w:szCs w:val="24"/>
          <w:lang w:eastAsia="de-DE"/>
        </w:rPr>
        <w:t>0</w:t>
      </w:r>
      <w:r w:rsidRPr="00360FE0">
        <w:rPr>
          <w:rFonts w:ascii="Times New Roman" w:eastAsia="Times New Roman" w:hAnsi="Times New Roman" w:cs="Times New Roman"/>
          <w:sz w:val="24"/>
          <w:szCs w:val="24"/>
          <w:lang w:eastAsia="de-DE"/>
        </w:rPr>
        <w:t xml:space="preserve"> gesetzt:</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10.0.0.0</w:t>
      </w:r>
    </w:p>
    <w:p w:rsidR="00360FE0" w:rsidRPr="00360FE0" w:rsidRDefault="00360FE0" w:rsidP="00260CAF">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Segoe UI Emoji" w:eastAsia="Times New Roman" w:hAnsi="Segoe UI Emoji" w:cs="Segoe UI Emoji"/>
          <w:sz w:val="24"/>
          <w:szCs w:val="24"/>
          <w:lang w:eastAsia="de-DE"/>
        </w:rPr>
        <w:t>➡️</w:t>
      </w:r>
      <w:r w:rsidRPr="00360FE0">
        <w:rPr>
          <w:rFonts w:ascii="Times New Roman" w:eastAsia="Times New Roman" w:hAnsi="Times New Roman" w:cs="Times New Roman"/>
          <w:sz w:val="24"/>
          <w:szCs w:val="24"/>
          <w:lang w:eastAsia="de-DE"/>
        </w:rPr>
        <w:t xml:space="preserve"> </w:t>
      </w:r>
      <w:r w:rsidRPr="00360FE0">
        <w:rPr>
          <w:rFonts w:ascii="Times New Roman" w:eastAsia="Times New Roman" w:hAnsi="Times New Roman" w:cs="Times New Roman"/>
          <w:b/>
          <w:bCs/>
          <w:sz w:val="24"/>
          <w:szCs w:val="24"/>
          <w:lang w:eastAsia="de-DE"/>
        </w:rPr>
        <w:t>Netzadresse = 10.0.0.0</w:t>
      </w:r>
    </w:p>
    <w:p w:rsidR="00360FE0" w:rsidRPr="00360FE0" w:rsidRDefault="00360FE0" w:rsidP="00360FE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0FE0">
        <w:rPr>
          <w:rFonts w:ascii="Times New Roman" w:eastAsia="Times New Roman" w:hAnsi="Times New Roman" w:cs="Times New Roman"/>
          <w:b/>
          <w:bCs/>
          <w:sz w:val="27"/>
          <w:szCs w:val="27"/>
          <w:lang w:eastAsia="de-DE"/>
        </w:rPr>
        <w:t>4. Broadcast-Adresse bestimmen</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 xml:space="preserve">Für die Broadcast-Adresse werden alle </w:t>
      </w:r>
      <w:r w:rsidRPr="00360FE0">
        <w:rPr>
          <w:rFonts w:ascii="Times New Roman" w:eastAsia="Times New Roman" w:hAnsi="Times New Roman" w:cs="Times New Roman"/>
          <w:b/>
          <w:bCs/>
          <w:sz w:val="24"/>
          <w:szCs w:val="24"/>
          <w:lang w:eastAsia="de-DE"/>
        </w:rPr>
        <w:t>Host-Bits auf 1</w:t>
      </w:r>
      <w:r w:rsidRPr="00360FE0">
        <w:rPr>
          <w:rFonts w:ascii="Times New Roman" w:eastAsia="Times New Roman" w:hAnsi="Times New Roman" w:cs="Times New Roman"/>
          <w:sz w:val="24"/>
          <w:szCs w:val="24"/>
          <w:lang w:eastAsia="de-DE"/>
        </w:rPr>
        <w:t xml:space="preserve"> gesetzt.</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Netzanteil bleibt:</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10</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 xml:space="preserve">Die drei Host-Oktette werden auf </w:t>
      </w:r>
      <w:r w:rsidRPr="00360FE0">
        <w:rPr>
          <w:rFonts w:ascii="Times New Roman" w:eastAsia="Times New Roman" w:hAnsi="Times New Roman" w:cs="Times New Roman"/>
          <w:b/>
          <w:bCs/>
          <w:sz w:val="24"/>
          <w:szCs w:val="24"/>
          <w:lang w:eastAsia="de-DE"/>
        </w:rPr>
        <w:t>255</w:t>
      </w:r>
      <w:r w:rsidRPr="00360FE0">
        <w:rPr>
          <w:rFonts w:ascii="Times New Roman" w:eastAsia="Times New Roman" w:hAnsi="Times New Roman" w:cs="Times New Roman"/>
          <w:sz w:val="24"/>
          <w:szCs w:val="24"/>
          <w:lang w:eastAsia="de-DE"/>
        </w:rPr>
        <w:t xml:space="preserve"> gesetzt:</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10.255.255.255</w:t>
      </w:r>
    </w:p>
    <w:p w:rsidR="00360FE0" w:rsidRPr="00360FE0" w:rsidRDefault="00360FE0" w:rsidP="00260CAF">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Segoe UI Emoji" w:eastAsia="Times New Roman" w:hAnsi="Segoe UI Emoji" w:cs="Segoe UI Emoji"/>
          <w:sz w:val="24"/>
          <w:szCs w:val="24"/>
          <w:lang w:eastAsia="de-DE"/>
        </w:rPr>
        <w:t>➡️</w:t>
      </w:r>
      <w:r w:rsidRPr="00360FE0">
        <w:rPr>
          <w:rFonts w:ascii="Times New Roman" w:eastAsia="Times New Roman" w:hAnsi="Times New Roman" w:cs="Times New Roman"/>
          <w:sz w:val="24"/>
          <w:szCs w:val="24"/>
          <w:lang w:eastAsia="de-DE"/>
        </w:rPr>
        <w:t xml:space="preserve"> </w:t>
      </w:r>
      <w:r w:rsidRPr="00360FE0">
        <w:rPr>
          <w:rFonts w:ascii="Times New Roman" w:eastAsia="Times New Roman" w:hAnsi="Times New Roman" w:cs="Times New Roman"/>
          <w:b/>
          <w:bCs/>
          <w:sz w:val="24"/>
          <w:szCs w:val="24"/>
          <w:lang w:eastAsia="de-DE"/>
        </w:rPr>
        <w:t>Broadcast-Adresse = 10.255.255.25</w:t>
      </w:r>
      <w:r w:rsidR="00260CAF">
        <w:rPr>
          <w:rFonts w:ascii="Times New Roman" w:eastAsia="Times New Roman" w:hAnsi="Times New Roman" w:cs="Times New Roman"/>
          <w:b/>
          <w:bCs/>
          <w:sz w:val="24"/>
          <w:szCs w:val="24"/>
          <w:lang w:eastAsia="de-DE"/>
        </w:rPr>
        <w:t>5</w:t>
      </w:r>
    </w:p>
    <w:p w:rsidR="00360FE0" w:rsidRPr="00360FE0" w:rsidRDefault="00360FE0" w:rsidP="00360FE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0FE0">
        <w:rPr>
          <w:rFonts w:ascii="Times New Roman" w:eastAsia="Times New Roman" w:hAnsi="Times New Roman" w:cs="Times New Roman"/>
          <w:b/>
          <w:bCs/>
          <w:sz w:val="27"/>
          <w:szCs w:val="27"/>
          <w:lang w:eastAsia="de-DE"/>
        </w:rPr>
        <w:t>5. Anzahl der nutzbaren Hosts</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 xml:space="preserve">Eine IPv4-Adresse hat insgesamt </w:t>
      </w:r>
      <w:r w:rsidRPr="00360FE0">
        <w:rPr>
          <w:rFonts w:ascii="Times New Roman" w:eastAsia="Times New Roman" w:hAnsi="Times New Roman" w:cs="Times New Roman"/>
          <w:b/>
          <w:bCs/>
          <w:sz w:val="24"/>
          <w:szCs w:val="24"/>
          <w:lang w:eastAsia="de-DE"/>
        </w:rPr>
        <w:t>32 Bit</w:t>
      </w:r>
      <w:r w:rsidRPr="00360FE0">
        <w:rPr>
          <w:rFonts w:ascii="Times New Roman" w:eastAsia="Times New Roman" w:hAnsi="Times New Roman" w:cs="Times New Roman"/>
          <w:sz w:val="24"/>
          <w:szCs w:val="24"/>
          <w:lang w:eastAsia="de-DE"/>
        </w:rPr>
        <w:t>.</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Bei /8 sind 8 Bit für das Netzwerk reserviert:</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32 − 8 = 24 Host-Bits</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Mit 24 Host-Bits gibt es:</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2²⁴ = 16.777.216 Adressen</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Davon können zwei nicht an normale Geräte vergeben werden:</w:t>
      </w:r>
    </w:p>
    <w:p w:rsidR="00360FE0" w:rsidRPr="00360FE0" w:rsidRDefault="00360FE0" w:rsidP="00360FE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10.0.0.0</w:t>
      </w:r>
      <w:r w:rsidRPr="00360FE0">
        <w:rPr>
          <w:rFonts w:ascii="Times New Roman" w:eastAsia="Times New Roman" w:hAnsi="Times New Roman" w:cs="Times New Roman"/>
          <w:sz w:val="24"/>
          <w:szCs w:val="24"/>
          <w:lang w:eastAsia="de-DE"/>
        </w:rPr>
        <w:t xml:space="preserve"> → Netzadresse </w:t>
      </w:r>
    </w:p>
    <w:p w:rsidR="00360FE0" w:rsidRPr="00360FE0" w:rsidRDefault="00360FE0" w:rsidP="00360FE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t>10.255.255.255</w:t>
      </w:r>
      <w:r w:rsidRPr="00360FE0">
        <w:rPr>
          <w:rFonts w:ascii="Times New Roman" w:eastAsia="Times New Roman" w:hAnsi="Times New Roman" w:cs="Times New Roman"/>
          <w:sz w:val="24"/>
          <w:szCs w:val="24"/>
          <w:lang w:eastAsia="de-DE"/>
        </w:rPr>
        <w:t xml:space="preserve"> → Broadcast-Adresse </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sz w:val="24"/>
          <w:szCs w:val="24"/>
          <w:lang w:eastAsia="de-DE"/>
        </w:rPr>
        <w:t>Deshalb:</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Times New Roman" w:eastAsia="Times New Roman" w:hAnsi="Times New Roman" w:cs="Times New Roman"/>
          <w:b/>
          <w:bCs/>
          <w:sz w:val="24"/>
          <w:szCs w:val="24"/>
          <w:lang w:eastAsia="de-DE"/>
        </w:rPr>
        <w:lastRenderedPageBreak/>
        <w:t>16.777.216 − 2 = 16.777.214</w:t>
      </w:r>
    </w:p>
    <w:p w:rsidR="00360FE0" w:rsidRPr="00360FE0" w:rsidRDefault="00360FE0" w:rsidP="00360FE0">
      <w:pPr>
        <w:spacing w:before="100" w:beforeAutospacing="1" w:after="100" w:afterAutospacing="1" w:line="240" w:lineRule="auto"/>
        <w:rPr>
          <w:rFonts w:ascii="Times New Roman" w:eastAsia="Times New Roman" w:hAnsi="Times New Roman" w:cs="Times New Roman"/>
          <w:sz w:val="24"/>
          <w:szCs w:val="24"/>
          <w:lang w:eastAsia="de-DE"/>
        </w:rPr>
      </w:pPr>
      <w:r w:rsidRPr="00360FE0">
        <w:rPr>
          <w:rFonts w:ascii="Segoe UI Emoji" w:eastAsia="Times New Roman" w:hAnsi="Segoe UI Emoji" w:cs="Segoe UI Emoji"/>
          <w:sz w:val="24"/>
          <w:szCs w:val="24"/>
          <w:lang w:eastAsia="de-DE"/>
        </w:rPr>
        <w:t>➡️</w:t>
      </w:r>
      <w:r w:rsidRPr="00360FE0">
        <w:rPr>
          <w:rFonts w:ascii="Times New Roman" w:eastAsia="Times New Roman" w:hAnsi="Times New Roman" w:cs="Times New Roman"/>
          <w:sz w:val="24"/>
          <w:szCs w:val="24"/>
          <w:lang w:eastAsia="de-DE"/>
        </w:rPr>
        <w:t xml:space="preserve"> </w:t>
      </w:r>
      <w:r w:rsidRPr="00360FE0">
        <w:rPr>
          <w:rFonts w:ascii="Times New Roman" w:eastAsia="Times New Roman" w:hAnsi="Times New Roman" w:cs="Times New Roman"/>
          <w:b/>
          <w:bCs/>
          <w:sz w:val="24"/>
          <w:szCs w:val="24"/>
          <w:lang w:eastAsia="de-DE"/>
        </w:rPr>
        <w:t>Nutzbare Hosts = 16.777.214</w:t>
      </w:r>
    </w:p>
    <w:bookmarkEnd w:id="0"/>
    <w:p w:rsidR="00360FE0" w:rsidRPr="00360FE0" w:rsidRDefault="00360FE0" w:rsidP="00360FE0">
      <w:pPr>
        <w:spacing w:after="0" w:line="240" w:lineRule="auto"/>
        <w:rPr>
          <w:rFonts w:ascii="Arial" w:hAnsi="Arial" w:cs="Arial"/>
          <w:sz w:val="28"/>
          <w:szCs w:val="28"/>
        </w:rPr>
      </w:pPr>
    </w:p>
    <w:sectPr w:rsidR="00360FE0" w:rsidRPr="00360FE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6601" w:rsidRDefault="00136601" w:rsidP="00861E4C">
      <w:pPr>
        <w:spacing w:after="0" w:line="240" w:lineRule="auto"/>
      </w:pPr>
      <w:r>
        <w:separator/>
      </w:r>
    </w:p>
  </w:endnote>
  <w:endnote w:type="continuationSeparator" w:id="0">
    <w:p w:rsidR="00136601" w:rsidRDefault="00136601" w:rsidP="00861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6601" w:rsidRDefault="00136601" w:rsidP="00861E4C">
      <w:pPr>
        <w:spacing w:after="0" w:line="240" w:lineRule="auto"/>
      </w:pPr>
      <w:r>
        <w:separator/>
      </w:r>
    </w:p>
  </w:footnote>
  <w:footnote w:type="continuationSeparator" w:id="0">
    <w:p w:rsidR="00136601" w:rsidRDefault="00136601" w:rsidP="00861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C3F8F"/>
    <w:multiLevelType w:val="multilevel"/>
    <w:tmpl w:val="37DC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2C57"/>
    <w:multiLevelType w:val="multilevel"/>
    <w:tmpl w:val="9A70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60091"/>
    <w:multiLevelType w:val="multilevel"/>
    <w:tmpl w:val="B3E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A5E2A"/>
    <w:multiLevelType w:val="multilevel"/>
    <w:tmpl w:val="575A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31D60"/>
    <w:multiLevelType w:val="multilevel"/>
    <w:tmpl w:val="4A34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764DF"/>
    <w:multiLevelType w:val="multilevel"/>
    <w:tmpl w:val="3BA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700F2"/>
    <w:multiLevelType w:val="multilevel"/>
    <w:tmpl w:val="F4BE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A46B8"/>
    <w:multiLevelType w:val="multilevel"/>
    <w:tmpl w:val="8762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529E5"/>
    <w:multiLevelType w:val="multilevel"/>
    <w:tmpl w:val="D72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503AE"/>
    <w:multiLevelType w:val="multilevel"/>
    <w:tmpl w:val="A30A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46287"/>
    <w:multiLevelType w:val="multilevel"/>
    <w:tmpl w:val="2A4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56B04"/>
    <w:multiLevelType w:val="multilevel"/>
    <w:tmpl w:val="8B1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964F9"/>
    <w:multiLevelType w:val="multilevel"/>
    <w:tmpl w:val="CE4A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71B80"/>
    <w:multiLevelType w:val="multilevel"/>
    <w:tmpl w:val="4E1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44C6A"/>
    <w:multiLevelType w:val="hybridMultilevel"/>
    <w:tmpl w:val="65EA22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F1633FC"/>
    <w:multiLevelType w:val="multilevel"/>
    <w:tmpl w:val="F1F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D74F5"/>
    <w:multiLevelType w:val="multilevel"/>
    <w:tmpl w:val="7D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87995"/>
    <w:multiLevelType w:val="multilevel"/>
    <w:tmpl w:val="4C6E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C3DC3"/>
    <w:multiLevelType w:val="multilevel"/>
    <w:tmpl w:val="454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C6B09"/>
    <w:multiLevelType w:val="multilevel"/>
    <w:tmpl w:val="2096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108A3"/>
    <w:multiLevelType w:val="multilevel"/>
    <w:tmpl w:val="0952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63955"/>
    <w:multiLevelType w:val="multilevel"/>
    <w:tmpl w:val="6124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F7873"/>
    <w:multiLevelType w:val="multilevel"/>
    <w:tmpl w:val="4D2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94C5C"/>
    <w:multiLevelType w:val="hybridMultilevel"/>
    <w:tmpl w:val="7334FD34"/>
    <w:lvl w:ilvl="0" w:tplc="7480EC8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B490F26"/>
    <w:multiLevelType w:val="multilevel"/>
    <w:tmpl w:val="9C96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B3E94"/>
    <w:multiLevelType w:val="multilevel"/>
    <w:tmpl w:val="F1CE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631F51"/>
    <w:multiLevelType w:val="multilevel"/>
    <w:tmpl w:val="17A0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C7CFF"/>
    <w:multiLevelType w:val="multilevel"/>
    <w:tmpl w:val="3F26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9E3BFC"/>
    <w:multiLevelType w:val="multilevel"/>
    <w:tmpl w:val="CDA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AB66B7"/>
    <w:multiLevelType w:val="multilevel"/>
    <w:tmpl w:val="6ED6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F7684"/>
    <w:multiLevelType w:val="multilevel"/>
    <w:tmpl w:val="1360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F2B9A"/>
    <w:multiLevelType w:val="multilevel"/>
    <w:tmpl w:val="F240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621BA"/>
    <w:multiLevelType w:val="multilevel"/>
    <w:tmpl w:val="312C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7253B"/>
    <w:multiLevelType w:val="multilevel"/>
    <w:tmpl w:val="F21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B73561"/>
    <w:multiLevelType w:val="multilevel"/>
    <w:tmpl w:val="0396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E0436"/>
    <w:multiLevelType w:val="multilevel"/>
    <w:tmpl w:val="976CA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5E5C0B"/>
    <w:multiLevelType w:val="multilevel"/>
    <w:tmpl w:val="A254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B7E42"/>
    <w:multiLevelType w:val="multilevel"/>
    <w:tmpl w:val="E36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5F0DF6"/>
    <w:multiLevelType w:val="multilevel"/>
    <w:tmpl w:val="90E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F1D81"/>
    <w:multiLevelType w:val="multilevel"/>
    <w:tmpl w:val="111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87024"/>
    <w:multiLevelType w:val="multilevel"/>
    <w:tmpl w:val="B4500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3B1049"/>
    <w:multiLevelType w:val="multilevel"/>
    <w:tmpl w:val="CDB8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451820"/>
    <w:multiLevelType w:val="multilevel"/>
    <w:tmpl w:val="8862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D06632"/>
    <w:multiLevelType w:val="multilevel"/>
    <w:tmpl w:val="AA22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2E6404"/>
    <w:multiLevelType w:val="multilevel"/>
    <w:tmpl w:val="78E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CA5179"/>
    <w:multiLevelType w:val="multilevel"/>
    <w:tmpl w:val="A9CA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B67484"/>
    <w:multiLevelType w:val="multilevel"/>
    <w:tmpl w:val="5D4C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9907EA"/>
    <w:multiLevelType w:val="multilevel"/>
    <w:tmpl w:val="9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D73AA6"/>
    <w:multiLevelType w:val="multilevel"/>
    <w:tmpl w:val="4F0C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62629B"/>
    <w:multiLevelType w:val="multilevel"/>
    <w:tmpl w:val="1B96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233301"/>
    <w:multiLevelType w:val="multilevel"/>
    <w:tmpl w:val="EF2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2C2D7D"/>
    <w:multiLevelType w:val="multilevel"/>
    <w:tmpl w:val="7BFA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4"/>
  </w:num>
  <w:num w:numId="3">
    <w:abstractNumId w:val="32"/>
  </w:num>
  <w:num w:numId="4">
    <w:abstractNumId w:val="10"/>
  </w:num>
  <w:num w:numId="5">
    <w:abstractNumId w:val="36"/>
  </w:num>
  <w:num w:numId="6">
    <w:abstractNumId w:val="48"/>
  </w:num>
  <w:num w:numId="7">
    <w:abstractNumId w:val="7"/>
  </w:num>
  <w:num w:numId="8">
    <w:abstractNumId w:val="21"/>
  </w:num>
  <w:num w:numId="9">
    <w:abstractNumId w:val="20"/>
  </w:num>
  <w:num w:numId="10">
    <w:abstractNumId w:val="34"/>
  </w:num>
  <w:num w:numId="11">
    <w:abstractNumId w:val="15"/>
  </w:num>
  <w:num w:numId="12">
    <w:abstractNumId w:val="38"/>
  </w:num>
  <w:num w:numId="13">
    <w:abstractNumId w:val="45"/>
  </w:num>
  <w:num w:numId="14">
    <w:abstractNumId w:val="37"/>
  </w:num>
  <w:num w:numId="15">
    <w:abstractNumId w:val="49"/>
  </w:num>
  <w:num w:numId="16">
    <w:abstractNumId w:val="1"/>
  </w:num>
  <w:num w:numId="17">
    <w:abstractNumId w:val="12"/>
  </w:num>
  <w:num w:numId="18">
    <w:abstractNumId w:val="43"/>
  </w:num>
  <w:num w:numId="19">
    <w:abstractNumId w:val="51"/>
  </w:num>
  <w:num w:numId="20">
    <w:abstractNumId w:val="28"/>
  </w:num>
  <w:num w:numId="21">
    <w:abstractNumId w:val="8"/>
  </w:num>
  <w:num w:numId="22">
    <w:abstractNumId w:val="27"/>
  </w:num>
  <w:num w:numId="23">
    <w:abstractNumId w:val="47"/>
  </w:num>
  <w:num w:numId="24">
    <w:abstractNumId w:val="16"/>
  </w:num>
  <w:num w:numId="25">
    <w:abstractNumId w:val="29"/>
  </w:num>
  <w:num w:numId="26">
    <w:abstractNumId w:val="39"/>
  </w:num>
  <w:num w:numId="27">
    <w:abstractNumId w:val="26"/>
  </w:num>
  <w:num w:numId="28">
    <w:abstractNumId w:val="40"/>
  </w:num>
  <w:num w:numId="29">
    <w:abstractNumId w:val="35"/>
  </w:num>
  <w:num w:numId="30">
    <w:abstractNumId w:val="18"/>
  </w:num>
  <w:num w:numId="31">
    <w:abstractNumId w:val="42"/>
  </w:num>
  <w:num w:numId="32">
    <w:abstractNumId w:val="19"/>
  </w:num>
  <w:num w:numId="33">
    <w:abstractNumId w:val="24"/>
  </w:num>
  <w:num w:numId="34">
    <w:abstractNumId w:val="13"/>
  </w:num>
  <w:num w:numId="35">
    <w:abstractNumId w:val="44"/>
  </w:num>
  <w:num w:numId="36">
    <w:abstractNumId w:val="17"/>
  </w:num>
  <w:num w:numId="37">
    <w:abstractNumId w:val="33"/>
  </w:num>
  <w:num w:numId="38">
    <w:abstractNumId w:val="41"/>
  </w:num>
  <w:num w:numId="39">
    <w:abstractNumId w:val="30"/>
  </w:num>
  <w:num w:numId="40">
    <w:abstractNumId w:val="3"/>
  </w:num>
  <w:num w:numId="41">
    <w:abstractNumId w:val="5"/>
  </w:num>
  <w:num w:numId="42">
    <w:abstractNumId w:val="31"/>
  </w:num>
  <w:num w:numId="43">
    <w:abstractNumId w:val="0"/>
  </w:num>
  <w:num w:numId="44">
    <w:abstractNumId w:val="11"/>
  </w:num>
  <w:num w:numId="45">
    <w:abstractNumId w:val="2"/>
  </w:num>
  <w:num w:numId="46">
    <w:abstractNumId w:val="22"/>
  </w:num>
  <w:num w:numId="47">
    <w:abstractNumId w:val="25"/>
  </w:num>
  <w:num w:numId="48">
    <w:abstractNumId w:val="9"/>
  </w:num>
  <w:num w:numId="49">
    <w:abstractNumId w:val="46"/>
  </w:num>
  <w:num w:numId="50">
    <w:abstractNumId w:val="4"/>
  </w:num>
  <w:num w:numId="51">
    <w:abstractNumId w:val="6"/>
  </w:num>
  <w:num w:numId="52">
    <w:abstractNumId w:val="5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4C"/>
    <w:rsid w:val="00117437"/>
    <w:rsid w:val="00136601"/>
    <w:rsid w:val="002050AB"/>
    <w:rsid w:val="00260CAF"/>
    <w:rsid w:val="00264E0E"/>
    <w:rsid w:val="00360FE0"/>
    <w:rsid w:val="00366257"/>
    <w:rsid w:val="00392126"/>
    <w:rsid w:val="003B0436"/>
    <w:rsid w:val="004E6689"/>
    <w:rsid w:val="00715681"/>
    <w:rsid w:val="00861E4C"/>
    <w:rsid w:val="0089058A"/>
    <w:rsid w:val="009D52AC"/>
    <w:rsid w:val="00A61E77"/>
    <w:rsid w:val="00C92412"/>
    <w:rsid w:val="00CA0FE0"/>
    <w:rsid w:val="00DB4458"/>
    <w:rsid w:val="00DC2B62"/>
    <w:rsid w:val="00EB3837"/>
    <w:rsid w:val="00EE7BF2"/>
    <w:rsid w:val="00FD3C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51E78"/>
  <w15:chartTrackingRefBased/>
  <w15:docId w15:val="{F4F6F84F-C092-4311-8E5C-E6BDE1A6F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64E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C92412"/>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C9241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E4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61E4C"/>
  </w:style>
  <w:style w:type="paragraph" w:styleId="Fuzeile">
    <w:name w:val="footer"/>
    <w:basedOn w:val="Standard"/>
    <w:link w:val="FuzeileZchn"/>
    <w:uiPriority w:val="99"/>
    <w:unhideWhenUsed/>
    <w:rsid w:val="00861E4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61E4C"/>
  </w:style>
  <w:style w:type="paragraph" w:styleId="Listenabsatz">
    <w:name w:val="List Paragraph"/>
    <w:basedOn w:val="Standard"/>
    <w:uiPriority w:val="34"/>
    <w:qFormat/>
    <w:rsid w:val="00861E4C"/>
    <w:pPr>
      <w:ind w:left="720"/>
      <w:contextualSpacing/>
    </w:pPr>
  </w:style>
  <w:style w:type="character" w:customStyle="1" w:styleId="berschrift2Zchn">
    <w:name w:val="Überschrift 2 Zchn"/>
    <w:basedOn w:val="Absatz-Standardschriftart"/>
    <w:link w:val="berschrift2"/>
    <w:uiPriority w:val="9"/>
    <w:rsid w:val="00C92412"/>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C92412"/>
    <w:rPr>
      <w:rFonts w:ascii="Times New Roman" w:eastAsia="Times New Roman" w:hAnsi="Times New Roman" w:cs="Times New Roman"/>
      <w:b/>
      <w:bCs/>
      <w:sz w:val="27"/>
      <w:szCs w:val="27"/>
      <w:lang w:eastAsia="de-DE"/>
    </w:rPr>
  </w:style>
  <w:style w:type="paragraph" w:styleId="StandardWeb">
    <w:name w:val="Normal (Web)"/>
    <w:basedOn w:val="Standard"/>
    <w:uiPriority w:val="99"/>
    <w:unhideWhenUsed/>
    <w:rsid w:val="00C924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92412"/>
    <w:rPr>
      <w:b/>
      <w:bCs/>
    </w:rPr>
  </w:style>
  <w:style w:type="character" w:customStyle="1" w:styleId="whitespace-normal">
    <w:name w:val="whitespace-normal"/>
    <w:basedOn w:val="Absatz-Standardschriftart"/>
    <w:rsid w:val="00C92412"/>
  </w:style>
  <w:style w:type="character" w:customStyle="1" w:styleId="berschrift1Zchn">
    <w:name w:val="Überschrift 1 Zchn"/>
    <w:basedOn w:val="Absatz-Standardschriftart"/>
    <w:link w:val="berschrift1"/>
    <w:uiPriority w:val="9"/>
    <w:rsid w:val="00264E0E"/>
    <w:rPr>
      <w:rFonts w:asciiTheme="majorHAnsi" w:eastAsiaTheme="majorEastAsia" w:hAnsiTheme="majorHAnsi" w:cstheme="majorBidi"/>
      <w:color w:val="2F5496" w:themeColor="accent1" w:themeShade="BF"/>
      <w:sz w:val="32"/>
      <w:szCs w:val="32"/>
    </w:rPr>
  </w:style>
  <w:style w:type="character" w:styleId="Hyperlink">
    <w:name w:val="Hyperlink"/>
    <w:basedOn w:val="Absatz-Standardschriftart"/>
    <w:uiPriority w:val="99"/>
    <w:unhideWhenUsed/>
    <w:rsid w:val="00264E0E"/>
    <w:rPr>
      <w:color w:val="0000FF"/>
      <w:u w:val="single"/>
    </w:rPr>
  </w:style>
  <w:style w:type="character" w:styleId="NichtaufgelsteErwhnung">
    <w:name w:val="Unresolved Mention"/>
    <w:basedOn w:val="Absatz-Standardschriftart"/>
    <w:uiPriority w:val="99"/>
    <w:semiHidden/>
    <w:unhideWhenUsed/>
    <w:rsid w:val="007156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89963">
      <w:bodyDiv w:val="1"/>
      <w:marLeft w:val="0"/>
      <w:marRight w:val="0"/>
      <w:marTop w:val="0"/>
      <w:marBottom w:val="0"/>
      <w:divBdr>
        <w:top w:val="none" w:sz="0" w:space="0" w:color="auto"/>
        <w:left w:val="none" w:sz="0" w:space="0" w:color="auto"/>
        <w:bottom w:val="none" w:sz="0" w:space="0" w:color="auto"/>
        <w:right w:val="none" w:sz="0" w:space="0" w:color="auto"/>
      </w:divBdr>
    </w:div>
    <w:div w:id="185408436">
      <w:bodyDiv w:val="1"/>
      <w:marLeft w:val="0"/>
      <w:marRight w:val="0"/>
      <w:marTop w:val="0"/>
      <w:marBottom w:val="0"/>
      <w:divBdr>
        <w:top w:val="none" w:sz="0" w:space="0" w:color="auto"/>
        <w:left w:val="none" w:sz="0" w:space="0" w:color="auto"/>
        <w:bottom w:val="none" w:sz="0" w:space="0" w:color="auto"/>
        <w:right w:val="none" w:sz="0" w:space="0" w:color="auto"/>
      </w:divBdr>
    </w:div>
    <w:div w:id="919678770">
      <w:bodyDiv w:val="1"/>
      <w:marLeft w:val="0"/>
      <w:marRight w:val="0"/>
      <w:marTop w:val="0"/>
      <w:marBottom w:val="0"/>
      <w:divBdr>
        <w:top w:val="none" w:sz="0" w:space="0" w:color="auto"/>
        <w:left w:val="none" w:sz="0" w:space="0" w:color="auto"/>
        <w:bottom w:val="none" w:sz="0" w:space="0" w:color="auto"/>
        <w:right w:val="none" w:sz="0" w:space="0" w:color="auto"/>
      </w:divBdr>
      <w:divsChild>
        <w:div w:id="1603100008">
          <w:marLeft w:val="0"/>
          <w:marRight w:val="0"/>
          <w:marTop w:val="0"/>
          <w:marBottom w:val="0"/>
          <w:divBdr>
            <w:top w:val="none" w:sz="0" w:space="0" w:color="auto"/>
            <w:left w:val="none" w:sz="0" w:space="0" w:color="auto"/>
            <w:bottom w:val="none" w:sz="0" w:space="0" w:color="auto"/>
            <w:right w:val="none" w:sz="0" w:space="0" w:color="auto"/>
          </w:divBdr>
          <w:divsChild>
            <w:div w:id="159174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5556">
      <w:bodyDiv w:val="1"/>
      <w:marLeft w:val="0"/>
      <w:marRight w:val="0"/>
      <w:marTop w:val="0"/>
      <w:marBottom w:val="0"/>
      <w:divBdr>
        <w:top w:val="none" w:sz="0" w:space="0" w:color="auto"/>
        <w:left w:val="none" w:sz="0" w:space="0" w:color="auto"/>
        <w:bottom w:val="none" w:sz="0" w:space="0" w:color="auto"/>
        <w:right w:val="none" w:sz="0" w:space="0" w:color="auto"/>
      </w:divBdr>
    </w:div>
    <w:div w:id="1991058970">
      <w:bodyDiv w:val="1"/>
      <w:marLeft w:val="0"/>
      <w:marRight w:val="0"/>
      <w:marTop w:val="0"/>
      <w:marBottom w:val="0"/>
      <w:divBdr>
        <w:top w:val="none" w:sz="0" w:space="0" w:color="auto"/>
        <w:left w:val="none" w:sz="0" w:space="0" w:color="auto"/>
        <w:bottom w:val="none" w:sz="0" w:space="0" w:color="auto"/>
        <w:right w:val="none" w:sz="0" w:space="0" w:color="auto"/>
      </w:divBdr>
    </w:div>
    <w:div w:id="2133133545">
      <w:bodyDiv w:val="1"/>
      <w:marLeft w:val="0"/>
      <w:marRight w:val="0"/>
      <w:marTop w:val="0"/>
      <w:marBottom w:val="0"/>
      <w:divBdr>
        <w:top w:val="none" w:sz="0" w:space="0" w:color="auto"/>
        <w:left w:val="none" w:sz="0" w:space="0" w:color="auto"/>
        <w:bottom w:val="none" w:sz="0" w:space="0" w:color="auto"/>
        <w:right w:val="none" w:sz="0" w:space="0" w:color="auto"/>
      </w:divBdr>
      <w:divsChild>
        <w:div w:id="686173693">
          <w:marLeft w:val="0"/>
          <w:marRight w:val="0"/>
          <w:marTop w:val="0"/>
          <w:marBottom w:val="0"/>
          <w:divBdr>
            <w:top w:val="none" w:sz="0" w:space="0" w:color="auto"/>
            <w:left w:val="none" w:sz="0" w:space="0" w:color="auto"/>
            <w:bottom w:val="none" w:sz="0" w:space="0" w:color="auto"/>
            <w:right w:val="none" w:sz="0" w:space="0" w:color="auto"/>
          </w:divBdr>
          <w:divsChild>
            <w:div w:id="5844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chenzentrum/startseit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2A1E1-7785-44BE-B661-A7394549C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1565</Words>
  <Characters>9862</Characters>
  <Application>Microsoft Office Word</Application>
  <DocSecurity>0</DocSecurity>
  <Lines>82</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Pramhas, Lennard</dc:creator>
  <cp:keywords/>
  <dc:description/>
  <cp:lastModifiedBy>Pramhas, Lennard</cp:lastModifiedBy>
  <cp:revision>4</cp:revision>
  <dcterms:created xsi:type="dcterms:W3CDTF">2026-06-01T06:10:00Z</dcterms:created>
  <dcterms:modified xsi:type="dcterms:W3CDTF">2026-08-24T07:27:00Z</dcterms:modified>
</cp:coreProperties>
</file>