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56C9" w:rsidRPr="000761AE" w:rsidRDefault="000761AE">
      <w:pPr>
        <w:rPr>
          <w:rFonts w:ascii="Arial" w:hAnsi="Arial" w:cs="Arial"/>
          <w:b/>
          <w:sz w:val="28"/>
        </w:rPr>
      </w:pPr>
      <w:r w:rsidRPr="000761AE">
        <w:rPr>
          <w:rFonts w:ascii="Arial" w:hAnsi="Arial" w:cs="Arial"/>
          <w:b/>
          <w:sz w:val="28"/>
        </w:rPr>
        <w:t>Pulsdiagramm Aufgabe</w:t>
      </w:r>
    </w:p>
    <w:p w:rsidR="000761AE" w:rsidRPr="000761AE" w:rsidRDefault="000761AE" w:rsidP="000761AE">
      <w:pPr>
        <w:spacing w:after="0" w:line="0" w:lineRule="atLeast"/>
        <w:outlineLvl w:val="1"/>
        <w:rPr>
          <w:rFonts w:ascii="Arial" w:eastAsia="Times New Roman" w:hAnsi="Arial" w:cs="Arial"/>
          <w:b/>
          <w:bCs/>
          <w:sz w:val="24"/>
          <w:szCs w:val="24"/>
          <w:u w:val="single"/>
          <w:lang w:eastAsia="de-DE"/>
        </w:rPr>
      </w:pPr>
      <w:r w:rsidRPr="000761AE">
        <w:rPr>
          <w:rFonts w:ascii="Arial" w:eastAsia="Times New Roman" w:hAnsi="Arial" w:cs="Arial"/>
          <w:b/>
          <w:bCs/>
          <w:sz w:val="24"/>
          <w:szCs w:val="24"/>
          <w:u w:val="single"/>
          <w:lang w:eastAsia="de-DE"/>
        </w:rPr>
        <w:t>Aufgabe 1</w:t>
      </w:r>
      <w:r>
        <w:rPr>
          <w:rFonts w:ascii="Arial" w:eastAsia="Times New Roman" w:hAnsi="Arial" w:cs="Arial"/>
          <w:b/>
          <w:bCs/>
          <w:sz w:val="24"/>
          <w:szCs w:val="24"/>
          <w:u w:val="single"/>
          <w:lang w:eastAsia="de-DE"/>
        </w:rPr>
        <w:t>:</w:t>
      </w:r>
    </w:p>
    <w:p w:rsidR="000761AE" w:rsidRPr="000761AE" w:rsidRDefault="000761AE" w:rsidP="000761AE">
      <w:pPr>
        <w:spacing w:after="0" w:line="0" w:lineRule="atLeast"/>
        <w:outlineLvl w:val="1"/>
        <w:rPr>
          <w:rFonts w:ascii="Arial" w:eastAsia="Times New Roman" w:hAnsi="Arial" w:cs="Arial"/>
          <w:bCs/>
          <w:sz w:val="24"/>
          <w:szCs w:val="24"/>
          <w:lang w:eastAsia="de-DE"/>
        </w:rPr>
      </w:pPr>
    </w:p>
    <w:p w:rsidR="000761AE" w:rsidRPr="000761AE" w:rsidRDefault="000761AE" w:rsidP="000761AE">
      <w:pPr>
        <w:pStyle w:val="Listenabsatz"/>
        <w:numPr>
          <w:ilvl w:val="0"/>
          <w:numId w:val="8"/>
        </w:numPr>
        <w:spacing w:after="0" w:line="0" w:lineRule="atLeast"/>
        <w:outlineLvl w:val="2"/>
        <w:rPr>
          <w:rFonts w:ascii="Arial" w:eastAsia="Times New Roman" w:hAnsi="Arial" w:cs="Arial"/>
          <w:b/>
          <w:bCs/>
          <w:sz w:val="24"/>
          <w:szCs w:val="24"/>
          <w:lang w:eastAsia="de-DE"/>
        </w:rPr>
      </w:pPr>
      <w:r w:rsidRPr="000761AE">
        <w:rPr>
          <w:rFonts w:ascii="Arial" w:eastAsia="Times New Roman" w:hAnsi="Arial" w:cs="Arial"/>
          <w:b/>
          <w:bCs/>
          <w:sz w:val="24"/>
          <w:szCs w:val="24"/>
          <w:lang w:eastAsia="de-DE"/>
        </w:rPr>
        <w:t>Was ist ein Pulsdiagramm?</w:t>
      </w:r>
    </w:p>
    <w:p w:rsidR="000761AE" w:rsidRDefault="000761AE" w:rsidP="000761AE">
      <w:pPr>
        <w:spacing w:after="0" w:line="0" w:lineRule="atLeast"/>
        <w:rPr>
          <w:rFonts w:ascii="Arial" w:eastAsia="Times New Roman" w:hAnsi="Arial" w:cs="Arial"/>
          <w:sz w:val="24"/>
          <w:szCs w:val="24"/>
          <w:lang w:eastAsia="de-DE"/>
        </w:rPr>
      </w:pPr>
      <w:r w:rsidRPr="000761AE">
        <w:rPr>
          <w:rFonts w:ascii="Arial" w:eastAsia="Times New Roman" w:hAnsi="Arial" w:cs="Arial"/>
          <w:sz w:val="24"/>
          <w:szCs w:val="24"/>
          <w:lang w:eastAsia="de-DE"/>
        </w:rPr>
        <w:t xml:space="preserve">Ein </w:t>
      </w:r>
      <w:r w:rsidRPr="000761AE">
        <w:rPr>
          <w:rFonts w:ascii="Arial" w:eastAsia="Times New Roman" w:hAnsi="Arial" w:cs="Arial"/>
          <w:bCs/>
          <w:sz w:val="24"/>
          <w:szCs w:val="24"/>
          <w:lang w:eastAsia="de-DE"/>
        </w:rPr>
        <w:t>Pulsdiagramm</w:t>
      </w:r>
      <w:r w:rsidRPr="000761AE">
        <w:rPr>
          <w:rFonts w:ascii="Arial" w:eastAsia="Times New Roman" w:hAnsi="Arial" w:cs="Arial"/>
          <w:sz w:val="24"/>
          <w:szCs w:val="24"/>
          <w:lang w:eastAsia="de-DE"/>
        </w:rPr>
        <w:t xml:space="preserve"> (oder Signal-Zeit-Diagramm) zeigt den </w:t>
      </w:r>
      <w:r w:rsidRPr="000761AE">
        <w:rPr>
          <w:rFonts w:ascii="Arial" w:eastAsia="Times New Roman" w:hAnsi="Arial" w:cs="Arial"/>
          <w:bCs/>
          <w:sz w:val="24"/>
          <w:szCs w:val="24"/>
          <w:lang w:eastAsia="de-DE"/>
        </w:rPr>
        <w:t>zeitlichen Verlauf digitaler Signale</w:t>
      </w:r>
      <w:r w:rsidRPr="000761AE">
        <w:rPr>
          <w:rFonts w:ascii="Arial" w:eastAsia="Times New Roman" w:hAnsi="Arial" w:cs="Arial"/>
          <w:sz w:val="24"/>
          <w:szCs w:val="24"/>
          <w:lang w:eastAsia="de-DE"/>
        </w:rPr>
        <w:t xml:space="preserve"> – meist als Abfolge von HIGH- (1) und LOW-Pegeln (0). Es wird verwendet, um Steuerungsabläufe, logische Schaltungen oder Kommunikationssignale zu modellieren.</w:t>
      </w:r>
    </w:p>
    <w:p w:rsidR="000761AE" w:rsidRPr="000761AE" w:rsidRDefault="000761AE" w:rsidP="000761AE">
      <w:pPr>
        <w:spacing w:after="0" w:line="0" w:lineRule="atLeast"/>
        <w:rPr>
          <w:rFonts w:ascii="Arial" w:eastAsia="Times New Roman" w:hAnsi="Arial" w:cs="Arial"/>
          <w:sz w:val="24"/>
          <w:szCs w:val="24"/>
          <w:lang w:eastAsia="de-DE"/>
        </w:rPr>
      </w:pPr>
    </w:p>
    <w:p w:rsidR="000761AE" w:rsidRPr="000761AE" w:rsidRDefault="000761AE" w:rsidP="000761AE">
      <w:pPr>
        <w:pStyle w:val="Listenabsatz"/>
        <w:numPr>
          <w:ilvl w:val="0"/>
          <w:numId w:val="8"/>
        </w:numPr>
        <w:spacing w:after="0" w:line="0" w:lineRule="atLeast"/>
        <w:outlineLvl w:val="2"/>
        <w:rPr>
          <w:rFonts w:ascii="Arial" w:eastAsia="Times New Roman" w:hAnsi="Arial" w:cs="Arial"/>
          <w:b/>
          <w:bCs/>
          <w:sz w:val="24"/>
          <w:szCs w:val="24"/>
          <w:lang w:eastAsia="de-DE"/>
        </w:rPr>
      </w:pPr>
      <w:r w:rsidRPr="000761AE">
        <w:rPr>
          <w:rFonts w:ascii="Arial" w:eastAsia="Times New Roman" w:hAnsi="Arial" w:cs="Arial"/>
          <w:b/>
          <w:bCs/>
          <w:sz w:val="24"/>
          <w:szCs w:val="24"/>
          <w:lang w:eastAsia="de-DE"/>
        </w:rPr>
        <w:t>Typische Darstellungsformen</w:t>
      </w:r>
    </w:p>
    <w:p w:rsidR="000761AE" w:rsidRPr="000761AE" w:rsidRDefault="000761AE" w:rsidP="000761AE">
      <w:pPr>
        <w:pStyle w:val="Listenabsatz"/>
        <w:numPr>
          <w:ilvl w:val="0"/>
          <w:numId w:val="6"/>
        </w:numPr>
        <w:spacing w:after="0" w:line="0" w:lineRule="atLeast"/>
        <w:rPr>
          <w:rFonts w:ascii="Arial" w:eastAsia="Times New Roman" w:hAnsi="Arial" w:cs="Arial"/>
          <w:sz w:val="24"/>
          <w:szCs w:val="24"/>
          <w:lang w:eastAsia="de-DE"/>
        </w:rPr>
      </w:pPr>
      <w:r w:rsidRPr="000761AE">
        <w:rPr>
          <w:rFonts w:ascii="Arial" w:eastAsia="Times New Roman" w:hAnsi="Arial" w:cs="Arial"/>
          <w:sz w:val="24"/>
          <w:szCs w:val="24"/>
          <w:lang w:eastAsia="de-DE"/>
        </w:rPr>
        <w:t xml:space="preserve">Rechteckige </w:t>
      </w:r>
      <w:r w:rsidRPr="000761AE">
        <w:rPr>
          <w:rFonts w:ascii="Arial" w:eastAsia="Times New Roman" w:hAnsi="Arial" w:cs="Arial"/>
          <w:bCs/>
          <w:sz w:val="24"/>
          <w:szCs w:val="24"/>
          <w:lang w:eastAsia="de-DE"/>
        </w:rPr>
        <w:t>Zeitachsen-Diagramme</w:t>
      </w:r>
      <w:r w:rsidRPr="000761AE">
        <w:rPr>
          <w:rFonts w:ascii="Arial" w:eastAsia="Times New Roman" w:hAnsi="Arial" w:cs="Arial"/>
          <w:sz w:val="24"/>
          <w:szCs w:val="24"/>
          <w:lang w:eastAsia="de-DE"/>
        </w:rPr>
        <w:t xml:space="preserve"> mit parallelen Signalspuren.</w:t>
      </w:r>
    </w:p>
    <w:p w:rsidR="000761AE" w:rsidRPr="000761AE" w:rsidRDefault="000761AE" w:rsidP="000761AE">
      <w:pPr>
        <w:pStyle w:val="Listenabsatz"/>
        <w:numPr>
          <w:ilvl w:val="0"/>
          <w:numId w:val="6"/>
        </w:numPr>
        <w:spacing w:after="0" w:line="0" w:lineRule="atLeast"/>
        <w:rPr>
          <w:rFonts w:ascii="Arial" w:eastAsia="Times New Roman" w:hAnsi="Arial" w:cs="Arial"/>
          <w:sz w:val="24"/>
          <w:szCs w:val="24"/>
          <w:lang w:eastAsia="de-DE"/>
        </w:rPr>
      </w:pPr>
      <w:r w:rsidRPr="000761AE">
        <w:rPr>
          <w:rFonts w:ascii="Arial" w:eastAsia="Times New Roman" w:hAnsi="Arial" w:cs="Arial"/>
          <w:sz w:val="24"/>
          <w:szCs w:val="24"/>
          <w:lang w:eastAsia="de-DE"/>
        </w:rPr>
        <w:t xml:space="preserve">Achsen zeigen die </w:t>
      </w:r>
      <w:r w:rsidRPr="000761AE">
        <w:rPr>
          <w:rFonts w:ascii="Arial" w:eastAsia="Times New Roman" w:hAnsi="Arial" w:cs="Arial"/>
          <w:bCs/>
          <w:sz w:val="24"/>
          <w:szCs w:val="24"/>
          <w:lang w:eastAsia="de-DE"/>
        </w:rPr>
        <w:t>Signalzustände (HIGH/LOW)</w:t>
      </w:r>
      <w:r w:rsidRPr="000761AE">
        <w:rPr>
          <w:rFonts w:ascii="Arial" w:eastAsia="Times New Roman" w:hAnsi="Arial" w:cs="Arial"/>
          <w:sz w:val="24"/>
          <w:szCs w:val="24"/>
          <w:lang w:eastAsia="de-DE"/>
        </w:rPr>
        <w:t xml:space="preserve"> über der </w:t>
      </w:r>
      <w:r w:rsidRPr="000761AE">
        <w:rPr>
          <w:rFonts w:ascii="Arial" w:eastAsia="Times New Roman" w:hAnsi="Arial" w:cs="Arial"/>
          <w:bCs/>
          <w:sz w:val="24"/>
          <w:szCs w:val="24"/>
          <w:lang w:eastAsia="de-DE"/>
        </w:rPr>
        <w:t>Zeit</w:t>
      </w:r>
      <w:r w:rsidRPr="000761AE">
        <w:rPr>
          <w:rFonts w:ascii="Arial" w:eastAsia="Times New Roman" w:hAnsi="Arial" w:cs="Arial"/>
          <w:sz w:val="24"/>
          <w:szCs w:val="24"/>
          <w:lang w:eastAsia="de-DE"/>
        </w:rPr>
        <w:t>.</w:t>
      </w:r>
    </w:p>
    <w:p w:rsidR="000761AE" w:rsidRDefault="000761AE" w:rsidP="000761AE">
      <w:pPr>
        <w:pStyle w:val="Listenabsatz"/>
        <w:numPr>
          <w:ilvl w:val="0"/>
          <w:numId w:val="6"/>
        </w:numPr>
        <w:spacing w:after="0" w:line="0" w:lineRule="atLeast"/>
        <w:rPr>
          <w:rFonts w:ascii="Arial" w:eastAsia="Times New Roman" w:hAnsi="Arial" w:cs="Arial"/>
          <w:sz w:val="24"/>
          <w:szCs w:val="24"/>
          <w:lang w:eastAsia="de-DE"/>
        </w:rPr>
      </w:pPr>
      <w:r w:rsidRPr="000761AE">
        <w:rPr>
          <w:rFonts w:ascii="Arial" w:eastAsia="Times New Roman" w:hAnsi="Arial" w:cs="Arial"/>
          <w:sz w:val="24"/>
          <w:szCs w:val="24"/>
          <w:lang w:eastAsia="de-DE"/>
        </w:rPr>
        <w:t xml:space="preserve">Oft werden </w:t>
      </w:r>
      <w:r w:rsidRPr="000761AE">
        <w:rPr>
          <w:rFonts w:ascii="Arial" w:eastAsia="Times New Roman" w:hAnsi="Arial" w:cs="Arial"/>
          <w:bCs/>
          <w:sz w:val="24"/>
          <w:szCs w:val="24"/>
          <w:lang w:eastAsia="de-DE"/>
        </w:rPr>
        <w:t>mehrere Signale übereinander</w:t>
      </w:r>
      <w:r w:rsidRPr="000761AE">
        <w:rPr>
          <w:rFonts w:ascii="Arial" w:eastAsia="Times New Roman" w:hAnsi="Arial" w:cs="Arial"/>
          <w:sz w:val="24"/>
          <w:szCs w:val="24"/>
          <w:lang w:eastAsia="de-DE"/>
        </w:rPr>
        <w:t xml:space="preserve"> dargestellt, um Abhängigkeiten zu erkennen.</w:t>
      </w:r>
    </w:p>
    <w:p w:rsidR="000761AE" w:rsidRPr="000761AE" w:rsidRDefault="000761AE" w:rsidP="000761AE">
      <w:pPr>
        <w:spacing w:after="0" w:line="0" w:lineRule="atLeast"/>
        <w:rPr>
          <w:rFonts w:ascii="Arial" w:eastAsia="Times New Roman" w:hAnsi="Arial" w:cs="Arial"/>
          <w:sz w:val="24"/>
          <w:szCs w:val="24"/>
          <w:lang w:eastAsia="de-DE"/>
        </w:rPr>
      </w:pPr>
    </w:p>
    <w:p w:rsidR="000761AE" w:rsidRPr="000761AE" w:rsidRDefault="000761AE" w:rsidP="000761AE">
      <w:pPr>
        <w:pStyle w:val="Listenabsatz"/>
        <w:numPr>
          <w:ilvl w:val="0"/>
          <w:numId w:val="8"/>
        </w:numPr>
        <w:spacing w:after="0" w:line="0" w:lineRule="atLeast"/>
        <w:outlineLvl w:val="2"/>
        <w:rPr>
          <w:rFonts w:ascii="Arial" w:eastAsia="Times New Roman" w:hAnsi="Arial" w:cs="Arial"/>
          <w:b/>
          <w:bCs/>
          <w:sz w:val="24"/>
          <w:szCs w:val="24"/>
          <w:lang w:eastAsia="de-DE"/>
        </w:rPr>
      </w:pPr>
      <w:r w:rsidRPr="000761AE">
        <w:rPr>
          <w:rFonts w:ascii="Arial" w:eastAsia="Times New Roman" w:hAnsi="Arial" w:cs="Arial"/>
          <w:b/>
          <w:bCs/>
          <w:sz w:val="24"/>
          <w:szCs w:val="24"/>
          <w:lang w:eastAsia="de-DE"/>
        </w:rPr>
        <w:t>Welche Informationen vermittelt ein Pulsdiagramm?</w:t>
      </w:r>
    </w:p>
    <w:p w:rsidR="000761AE" w:rsidRPr="000761AE" w:rsidRDefault="000761AE" w:rsidP="000761AE">
      <w:pPr>
        <w:pStyle w:val="Listenabsatz"/>
        <w:numPr>
          <w:ilvl w:val="0"/>
          <w:numId w:val="5"/>
        </w:numPr>
        <w:spacing w:after="0" w:line="0" w:lineRule="atLeast"/>
        <w:rPr>
          <w:rFonts w:ascii="Arial" w:eastAsia="Times New Roman" w:hAnsi="Arial" w:cs="Arial"/>
          <w:sz w:val="24"/>
          <w:szCs w:val="24"/>
          <w:lang w:eastAsia="de-DE"/>
        </w:rPr>
      </w:pPr>
      <w:r w:rsidRPr="000761AE">
        <w:rPr>
          <w:rFonts w:ascii="Arial" w:eastAsia="Times New Roman" w:hAnsi="Arial" w:cs="Arial"/>
          <w:bCs/>
          <w:sz w:val="24"/>
          <w:szCs w:val="24"/>
          <w:lang w:eastAsia="de-DE"/>
        </w:rPr>
        <w:t>Signalzustände und deren Dauer</w:t>
      </w:r>
    </w:p>
    <w:p w:rsidR="000761AE" w:rsidRPr="000761AE" w:rsidRDefault="000761AE" w:rsidP="000761AE">
      <w:pPr>
        <w:pStyle w:val="Listenabsatz"/>
        <w:numPr>
          <w:ilvl w:val="0"/>
          <w:numId w:val="5"/>
        </w:numPr>
        <w:spacing w:after="0" w:line="0" w:lineRule="atLeast"/>
        <w:rPr>
          <w:rFonts w:ascii="Arial" w:eastAsia="Times New Roman" w:hAnsi="Arial" w:cs="Arial"/>
          <w:sz w:val="24"/>
          <w:szCs w:val="24"/>
          <w:lang w:eastAsia="de-DE"/>
        </w:rPr>
      </w:pPr>
      <w:r w:rsidRPr="000761AE">
        <w:rPr>
          <w:rFonts w:ascii="Arial" w:eastAsia="Times New Roman" w:hAnsi="Arial" w:cs="Arial"/>
          <w:bCs/>
          <w:sz w:val="24"/>
          <w:szCs w:val="24"/>
          <w:lang w:eastAsia="de-DE"/>
        </w:rPr>
        <w:t>Zeitpunkte von Zustandsänderungen (Flanken)</w:t>
      </w:r>
    </w:p>
    <w:p w:rsidR="000761AE" w:rsidRPr="000761AE" w:rsidRDefault="000761AE" w:rsidP="000761AE">
      <w:pPr>
        <w:pStyle w:val="Listenabsatz"/>
        <w:numPr>
          <w:ilvl w:val="0"/>
          <w:numId w:val="5"/>
        </w:numPr>
        <w:spacing w:after="0" w:line="0" w:lineRule="atLeast"/>
        <w:rPr>
          <w:rFonts w:ascii="Arial" w:eastAsia="Times New Roman" w:hAnsi="Arial" w:cs="Arial"/>
          <w:sz w:val="24"/>
          <w:szCs w:val="24"/>
          <w:lang w:eastAsia="de-DE"/>
        </w:rPr>
      </w:pPr>
      <w:r w:rsidRPr="000761AE">
        <w:rPr>
          <w:rFonts w:ascii="Arial" w:eastAsia="Times New Roman" w:hAnsi="Arial" w:cs="Arial"/>
          <w:bCs/>
          <w:sz w:val="24"/>
          <w:szCs w:val="24"/>
          <w:lang w:eastAsia="de-DE"/>
        </w:rPr>
        <w:t>Abhängigkeiten</w:t>
      </w:r>
      <w:r w:rsidRPr="000761AE">
        <w:rPr>
          <w:rFonts w:ascii="Arial" w:eastAsia="Times New Roman" w:hAnsi="Arial" w:cs="Arial"/>
          <w:sz w:val="24"/>
          <w:szCs w:val="24"/>
          <w:lang w:eastAsia="de-DE"/>
        </w:rPr>
        <w:t xml:space="preserve"> zwischen Signalen (z. B. Wenn LS = HIGH, dann Tür öffnet)</w:t>
      </w:r>
    </w:p>
    <w:p w:rsidR="000761AE" w:rsidRPr="000761AE" w:rsidRDefault="000761AE" w:rsidP="000761AE">
      <w:pPr>
        <w:pStyle w:val="Listenabsatz"/>
        <w:numPr>
          <w:ilvl w:val="0"/>
          <w:numId w:val="5"/>
        </w:numPr>
        <w:spacing w:after="0" w:line="0" w:lineRule="atLeast"/>
        <w:rPr>
          <w:rFonts w:ascii="Arial" w:eastAsia="Times New Roman" w:hAnsi="Arial" w:cs="Arial"/>
          <w:sz w:val="24"/>
          <w:szCs w:val="24"/>
          <w:lang w:eastAsia="de-DE"/>
        </w:rPr>
      </w:pPr>
      <w:r w:rsidRPr="000761AE">
        <w:rPr>
          <w:rFonts w:ascii="Arial" w:eastAsia="Times New Roman" w:hAnsi="Arial" w:cs="Arial"/>
          <w:bCs/>
          <w:sz w:val="24"/>
          <w:szCs w:val="24"/>
          <w:lang w:eastAsia="de-DE"/>
        </w:rPr>
        <w:t xml:space="preserve">Verzögerungen oder </w:t>
      </w:r>
      <w:proofErr w:type="spellStart"/>
      <w:r w:rsidRPr="000761AE">
        <w:rPr>
          <w:rFonts w:ascii="Arial" w:eastAsia="Times New Roman" w:hAnsi="Arial" w:cs="Arial"/>
          <w:bCs/>
          <w:sz w:val="24"/>
          <w:szCs w:val="24"/>
          <w:lang w:eastAsia="de-DE"/>
        </w:rPr>
        <w:t>Timer</w:t>
      </w:r>
      <w:proofErr w:type="spellEnd"/>
      <w:r w:rsidRPr="000761AE">
        <w:rPr>
          <w:rFonts w:ascii="Arial" w:eastAsia="Times New Roman" w:hAnsi="Arial" w:cs="Arial"/>
          <w:bCs/>
          <w:sz w:val="24"/>
          <w:szCs w:val="24"/>
          <w:lang w:eastAsia="de-DE"/>
        </w:rPr>
        <w:t>-Abläufe</w:t>
      </w:r>
    </w:p>
    <w:p w:rsidR="000761AE" w:rsidRPr="000761AE" w:rsidRDefault="000761AE" w:rsidP="000761AE">
      <w:pPr>
        <w:spacing w:after="0" w:line="0" w:lineRule="atLeast"/>
        <w:rPr>
          <w:rFonts w:ascii="Arial" w:eastAsia="Times New Roman" w:hAnsi="Arial" w:cs="Arial"/>
          <w:sz w:val="24"/>
          <w:szCs w:val="24"/>
          <w:lang w:eastAsia="de-DE"/>
        </w:rPr>
      </w:pPr>
    </w:p>
    <w:p w:rsidR="000761AE" w:rsidRPr="000761AE" w:rsidRDefault="000761AE" w:rsidP="000761AE">
      <w:pPr>
        <w:pStyle w:val="Listenabsatz"/>
        <w:numPr>
          <w:ilvl w:val="0"/>
          <w:numId w:val="8"/>
        </w:numPr>
        <w:spacing w:after="0" w:line="0" w:lineRule="atLeast"/>
        <w:outlineLvl w:val="2"/>
        <w:rPr>
          <w:rFonts w:ascii="Arial" w:eastAsia="Times New Roman" w:hAnsi="Arial" w:cs="Arial"/>
          <w:b/>
          <w:bCs/>
          <w:sz w:val="24"/>
          <w:szCs w:val="24"/>
          <w:lang w:eastAsia="de-DE"/>
        </w:rPr>
      </w:pPr>
      <w:r w:rsidRPr="000761AE">
        <w:rPr>
          <w:rFonts w:ascii="Arial" w:eastAsia="Times New Roman" w:hAnsi="Arial" w:cs="Arial"/>
          <w:b/>
          <w:bCs/>
          <w:sz w:val="24"/>
          <w:szCs w:val="24"/>
          <w:lang w:eastAsia="de-DE"/>
        </w:rPr>
        <w:t>Wie werden zeitliche Abläufe dargestellt?</w:t>
      </w:r>
    </w:p>
    <w:p w:rsidR="000761AE" w:rsidRPr="000761AE" w:rsidRDefault="000761AE" w:rsidP="000761AE">
      <w:pPr>
        <w:pStyle w:val="Listenabsatz"/>
        <w:numPr>
          <w:ilvl w:val="0"/>
          <w:numId w:val="4"/>
        </w:numPr>
        <w:spacing w:after="0" w:line="0" w:lineRule="atLeast"/>
        <w:rPr>
          <w:rFonts w:ascii="Arial" w:eastAsia="Times New Roman" w:hAnsi="Arial" w:cs="Arial"/>
          <w:sz w:val="24"/>
          <w:szCs w:val="24"/>
          <w:lang w:eastAsia="de-DE"/>
        </w:rPr>
      </w:pPr>
      <w:r w:rsidRPr="000761AE">
        <w:rPr>
          <w:rFonts w:ascii="Arial" w:eastAsia="Times New Roman" w:hAnsi="Arial" w:cs="Arial"/>
          <w:sz w:val="24"/>
          <w:szCs w:val="24"/>
          <w:lang w:eastAsia="de-DE"/>
        </w:rPr>
        <w:t xml:space="preserve">Die </w:t>
      </w:r>
      <w:r w:rsidRPr="000761AE">
        <w:rPr>
          <w:rFonts w:ascii="Arial" w:eastAsia="Times New Roman" w:hAnsi="Arial" w:cs="Arial"/>
          <w:bCs/>
          <w:sz w:val="24"/>
          <w:szCs w:val="24"/>
          <w:lang w:eastAsia="de-DE"/>
        </w:rPr>
        <w:t>x-Achse</w:t>
      </w:r>
      <w:r w:rsidRPr="000761AE">
        <w:rPr>
          <w:rFonts w:ascii="Arial" w:eastAsia="Times New Roman" w:hAnsi="Arial" w:cs="Arial"/>
          <w:sz w:val="24"/>
          <w:szCs w:val="24"/>
          <w:lang w:eastAsia="de-DE"/>
        </w:rPr>
        <w:t xml:space="preserve"> stellt die </w:t>
      </w:r>
      <w:r w:rsidRPr="000761AE">
        <w:rPr>
          <w:rFonts w:ascii="Arial" w:eastAsia="Times New Roman" w:hAnsi="Arial" w:cs="Arial"/>
          <w:bCs/>
          <w:sz w:val="24"/>
          <w:szCs w:val="24"/>
          <w:lang w:eastAsia="de-DE"/>
        </w:rPr>
        <w:t>Zeit</w:t>
      </w:r>
      <w:r w:rsidRPr="000761AE">
        <w:rPr>
          <w:rFonts w:ascii="Arial" w:eastAsia="Times New Roman" w:hAnsi="Arial" w:cs="Arial"/>
          <w:sz w:val="24"/>
          <w:szCs w:val="24"/>
          <w:lang w:eastAsia="de-DE"/>
        </w:rPr>
        <w:t xml:space="preserve"> dar.</w:t>
      </w:r>
    </w:p>
    <w:p w:rsidR="000761AE" w:rsidRPr="000761AE" w:rsidRDefault="000761AE" w:rsidP="000761AE">
      <w:pPr>
        <w:pStyle w:val="Listenabsatz"/>
        <w:numPr>
          <w:ilvl w:val="0"/>
          <w:numId w:val="4"/>
        </w:numPr>
        <w:spacing w:after="0" w:line="0" w:lineRule="atLeast"/>
        <w:rPr>
          <w:rFonts w:ascii="Arial" w:eastAsia="Times New Roman" w:hAnsi="Arial" w:cs="Arial"/>
          <w:sz w:val="24"/>
          <w:szCs w:val="24"/>
          <w:lang w:eastAsia="de-DE"/>
        </w:rPr>
      </w:pPr>
      <w:r w:rsidRPr="000761AE">
        <w:rPr>
          <w:rFonts w:ascii="Arial" w:eastAsia="Times New Roman" w:hAnsi="Arial" w:cs="Arial"/>
          <w:sz w:val="24"/>
          <w:szCs w:val="24"/>
          <w:lang w:eastAsia="de-DE"/>
        </w:rPr>
        <w:t xml:space="preserve">Die </w:t>
      </w:r>
      <w:r w:rsidRPr="000761AE">
        <w:rPr>
          <w:rFonts w:ascii="Arial" w:eastAsia="Times New Roman" w:hAnsi="Arial" w:cs="Arial"/>
          <w:bCs/>
          <w:sz w:val="24"/>
          <w:szCs w:val="24"/>
          <w:lang w:eastAsia="de-DE"/>
        </w:rPr>
        <w:t>y-Achse</w:t>
      </w:r>
      <w:r w:rsidRPr="000761AE">
        <w:rPr>
          <w:rFonts w:ascii="Arial" w:eastAsia="Times New Roman" w:hAnsi="Arial" w:cs="Arial"/>
          <w:sz w:val="24"/>
          <w:szCs w:val="24"/>
          <w:lang w:eastAsia="de-DE"/>
        </w:rPr>
        <w:t xml:space="preserve"> zeigt Signalzustände (HIGH/LOW).</w:t>
      </w:r>
    </w:p>
    <w:p w:rsidR="000761AE" w:rsidRPr="000761AE" w:rsidRDefault="000761AE" w:rsidP="000761AE">
      <w:pPr>
        <w:pStyle w:val="Listenabsatz"/>
        <w:numPr>
          <w:ilvl w:val="0"/>
          <w:numId w:val="4"/>
        </w:numPr>
        <w:spacing w:after="0" w:line="0" w:lineRule="atLeast"/>
        <w:rPr>
          <w:rFonts w:ascii="Arial" w:eastAsia="Times New Roman" w:hAnsi="Arial" w:cs="Arial"/>
          <w:sz w:val="24"/>
          <w:szCs w:val="24"/>
          <w:lang w:eastAsia="de-DE"/>
        </w:rPr>
      </w:pPr>
      <w:r w:rsidRPr="000761AE">
        <w:rPr>
          <w:rFonts w:ascii="Arial" w:eastAsia="Times New Roman" w:hAnsi="Arial" w:cs="Arial"/>
          <w:bCs/>
          <w:sz w:val="24"/>
          <w:szCs w:val="24"/>
          <w:lang w:eastAsia="de-DE"/>
        </w:rPr>
        <w:t>Flanken</w:t>
      </w:r>
      <w:r w:rsidRPr="000761AE">
        <w:rPr>
          <w:rFonts w:ascii="Arial" w:eastAsia="Times New Roman" w:hAnsi="Arial" w:cs="Arial"/>
          <w:sz w:val="24"/>
          <w:szCs w:val="24"/>
          <w:lang w:eastAsia="de-DE"/>
        </w:rPr>
        <w:t xml:space="preserve"> (steigend/fallend) markieren Ereignisse.</w:t>
      </w:r>
    </w:p>
    <w:p w:rsidR="000761AE" w:rsidRDefault="000761AE" w:rsidP="000761AE">
      <w:pPr>
        <w:pStyle w:val="Listenabsatz"/>
        <w:numPr>
          <w:ilvl w:val="0"/>
          <w:numId w:val="4"/>
        </w:numPr>
        <w:spacing w:after="0" w:line="0" w:lineRule="atLeast"/>
        <w:rPr>
          <w:rFonts w:ascii="Arial" w:eastAsia="Times New Roman" w:hAnsi="Arial" w:cs="Arial"/>
          <w:sz w:val="24"/>
          <w:szCs w:val="24"/>
          <w:lang w:eastAsia="de-DE"/>
        </w:rPr>
      </w:pPr>
      <w:r w:rsidRPr="000761AE">
        <w:rPr>
          <w:rFonts w:ascii="Arial" w:eastAsia="Times New Roman" w:hAnsi="Arial" w:cs="Arial"/>
          <w:sz w:val="24"/>
          <w:szCs w:val="24"/>
          <w:lang w:eastAsia="de-DE"/>
        </w:rPr>
        <w:t xml:space="preserve">Zeitliche </w:t>
      </w:r>
      <w:r w:rsidRPr="000761AE">
        <w:rPr>
          <w:rFonts w:ascii="Arial" w:eastAsia="Times New Roman" w:hAnsi="Arial" w:cs="Arial"/>
          <w:bCs/>
          <w:sz w:val="24"/>
          <w:szCs w:val="24"/>
          <w:lang w:eastAsia="de-DE"/>
        </w:rPr>
        <w:t>Verzögerungen</w:t>
      </w:r>
      <w:r w:rsidRPr="000761AE">
        <w:rPr>
          <w:rFonts w:ascii="Arial" w:eastAsia="Times New Roman" w:hAnsi="Arial" w:cs="Arial"/>
          <w:sz w:val="24"/>
          <w:szCs w:val="24"/>
          <w:lang w:eastAsia="de-DE"/>
        </w:rPr>
        <w:t xml:space="preserve"> oder </w:t>
      </w:r>
      <w:r w:rsidRPr="000761AE">
        <w:rPr>
          <w:rFonts w:ascii="Arial" w:eastAsia="Times New Roman" w:hAnsi="Arial" w:cs="Arial"/>
          <w:bCs/>
          <w:sz w:val="24"/>
          <w:szCs w:val="24"/>
          <w:lang w:eastAsia="de-DE"/>
        </w:rPr>
        <w:t>Überlappungen</w:t>
      </w:r>
      <w:r w:rsidRPr="000761AE">
        <w:rPr>
          <w:rFonts w:ascii="Arial" w:eastAsia="Times New Roman" w:hAnsi="Arial" w:cs="Arial"/>
          <w:sz w:val="24"/>
          <w:szCs w:val="24"/>
          <w:lang w:eastAsia="de-DE"/>
        </w:rPr>
        <w:t xml:space="preserve"> werden durch horizontale Abstände der Signaländerungen sichtbar.</w:t>
      </w:r>
    </w:p>
    <w:p w:rsidR="000761AE" w:rsidRPr="000761AE" w:rsidRDefault="000761AE" w:rsidP="000761AE">
      <w:pPr>
        <w:spacing w:after="0" w:line="0" w:lineRule="atLeast"/>
        <w:rPr>
          <w:rFonts w:ascii="Arial" w:eastAsia="Times New Roman" w:hAnsi="Arial" w:cs="Arial"/>
          <w:sz w:val="24"/>
          <w:szCs w:val="24"/>
          <w:lang w:eastAsia="de-DE"/>
        </w:rPr>
      </w:pPr>
    </w:p>
    <w:p w:rsidR="000761AE" w:rsidRPr="000761AE" w:rsidRDefault="000761AE" w:rsidP="000761AE">
      <w:pPr>
        <w:spacing w:after="0" w:line="0" w:lineRule="atLeast"/>
        <w:outlineLvl w:val="2"/>
        <w:rPr>
          <w:rFonts w:ascii="Arial" w:eastAsia="Times New Roman" w:hAnsi="Arial" w:cs="Arial"/>
          <w:b/>
          <w:bCs/>
          <w:sz w:val="24"/>
          <w:szCs w:val="24"/>
          <w:lang w:eastAsia="de-DE"/>
        </w:rPr>
      </w:pPr>
      <w:r>
        <w:rPr>
          <w:rFonts w:ascii="Arial" w:eastAsia="Times New Roman" w:hAnsi="Arial" w:cs="Arial"/>
          <w:b/>
          <w:bCs/>
          <w:sz w:val="24"/>
          <w:szCs w:val="24"/>
          <w:lang w:eastAsia="de-DE"/>
        </w:rPr>
        <w:t>Kurze Zusammenfassung</w:t>
      </w:r>
    </w:p>
    <w:p w:rsidR="000761AE" w:rsidRPr="000761AE" w:rsidRDefault="000761AE" w:rsidP="000761AE">
      <w:pPr>
        <w:spacing w:after="0" w:line="0" w:lineRule="atLeast"/>
        <w:rPr>
          <w:rFonts w:ascii="Arial" w:eastAsia="Times New Roman" w:hAnsi="Arial" w:cs="Arial"/>
          <w:sz w:val="24"/>
          <w:szCs w:val="24"/>
          <w:lang w:eastAsia="de-DE"/>
        </w:rPr>
      </w:pPr>
      <w:r w:rsidRPr="000761AE">
        <w:rPr>
          <w:rFonts w:ascii="Arial" w:eastAsia="Times New Roman" w:hAnsi="Arial" w:cs="Arial"/>
          <w:sz w:val="24"/>
          <w:szCs w:val="24"/>
          <w:lang w:eastAsia="de-DE"/>
        </w:rPr>
        <w:t xml:space="preserve">Ein Pulsdiagramm zeigt den zeitlichen Verlauf digitaler Signale als HIGH- und LOW-Pegel. Es dient der Darstellung von Steuerungsabläufen, logischen Verknüpfungen und Reaktionen technischer Systeme. Die Zeit verläuft auf der x-Achse, Signalzustände auf der y-Achse. Mehrere Signale können übereinander dargestellt werden, um Abhängigkeiten und </w:t>
      </w:r>
      <w:proofErr w:type="spellStart"/>
      <w:r w:rsidRPr="000761AE">
        <w:rPr>
          <w:rFonts w:ascii="Arial" w:eastAsia="Times New Roman" w:hAnsi="Arial" w:cs="Arial"/>
          <w:sz w:val="24"/>
          <w:szCs w:val="24"/>
          <w:lang w:eastAsia="de-DE"/>
        </w:rPr>
        <w:t>Synchronität</w:t>
      </w:r>
      <w:proofErr w:type="spellEnd"/>
      <w:r w:rsidRPr="000761AE">
        <w:rPr>
          <w:rFonts w:ascii="Arial" w:eastAsia="Times New Roman" w:hAnsi="Arial" w:cs="Arial"/>
          <w:sz w:val="24"/>
          <w:szCs w:val="24"/>
          <w:lang w:eastAsia="de-DE"/>
        </w:rPr>
        <w:t xml:space="preserve"> zu erkennen. Flanken markieren Zustandsänderungen und können Ereignisse auslösen. Mit Hilfe solcher Diagramme lassen sich zeitliche Beziehungen, Verzögerungen und Kausalitäten nachvollziehen. Pulsdiagramme werden häufig in der Elektrotechnik, Informatik und Automatisierungstechnik eingesetzt. Sie erleichtern das Verständnis komplexer Schaltvorgänge und die Fehlersuche.</w:t>
      </w:r>
    </w:p>
    <w:p w:rsidR="000761AE" w:rsidRDefault="000761AE" w:rsidP="000761AE">
      <w:pPr>
        <w:spacing w:after="0" w:line="0" w:lineRule="atLeast"/>
        <w:rPr>
          <w:rFonts w:ascii="Arial" w:hAnsi="Arial" w:cs="Arial"/>
          <w:sz w:val="24"/>
          <w:szCs w:val="24"/>
        </w:rPr>
      </w:pPr>
    </w:p>
    <w:p w:rsidR="000761AE" w:rsidRPr="000761AE" w:rsidRDefault="000761AE" w:rsidP="000761AE">
      <w:pPr>
        <w:spacing w:after="0" w:line="240" w:lineRule="auto"/>
        <w:rPr>
          <w:rFonts w:ascii="Arial" w:hAnsi="Arial" w:cs="Arial"/>
        </w:rPr>
      </w:pPr>
    </w:p>
    <w:p w:rsidR="000761AE" w:rsidRPr="000761AE" w:rsidRDefault="000761AE" w:rsidP="000761AE">
      <w:pPr>
        <w:pStyle w:val="berschrift2"/>
        <w:spacing w:before="0" w:beforeAutospacing="0" w:after="0" w:afterAutospacing="0"/>
        <w:rPr>
          <w:rFonts w:ascii="Arial" w:hAnsi="Arial" w:cs="Arial"/>
          <w:b w:val="0"/>
          <w:sz w:val="24"/>
          <w:szCs w:val="24"/>
        </w:rPr>
      </w:pPr>
      <w:r w:rsidRPr="000761AE">
        <w:rPr>
          <w:rFonts w:ascii="Arial" w:hAnsi="Arial" w:cs="Arial"/>
          <w:b w:val="0"/>
          <w:sz w:val="24"/>
          <w:szCs w:val="24"/>
        </w:rPr>
        <w:t>Aufg</w:t>
      </w:r>
      <w:r w:rsidR="005B10BB">
        <w:rPr>
          <w:rFonts w:ascii="Arial" w:hAnsi="Arial" w:cs="Arial"/>
          <w:b w:val="0"/>
          <w:sz w:val="24"/>
          <w:szCs w:val="24"/>
        </w:rPr>
        <w:t>abe 2</w:t>
      </w:r>
    </w:p>
    <w:p w:rsidR="000761AE" w:rsidRPr="000761AE" w:rsidRDefault="000761AE" w:rsidP="000761AE">
      <w:pPr>
        <w:pStyle w:val="StandardWeb"/>
        <w:spacing w:before="0" w:beforeAutospacing="0" w:after="0" w:afterAutospacing="0"/>
        <w:rPr>
          <w:rFonts w:ascii="Arial" w:hAnsi="Arial" w:cs="Arial"/>
        </w:rPr>
      </w:pPr>
      <w:r w:rsidRPr="000761AE">
        <w:rPr>
          <w:rStyle w:val="Fett"/>
          <w:rFonts w:ascii="Arial" w:hAnsi="Arial" w:cs="Arial"/>
          <w:b w:val="0"/>
        </w:rPr>
        <w:t>Beispiel:</w:t>
      </w:r>
      <w:r w:rsidRPr="000761AE">
        <w:rPr>
          <w:rFonts w:ascii="Arial" w:hAnsi="Arial" w:cs="Arial"/>
        </w:rPr>
        <w:t xml:space="preserve"> </w:t>
      </w:r>
      <w:r w:rsidRPr="000761AE">
        <w:rPr>
          <w:rStyle w:val="Hervorhebung"/>
          <w:rFonts w:ascii="Arial" w:hAnsi="Arial" w:cs="Arial"/>
          <w:i w:val="0"/>
        </w:rPr>
        <w:t>Logische Grundoperation – Aufzugsteuerung mit Türkontakt und Knopf</w:t>
      </w:r>
    </w:p>
    <w:p w:rsidR="000761AE" w:rsidRPr="000761AE" w:rsidRDefault="000761AE" w:rsidP="000761AE">
      <w:pPr>
        <w:spacing w:after="0" w:line="240" w:lineRule="auto"/>
        <w:rPr>
          <w:rFonts w:ascii="Arial" w:hAnsi="Arial" w:cs="Arial"/>
          <w:sz w:val="24"/>
          <w:szCs w:val="24"/>
        </w:rPr>
      </w:pPr>
    </w:p>
    <w:p w:rsidR="000761AE" w:rsidRPr="000761AE" w:rsidRDefault="000761AE" w:rsidP="000761AE">
      <w:pPr>
        <w:pStyle w:val="berschrift3"/>
        <w:spacing w:before="0" w:beforeAutospacing="0" w:after="0" w:afterAutospacing="0"/>
        <w:rPr>
          <w:rFonts w:ascii="Arial" w:hAnsi="Arial" w:cs="Arial"/>
          <w:b w:val="0"/>
          <w:sz w:val="24"/>
          <w:szCs w:val="24"/>
        </w:rPr>
      </w:pPr>
      <w:r w:rsidRPr="000761AE">
        <w:rPr>
          <w:rFonts w:ascii="Arial" w:hAnsi="Arial" w:cs="Arial"/>
          <w:b w:val="0"/>
          <w:sz w:val="24"/>
          <w:szCs w:val="24"/>
        </w:rPr>
        <w:t>Welche Signale werden dargestellt?</w:t>
      </w:r>
    </w:p>
    <w:p w:rsidR="000761AE" w:rsidRPr="000761AE" w:rsidRDefault="000761AE" w:rsidP="000761AE">
      <w:pPr>
        <w:pStyle w:val="StandardWeb"/>
        <w:numPr>
          <w:ilvl w:val="0"/>
          <w:numId w:val="16"/>
        </w:numPr>
        <w:spacing w:before="0" w:beforeAutospacing="0" w:after="0" w:afterAutospacing="0"/>
        <w:rPr>
          <w:rFonts w:ascii="Arial" w:hAnsi="Arial" w:cs="Arial"/>
        </w:rPr>
      </w:pPr>
      <w:r w:rsidRPr="000761AE">
        <w:rPr>
          <w:rStyle w:val="Fett"/>
          <w:rFonts w:ascii="Arial" w:hAnsi="Arial" w:cs="Arial"/>
          <w:b w:val="0"/>
        </w:rPr>
        <w:t>Türkontakt (TÜR):</w:t>
      </w:r>
      <w:r w:rsidRPr="000761AE">
        <w:rPr>
          <w:rFonts w:ascii="Arial" w:hAnsi="Arial" w:cs="Arial"/>
        </w:rPr>
        <w:t xml:space="preserve"> zeigt, ob die Aufzugtür geschlossen ist.</w:t>
      </w:r>
    </w:p>
    <w:p w:rsidR="000761AE" w:rsidRPr="000761AE" w:rsidRDefault="000761AE" w:rsidP="000761AE">
      <w:pPr>
        <w:pStyle w:val="StandardWeb"/>
        <w:numPr>
          <w:ilvl w:val="0"/>
          <w:numId w:val="16"/>
        </w:numPr>
        <w:spacing w:before="0" w:beforeAutospacing="0" w:after="0" w:afterAutospacing="0"/>
        <w:rPr>
          <w:rFonts w:ascii="Arial" w:hAnsi="Arial" w:cs="Arial"/>
        </w:rPr>
      </w:pPr>
      <w:r w:rsidRPr="000761AE">
        <w:rPr>
          <w:rStyle w:val="Fett"/>
          <w:rFonts w:ascii="Arial" w:hAnsi="Arial" w:cs="Arial"/>
          <w:b w:val="0"/>
        </w:rPr>
        <w:t>HIGH:</w:t>
      </w:r>
      <w:r w:rsidRPr="000761AE">
        <w:rPr>
          <w:rFonts w:ascii="Arial" w:hAnsi="Arial" w:cs="Arial"/>
        </w:rPr>
        <w:t xml:space="preserve"> Tür ist geschlossen</w:t>
      </w:r>
    </w:p>
    <w:p w:rsidR="000761AE" w:rsidRPr="000761AE" w:rsidRDefault="000761AE" w:rsidP="000761AE">
      <w:pPr>
        <w:pStyle w:val="StandardWeb"/>
        <w:numPr>
          <w:ilvl w:val="0"/>
          <w:numId w:val="16"/>
        </w:numPr>
        <w:spacing w:before="0" w:beforeAutospacing="0" w:after="0" w:afterAutospacing="0"/>
        <w:rPr>
          <w:rFonts w:ascii="Arial" w:hAnsi="Arial" w:cs="Arial"/>
        </w:rPr>
      </w:pPr>
      <w:r w:rsidRPr="000761AE">
        <w:rPr>
          <w:rStyle w:val="Fett"/>
          <w:rFonts w:ascii="Arial" w:hAnsi="Arial" w:cs="Arial"/>
          <w:b w:val="0"/>
        </w:rPr>
        <w:t>LOW:</w:t>
      </w:r>
      <w:r w:rsidRPr="000761AE">
        <w:rPr>
          <w:rFonts w:ascii="Arial" w:hAnsi="Arial" w:cs="Arial"/>
        </w:rPr>
        <w:t xml:space="preserve"> Tür ist offen</w:t>
      </w:r>
    </w:p>
    <w:p w:rsidR="000761AE" w:rsidRPr="000761AE" w:rsidRDefault="000761AE" w:rsidP="000761AE">
      <w:pPr>
        <w:pStyle w:val="StandardWeb"/>
        <w:numPr>
          <w:ilvl w:val="0"/>
          <w:numId w:val="16"/>
        </w:numPr>
        <w:spacing w:before="0" w:beforeAutospacing="0" w:after="0" w:afterAutospacing="0"/>
        <w:rPr>
          <w:rFonts w:ascii="Arial" w:hAnsi="Arial" w:cs="Arial"/>
        </w:rPr>
      </w:pPr>
      <w:r w:rsidRPr="000761AE">
        <w:rPr>
          <w:rStyle w:val="Fett"/>
          <w:rFonts w:ascii="Arial" w:hAnsi="Arial" w:cs="Arial"/>
          <w:b w:val="0"/>
        </w:rPr>
        <w:t>Knopf (KNOPF):</w:t>
      </w:r>
      <w:r w:rsidRPr="000761AE">
        <w:rPr>
          <w:rFonts w:ascii="Arial" w:hAnsi="Arial" w:cs="Arial"/>
        </w:rPr>
        <w:t xml:space="preserve"> zeigt, ob der Aufwärtsknopf gedrückt wird.</w:t>
      </w:r>
    </w:p>
    <w:p w:rsidR="000761AE" w:rsidRPr="000761AE" w:rsidRDefault="000761AE" w:rsidP="000761AE">
      <w:pPr>
        <w:pStyle w:val="StandardWeb"/>
        <w:numPr>
          <w:ilvl w:val="0"/>
          <w:numId w:val="16"/>
        </w:numPr>
        <w:spacing w:before="0" w:beforeAutospacing="0" w:after="0" w:afterAutospacing="0"/>
        <w:rPr>
          <w:rFonts w:ascii="Arial" w:hAnsi="Arial" w:cs="Arial"/>
        </w:rPr>
      </w:pPr>
      <w:r w:rsidRPr="000761AE">
        <w:rPr>
          <w:rStyle w:val="Fett"/>
          <w:rFonts w:ascii="Arial" w:hAnsi="Arial" w:cs="Arial"/>
          <w:b w:val="0"/>
        </w:rPr>
        <w:t>HIGH:</w:t>
      </w:r>
      <w:r w:rsidRPr="000761AE">
        <w:rPr>
          <w:rFonts w:ascii="Arial" w:hAnsi="Arial" w:cs="Arial"/>
        </w:rPr>
        <w:t xml:space="preserve"> Knopf gedrückt</w:t>
      </w:r>
    </w:p>
    <w:p w:rsidR="000761AE" w:rsidRPr="000761AE" w:rsidRDefault="000761AE" w:rsidP="000761AE">
      <w:pPr>
        <w:pStyle w:val="StandardWeb"/>
        <w:numPr>
          <w:ilvl w:val="0"/>
          <w:numId w:val="16"/>
        </w:numPr>
        <w:spacing w:before="0" w:beforeAutospacing="0" w:after="0" w:afterAutospacing="0"/>
        <w:rPr>
          <w:rFonts w:ascii="Arial" w:hAnsi="Arial" w:cs="Arial"/>
        </w:rPr>
      </w:pPr>
      <w:r w:rsidRPr="000761AE">
        <w:rPr>
          <w:rStyle w:val="Fett"/>
          <w:rFonts w:ascii="Arial" w:hAnsi="Arial" w:cs="Arial"/>
          <w:b w:val="0"/>
        </w:rPr>
        <w:lastRenderedPageBreak/>
        <w:t>LOW:</w:t>
      </w:r>
      <w:r w:rsidRPr="000761AE">
        <w:rPr>
          <w:rFonts w:ascii="Arial" w:hAnsi="Arial" w:cs="Arial"/>
        </w:rPr>
        <w:t xml:space="preserve"> Knopf nicht gedrückt</w:t>
      </w:r>
    </w:p>
    <w:p w:rsidR="000761AE" w:rsidRPr="000761AE" w:rsidRDefault="000761AE" w:rsidP="000761AE">
      <w:pPr>
        <w:pStyle w:val="StandardWeb"/>
        <w:numPr>
          <w:ilvl w:val="0"/>
          <w:numId w:val="16"/>
        </w:numPr>
        <w:spacing w:before="0" w:beforeAutospacing="0" w:after="0" w:afterAutospacing="0"/>
        <w:rPr>
          <w:rFonts w:ascii="Arial" w:hAnsi="Arial" w:cs="Arial"/>
        </w:rPr>
      </w:pPr>
      <w:r w:rsidRPr="000761AE">
        <w:rPr>
          <w:rStyle w:val="Fett"/>
          <w:rFonts w:ascii="Arial" w:hAnsi="Arial" w:cs="Arial"/>
          <w:b w:val="0"/>
        </w:rPr>
        <w:t>Motor (MOTOR):</w:t>
      </w:r>
      <w:r w:rsidRPr="000761AE">
        <w:rPr>
          <w:rFonts w:ascii="Arial" w:hAnsi="Arial" w:cs="Arial"/>
        </w:rPr>
        <w:t xml:space="preserve"> zeigt, ob der Aufzug fährt.</w:t>
      </w:r>
    </w:p>
    <w:p w:rsidR="000761AE" w:rsidRPr="000761AE" w:rsidRDefault="000761AE" w:rsidP="000761AE">
      <w:pPr>
        <w:pStyle w:val="StandardWeb"/>
        <w:numPr>
          <w:ilvl w:val="0"/>
          <w:numId w:val="16"/>
        </w:numPr>
        <w:spacing w:before="0" w:beforeAutospacing="0" w:after="0" w:afterAutospacing="0"/>
        <w:rPr>
          <w:rFonts w:ascii="Arial" w:hAnsi="Arial" w:cs="Arial"/>
        </w:rPr>
      </w:pPr>
      <w:r w:rsidRPr="000761AE">
        <w:rPr>
          <w:rStyle w:val="Fett"/>
          <w:rFonts w:ascii="Arial" w:hAnsi="Arial" w:cs="Arial"/>
          <w:b w:val="0"/>
        </w:rPr>
        <w:t>HIGH:</w:t>
      </w:r>
      <w:r w:rsidRPr="000761AE">
        <w:rPr>
          <w:rFonts w:ascii="Arial" w:hAnsi="Arial" w:cs="Arial"/>
        </w:rPr>
        <w:t xml:space="preserve"> Motor läuft → Aufzug bewegt sich</w:t>
      </w:r>
    </w:p>
    <w:p w:rsidR="000761AE" w:rsidRPr="000761AE" w:rsidRDefault="000761AE" w:rsidP="000761AE">
      <w:pPr>
        <w:pStyle w:val="StandardWeb"/>
        <w:numPr>
          <w:ilvl w:val="0"/>
          <w:numId w:val="16"/>
        </w:numPr>
        <w:spacing w:before="0" w:beforeAutospacing="0" w:after="0" w:afterAutospacing="0"/>
        <w:rPr>
          <w:rFonts w:ascii="Arial" w:hAnsi="Arial" w:cs="Arial"/>
        </w:rPr>
      </w:pPr>
      <w:r w:rsidRPr="000761AE">
        <w:rPr>
          <w:rStyle w:val="Fett"/>
          <w:rFonts w:ascii="Arial" w:hAnsi="Arial" w:cs="Arial"/>
          <w:b w:val="0"/>
        </w:rPr>
        <w:t>LOW:</w:t>
      </w:r>
      <w:r w:rsidRPr="000761AE">
        <w:rPr>
          <w:rFonts w:ascii="Arial" w:hAnsi="Arial" w:cs="Arial"/>
        </w:rPr>
        <w:t xml:space="preserve"> Motor aus → Aufzug steht</w:t>
      </w:r>
    </w:p>
    <w:p w:rsidR="000761AE" w:rsidRPr="000761AE" w:rsidRDefault="000761AE" w:rsidP="000761AE">
      <w:pPr>
        <w:spacing w:after="0" w:line="240" w:lineRule="auto"/>
        <w:rPr>
          <w:rFonts w:ascii="Arial" w:hAnsi="Arial" w:cs="Arial"/>
          <w:sz w:val="24"/>
          <w:szCs w:val="24"/>
        </w:rPr>
      </w:pPr>
    </w:p>
    <w:p w:rsidR="000761AE" w:rsidRPr="000761AE" w:rsidRDefault="000761AE" w:rsidP="000761AE">
      <w:pPr>
        <w:pStyle w:val="berschrift3"/>
        <w:spacing w:before="0" w:beforeAutospacing="0" w:after="0" w:afterAutospacing="0"/>
        <w:rPr>
          <w:rFonts w:ascii="Arial" w:hAnsi="Arial" w:cs="Arial"/>
          <w:b w:val="0"/>
          <w:sz w:val="24"/>
          <w:szCs w:val="24"/>
        </w:rPr>
      </w:pPr>
      <w:r w:rsidRPr="000761AE">
        <w:rPr>
          <w:rFonts w:ascii="Arial" w:hAnsi="Arial" w:cs="Arial"/>
          <w:b w:val="0"/>
          <w:sz w:val="24"/>
          <w:szCs w:val="24"/>
        </w:rPr>
        <w:t>Wo befinden sich HIGH- und LOW-Phasen?</w:t>
      </w: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9"/>
        <w:gridCol w:w="1614"/>
        <w:gridCol w:w="4298"/>
      </w:tblGrid>
      <w:tr w:rsidR="000761AE" w:rsidRPr="000761AE" w:rsidTr="005B10BB">
        <w:trPr>
          <w:tblHeader/>
          <w:tblCellSpacing w:w="15" w:type="dxa"/>
        </w:trPr>
        <w:tc>
          <w:tcPr>
            <w:tcW w:w="0" w:type="auto"/>
            <w:vAlign w:val="center"/>
            <w:hideMark/>
          </w:tcPr>
          <w:p w:rsidR="000761AE" w:rsidRPr="005B10BB" w:rsidRDefault="000761AE" w:rsidP="000761AE">
            <w:pPr>
              <w:spacing w:after="0" w:line="240" w:lineRule="auto"/>
              <w:jc w:val="center"/>
              <w:rPr>
                <w:rFonts w:ascii="Arial" w:hAnsi="Arial" w:cs="Arial"/>
                <w:bCs/>
                <w:sz w:val="24"/>
                <w:szCs w:val="24"/>
              </w:rPr>
            </w:pPr>
            <w:r w:rsidRPr="005B10BB">
              <w:rPr>
                <w:rFonts w:ascii="Arial" w:hAnsi="Arial" w:cs="Arial"/>
                <w:bCs/>
                <w:sz w:val="24"/>
                <w:szCs w:val="24"/>
              </w:rPr>
              <w:t>Signal</w:t>
            </w:r>
          </w:p>
        </w:tc>
        <w:tc>
          <w:tcPr>
            <w:tcW w:w="0" w:type="auto"/>
            <w:vAlign w:val="center"/>
            <w:hideMark/>
          </w:tcPr>
          <w:p w:rsidR="000761AE" w:rsidRPr="005B10BB" w:rsidRDefault="000761AE" w:rsidP="000761AE">
            <w:pPr>
              <w:spacing w:after="0" w:line="240" w:lineRule="auto"/>
              <w:jc w:val="center"/>
              <w:rPr>
                <w:rFonts w:ascii="Arial" w:hAnsi="Arial" w:cs="Arial"/>
                <w:bCs/>
                <w:sz w:val="24"/>
                <w:szCs w:val="24"/>
              </w:rPr>
            </w:pPr>
            <w:r w:rsidRPr="005B10BB">
              <w:rPr>
                <w:rFonts w:ascii="Arial" w:hAnsi="Arial" w:cs="Arial"/>
                <w:bCs/>
                <w:sz w:val="24"/>
                <w:szCs w:val="24"/>
              </w:rPr>
              <w:t>LOW-Phase</w:t>
            </w:r>
          </w:p>
        </w:tc>
        <w:tc>
          <w:tcPr>
            <w:tcW w:w="0" w:type="auto"/>
            <w:vAlign w:val="center"/>
            <w:hideMark/>
          </w:tcPr>
          <w:p w:rsidR="000761AE" w:rsidRPr="005B10BB" w:rsidRDefault="000761AE" w:rsidP="000761AE">
            <w:pPr>
              <w:spacing w:after="0" w:line="240" w:lineRule="auto"/>
              <w:jc w:val="center"/>
              <w:rPr>
                <w:rFonts w:ascii="Arial" w:hAnsi="Arial" w:cs="Arial"/>
                <w:bCs/>
                <w:sz w:val="24"/>
                <w:szCs w:val="24"/>
              </w:rPr>
            </w:pPr>
            <w:r w:rsidRPr="005B10BB">
              <w:rPr>
                <w:rFonts w:ascii="Arial" w:hAnsi="Arial" w:cs="Arial"/>
                <w:bCs/>
                <w:sz w:val="24"/>
                <w:szCs w:val="24"/>
              </w:rPr>
              <w:t>HIGH-Phase</w:t>
            </w:r>
          </w:p>
        </w:tc>
      </w:tr>
      <w:tr w:rsidR="000761AE" w:rsidRPr="000761AE" w:rsidTr="005B10BB">
        <w:trPr>
          <w:tblCellSpacing w:w="15" w:type="dxa"/>
        </w:trPr>
        <w:tc>
          <w:tcPr>
            <w:tcW w:w="0" w:type="auto"/>
            <w:vAlign w:val="center"/>
            <w:hideMark/>
          </w:tcPr>
          <w:p w:rsidR="000761AE" w:rsidRPr="005B10BB" w:rsidRDefault="000761AE" w:rsidP="000761AE">
            <w:pPr>
              <w:spacing w:after="0" w:line="240" w:lineRule="auto"/>
              <w:rPr>
                <w:rFonts w:ascii="Arial" w:hAnsi="Arial" w:cs="Arial"/>
                <w:sz w:val="24"/>
                <w:szCs w:val="24"/>
              </w:rPr>
            </w:pPr>
            <w:r w:rsidRPr="005B10BB">
              <w:rPr>
                <w:rStyle w:val="Fett"/>
                <w:rFonts w:ascii="Arial" w:hAnsi="Arial" w:cs="Arial"/>
                <w:b w:val="0"/>
                <w:sz w:val="24"/>
                <w:szCs w:val="24"/>
              </w:rPr>
              <w:t>Türkontakt</w:t>
            </w:r>
          </w:p>
        </w:tc>
        <w:tc>
          <w:tcPr>
            <w:tcW w:w="0" w:type="auto"/>
            <w:vAlign w:val="center"/>
            <w:hideMark/>
          </w:tcPr>
          <w:p w:rsidR="000761AE" w:rsidRPr="005B10BB" w:rsidRDefault="000761AE" w:rsidP="000761AE">
            <w:pPr>
              <w:spacing w:after="0" w:line="240" w:lineRule="auto"/>
              <w:rPr>
                <w:rFonts w:ascii="Arial" w:hAnsi="Arial" w:cs="Arial"/>
                <w:sz w:val="24"/>
                <w:szCs w:val="24"/>
              </w:rPr>
            </w:pPr>
            <w:r w:rsidRPr="005B10BB">
              <w:rPr>
                <w:rFonts w:ascii="Arial" w:hAnsi="Arial" w:cs="Arial"/>
                <w:sz w:val="24"/>
                <w:szCs w:val="24"/>
              </w:rPr>
              <w:t>Tür geöffnet</w:t>
            </w:r>
          </w:p>
        </w:tc>
        <w:tc>
          <w:tcPr>
            <w:tcW w:w="0" w:type="auto"/>
            <w:vAlign w:val="center"/>
            <w:hideMark/>
          </w:tcPr>
          <w:p w:rsidR="000761AE" w:rsidRPr="005B10BB" w:rsidRDefault="000761AE" w:rsidP="000761AE">
            <w:pPr>
              <w:spacing w:after="0" w:line="240" w:lineRule="auto"/>
              <w:rPr>
                <w:rFonts w:ascii="Arial" w:hAnsi="Arial" w:cs="Arial"/>
                <w:sz w:val="24"/>
                <w:szCs w:val="24"/>
              </w:rPr>
            </w:pPr>
            <w:r w:rsidRPr="005B10BB">
              <w:rPr>
                <w:rFonts w:ascii="Arial" w:hAnsi="Arial" w:cs="Arial"/>
                <w:sz w:val="24"/>
                <w:szCs w:val="24"/>
              </w:rPr>
              <w:t>Tür geschlossen</w:t>
            </w:r>
          </w:p>
        </w:tc>
      </w:tr>
      <w:tr w:rsidR="000761AE" w:rsidRPr="000761AE" w:rsidTr="005B10BB">
        <w:trPr>
          <w:tblCellSpacing w:w="15" w:type="dxa"/>
        </w:trPr>
        <w:tc>
          <w:tcPr>
            <w:tcW w:w="0" w:type="auto"/>
            <w:vAlign w:val="center"/>
            <w:hideMark/>
          </w:tcPr>
          <w:p w:rsidR="000761AE" w:rsidRPr="005B10BB" w:rsidRDefault="000761AE" w:rsidP="000761AE">
            <w:pPr>
              <w:spacing w:after="0" w:line="240" w:lineRule="auto"/>
              <w:rPr>
                <w:rFonts w:ascii="Arial" w:hAnsi="Arial" w:cs="Arial"/>
                <w:sz w:val="24"/>
                <w:szCs w:val="24"/>
              </w:rPr>
            </w:pPr>
            <w:r w:rsidRPr="005B10BB">
              <w:rPr>
                <w:rStyle w:val="Fett"/>
                <w:rFonts w:ascii="Arial" w:hAnsi="Arial" w:cs="Arial"/>
                <w:b w:val="0"/>
                <w:sz w:val="24"/>
                <w:szCs w:val="24"/>
              </w:rPr>
              <w:t>Knopf</w:t>
            </w:r>
          </w:p>
        </w:tc>
        <w:tc>
          <w:tcPr>
            <w:tcW w:w="0" w:type="auto"/>
            <w:vAlign w:val="center"/>
            <w:hideMark/>
          </w:tcPr>
          <w:p w:rsidR="000761AE" w:rsidRPr="005B10BB" w:rsidRDefault="000761AE" w:rsidP="000761AE">
            <w:pPr>
              <w:spacing w:after="0" w:line="240" w:lineRule="auto"/>
              <w:rPr>
                <w:rFonts w:ascii="Arial" w:hAnsi="Arial" w:cs="Arial"/>
                <w:sz w:val="24"/>
                <w:szCs w:val="24"/>
              </w:rPr>
            </w:pPr>
            <w:r w:rsidRPr="005B10BB">
              <w:rPr>
                <w:rFonts w:ascii="Arial" w:hAnsi="Arial" w:cs="Arial"/>
                <w:sz w:val="24"/>
                <w:szCs w:val="24"/>
              </w:rPr>
              <w:t>Nicht gedrückt</w:t>
            </w:r>
          </w:p>
        </w:tc>
        <w:tc>
          <w:tcPr>
            <w:tcW w:w="0" w:type="auto"/>
            <w:vAlign w:val="center"/>
            <w:hideMark/>
          </w:tcPr>
          <w:p w:rsidR="000761AE" w:rsidRPr="005B10BB" w:rsidRDefault="000761AE" w:rsidP="000761AE">
            <w:pPr>
              <w:spacing w:after="0" w:line="240" w:lineRule="auto"/>
              <w:rPr>
                <w:rFonts w:ascii="Arial" w:hAnsi="Arial" w:cs="Arial"/>
                <w:sz w:val="24"/>
                <w:szCs w:val="24"/>
              </w:rPr>
            </w:pPr>
            <w:r w:rsidRPr="005B10BB">
              <w:rPr>
                <w:rFonts w:ascii="Arial" w:hAnsi="Arial" w:cs="Arial"/>
                <w:sz w:val="24"/>
                <w:szCs w:val="24"/>
              </w:rPr>
              <w:t>Knopf gedrückt</w:t>
            </w:r>
          </w:p>
        </w:tc>
      </w:tr>
      <w:tr w:rsidR="000761AE" w:rsidRPr="000761AE" w:rsidTr="005B10BB">
        <w:trPr>
          <w:tblCellSpacing w:w="15" w:type="dxa"/>
        </w:trPr>
        <w:tc>
          <w:tcPr>
            <w:tcW w:w="0" w:type="auto"/>
            <w:vAlign w:val="center"/>
            <w:hideMark/>
          </w:tcPr>
          <w:p w:rsidR="000761AE" w:rsidRPr="005B10BB" w:rsidRDefault="000761AE" w:rsidP="000761AE">
            <w:pPr>
              <w:spacing w:after="0" w:line="240" w:lineRule="auto"/>
              <w:rPr>
                <w:rFonts w:ascii="Arial" w:hAnsi="Arial" w:cs="Arial"/>
                <w:sz w:val="24"/>
                <w:szCs w:val="24"/>
              </w:rPr>
            </w:pPr>
            <w:r w:rsidRPr="005B10BB">
              <w:rPr>
                <w:rStyle w:val="Fett"/>
                <w:rFonts w:ascii="Arial" w:hAnsi="Arial" w:cs="Arial"/>
                <w:b w:val="0"/>
                <w:sz w:val="24"/>
                <w:szCs w:val="24"/>
              </w:rPr>
              <w:t>Motor</w:t>
            </w:r>
          </w:p>
        </w:tc>
        <w:tc>
          <w:tcPr>
            <w:tcW w:w="0" w:type="auto"/>
            <w:vAlign w:val="center"/>
            <w:hideMark/>
          </w:tcPr>
          <w:p w:rsidR="000761AE" w:rsidRPr="005B10BB" w:rsidRDefault="000761AE" w:rsidP="000761AE">
            <w:pPr>
              <w:spacing w:after="0" w:line="240" w:lineRule="auto"/>
              <w:rPr>
                <w:rFonts w:ascii="Arial" w:hAnsi="Arial" w:cs="Arial"/>
                <w:sz w:val="24"/>
                <w:szCs w:val="24"/>
              </w:rPr>
            </w:pPr>
            <w:r w:rsidRPr="005B10BB">
              <w:rPr>
                <w:rFonts w:ascii="Arial" w:hAnsi="Arial" w:cs="Arial"/>
                <w:sz w:val="24"/>
                <w:szCs w:val="24"/>
              </w:rPr>
              <w:t>Steht still</w:t>
            </w:r>
          </w:p>
        </w:tc>
        <w:tc>
          <w:tcPr>
            <w:tcW w:w="0" w:type="auto"/>
            <w:vAlign w:val="center"/>
            <w:hideMark/>
          </w:tcPr>
          <w:p w:rsidR="000761AE" w:rsidRPr="005B10BB" w:rsidRDefault="000761AE" w:rsidP="000761AE">
            <w:pPr>
              <w:spacing w:after="0" w:line="240" w:lineRule="auto"/>
              <w:rPr>
                <w:rFonts w:ascii="Arial" w:hAnsi="Arial" w:cs="Arial"/>
                <w:sz w:val="24"/>
                <w:szCs w:val="24"/>
              </w:rPr>
            </w:pPr>
            <w:r w:rsidRPr="005B10BB">
              <w:rPr>
                <w:rFonts w:ascii="Arial" w:hAnsi="Arial" w:cs="Arial"/>
                <w:sz w:val="24"/>
                <w:szCs w:val="24"/>
              </w:rPr>
              <w:t>Fährt (nur wenn beide oben HIGH sind)</w:t>
            </w:r>
          </w:p>
        </w:tc>
      </w:tr>
    </w:tbl>
    <w:p w:rsidR="005B10BB" w:rsidRDefault="005B10BB" w:rsidP="000761AE">
      <w:pPr>
        <w:pStyle w:val="StandardWeb"/>
        <w:spacing w:before="0" w:beforeAutospacing="0" w:after="0" w:afterAutospacing="0"/>
        <w:rPr>
          <w:rStyle w:val="Fett"/>
          <w:rFonts w:ascii="Arial" w:hAnsi="Arial" w:cs="Arial"/>
          <w:b w:val="0"/>
        </w:rPr>
      </w:pPr>
    </w:p>
    <w:p w:rsidR="000761AE" w:rsidRPr="000761AE" w:rsidRDefault="000761AE" w:rsidP="000761AE">
      <w:pPr>
        <w:pStyle w:val="StandardWeb"/>
        <w:spacing w:before="0" w:beforeAutospacing="0" w:after="0" w:afterAutospacing="0"/>
        <w:rPr>
          <w:rFonts w:ascii="Arial" w:hAnsi="Arial" w:cs="Arial"/>
        </w:rPr>
      </w:pPr>
      <w:r w:rsidRPr="000761AE">
        <w:rPr>
          <w:rStyle w:val="Fett"/>
          <w:rFonts w:ascii="Arial" w:hAnsi="Arial" w:cs="Arial"/>
          <w:b w:val="0"/>
        </w:rPr>
        <w:t>Beispielhafter Ablauf:</w:t>
      </w:r>
    </w:p>
    <w:p w:rsidR="000761AE" w:rsidRPr="000761AE" w:rsidRDefault="000761AE" w:rsidP="000761AE">
      <w:pPr>
        <w:pStyle w:val="StandardWeb"/>
        <w:numPr>
          <w:ilvl w:val="0"/>
          <w:numId w:val="17"/>
        </w:numPr>
        <w:spacing w:before="0" w:beforeAutospacing="0" w:after="0" w:afterAutospacing="0"/>
        <w:rPr>
          <w:rFonts w:ascii="Arial" w:hAnsi="Arial" w:cs="Arial"/>
        </w:rPr>
      </w:pPr>
      <w:r w:rsidRPr="000761AE">
        <w:rPr>
          <w:rFonts w:ascii="Arial" w:hAnsi="Arial" w:cs="Arial"/>
        </w:rPr>
        <w:t>Tür ist offen (LOW) → Motor bleibt aus (LOW).</w:t>
      </w:r>
    </w:p>
    <w:p w:rsidR="000761AE" w:rsidRPr="000761AE" w:rsidRDefault="000761AE" w:rsidP="000761AE">
      <w:pPr>
        <w:pStyle w:val="StandardWeb"/>
        <w:numPr>
          <w:ilvl w:val="0"/>
          <w:numId w:val="17"/>
        </w:numPr>
        <w:spacing w:before="0" w:beforeAutospacing="0" w:after="0" w:afterAutospacing="0"/>
        <w:rPr>
          <w:rFonts w:ascii="Arial" w:hAnsi="Arial" w:cs="Arial"/>
        </w:rPr>
      </w:pPr>
      <w:r w:rsidRPr="000761AE">
        <w:rPr>
          <w:rFonts w:ascii="Arial" w:hAnsi="Arial" w:cs="Arial"/>
        </w:rPr>
        <w:t>Tür schließt (TÜR = HIGH).</w:t>
      </w:r>
    </w:p>
    <w:p w:rsidR="000761AE" w:rsidRPr="000761AE" w:rsidRDefault="000761AE" w:rsidP="000761AE">
      <w:pPr>
        <w:pStyle w:val="StandardWeb"/>
        <w:numPr>
          <w:ilvl w:val="0"/>
          <w:numId w:val="17"/>
        </w:numPr>
        <w:spacing w:before="0" w:beforeAutospacing="0" w:after="0" w:afterAutospacing="0"/>
        <w:rPr>
          <w:rFonts w:ascii="Arial" w:hAnsi="Arial" w:cs="Arial"/>
        </w:rPr>
      </w:pPr>
      <w:r w:rsidRPr="000761AE">
        <w:rPr>
          <w:rFonts w:ascii="Arial" w:hAnsi="Arial" w:cs="Arial"/>
        </w:rPr>
        <w:t>Knopf wird gedrückt (KNOPF = HIGH).</w:t>
      </w:r>
    </w:p>
    <w:p w:rsidR="000761AE" w:rsidRPr="000761AE" w:rsidRDefault="000761AE" w:rsidP="000761AE">
      <w:pPr>
        <w:pStyle w:val="StandardWeb"/>
        <w:numPr>
          <w:ilvl w:val="0"/>
          <w:numId w:val="17"/>
        </w:numPr>
        <w:spacing w:before="0" w:beforeAutospacing="0" w:after="0" w:afterAutospacing="0"/>
        <w:rPr>
          <w:rFonts w:ascii="Arial" w:hAnsi="Arial" w:cs="Arial"/>
        </w:rPr>
      </w:pPr>
      <w:r w:rsidRPr="000761AE">
        <w:rPr>
          <w:rFonts w:ascii="Arial" w:hAnsi="Arial" w:cs="Arial"/>
        </w:rPr>
        <w:t>Jetzt sind beide HIGH → Motor = HIGH (Aufzug fährt).</w:t>
      </w:r>
    </w:p>
    <w:p w:rsidR="000761AE" w:rsidRPr="000761AE" w:rsidRDefault="000761AE" w:rsidP="000761AE">
      <w:pPr>
        <w:pStyle w:val="StandardWeb"/>
        <w:numPr>
          <w:ilvl w:val="0"/>
          <w:numId w:val="17"/>
        </w:numPr>
        <w:spacing w:before="0" w:beforeAutospacing="0" w:after="0" w:afterAutospacing="0"/>
        <w:rPr>
          <w:rFonts w:ascii="Arial" w:hAnsi="Arial" w:cs="Arial"/>
        </w:rPr>
      </w:pPr>
      <w:r w:rsidRPr="000761AE">
        <w:rPr>
          <w:rFonts w:ascii="Arial" w:hAnsi="Arial" w:cs="Arial"/>
        </w:rPr>
        <w:t>Tür öffnet während der Fahrt → Türkontakt = LOW → Motor sofort LOW (Sicherheitsabschaltung).</w:t>
      </w:r>
    </w:p>
    <w:p w:rsidR="000761AE" w:rsidRPr="000761AE" w:rsidRDefault="000761AE" w:rsidP="000761AE">
      <w:pPr>
        <w:spacing w:after="0" w:line="240" w:lineRule="auto"/>
        <w:rPr>
          <w:rFonts w:ascii="Arial" w:hAnsi="Arial" w:cs="Arial"/>
          <w:sz w:val="24"/>
          <w:szCs w:val="24"/>
        </w:rPr>
      </w:pPr>
    </w:p>
    <w:p w:rsidR="000761AE" w:rsidRPr="000761AE" w:rsidRDefault="000761AE" w:rsidP="000761AE">
      <w:pPr>
        <w:pStyle w:val="berschrift3"/>
        <w:spacing w:before="0" w:beforeAutospacing="0" w:after="0" w:afterAutospacing="0"/>
        <w:rPr>
          <w:rFonts w:ascii="Arial" w:hAnsi="Arial" w:cs="Arial"/>
          <w:b w:val="0"/>
          <w:sz w:val="24"/>
          <w:szCs w:val="24"/>
        </w:rPr>
      </w:pPr>
      <w:r w:rsidRPr="000761AE">
        <w:rPr>
          <w:rFonts w:ascii="Arial" w:hAnsi="Arial" w:cs="Arial"/>
          <w:b w:val="0"/>
          <w:sz w:val="24"/>
          <w:szCs w:val="24"/>
        </w:rPr>
        <w:t>Gibt es Flanken, die eine Aktion auslösen?</w:t>
      </w:r>
    </w:p>
    <w:p w:rsidR="000761AE" w:rsidRPr="000761AE" w:rsidRDefault="000761AE" w:rsidP="000761AE">
      <w:pPr>
        <w:pStyle w:val="StandardWeb"/>
        <w:spacing w:before="0" w:beforeAutospacing="0" w:after="0" w:afterAutospacing="0"/>
        <w:rPr>
          <w:rFonts w:ascii="Arial" w:hAnsi="Arial" w:cs="Arial"/>
        </w:rPr>
      </w:pPr>
      <w:r w:rsidRPr="000761AE">
        <w:rPr>
          <w:rFonts w:ascii="Arial" w:hAnsi="Arial" w:cs="Arial"/>
        </w:rPr>
        <w:t>Ja.</w:t>
      </w:r>
    </w:p>
    <w:p w:rsidR="000761AE" w:rsidRPr="000761AE" w:rsidRDefault="000761AE" w:rsidP="000761AE">
      <w:pPr>
        <w:pStyle w:val="StandardWeb"/>
        <w:numPr>
          <w:ilvl w:val="0"/>
          <w:numId w:val="18"/>
        </w:numPr>
        <w:spacing w:before="0" w:beforeAutospacing="0" w:after="0" w:afterAutospacing="0"/>
        <w:rPr>
          <w:rFonts w:ascii="Arial" w:hAnsi="Arial" w:cs="Arial"/>
        </w:rPr>
      </w:pPr>
      <w:r w:rsidRPr="000761AE">
        <w:rPr>
          <w:rFonts w:ascii="Arial" w:hAnsi="Arial" w:cs="Arial"/>
        </w:rPr>
        <w:t xml:space="preserve">Eine </w:t>
      </w:r>
      <w:r w:rsidRPr="000761AE">
        <w:rPr>
          <w:rStyle w:val="Fett"/>
          <w:rFonts w:ascii="Arial" w:hAnsi="Arial" w:cs="Arial"/>
          <w:b w:val="0"/>
        </w:rPr>
        <w:t>steigende Flanke</w:t>
      </w:r>
      <w:r w:rsidRPr="000761AE">
        <w:rPr>
          <w:rFonts w:ascii="Arial" w:hAnsi="Arial" w:cs="Arial"/>
        </w:rPr>
        <w:t xml:space="preserve"> (Wechsel von LOW auf HIGH) </w:t>
      </w:r>
      <w:r w:rsidRPr="000761AE">
        <w:rPr>
          <w:rStyle w:val="Fett"/>
          <w:rFonts w:ascii="Arial" w:hAnsi="Arial" w:cs="Arial"/>
          <w:b w:val="0"/>
        </w:rPr>
        <w:t>beim Knopf</w:t>
      </w:r>
      <w:r w:rsidRPr="000761AE">
        <w:rPr>
          <w:rFonts w:ascii="Arial" w:hAnsi="Arial" w:cs="Arial"/>
        </w:rPr>
        <w:t xml:space="preserve"> löst den Motorstart </w:t>
      </w:r>
      <w:r w:rsidRPr="000761AE">
        <w:rPr>
          <w:rStyle w:val="Fett"/>
          <w:rFonts w:ascii="Arial" w:hAnsi="Arial" w:cs="Arial"/>
          <w:b w:val="0"/>
        </w:rPr>
        <w:t>nur dann</w:t>
      </w:r>
      <w:r w:rsidRPr="000761AE">
        <w:rPr>
          <w:rFonts w:ascii="Arial" w:hAnsi="Arial" w:cs="Arial"/>
        </w:rPr>
        <w:t xml:space="preserve"> aus, wenn der Türkontakt bereits HIGH ist.</w:t>
      </w:r>
    </w:p>
    <w:p w:rsidR="000761AE" w:rsidRPr="000761AE" w:rsidRDefault="000761AE" w:rsidP="000761AE">
      <w:pPr>
        <w:pStyle w:val="StandardWeb"/>
        <w:numPr>
          <w:ilvl w:val="0"/>
          <w:numId w:val="18"/>
        </w:numPr>
        <w:spacing w:before="0" w:beforeAutospacing="0" w:after="0" w:afterAutospacing="0"/>
        <w:rPr>
          <w:rFonts w:ascii="Arial" w:hAnsi="Arial" w:cs="Arial"/>
        </w:rPr>
      </w:pPr>
      <w:r w:rsidRPr="000761AE">
        <w:rPr>
          <w:rFonts w:ascii="Arial" w:hAnsi="Arial" w:cs="Arial"/>
        </w:rPr>
        <w:t xml:space="preserve">Eine </w:t>
      </w:r>
      <w:r w:rsidRPr="000761AE">
        <w:rPr>
          <w:rStyle w:val="Fett"/>
          <w:rFonts w:ascii="Arial" w:hAnsi="Arial" w:cs="Arial"/>
          <w:b w:val="0"/>
        </w:rPr>
        <w:t>fallende Flanke</w:t>
      </w:r>
      <w:r w:rsidRPr="000761AE">
        <w:rPr>
          <w:rFonts w:ascii="Arial" w:hAnsi="Arial" w:cs="Arial"/>
        </w:rPr>
        <w:t xml:space="preserve"> (Wechsel von HIGH auf LOW) </w:t>
      </w:r>
      <w:r w:rsidRPr="000761AE">
        <w:rPr>
          <w:rStyle w:val="Fett"/>
          <w:rFonts w:ascii="Arial" w:hAnsi="Arial" w:cs="Arial"/>
          <w:b w:val="0"/>
        </w:rPr>
        <w:t>bei der Tür</w:t>
      </w:r>
      <w:r w:rsidRPr="000761AE">
        <w:rPr>
          <w:rFonts w:ascii="Arial" w:hAnsi="Arial" w:cs="Arial"/>
        </w:rPr>
        <w:t xml:space="preserve"> schaltet den Motor </w:t>
      </w:r>
      <w:r w:rsidRPr="000761AE">
        <w:rPr>
          <w:rStyle w:val="Fett"/>
          <w:rFonts w:ascii="Arial" w:hAnsi="Arial" w:cs="Arial"/>
          <w:b w:val="0"/>
        </w:rPr>
        <w:t>sofort aus</w:t>
      </w:r>
      <w:r w:rsidRPr="000761AE">
        <w:rPr>
          <w:rFonts w:ascii="Arial" w:hAnsi="Arial" w:cs="Arial"/>
        </w:rPr>
        <w:t xml:space="preserve"> Sicherheitsfunktion.</w:t>
      </w:r>
    </w:p>
    <w:p w:rsidR="000761AE" w:rsidRPr="000761AE" w:rsidRDefault="000761AE" w:rsidP="000761AE">
      <w:pPr>
        <w:spacing w:after="0" w:line="240" w:lineRule="auto"/>
        <w:rPr>
          <w:rFonts w:ascii="Arial" w:hAnsi="Arial" w:cs="Arial"/>
          <w:sz w:val="24"/>
          <w:szCs w:val="24"/>
        </w:rPr>
      </w:pPr>
    </w:p>
    <w:p w:rsidR="000761AE" w:rsidRPr="000761AE" w:rsidRDefault="000761AE" w:rsidP="000761AE">
      <w:pPr>
        <w:pStyle w:val="berschrift3"/>
        <w:spacing w:before="0" w:beforeAutospacing="0" w:after="0" w:afterAutospacing="0"/>
        <w:rPr>
          <w:rFonts w:ascii="Arial" w:hAnsi="Arial" w:cs="Arial"/>
          <w:b w:val="0"/>
          <w:sz w:val="24"/>
          <w:szCs w:val="24"/>
        </w:rPr>
      </w:pPr>
      <w:r w:rsidRPr="000761AE">
        <w:rPr>
          <w:rFonts w:ascii="Arial" w:hAnsi="Arial" w:cs="Arial"/>
          <w:b w:val="0"/>
          <w:sz w:val="24"/>
          <w:szCs w:val="24"/>
        </w:rPr>
        <w:t>Wie hängen die Signale voneinander ab?</w:t>
      </w:r>
    </w:p>
    <w:p w:rsidR="000761AE" w:rsidRPr="000761AE" w:rsidRDefault="000761AE" w:rsidP="000761AE">
      <w:pPr>
        <w:pStyle w:val="berschrift4"/>
        <w:numPr>
          <w:ilvl w:val="0"/>
          <w:numId w:val="19"/>
        </w:numPr>
        <w:spacing w:before="0" w:line="240" w:lineRule="auto"/>
        <w:ind w:left="360"/>
        <w:rPr>
          <w:rFonts w:ascii="Arial" w:hAnsi="Arial" w:cs="Arial"/>
          <w:i w:val="0"/>
          <w:color w:val="auto"/>
          <w:sz w:val="24"/>
          <w:szCs w:val="24"/>
        </w:rPr>
      </w:pPr>
      <w:r w:rsidRPr="000761AE">
        <w:rPr>
          <w:rStyle w:val="Fett"/>
          <w:rFonts w:ascii="Arial" w:hAnsi="Arial" w:cs="Arial"/>
          <w:b w:val="0"/>
          <w:bCs w:val="0"/>
          <w:i w:val="0"/>
          <w:color w:val="auto"/>
          <w:sz w:val="24"/>
          <w:szCs w:val="24"/>
        </w:rPr>
        <w:t>Wenn-Dann-Beziehung</w:t>
      </w:r>
    </w:p>
    <w:p w:rsidR="000761AE" w:rsidRPr="000761AE" w:rsidRDefault="000761AE" w:rsidP="000761AE">
      <w:pPr>
        <w:pStyle w:val="StandardWeb"/>
        <w:spacing w:before="0" w:beforeAutospacing="0" w:after="0" w:afterAutospacing="0"/>
        <w:ind w:left="360"/>
        <w:rPr>
          <w:rFonts w:ascii="Arial" w:hAnsi="Arial" w:cs="Arial"/>
        </w:rPr>
      </w:pPr>
      <w:r w:rsidRPr="000761AE">
        <w:rPr>
          <w:rFonts w:ascii="Arial" w:hAnsi="Arial" w:cs="Arial"/>
        </w:rPr>
        <w:t xml:space="preserve">Wenn </w:t>
      </w:r>
      <w:r w:rsidRPr="000761AE">
        <w:rPr>
          <w:rStyle w:val="Fett"/>
          <w:rFonts w:ascii="Arial" w:hAnsi="Arial" w:cs="Arial"/>
          <w:b w:val="0"/>
        </w:rPr>
        <w:t>(Knopf = HIGH)</w:t>
      </w:r>
      <w:r w:rsidRPr="000761AE">
        <w:rPr>
          <w:rFonts w:ascii="Arial" w:hAnsi="Arial" w:cs="Arial"/>
        </w:rPr>
        <w:t xml:space="preserve"> </w:t>
      </w:r>
      <w:r w:rsidRPr="000761AE">
        <w:rPr>
          <w:rStyle w:val="Hervorhebung"/>
          <w:rFonts w:ascii="Arial" w:hAnsi="Arial" w:cs="Arial"/>
          <w:i w:val="0"/>
        </w:rPr>
        <w:t>und</w:t>
      </w:r>
      <w:r w:rsidRPr="000761AE">
        <w:rPr>
          <w:rFonts w:ascii="Arial" w:hAnsi="Arial" w:cs="Arial"/>
        </w:rPr>
        <w:t xml:space="preserve"> </w:t>
      </w:r>
      <w:r w:rsidRPr="000761AE">
        <w:rPr>
          <w:rStyle w:val="Fett"/>
          <w:rFonts w:ascii="Arial" w:hAnsi="Arial" w:cs="Arial"/>
          <w:b w:val="0"/>
        </w:rPr>
        <w:t>(Türkontakt = HIGH)</w:t>
      </w:r>
      <w:r w:rsidRPr="000761AE">
        <w:rPr>
          <w:rFonts w:ascii="Arial" w:hAnsi="Arial" w:cs="Arial"/>
        </w:rPr>
        <w:t xml:space="preserve">, dann </w:t>
      </w:r>
      <w:r w:rsidRPr="000761AE">
        <w:rPr>
          <w:rStyle w:val="Fett"/>
          <w:rFonts w:ascii="Arial" w:hAnsi="Arial" w:cs="Arial"/>
          <w:b w:val="0"/>
        </w:rPr>
        <w:t>Motor = HIGH</w:t>
      </w:r>
      <w:r w:rsidRPr="000761AE">
        <w:rPr>
          <w:rFonts w:ascii="Arial" w:hAnsi="Arial" w:cs="Arial"/>
        </w:rPr>
        <w:t>.</w:t>
      </w:r>
      <w:r w:rsidRPr="000761AE">
        <w:rPr>
          <w:rFonts w:ascii="Arial" w:hAnsi="Arial" w:cs="Arial"/>
        </w:rPr>
        <w:br/>
        <w:t>→ Der Motor wird nur aktiviert, wenn beide Bedingungen erfüllt sind.</w:t>
      </w:r>
    </w:p>
    <w:p w:rsidR="000761AE" w:rsidRPr="000761AE" w:rsidRDefault="000761AE" w:rsidP="000761AE">
      <w:pPr>
        <w:pStyle w:val="berschrift4"/>
        <w:numPr>
          <w:ilvl w:val="0"/>
          <w:numId w:val="19"/>
        </w:numPr>
        <w:spacing w:before="0" w:line="240" w:lineRule="auto"/>
        <w:ind w:left="360"/>
        <w:rPr>
          <w:rFonts w:ascii="Arial" w:hAnsi="Arial" w:cs="Arial"/>
          <w:i w:val="0"/>
          <w:color w:val="auto"/>
          <w:sz w:val="24"/>
          <w:szCs w:val="24"/>
        </w:rPr>
      </w:pPr>
      <w:r w:rsidRPr="000761AE">
        <w:rPr>
          <w:rFonts w:ascii="Arial" w:hAnsi="Arial" w:cs="Arial"/>
          <w:i w:val="0"/>
          <w:color w:val="auto"/>
          <w:sz w:val="24"/>
          <w:szCs w:val="24"/>
        </w:rPr>
        <w:t xml:space="preserve"> </w:t>
      </w:r>
      <w:r w:rsidRPr="000761AE">
        <w:rPr>
          <w:rStyle w:val="Fett"/>
          <w:rFonts w:ascii="Arial" w:hAnsi="Arial" w:cs="Arial"/>
          <w:b w:val="0"/>
          <w:bCs w:val="0"/>
          <w:i w:val="0"/>
          <w:color w:val="auto"/>
          <w:sz w:val="24"/>
          <w:szCs w:val="24"/>
        </w:rPr>
        <w:t>Gleichzeitigkeit</w:t>
      </w:r>
    </w:p>
    <w:p w:rsidR="000761AE" w:rsidRPr="000761AE" w:rsidRDefault="000761AE" w:rsidP="000761AE">
      <w:pPr>
        <w:pStyle w:val="StandardWeb"/>
        <w:spacing w:before="0" w:beforeAutospacing="0" w:after="0" w:afterAutospacing="0"/>
        <w:ind w:left="360"/>
        <w:rPr>
          <w:rFonts w:ascii="Arial" w:hAnsi="Arial" w:cs="Arial"/>
        </w:rPr>
      </w:pPr>
      <w:r w:rsidRPr="000761AE">
        <w:rPr>
          <w:rFonts w:ascii="Arial" w:hAnsi="Arial" w:cs="Arial"/>
        </w:rPr>
        <w:t xml:space="preserve">Beide Eingangssignale (Knopf und Türkontakt) müssen </w:t>
      </w:r>
      <w:r w:rsidRPr="000761AE">
        <w:rPr>
          <w:rStyle w:val="Fett"/>
          <w:rFonts w:ascii="Arial" w:hAnsi="Arial" w:cs="Arial"/>
          <w:b w:val="0"/>
        </w:rPr>
        <w:t>gleichzeitig HIGH</w:t>
      </w:r>
      <w:r w:rsidRPr="000761AE">
        <w:rPr>
          <w:rFonts w:ascii="Arial" w:hAnsi="Arial" w:cs="Arial"/>
        </w:rPr>
        <w:t xml:space="preserve"> sein, um den Motor zu starten.</w:t>
      </w:r>
    </w:p>
    <w:p w:rsidR="000761AE" w:rsidRPr="000761AE" w:rsidRDefault="000761AE" w:rsidP="000761AE">
      <w:pPr>
        <w:pStyle w:val="berschrift4"/>
        <w:numPr>
          <w:ilvl w:val="0"/>
          <w:numId w:val="19"/>
        </w:numPr>
        <w:spacing w:before="0" w:line="240" w:lineRule="auto"/>
        <w:ind w:left="360"/>
        <w:rPr>
          <w:rFonts w:ascii="Arial" w:hAnsi="Arial" w:cs="Arial"/>
          <w:i w:val="0"/>
          <w:color w:val="auto"/>
          <w:sz w:val="24"/>
          <w:szCs w:val="24"/>
        </w:rPr>
      </w:pPr>
      <w:r w:rsidRPr="000761AE">
        <w:rPr>
          <w:rStyle w:val="Fett"/>
          <w:rFonts w:ascii="Arial" w:hAnsi="Arial" w:cs="Arial"/>
          <w:b w:val="0"/>
          <w:bCs w:val="0"/>
          <w:i w:val="0"/>
          <w:color w:val="auto"/>
          <w:sz w:val="24"/>
          <w:szCs w:val="24"/>
        </w:rPr>
        <w:t>Verzögerungen</w:t>
      </w:r>
    </w:p>
    <w:p w:rsidR="000761AE" w:rsidRPr="000761AE" w:rsidRDefault="000761AE" w:rsidP="005B10BB">
      <w:pPr>
        <w:pStyle w:val="StandardWeb"/>
        <w:spacing w:before="0" w:beforeAutospacing="0" w:after="0" w:afterAutospacing="0"/>
        <w:ind w:left="360"/>
        <w:rPr>
          <w:rFonts w:ascii="Arial" w:hAnsi="Arial" w:cs="Arial"/>
        </w:rPr>
      </w:pPr>
      <w:r w:rsidRPr="000761AE">
        <w:rPr>
          <w:rFonts w:ascii="Arial" w:hAnsi="Arial" w:cs="Arial"/>
        </w:rPr>
        <w:t xml:space="preserve">Es gibt </w:t>
      </w:r>
      <w:r w:rsidRPr="000761AE">
        <w:rPr>
          <w:rStyle w:val="Fett"/>
          <w:rFonts w:ascii="Arial" w:hAnsi="Arial" w:cs="Arial"/>
          <w:b w:val="0"/>
        </w:rPr>
        <w:t>keine zeitliche Verzögerung</w:t>
      </w:r>
      <w:bookmarkStart w:id="0" w:name="_GoBack"/>
      <w:bookmarkEnd w:id="0"/>
      <w:r w:rsidRPr="000761AE">
        <w:rPr>
          <w:rFonts w:ascii="Arial" w:hAnsi="Arial" w:cs="Arial"/>
        </w:rPr>
        <w:t xml:space="preserve"> die Reaktion erfolgt sofort, sobald beide Signale aktiv sind.</w:t>
      </w:r>
    </w:p>
    <w:p w:rsidR="000761AE" w:rsidRPr="000761AE" w:rsidRDefault="000761AE" w:rsidP="000761AE">
      <w:pPr>
        <w:pStyle w:val="berschrift4"/>
        <w:numPr>
          <w:ilvl w:val="0"/>
          <w:numId w:val="19"/>
        </w:numPr>
        <w:spacing w:before="0" w:line="240" w:lineRule="auto"/>
        <w:ind w:left="360"/>
        <w:rPr>
          <w:rFonts w:ascii="Arial" w:hAnsi="Arial" w:cs="Arial"/>
          <w:i w:val="0"/>
          <w:color w:val="auto"/>
          <w:sz w:val="24"/>
          <w:szCs w:val="24"/>
        </w:rPr>
      </w:pPr>
      <w:proofErr w:type="spellStart"/>
      <w:r w:rsidRPr="000761AE">
        <w:rPr>
          <w:rStyle w:val="Fett"/>
          <w:rFonts w:ascii="Arial" w:hAnsi="Arial" w:cs="Arial"/>
          <w:b w:val="0"/>
          <w:bCs w:val="0"/>
          <w:i w:val="0"/>
          <w:color w:val="auto"/>
          <w:sz w:val="24"/>
          <w:szCs w:val="24"/>
        </w:rPr>
        <w:t>Timer</w:t>
      </w:r>
      <w:proofErr w:type="spellEnd"/>
    </w:p>
    <w:p w:rsidR="000761AE" w:rsidRPr="000761AE" w:rsidRDefault="000761AE" w:rsidP="000761AE">
      <w:pPr>
        <w:pStyle w:val="StandardWeb"/>
        <w:spacing w:before="0" w:beforeAutospacing="0" w:after="0" w:afterAutospacing="0"/>
        <w:ind w:left="348"/>
        <w:rPr>
          <w:rFonts w:ascii="Arial" w:hAnsi="Arial" w:cs="Arial"/>
        </w:rPr>
      </w:pPr>
      <w:r w:rsidRPr="000761AE">
        <w:rPr>
          <w:rFonts w:ascii="Arial" w:hAnsi="Arial" w:cs="Arial"/>
        </w:rPr>
        <w:t xml:space="preserve">Im gezeigten Beispiel wird </w:t>
      </w:r>
      <w:r w:rsidRPr="000761AE">
        <w:rPr>
          <w:rStyle w:val="Fett"/>
          <w:rFonts w:ascii="Arial" w:hAnsi="Arial" w:cs="Arial"/>
          <w:b w:val="0"/>
        </w:rPr>
        <w:t xml:space="preserve">kein </w:t>
      </w:r>
      <w:proofErr w:type="spellStart"/>
      <w:r w:rsidRPr="000761AE">
        <w:rPr>
          <w:rStyle w:val="Fett"/>
          <w:rFonts w:ascii="Arial" w:hAnsi="Arial" w:cs="Arial"/>
          <w:b w:val="0"/>
        </w:rPr>
        <w:t>Timer</w:t>
      </w:r>
      <w:proofErr w:type="spellEnd"/>
      <w:r w:rsidRPr="000761AE">
        <w:rPr>
          <w:rFonts w:ascii="Arial" w:hAnsi="Arial" w:cs="Arial"/>
        </w:rPr>
        <w:t xml:space="preserve"> verwendet; der Ablauf ist rein logisch und unmittelbar.</w:t>
      </w:r>
    </w:p>
    <w:p w:rsidR="000761AE" w:rsidRPr="000761AE" w:rsidRDefault="000761AE" w:rsidP="000761AE">
      <w:pPr>
        <w:spacing w:after="0" w:line="240" w:lineRule="auto"/>
        <w:rPr>
          <w:rFonts w:ascii="Arial" w:hAnsi="Arial" w:cs="Arial"/>
          <w:sz w:val="24"/>
          <w:szCs w:val="24"/>
        </w:rPr>
      </w:pPr>
    </w:p>
    <w:sectPr w:rsidR="000761AE" w:rsidRPr="000761A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FC6DA5"/>
    <w:multiLevelType w:val="multilevel"/>
    <w:tmpl w:val="62387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62CA6"/>
    <w:multiLevelType w:val="hybridMultilevel"/>
    <w:tmpl w:val="1DB289F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15:restartNumberingAfterBreak="0">
    <w:nsid w:val="17B51F37"/>
    <w:multiLevelType w:val="multilevel"/>
    <w:tmpl w:val="94FE4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C0427C"/>
    <w:multiLevelType w:val="hybridMultilevel"/>
    <w:tmpl w:val="9358212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01E6535"/>
    <w:multiLevelType w:val="hybridMultilevel"/>
    <w:tmpl w:val="9FC6F2F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2931724D"/>
    <w:multiLevelType w:val="hybridMultilevel"/>
    <w:tmpl w:val="9E884AD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2DB82108"/>
    <w:multiLevelType w:val="hybridMultilevel"/>
    <w:tmpl w:val="FF18DE4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342A5DA8"/>
    <w:multiLevelType w:val="hybridMultilevel"/>
    <w:tmpl w:val="FBBAA994"/>
    <w:lvl w:ilvl="0" w:tplc="CB368502">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403F722B"/>
    <w:multiLevelType w:val="multilevel"/>
    <w:tmpl w:val="5A74B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CB48D1"/>
    <w:multiLevelType w:val="multilevel"/>
    <w:tmpl w:val="64D0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8F0F65"/>
    <w:multiLevelType w:val="hybridMultilevel"/>
    <w:tmpl w:val="154EA59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4EB11027"/>
    <w:multiLevelType w:val="multilevel"/>
    <w:tmpl w:val="A150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05408"/>
    <w:multiLevelType w:val="multilevel"/>
    <w:tmpl w:val="13A2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3C64ED"/>
    <w:multiLevelType w:val="multilevel"/>
    <w:tmpl w:val="67800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A2119"/>
    <w:multiLevelType w:val="multilevel"/>
    <w:tmpl w:val="FE3E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1395F"/>
    <w:multiLevelType w:val="multilevel"/>
    <w:tmpl w:val="6640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A007B4"/>
    <w:multiLevelType w:val="hybridMultilevel"/>
    <w:tmpl w:val="77E2820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71772AA2"/>
    <w:multiLevelType w:val="multilevel"/>
    <w:tmpl w:val="7A5CB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50602A"/>
    <w:multiLevelType w:val="hybridMultilevel"/>
    <w:tmpl w:val="0324EE1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11"/>
  </w:num>
  <w:num w:numId="2">
    <w:abstractNumId w:val="9"/>
  </w:num>
  <w:num w:numId="3">
    <w:abstractNumId w:val="14"/>
  </w:num>
  <w:num w:numId="4">
    <w:abstractNumId w:val="10"/>
  </w:num>
  <w:num w:numId="5">
    <w:abstractNumId w:val="18"/>
  </w:num>
  <w:num w:numId="6">
    <w:abstractNumId w:val="16"/>
  </w:num>
  <w:num w:numId="7">
    <w:abstractNumId w:val="3"/>
  </w:num>
  <w:num w:numId="8">
    <w:abstractNumId w:val="6"/>
  </w:num>
  <w:num w:numId="9">
    <w:abstractNumId w:val="0"/>
  </w:num>
  <w:num w:numId="10">
    <w:abstractNumId w:val="13"/>
  </w:num>
  <w:num w:numId="11">
    <w:abstractNumId w:val="2"/>
  </w:num>
  <w:num w:numId="12">
    <w:abstractNumId w:val="15"/>
  </w:num>
  <w:num w:numId="13">
    <w:abstractNumId w:val="17"/>
  </w:num>
  <w:num w:numId="14">
    <w:abstractNumId w:val="8"/>
  </w:num>
  <w:num w:numId="15">
    <w:abstractNumId w:val="12"/>
  </w:num>
  <w:num w:numId="16">
    <w:abstractNumId w:val="5"/>
  </w:num>
  <w:num w:numId="17">
    <w:abstractNumId w:val="7"/>
  </w:num>
  <w:num w:numId="18">
    <w:abstractNumId w:val="1"/>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1AE"/>
    <w:rsid w:val="000761AE"/>
    <w:rsid w:val="005B10BB"/>
    <w:rsid w:val="007556C9"/>
    <w:rsid w:val="00BA364D"/>
    <w:rsid w:val="00C729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D9D30"/>
  <w15:chartTrackingRefBased/>
  <w15:docId w15:val="{7FA7D783-F024-4188-8928-36D661DD0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2">
    <w:name w:val="heading 2"/>
    <w:basedOn w:val="Standard"/>
    <w:link w:val="berschrift2Zchn"/>
    <w:uiPriority w:val="9"/>
    <w:qFormat/>
    <w:rsid w:val="000761AE"/>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0761AE"/>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next w:val="Standard"/>
    <w:link w:val="berschrift4Zchn"/>
    <w:uiPriority w:val="9"/>
    <w:semiHidden/>
    <w:unhideWhenUsed/>
    <w:qFormat/>
    <w:rsid w:val="000761A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0761AE"/>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0761AE"/>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0761A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0761AE"/>
    <w:rPr>
      <w:b/>
      <w:bCs/>
    </w:rPr>
  </w:style>
  <w:style w:type="paragraph" w:styleId="Listenabsatz">
    <w:name w:val="List Paragraph"/>
    <w:basedOn w:val="Standard"/>
    <w:uiPriority w:val="34"/>
    <w:qFormat/>
    <w:rsid w:val="000761AE"/>
    <w:pPr>
      <w:ind w:left="720"/>
      <w:contextualSpacing/>
    </w:pPr>
  </w:style>
  <w:style w:type="character" w:styleId="Hervorhebung">
    <w:name w:val="Emphasis"/>
    <w:basedOn w:val="Absatz-Standardschriftart"/>
    <w:uiPriority w:val="20"/>
    <w:qFormat/>
    <w:rsid w:val="000761AE"/>
    <w:rPr>
      <w:i/>
      <w:iCs/>
    </w:rPr>
  </w:style>
  <w:style w:type="character" w:customStyle="1" w:styleId="berschrift4Zchn">
    <w:name w:val="Überschrift 4 Zchn"/>
    <w:basedOn w:val="Absatz-Standardschriftart"/>
    <w:link w:val="berschrift4"/>
    <w:uiPriority w:val="9"/>
    <w:semiHidden/>
    <w:rsid w:val="000761A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465606">
      <w:bodyDiv w:val="1"/>
      <w:marLeft w:val="0"/>
      <w:marRight w:val="0"/>
      <w:marTop w:val="0"/>
      <w:marBottom w:val="0"/>
      <w:divBdr>
        <w:top w:val="none" w:sz="0" w:space="0" w:color="auto"/>
        <w:left w:val="none" w:sz="0" w:space="0" w:color="auto"/>
        <w:bottom w:val="none" w:sz="0" w:space="0" w:color="auto"/>
        <w:right w:val="none" w:sz="0" w:space="0" w:color="auto"/>
      </w:divBdr>
      <w:divsChild>
        <w:div w:id="295599478">
          <w:marLeft w:val="0"/>
          <w:marRight w:val="0"/>
          <w:marTop w:val="0"/>
          <w:marBottom w:val="0"/>
          <w:divBdr>
            <w:top w:val="none" w:sz="0" w:space="0" w:color="auto"/>
            <w:left w:val="none" w:sz="0" w:space="0" w:color="auto"/>
            <w:bottom w:val="none" w:sz="0" w:space="0" w:color="auto"/>
            <w:right w:val="none" w:sz="0" w:space="0" w:color="auto"/>
          </w:divBdr>
          <w:divsChild>
            <w:div w:id="132154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08044">
      <w:bodyDiv w:val="1"/>
      <w:marLeft w:val="0"/>
      <w:marRight w:val="0"/>
      <w:marTop w:val="0"/>
      <w:marBottom w:val="0"/>
      <w:divBdr>
        <w:top w:val="none" w:sz="0" w:space="0" w:color="auto"/>
        <w:left w:val="none" w:sz="0" w:space="0" w:color="auto"/>
        <w:bottom w:val="none" w:sz="0" w:space="0" w:color="auto"/>
        <w:right w:val="none" w:sz="0" w:space="0" w:color="auto"/>
      </w:divBdr>
    </w:div>
    <w:div w:id="1772968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486</Words>
  <Characters>3064</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jrc</dc:creator>
  <cp:keywords/>
  <dc:description/>
  <cp:lastModifiedBy>jrc</cp:lastModifiedBy>
  <cp:revision>1</cp:revision>
  <dcterms:created xsi:type="dcterms:W3CDTF">2026-02-04T18:18:00Z</dcterms:created>
  <dcterms:modified xsi:type="dcterms:W3CDTF">2026-02-04T18:31:00Z</dcterms:modified>
</cp:coreProperties>
</file>