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Objetivo:</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Crear una aplicación que </w:t>
      </w:r>
      <w:r w:rsidDel="00000000" w:rsidR="00000000" w:rsidRPr="00000000">
        <w:rPr>
          <w:rtl w:val="0"/>
        </w:rPr>
        <w:t xml:space="preserve">permita</w:t>
      </w:r>
      <w:r w:rsidDel="00000000" w:rsidR="00000000" w:rsidRPr="00000000">
        <w:rPr>
          <w:rtl w:val="0"/>
        </w:rPr>
        <w:t xml:space="preserve"> crear actividades y unirse a ellas siguiendo criterios como la localización, el precio y el tipo de gente que se apunta a ellas. Además, se debe permitir que organismos externos publiquen sus actividades en la aplicación y/o ofrezcan sitios donde realizarlas.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Alcance:</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ind w:left="720" w:firstLine="0"/>
        <w:jc w:val="both"/>
        <w:rPr/>
      </w:pPr>
      <w:r w:rsidDel="00000000" w:rsidR="00000000" w:rsidRPr="00000000">
        <w:rPr>
          <w:u w:val="single"/>
          <w:rtl w:val="0"/>
        </w:rPr>
        <w:t xml:space="preserve">Funcional:</w:t>
      </w:r>
      <w:r w:rsidDel="00000000" w:rsidR="00000000" w:rsidRPr="00000000">
        <w:rPr>
          <w:rtl w:val="0"/>
        </w:rPr>
        <w:t xml:space="preserve"> </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numPr>
          <w:ilvl w:val="0"/>
          <w:numId w:val="1"/>
        </w:numPr>
        <w:ind w:left="1440" w:hanging="360"/>
        <w:jc w:val="both"/>
        <w:rPr>
          <w:u w:val="none"/>
        </w:rPr>
      </w:pPr>
      <w:r w:rsidDel="00000000" w:rsidR="00000000" w:rsidRPr="00000000">
        <w:rPr>
          <w:rtl w:val="0"/>
        </w:rPr>
        <w:t xml:space="preserve">Gestionar actividades en grupo (crear, modificar o eliminar)</w:t>
      </w:r>
    </w:p>
    <w:p w:rsidR="00000000" w:rsidDel="00000000" w:rsidP="00000000" w:rsidRDefault="00000000" w:rsidRPr="00000000" w14:paraId="0000000A">
      <w:pPr>
        <w:numPr>
          <w:ilvl w:val="0"/>
          <w:numId w:val="1"/>
        </w:numPr>
        <w:ind w:left="1440" w:hanging="360"/>
        <w:jc w:val="both"/>
        <w:rPr>
          <w:u w:val="none"/>
        </w:rPr>
      </w:pPr>
      <w:r w:rsidDel="00000000" w:rsidR="00000000" w:rsidRPr="00000000">
        <w:rPr>
          <w:rtl w:val="0"/>
        </w:rPr>
        <w:t xml:space="preserve">Buscar actividades disponibles con filtros</w:t>
      </w:r>
    </w:p>
    <w:p w:rsidR="00000000" w:rsidDel="00000000" w:rsidP="00000000" w:rsidRDefault="00000000" w:rsidRPr="00000000" w14:paraId="0000000B">
      <w:pPr>
        <w:numPr>
          <w:ilvl w:val="0"/>
          <w:numId w:val="1"/>
        </w:numPr>
        <w:ind w:left="1440" w:hanging="360"/>
        <w:jc w:val="both"/>
        <w:rPr>
          <w:u w:val="none"/>
        </w:rPr>
      </w:pPr>
      <w:r w:rsidDel="00000000" w:rsidR="00000000" w:rsidRPr="00000000">
        <w:rPr>
          <w:rtl w:val="0"/>
        </w:rPr>
        <w:t xml:space="preserve">Registrarse en actividades disponibles</w:t>
      </w:r>
    </w:p>
    <w:p w:rsidR="00000000" w:rsidDel="00000000" w:rsidP="00000000" w:rsidRDefault="00000000" w:rsidRPr="00000000" w14:paraId="0000000C">
      <w:pPr>
        <w:numPr>
          <w:ilvl w:val="0"/>
          <w:numId w:val="1"/>
        </w:numPr>
        <w:ind w:left="1440" w:hanging="360"/>
        <w:jc w:val="both"/>
        <w:rPr>
          <w:u w:val="none"/>
        </w:rPr>
      </w:pPr>
      <w:r w:rsidDel="00000000" w:rsidR="00000000" w:rsidRPr="00000000">
        <w:rPr>
          <w:rtl w:val="0"/>
        </w:rPr>
        <w:t xml:space="preserve">Puntuar personas con las que hemos realizado actividades</w:t>
      </w:r>
    </w:p>
    <w:p w:rsidR="00000000" w:rsidDel="00000000" w:rsidP="00000000" w:rsidRDefault="00000000" w:rsidRPr="00000000" w14:paraId="0000000D">
      <w:pPr>
        <w:numPr>
          <w:ilvl w:val="0"/>
          <w:numId w:val="1"/>
        </w:numPr>
        <w:ind w:left="1440" w:hanging="360"/>
        <w:jc w:val="both"/>
        <w:rPr>
          <w:u w:val="none"/>
        </w:rPr>
      </w:pPr>
      <w:r w:rsidDel="00000000" w:rsidR="00000000" w:rsidRPr="00000000">
        <w:rPr>
          <w:rtl w:val="0"/>
        </w:rPr>
        <w:t xml:space="preserve">Puntuar actividades que hemos realizado</w:t>
      </w:r>
    </w:p>
    <w:p w:rsidR="00000000" w:rsidDel="00000000" w:rsidP="00000000" w:rsidRDefault="00000000" w:rsidRPr="00000000" w14:paraId="0000000E">
      <w:pPr>
        <w:numPr>
          <w:ilvl w:val="0"/>
          <w:numId w:val="1"/>
        </w:numPr>
        <w:ind w:left="1440" w:hanging="360"/>
        <w:jc w:val="both"/>
        <w:rPr>
          <w:u w:val="none"/>
        </w:rPr>
      </w:pPr>
      <w:r w:rsidDel="00000000" w:rsidR="00000000" w:rsidRPr="00000000">
        <w:rPr>
          <w:rtl w:val="0"/>
        </w:rPr>
        <w:t xml:space="preserve">Crear actividades periódicas</w:t>
      </w:r>
    </w:p>
    <w:p w:rsidR="00000000" w:rsidDel="00000000" w:rsidP="00000000" w:rsidRDefault="00000000" w:rsidRPr="00000000" w14:paraId="0000000F">
      <w:pPr>
        <w:numPr>
          <w:ilvl w:val="0"/>
          <w:numId w:val="1"/>
        </w:numPr>
        <w:ind w:left="1440" w:hanging="360"/>
        <w:jc w:val="both"/>
        <w:rPr>
          <w:u w:val="none"/>
        </w:rPr>
      </w:pPr>
      <w:r w:rsidDel="00000000" w:rsidR="00000000" w:rsidRPr="00000000">
        <w:rPr>
          <w:rtl w:val="0"/>
        </w:rPr>
        <w:t xml:space="preserve">Crear chats para los grupos de las actividades</w:t>
      </w:r>
    </w:p>
    <w:p w:rsidR="00000000" w:rsidDel="00000000" w:rsidP="00000000" w:rsidRDefault="00000000" w:rsidRPr="00000000" w14:paraId="00000010">
      <w:pPr>
        <w:numPr>
          <w:ilvl w:val="0"/>
          <w:numId w:val="1"/>
        </w:numPr>
        <w:ind w:left="1440" w:hanging="360"/>
        <w:jc w:val="both"/>
        <w:rPr>
          <w:u w:val="none"/>
        </w:rPr>
      </w:pPr>
      <w:r w:rsidDel="00000000" w:rsidR="00000000" w:rsidRPr="00000000">
        <w:rPr>
          <w:rtl w:val="0"/>
        </w:rPr>
        <w:t xml:space="preserve">Ofrecer lugares disponibles para actividades</w:t>
      </w:r>
    </w:p>
    <w:p w:rsidR="00000000" w:rsidDel="00000000" w:rsidP="00000000" w:rsidRDefault="00000000" w:rsidRPr="00000000" w14:paraId="00000011">
      <w:pPr>
        <w:ind w:left="1440" w:firstLine="0"/>
        <w:jc w:val="both"/>
        <w:rPr/>
      </w:pPr>
      <w:r w:rsidDel="00000000" w:rsidR="00000000" w:rsidRPr="00000000">
        <w:rPr>
          <w:rtl w:val="0"/>
        </w:rPr>
      </w:r>
    </w:p>
    <w:p w:rsidR="00000000" w:rsidDel="00000000" w:rsidP="00000000" w:rsidRDefault="00000000" w:rsidRPr="00000000" w14:paraId="00000012">
      <w:pPr>
        <w:ind w:left="0" w:firstLine="720"/>
        <w:jc w:val="both"/>
        <w:rPr/>
      </w:pPr>
      <w:r w:rsidDel="00000000" w:rsidR="00000000" w:rsidRPr="00000000">
        <w:rPr>
          <w:rtl w:val="0"/>
        </w:rPr>
        <w:t xml:space="preserve">Funcionalidades que escapan el alcance del producto:</w:t>
      </w:r>
    </w:p>
    <w:p w:rsidR="00000000" w:rsidDel="00000000" w:rsidP="00000000" w:rsidRDefault="00000000" w:rsidRPr="00000000" w14:paraId="00000013">
      <w:pPr>
        <w:ind w:left="0" w:firstLine="720"/>
        <w:jc w:val="both"/>
        <w:rPr/>
      </w:pPr>
      <w:r w:rsidDel="00000000" w:rsidR="00000000" w:rsidRPr="00000000">
        <w:rPr>
          <w:rtl w:val="0"/>
        </w:rPr>
      </w:r>
    </w:p>
    <w:p w:rsidR="00000000" w:rsidDel="00000000" w:rsidP="00000000" w:rsidRDefault="00000000" w:rsidRPr="00000000" w14:paraId="00000014">
      <w:pPr>
        <w:numPr>
          <w:ilvl w:val="0"/>
          <w:numId w:val="1"/>
        </w:numPr>
        <w:ind w:left="1440" w:hanging="360"/>
        <w:jc w:val="both"/>
        <w:rPr>
          <w:u w:val="none"/>
        </w:rPr>
      </w:pPr>
      <w:r w:rsidDel="00000000" w:rsidR="00000000" w:rsidRPr="00000000">
        <w:rPr>
          <w:rtl w:val="0"/>
        </w:rPr>
        <w:t xml:space="preserve">Realizar pagos. Es necesaria una pasarela de pago seguro.</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u w:val="single"/>
          <w:rtl w:val="0"/>
        </w:rPr>
        <w:t xml:space="preserve">Organizativo:</w:t>
      </w:r>
      <w:r w:rsidDel="00000000" w:rsidR="00000000" w:rsidRPr="00000000">
        <w:rPr>
          <w:rtl w:val="0"/>
        </w:rPr>
        <w:t xml:space="preserve"> Nuestros usuarios potenciales se pueden dividir en tres categorías:</w:t>
      </w:r>
    </w:p>
    <w:p w:rsidR="00000000" w:rsidDel="00000000" w:rsidP="00000000" w:rsidRDefault="00000000" w:rsidRPr="00000000" w14:paraId="00000017">
      <w:pPr>
        <w:numPr>
          <w:ilvl w:val="0"/>
          <w:numId w:val="2"/>
        </w:numPr>
        <w:ind w:left="1440" w:hanging="360"/>
        <w:jc w:val="both"/>
        <w:rPr>
          <w:u w:val="none"/>
        </w:rPr>
      </w:pPr>
      <w:r w:rsidDel="00000000" w:rsidR="00000000" w:rsidRPr="00000000">
        <w:rPr>
          <w:rtl w:val="0"/>
        </w:rPr>
        <w:t xml:space="preserve">Personas Físicas Individuales (PFI): que pueden tanto apuntarse a actividades, organizadas por otras PFI o por OCA, como organizar actividades pequeñas.</w:t>
      </w:r>
    </w:p>
    <w:p w:rsidR="00000000" w:rsidDel="00000000" w:rsidP="00000000" w:rsidRDefault="00000000" w:rsidRPr="00000000" w14:paraId="00000018">
      <w:pPr>
        <w:numPr>
          <w:ilvl w:val="0"/>
          <w:numId w:val="2"/>
        </w:numPr>
        <w:ind w:left="1440" w:hanging="360"/>
        <w:jc w:val="both"/>
        <w:rPr>
          <w:u w:val="none"/>
        </w:rPr>
      </w:pPr>
      <w:r w:rsidDel="00000000" w:rsidR="00000000" w:rsidRPr="00000000">
        <w:rPr>
          <w:rtl w:val="0"/>
        </w:rPr>
        <w:t xml:space="preserve">Organismos Coordinadores de Actividades (OCA): ofrecen actividades, generalmente públicas, para que las PFI puedan apuntarse.</w:t>
      </w:r>
    </w:p>
    <w:p w:rsidR="00000000" w:rsidDel="00000000" w:rsidP="00000000" w:rsidRDefault="00000000" w:rsidRPr="00000000" w14:paraId="00000019">
      <w:pPr>
        <w:numPr>
          <w:ilvl w:val="0"/>
          <w:numId w:val="2"/>
        </w:numPr>
        <w:ind w:left="1440" w:hanging="360"/>
        <w:jc w:val="both"/>
        <w:rPr>
          <w:u w:val="none"/>
        </w:rPr>
      </w:pPr>
      <w:r w:rsidDel="00000000" w:rsidR="00000000" w:rsidRPr="00000000">
        <w:rPr>
          <w:rtl w:val="0"/>
        </w:rPr>
        <w:t xml:space="preserve">Organizaciones de Alquiler de Ubicaciones (OAU): ofrecen espacios en los que pueden tener lugar las diferentes actividades.</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u w:val="single"/>
          <w:rtl w:val="0"/>
        </w:rPr>
        <w:t xml:space="preserve">Informático:</w:t>
      </w:r>
      <w:r w:rsidDel="00000000" w:rsidR="00000000" w:rsidRPr="00000000">
        <w:rPr>
          <w:rtl w:val="0"/>
        </w:rPr>
        <w:t xml:space="preserve"> La aplicación puede conectarse a otras redes sociales para facilitar chat externos entre los usuarios. La aplicación se puede conectar con un sistema de pago externo para el caso de pago con tarjeta de crédito o </w:t>
      </w:r>
      <w:r w:rsidDel="00000000" w:rsidR="00000000" w:rsidRPr="00000000">
        <w:rPr>
          <w:i w:val="1"/>
          <w:rtl w:val="0"/>
        </w:rPr>
        <w:t xml:space="preserve">Paypal</w:t>
      </w:r>
      <w:r w:rsidDel="00000000" w:rsidR="00000000" w:rsidRPr="00000000">
        <w:rPr>
          <w:rtl w:val="0"/>
        </w:rPr>
        <w:t xml:space="preserve">. También es necesario que la aplicación se conecte con Google Calendar para gestionar horarios y con un servicio de mensajería que permite enviar información a los usuarios en forma de correo electrónico.</w:t>
      </w:r>
    </w:p>
    <w:p w:rsidR="00000000" w:rsidDel="00000000" w:rsidP="00000000" w:rsidRDefault="00000000" w:rsidRPr="00000000" w14:paraId="0000001C">
      <w:pPr>
        <w:ind w:left="720" w:firstLine="0"/>
        <w:jc w:val="both"/>
        <w:rPr/>
      </w:pPr>
      <w:r w:rsidDel="00000000" w:rsidR="00000000" w:rsidRPr="00000000">
        <w:rPr>
          <w:rtl w:val="0"/>
        </w:rPr>
        <w:t xml:space="preserve">Todos estos procesos requieren únicamente establecer una conexión puntual con el sistema externo, por lo que el propio proceso queda fuera del alcance informático del sistema. </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720" w:firstLine="0"/>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Restricciones:</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Falta de usuarios, horarios, economía</w:t>
      </w:r>
    </w:p>
    <w:p w:rsidR="00000000" w:rsidDel="00000000" w:rsidP="00000000" w:rsidRDefault="00000000" w:rsidRPr="00000000" w14:paraId="00000022">
      <w:pPr>
        <w:jc w:val="both"/>
        <w:rPr/>
      </w:pPr>
      <w:r w:rsidDel="00000000" w:rsidR="00000000" w:rsidRPr="00000000">
        <w:rPr>
          <w:rtl w:val="0"/>
        </w:rPr>
        <w:t xml:space="preserve">Limitaciones de tiempo, recursos y costes</w:t>
      </w:r>
    </w:p>
    <w:p w:rsidR="00000000" w:rsidDel="00000000" w:rsidP="00000000" w:rsidRDefault="00000000" w:rsidRPr="00000000" w14:paraId="00000023">
      <w:pPr>
        <w:jc w:val="both"/>
        <w:rPr/>
      </w:pPr>
      <w:r w:rsidDel="00000000" w:rsidR="00000000" w:rsidRPr="00000000">
        <w:rPr>
          <w:rtl w:val="0"/>
        </w:rPr>
        <w:t xml:space="preserve">Incompatibilidad de las tecnologías</w:t>
      </w:r>
    </w:p>
    <w:p w:rsidR="00000000" w:rsidDel="00000000" w:rsidP="00000000" w:rsidRDefault="00000000" w:rsidRPr="00000000" w14:paraId="00000024">
      <w:pPr>
        <w:jc w:val="both"/>
        <w:rPr/>
      </w:pPr>
      <w:r w:rsidDel="00000000" w:rsidR="00000000" w:rsidRPr="00000000">
        <w:rPr>
          <w:rtl w:val="0"/>
        </w:rPr>
        <w:t xml:space="preserve">Cumplimiento de las normas</w:t>
      </w:r>
    </w:p>
    <w:p w:rsidR="00000000" w:rsidDel="00000000" w:rsidP="00000000" w:rsidRDefault="00000000" w:rsidRPr="00000000" w14:paraId="00000025">
      <w:pPr>
        <w:jc w:val="both"/>
        <w:rPr/>
      </w:pPr>
      <w:r w:rsidDel="00000000" w:rsidR="00000000" w:rsidRPr="00000000">
        <w:rPr>
          <w:rtl w:val="0"/>
        </w:rPr>
        <w:t xml:space="preserve">Idiomas(?)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Entorno Tecnológico:</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u w:val="single"/>
          <w:rtl w:val="0"/>
        </w:rPr>
        <w:t xml:space="preserve">Entorno de desarrollo:</w:t>
      </w:r>
      <w:r w:rsidDel="00000000" w:rsidR="00000000" w:rsidRPr="00000000">
        <w:rPr>
          <w:rtl w:val="0"/>
        </w:rPr>
        <w:t xml:space="preserve"> Se usará el IDE Visual Studio Code para programar la aplicación. Existirá una base de datos PostgreSQL de prueba y se programará el </w:t>
      </w:r>
      <w:r w:rsidDel="00000000" w:rsidR="00000000" w:rsidRPr="00000000">
        <w:rPr>
          <w:i w:val="1"/>
          <w:rtl w:val="0"/>
        </w:rPr>
        <w:t xml:space="preserve">frontend</w:t>
      </w:r>
      <w:r w:rsidDel="00000000" w:rsidR="00000000" w:rsidRPr="00000000">
        <w:rPr>
          <w:rtl w:val="0"/>
        </w:rPr>
        <w:t xml:space="preserve"> usando el </w:t>
      </w:r>
      <w:r w:rsidDel="00000000" w:rsidR="00000000" w:rsidRPr="00000000">
        <w:rPr>
          <w:i w:val="1"/>
          <w:rtl w:val="0"/>
        </w:rPr>
        <w:t xml:space="preserve">framework</w:t>
      </w:r>
      <w:r w:rsidDel="00000000" w:rsidR="00000000" w:rsidRPr="00000000">
        <w:rPr>
          <w:rtl w:val="0"/>
        </w:rPr>
        <w:t xml:space="preserve"> Ionic Angular de JavaScript y el </w:t>
      </w:r>
      <w:r w:rsidDel="00000000" w:rsidR="00000000" w:rsidRPr="00000000">
        <w:rPr>
          <w:i w:val="1"/>
          <w:rtl w:val="0"/>
        </w:rPr>
        <w:t xml:space="preserve">backend</w:t>
      </w:r>
      <w:r w:rsidDel="00000000" w:rsidR="00000000" w:rsidRPr="00000000">
        <w:rPr>
          <w:rtl w:val="0"/>
        </w:rPr>
        <w:t xml:space="preserve"> con Python. habrá también un repositorio de GitHub donde se mantendrá un control de versiones.</w:t>
      </w:r>
    </w:p>
    <w:p w:rsidR="00000000" w:rsidDel="00000000" w:rsidP="00000000" w:rsidRDefault="00000000" w:rsidRPr="00000000" w14:paraId="0000002A">
      <w:pPr>
        <w:ind w:firstLine="720"/>
        <w:jc w:val="both"/>
        <w:rPr/>
      </w:pPr>
      <w:r w:rsidDel="00000000" w:rsidR="00000000" w:rsidRPr="00000000">
        <w:rPr>
          <w:rtl w:val="0"/>
        </w:rPr>
      </w:r>
    </w:p>
    <w:p w:rsidR="00000000" w:rsidDel="00000000" w:rsidP="00000000" w:rsidRDefault="00000000" w:rsidRPr="00000000" w14:paraId="0000002B">
      <w:pPr>
        <w:ind w:firstLine="720"/>
        <w:jc w:val="both"/>
        <w:rPr/>
      </w:pPr>
      <w:r w:rsidDel="00000000" w:rsidR="00000000" w:rsidRPr="00000000">
        <w:rPr>
          <w:u w:val="single"/>
          <w:rtl w:val="0"/>
        </w:rPr>
        <w:t xml:space="preserve">Entorno de explotación:</w:t>
      </w:r>
      <w:r w:rsidDel="00000000" w:rsidR="00000000" w:rsidRPr="00000000">
        <w:rPr>
          <w:rtl w:val="0"/>
        </w:rPr>
        <w:t xml:space="preserve"> Los datos finales se almacenarán en otra base de datos, en este caso de explotación, en PostgreSQL. Esta base de datos estará alojada en un servidor Apache, donde se ejecutará el </w:t>
      </w:r>
      <w:r w:rsidDel="00000000" w:rsidR="00000000" w:rsidRPr="00000000">
        <w:rPr>
          <w:i w:val="1"/>
          <w:rtl w:val="0"/>
        </w:rPr>
        <w:t xml:space="preserve">backend</w:t>
      </w:r>
      <w:r w:rsidDel="00000000" w:rsidR="00000000" w:rsidRPr="00000000">
        <w:rPr>
          <w:rtl w:val="0"/>
        </w:rPr>
        <w:t xml:space="preserve">. Existirán manuales y servicios de ayuda </w:t>
      </w:r>
      <w:r w:rsidDel="00000000" w:rsidR="00000000" w:rsidRPr="00000000">
        <w:rPr>
          <w:i w:val="1"/>
          <w:rtl w:val="0"/>
        </w:rPr>
        <w:t xml:space="preserve">online</w:t>
      </w:r>
      <w:r w:rsidDel="00000000" w:rsidR="00000000" w:rsidRPr="00000000">
        <w:rPr>
          <w:rtl w:val="0"/>
        </w:rPr>
        <w:t xml:space="preserve"> para usar la aplicación.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