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274e13"/>
        </w:rPr>
      </w:pPr>
      <w:bookmarkStart w:colFirst="0" w:colLast="0" w:name="_gjdgxs" w:id="0"/>
      <w:bookmarkEnd w:id="0"/>
      <w:r w:rsidDel="00000000" w:rsidR="00000000" w:rsidRPr="00000000">
        <w:rPr>
          <w:color w:val="274e13"/>
          <w:sz w:val="36"/>
          <w:szCs w:val="36"/>
          <w:rtl w:val="0"/>
        </w:rPr>
        <w:t xml:space="preserve">Actividad 2. Ejercicio de diseño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 empresa quiere diseñar una base de datos para almacenar los datos de los </w:t>
      </w:r>
      <w:r w:rsidDel="00000000" w:rsidR="00000000" w:rsidRPr="00000000">
        <w:rPr>
          <w:sz w:val="22"/>
          <w:szCs w:val="22"/>
          <w:rtl w:val="0"/>
        </w:rPr>
        <w:t xml:space="preserve">clientes</w:t>
      </w:r>
      <w:r w:rsidDel="00000000" w:rsidR="00000000" w:rsidRPr="00000000">
        <w:rPr>
          <w:sz w:val="22"/>
          <w:szCs w:val="22"/>
          <w:rtl w:val="0"/>
        </w:rPr>
        <w:t xml:space="preserve"> con los que trabaja. La interfaz de acceso a la aplicación permitirá hacer distintos tipos de búsquedas: por </w:t>
      </w:r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sz w:val="22"/>
          <w:szCs w:val="22"/>
          <w:rtl w:val="0"/>
        </w:rPr>
        <w:t xml:space="preserve"> de cliente, por </w:t>
      </w:r>
      <w:r w:rsidDel="00000000" w:rsidR="00000000" w:rsidRPr="00000000">
        <w:rPr>
          <w:sz w:val="22"/>
          <w:szCs w:val="22"/>
          <w:rtl w:val="0"/>
        </w:rPr>
        <w:t xml:space="preserve">población</w:t>
      </w:r>
      <w:r w:rsidDel="00000000" w:rsidR="00000000" w:rsidRPr="00000000">
        <w:rPr>
          <w:sz w:val="22"/>
          <w:szCs w:val="22"/>
          <w:rtl w:val="0"/>
        </w:rPr>
        <w:t xml:space="preserve">, etc.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quiere almacenar información sobre los </w:t>
      </w:r>
      <w:r w:rsidDel="00000000" w:rsidR="00000000" w:rsidRPr="00000000">
        <w:rPr>
          <w:sz w:val="22"/>
          <w:szCs w:val="22"/>
          <w:rtl w:val="0"/>
        </w:rPr>
        <w:t xml:space="preserve">pueblos</w:t>
      </w:r>
      <w:r w:rsidDel="00000000" w:rsidR="00000000" w:rsidRPr="00000000">
        <w:rPr>
          <w:sz w:val="22"/>
          <w:szCs w:val="22"/>
          <w:rtl w:val="0"/>
        </w:rPr>
        <w:t xml:space="preserve">. En concreto se quiere guardar </w:t>
      </w:r>
      <w:r w:rsidDel="00000000" w:rsidR="00000000" w:rsidRPr="00000000">
        <w:rPr>
          <w:sz w:val="22"/>
          <w:szCs w:val="22"/>
          <w:rtl w:val="0"/>
        </w:rPr>
        <w:t xml:space="preserve">un código del pueblo</w:t>
      </w:r>
      <w:r w:rsidDel="00000000" w:rsidR="00000000" w:rsidRPr="00000000">
        <w:rPr>
          <w:sz w:val="22"/>
          <w:szCs w:val="22"/>
          <w:rtl w:val="0"/>
        </w:rPr>
        <w:t xml:space="preserve"> que es único, su </w:t>
      </w:r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sz w:val="22"/>
          <w:szCs w:val="22"/>
          <w:rtl w:val="0"/>
        </w:rPr>
        <w:t xml:space="preserve">, y l</w:t>
      </w:r>
      <w:r w:rsidDel="00000000" w:rsidR="00000000" w:rsidRPr="00000000">
        <w:rPr>
          <w:sz w:val="22"/>
          <w:szCs w:val="22"/>
          <w:rtl w:val="0"/>
        </w:rPr>
        <w:t xml:space="preserve">a provincia </w:t>
      </w:r>
      <w:r w:rsidDel="00000000" w:rsidR="00000000" w:rsidRPr="00000000">
        <w:rPr>
          <w:sz w:val="22"/>
          <w:szCs w:val="22"/>
          <w:rtl w:val="0"/>
        </w:rPr>
        <w:t xml:space="preserve">en la que </w:t>
      </w:r>
      <w:r w:rsidDel="00000000" w:rsidR="00000000" w:rsidRPr="00000000">
        <w:rPr>
          <w:sz w:val="22"/>
          <w:szCs w:val="22"/>
          <w:rtl w:val="0"/>
        </w:rPr>
        <w:t xml:space="preserve">se encuentra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 cada </w:t>
      </w:r>
      <w:r w:rsidDel="00000000" w:rsidR="00000000" w:rsidRPr="00000000">
        <w:rPr>
          <w:sz w:val="22"/>
          <w:szCs w:val="22"/>
          <w:rtl w:val="0"/>
        </w:rPr>
        <w:t xml:space="preserve">provincia</w:t>
      </w:r>
      <w:r w:rsidDel="00000000" w:rsidR="00000000" w:rsidRPr="00000000">
        <w:rPr>
          <w:sz w:val="22"/>
          <w:szCs w:val="22"/>
          <w:rtl w:val="0"/>
        </w:rPr>
        <w:t xml:space="preserve"> además de su </w:t>
      </w:r>
      <w:r w:rsidDel="00000000" w:rsidR="00000000" w:rsidRPr="00000000">
        <w:rPr>
          <w:sz w:val="22"/>
          <w:szCs w:val="22"/>
          <w:rtl w:val="0"/>
        </w:rPr>
        <w:t xml:space="preserve">nombre</w:t>
      </w:r>
      <w:r w:rsidDel="00000000" w:rsidR="00000000" w:rsidRPr="00000000">
        <w:rPr>
          <w:sz w:val="22"/>
          <w:szCs w:val="22"/>
          <w:rtl w:val="0"/>
        </w:rPr>
        <w:t xml:space="preserve"> (que es único) también se quiere saber cuál es el </w:t>
      </w:r>
      <w:r w:rsidDel="00000000" w:rsidR="00000000" w:rsidRPr="00000000">
        <w:rPr>
          <w:sz w:val="22"/>
          <w:szCs w:val="22"/>
          <w:rtl w:val="0"/>
        </w:rPr>
        <w:t xml:space="preserve">número de habitantes</w:t>
      </w:r>
      <w:r w:rsidDel="00000000" w:rsidR="00000000" w:rsidRPr="00000000">
        <w:rPr>
          <w:sz w:val="22"/>
          <w:szCs w:val="22"/>
          <w:rtl w:val="0"/>
        </w:rPr>
        <w:t xml:space="preserve">. Cada provincia tiene </w:t>
      </w:r>
      <w:r w:rsidDel="00000000" w:rsidR="00000000" w:rsidRPr="00000000">
        <w:rPr>
          <w:sz w:val="22"/>
          <w:szCs w:val="22"/>
          <w:rtl w:val="0"/>
        </w:rPr>
        <w:t xml:space="preserve">un código</w:t>
      </w:r>
      <w:r w:rsidDel="00000000" w:rsidR="00000000" w:rsidRPr="00000000">
        <w:rPr>
          <w:sz w:val="22"/>
          <w:szCs w:val="22"/>
          <w:rtl w:val="0"/>
        </w:rPr>
        <w:t xml:space="preserve"> que la identifica. Se quieren almacenar todas las provincia</w:t>
      </w:r>
      <w:r w:rsidDel="00000000" w:rsidR="00000000" w:rsidRPr="00000000">
        <w:rPr>
          <w:sz w:val="22"/>
          <w:szCs w:val="22"/>
          <w:rtl w:val="0"/>
        </w:rPr>
        <w:t xml:space="preserve">s tengan o no clientes.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quiere almacenar en qué pueblo viven</w:t>
      </w:r>
      <w:r w:rsidDel="00000000" w:rsidR="00000000" w:rsidRPr="00000000">
        <w:rPr>
          <w:sz w:val="22"/>
          <w:szCs w:val="22"/>
          <w:rtl w:val="0"/>
        </w:rPr>
        <w:t xml:space="preserve"> los clientes. Además de cada cliente se ha de guardar </w:t>
      </w:r>
      <w:r w:rsidDel="00000000" w:rsidR="00000000" w:rsidRPr="00000000">
        <w:rPr>
          <w:sz w:val="22"/>
          <w:szCs w:val="22"/>
          <w:rtl w:val="0"/>
        </w:rPr>
        <w:t xml:space="preserve">el número de la seguridad social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el DNI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el nombre completo</w:t>
      </w:r>
      <w:r w:rsidDel="00000000" w:rsidR="00000000" w:rsidRPr="00000000">
        <w:rPr>
          <w:sz w:val="22"/>
          <w:szCs w:val="22"/>
          <w:rtl w:val="0"/>
        </w:rPr>
        <w:t xml:space="preserve"> (nombre, primer apellido y segundo apellido), </w:t>
      </w:r>
      <w:r w:rsidDel="00000000" w:rsidR="00000000" w:rsidRPr="00000000">
        <w:rPr>
          <w:sz w:val="22"/>
          <w:szCs w:val="22"/>
          <w:rtl w:val="0"/>
        </w:rPr>
        <w:t xml:space="preserve">la fecha de alta en la empresa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la dirección</w:t>
      </w:r>
      <w:r w:rsidDel="00000000" w:rsidR="00000000" w:rsidRPr="00000000">
        <w:rPr>
          <w:sz w:val="22"/>
          <w:szCs w:val="22"/>
          <w:rtl w:val="0"/>
        </w:rPr>
        <w:t xml:space="preserve"> (se almacenará como una cadena de caracteres) y, si se sabe, </w:t>
      </w:r>
      <w:r w:rsidDel="00000000" w:rsidR="00000000" w:rsidRPr="00000000">
        <w:rPr>
          <w:sz w:val="22"/>
          <w:szCs w:val="22"/>
          <w:rtl w:val="0"/>
        </w:rPr>
        <w:t xml:space="preserve">el tipo de contrato</w:t>
      </w:r>
      <w:r w:rsidDel="00000000" w:rsidR="00000000" w:rsidRPr="00000000">
        <w:rPr>
          <w:sz w:val="22"/>
          <w:szCs w:val="22"/>
          <w:rtl w:val="0"/>
        </w:rPr>
        <w:t xml:space="preserve"> que tiene el cliente (que puede ser normal o reducido). También se quiere guardar los </w:t>
      </w:r>
      <w:r w:rsidDel="00000000" w:rsidR="00000000" w:rsidRPr="00000000">
        <w:rPr>
          <w:sz w:val="22"/>
          <w:szCs w:val="22"/>
          <w:rtl w:val="0"/>
        </w:rPr>
        <w:t xml:space="preserve">títulos</w:t>
      </w:r>
      <w:r w:rsidDel="00000000" w:rsidR="00000000" w:rsidRPr="00000000">
        <w:rPr>
          <w:sz w:val="22"/>
          <w:szCs w:val="22"/>
          <w:rtl w:val="0"/>
        </w:rPr>
        <w:t xml:space="preserve"> que tiene el cliente.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cada pueblo en el que hay clientes </w:t>
      </w:r>
      <w:r w:rsidDel="00000000" w:rsidR="00000000" w:rsidRPr="00000000">
        <w:rPr>
          <w:sz w:val="22"/>
          <w:szCs w:val="22"/>
          <w:rtl w:val="0"/>
        </w:rPr>
        <w:t xml:space="preserve">la empresa tiene un cliente de </w:t>
      </w:r>
      <w:r w:rsidDel="00000000" w:rsidR="00000000" w:rsidRPr="00000000">
        <w:rPr>
          <w:sz w:val="22"/>
          <w:szCs w:val="22"/>
          <w:rtl w:val="0"/>
        </w:rPr>
        <w:t xml:space="preserve">contacto</w:t>
      </w:r>
      <w:r w:rsidDel="00000000" w:rsidR="00000000" w:rsidRPr="00000000">
        <w:rPr>
          <w:sz w:val="22"/>
          <w:szCs w:val="22"/>
          <w:rtl w:val="0"/>
        </w:rPr>
        <w:t xml:space="preserve"> que se quiere almacenar en la base de datos . Un cliente no puede ser el de contacto en dos o más pueblos.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80000" cy="3645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71025"/>
                          <a:ext cx="6480000" cy="3645000"/>
                          <a:chOff x="0" y="671025"/>
                          <a:chExt cx="7620000" cy="4268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162650" y="1955125"/>
                            <a:ext cx="803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314250" y="1955125"/>
                            <a:ext cx="872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pueblo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720925" y="1794375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790575" y="1671375"/>
                            <a:ext cx="1058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ódigo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736697" y="1886559"/>
                            <a:ext cx="381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86625" y="1848375"/>
                            <a:ext cx="534300" cy="30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701900" y="2101225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774800" y="1978225"/>
                            <a:ext cx="1058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186650" y="2155225"/>
                            <a:ext cx="51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284850" y="4186225"/>
                            <a:ext cx="931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provincia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38625" y="2981575"/>
                            <a:ext cx="1627500" cy="578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 encunetra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79875" y="40436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780000" y="4142850"/>
                            <a:ext cx="1058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número de habitantes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795647" y="4135784"/>
                            <a:ext cx="381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16175" y="4097600"/>
                            <a:ext cx="563700" cy="28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760850" y="435045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849525" y="3920588"/>
                            <a:ext cx="1058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216050" y="4386325"/>
                            <a:ext cx="544800" cy="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760850" y="4708725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6050" y="4386325"/>
                            <a:ext cx="560700" cy="3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809600" y="4585725"/>
                            <a:ext cx="872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código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396663" y="1836625"/>
                            <a:ext cx="1470600" cy="626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población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590375" y="196375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590375" y="23552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9225" y="1809200"/>
                            <a:ext cx="1333200" cy="5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número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seguridad social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107725" y="2232200"/>
                            <a:ext cx="464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94075" y="2586200"/>
                            <a:ext cx="114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fecha de alta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590375" y="27092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48975" y="2919950"/>
                            <a:ext cx="999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dirección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590375" y="30632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988025" y="3294200"/>
                            <a:ext cx="721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titulos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590375" y="34172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318470" y="1145625"/>
                            <a:ext cx="931200" cy="400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929150" y="116765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929150" y="14228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929150" y="9125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423175" y="1170200"/>
                            <a:ext cx="721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36850" y="966500"/>
                            <a:ext cx="281700" cy="3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6850" y="1221650"/>
                            <a:ext cx="281700" cy="1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175" y="13472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175" y="13472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36770" y="1345725"/>
                            <a:ext cx="281700" cy="1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49800" y="1345825"/>
                            <a:ext cx="3147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98075" y="2017750"/>
                            <a:ext cx="464700" cy="13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8075" y="2155100"/>
                            <a:ext cx="464700" cy="2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8075" y="2155100"/>
                            <a:ext cx="464700" cy="60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8075" y="2355200"/>
                            <a:ext cx="8664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8075" y="2355200"/>
                            <a:ext cx="866400" cy="111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32375" y="775250"/>
                            <a:ext cx="1146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-21850" y="1047500"/>
                            <a:ext cx="10587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primer apellido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-112600" y="1307450"/>
                            <a:ext cx="1240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segundo apellido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66350" y="2149825"/>
                            <a:ext cx="4302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67263" y="2149825"/>
                            <a:ext cx="4470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50450" y="2355325"/>
                            <a:ext cx="1800" cy="62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50575" y="3559975"/>
                            <a:ext cx="1800" cy="62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849425" y="3090188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(0, 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35200" y="2355325"/>
                            <a:ext cx="429300" cy="15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1479275" y="3825200"/>
                            <a:ext cx="7218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tipo de contrato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081625" y="3948200"/>
                            <a:ext cx="1077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282650" y="3517263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(0, 1)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966350" y="1794363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4798325" y="1794363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(0, 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5872300" y="2409188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(1, 1)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872300" y="3796138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(1, 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3396550" y="675800"/>
                            <a:ext cx="1487100" cy="6915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contacto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513800" y="1072225"/>
                            <a:ext cx="933600" cy="832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3650" y="1021550"/>
                            <a:ext cx="866700" cy="933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899600" y="979088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(0, 1)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4883625" y="974863"/>
                            <a:ext cx="5637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(1, 1)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80000" cy="3645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000" cy="364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1133.8582677165355" w:left="850.3937007874016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>
        <w:rFonts w:ascii="Courier New" w:cs="Courier New" w:eastAsia="Courier New" w:hAnsi="Courier New"/>
        <w:color w:val="3d85c6"/>
        <w:sz w:val="24"/>
        <w:szCs w:val="24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Bases de datos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</w:rPr>
      <w:drawing>
        <wp:inline distB="114300" distT="114300" distL="114300" distR="114300">
          <wp:extent cx="1347049" cy="7943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7049" cy="79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jc w:val="right"/>
      <w:rPr>
        <w:rFonts w:ascii="Trebuchet MS" w:cs="Trebuchet MS" w:eastAsia="Trebuchet MS" w:hAnsi="Trebuchet MS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widowControl w:val="0"/>
        <w:spacing w:after="1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360" w:lineRule="auto"/>
      <w:jc w:val="left"/>
    </w:pPr>
    <w:rPr>
      <w:b w:val="1"/>
      <w:color w:val="274e13"/>
      <w:sz w:val="32"/>
      <w:szCs w:val="32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color w:val="274e13"/>
      <w:sz w:val="28"/>
      <w:szCs w:val="28"/>
    </w:rPr>
  </w:style>
  <w:style w:type="paragraph" w:styleId="Heading3">
    <w:name w:val="heading 3"/>
    <w:basedOn w:val="Normal"/>
    <w:next w:val="Normal"/>
    <w:pPr>
      <w:spacing w:after="80" w:before="360" w:lineRule="auto"/>
    </w:pPr>
    <w:rPr>
      <w:b w:val="1"/>
      <w:color w:val="274e13"/>
      <w:sz w:val="26"/>
      <w:szCs w:val="26"/>
    </w:rPr>
  </w:style>
  <w:style w:type="paragraph" w:styleId="Heading4">
    <w:name w:val="heading 4"/>
    <w:basedOn w:val="Normal"/>
    <w:next w:val="Normal"/>
    <w:pPr>
      <w:spacing w:after="80" w:before="280" w:lineRule="auto"/>
    </w:pPr>
    <w:rPr>
      <w:b w:val="1"/>
      <w:color w:val="274e13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240" w:before="240" w:lineRule="auto"/>
      <w:jc w:val="center"/>
    </w:pPr>
    <w:rPr>
      <w:b w:val="1"/>
      <w:color w:val="274e13"/>
      <w:sz w:val="36"/>
      <w:szCs w:val="36"/>
    </w:rPr>
  </w:style>
  <w:style w:type="paragraph" w:styleId="Subtitle">
    <w:name w:val="Subtitle"/>
    <w:basedOn w:val="Normal"/>
    <w:next w:val="Normal"/>
    <w:pPr>
      <w:spacing w:after="240" w:before="360" w:line="331.2" w:lineRule="auto"/>
      <w:jc w:val="center"/>
    </w:pPr>
    <w:rPr>
      <w:b w:val="1"/>
      <w:color w:val="274e13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