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6FB" w:rsidRDefault="002C26FB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LAPORAN PRAKTIKUM </w:t>
      </w:r>
    </w:p>
    <w:p w:rsidR="002C26FB" w:rsidRDefault="005F5D0B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DATA SCIENCE</w:t>
      </w:r>
    </w:p>
    <w:p w:rsidR="002C26FB" w:rsidRDefault="002C26FB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32267" w:rsidRDefault="00132267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DATA HIGH DIMENSIONALITY </w:t>
      </w:r>
    </w:p>
    <w:p w:rsidR="002C26FB" w:rsidRDefault="00132267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REDUCTION (t-SNE)</w:t>
      </w:r>
    </w:p>
    <w:p w:rsidR="002C26FB" w:rsidRDefault="002C26FB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C26FB" w:rsidRDefault="002C26FB" w:rsidP="0013226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1915">
        <w:rPr>
          <w:rFonts w:ascii="Times New Roman" w:hAnsi="Times New Roman" w:cs="Times New Roman"/>
          <w:noProof/>
        </w:rPr>
        <w:drawing>
          <wp:inline distT="0" distB="0" distL="0" distR="0" wp14:anchorId="62229646" wp14:editId="63EBD917">
            <wp:extent cx="1696334" cy="1763826"/>
            <wp:effectExtent l="0" t="0" r="0" b="825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" b="1572"/>
                    <a:stretch/>
                  </pic:blipFill>
                  <pic:spPr>
                    <a:xfrm>
                      <a:off x="0" y="0"/>
                      <a:ext cx="1696334" cy="17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FB" w:rsidRDefault="002C26FB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C26FB" w:rsidRPr="005B1915" w:rsidRDefault="002C26FB" w:rsidP="002C26F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LAURA VEGAWANI PASARIBU</w:t>
      </w:r>
    </w:p>
    <w:p w:rsidR="002C26FB" w:rsidRPr="005B1915" w:rsidRDefault="002C26FB" w:rsidP="002C26F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11422009</w:t>
      </w:r>
    </w:p>
    <w:p w:rsidR="002C26FB" w:rsidRDefault="002C26FB" w:rsidP="002C26F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ST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Teknologi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Rekayasa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Perangkat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Lunak</w:t>
      </w:r>
      <w:proofErr w:type="spellEnd"/>
    </w:p>
    <w:p w:rsidR="00132267" w:rsidRDefault="00132267" w:rsidP="002C26F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32267" w:rsidRPr="005B1915" w:rsidRDefault="00132267" w:rsidP="002C26F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C26FB" w:rsidRDefault="002C26FB" w:rsidP="002C26F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C26FB" w:rsidRPr="005B1915" w:rsidRDefault="002C26FB" w:rsidP="002C26F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B1915">
        <w:rPr>
          <w:rFonts w:ascii="Times New Roman" w:hAnsi="Times New Roman" w:cs="Times New Roman"/>
          <w:b/>
          <w:sz w:val="48"/>
          <w:szCs w:val="48"/>
        </w:rPr>
        <w:t>INSTITUT TEKNOLOGI DEL</w:t>
      </w:r>
    </w:p>
    <w:p w:rsidR="00813FD5" w:rsidRDefault="002C26FB" w:rsidP="003C32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B1915">
        <w:rPr>
          <w:rFonts w:ascii="Times New Roman" w:hAnsi="Times New Roman" w:cs="Times New Roman"/>
          <w:b/>
          <w:sz w:val="48"/>
          <w:szCs w:val="48"/>
        </w:rPr>
        <w:t>FAKULTAS VOKASI</w:t>
      </w:r>
    </w:p>
    <w:p w:rsidR="003C3267" w:rsidRPr="0043090A" w:rsidRDefault="003C3267" w:rsidP="0043090A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3090A">
        <w:rPr>
          <w:rFonts w:ascii="Times New Roman" w:hAnsi="Times New Roman" w:cs="Times New Roman"/>
          <w:b/>
          <w:sz w:val="24"/>
          <w:szCs w:val="24"/>
        </w:rPr>
        <w:lastRenderedPageBreak/>
        <w:t>t-SNE</w:t>
      </w:r>
      <w:proofErr w:type="gramEnd"/>
      <w:r w:rsidRPr="0043090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C3267" w:rsidRPr="0043090A" w:rsidRDefault="003C3267" w:rsidP="0043090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3090A">
        <w:rPr>
          <w:rFonts w:ascii="Times New Roman" w:hAnsi="Times New Roman" w:cs="Times New Roman"/>
          <w:sz w:val="24"/>
          <w:szCs w:val="24"/>
        </w:rPr>
        <w:t>t-distributed</w:t>
      </w:r>
      <w:proofErr w:type="gramEnd"/>
      <w:r w:rsidRPr="0043090A">
        <w:rPr>
          <w:rFonts w:ascii="Times New Roman" w:hAnsi="Times New Roman" w:cs="Times New Roman"/>
          <w:sz w:val="24"/>
          <w:szCs w:val="24"/>
        </w:rPr>
        <w:t xml:space="preserve"> stochastic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neighbord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embending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(t-SNE)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masin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learning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43090A">
        <w:rPr>
          <w:rFonts w:ascii="Times New Roman" w:hAnsi="Times New Roman" w:cs="Times New Roman"/>
          <w:sz w:val="24"/>
          <w:szCs w:val="24"/>
        </w:rPr>
        <w:t>t-SNE</w:t>
      </w:r>
      <w:proofErr w:type="gram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non-linear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high-dimensional data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scatter plot. </w:t>
      </w:r>
      <w:proofErr w:type="gramStart"/>
      <w:r w:rsidRPr="0043090A">
        <w:rPr>
          <w:rFonts w:ascii="Times New Roman" w:hAnsi="Times New Roman" w:cs="Times New Roman"/>
          <w:sz w:val="24"/>
          <w:szCs w:val="24"/>
        </w:rPr>
        <w:t>t-SNE</w:t>
      </w:r>
      <w:proofErr w:type="gram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 point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(distance).</w:t>
      </w:r>
    </w:p>
    <w:p w:rsidR="003C3267" w:rsidRPr="0043090A" w:rsidRDefault="003C3267" w:rsidP="0043090A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3090A">
        <w:rPr>
          <w:rFonts w:ascii="Times New Roman" w:hAnsi="Times New Roman" w:cs="Times New Roman"/>
          <w:b/>
          <w:sz w:val="24"/>
          <w:szCs w:val="24"/>
        </w:rPr>
        <w:t>Mnist</w:t>
      </w:r>
      <w:proofErr w:type="spellEnd"/>
      <w:r w:rsidRPr="0043090A">
        <w:rPr>
          <w:rFonts w:ascii="Times New Roman" w:hAnsi="Times New Roman" w:cs="Times New Roman"/>
          <w:b/>
          <w:sz w:val="24"/>
          <w:szCs w:val="24"/>
        </w:rPr>
        <w:t xml:space="preserve"> Dataset </w:t>
      </w:r>
    </w:p>
    <w:p w:rsidR="003C3267" w:rsidRPr="0043090A" w:rsidRDefault="003C3267" w:rsidP="0043090A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details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mnist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3C3267" w:rsidRPr="0043090A" w:rsidRDefault="003C3267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09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976EC" wp14:editId="33AF46A6">
            <wp:extent cx="2876698" cy="104145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03" w:rsidRPr="0043090A" w:rsidRDefault="00F72003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090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72003" w:rsidRPr="0043090A" w:rsidRDefault="00F72003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dataset MNIST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digit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fetch_openml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sklearn.dataset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OpenMl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pandas.DataFrame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C3267" w:rsidRPr="0043090A" w:rsidRDefault="003C3267" w:rsidP="0043090A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90A">
        <w:rPr>
          <w:rFonts w:ascii="Times New Roman" w:hAnsi="Times New Roman" w:cs="Times New Roman"/>
          <w:sz w:val="24"/>
          <w:szCs w:val="24"/>
        </w:rPr>
        <w:t xml:space="preserve">Dari dataset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feature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:rsidR="003C3267" w:rsidRPr="0043090A" w:rsidRDefault="003C3267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09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46650" wp14:editId="315655E7">
            <wp:extent cx="3695890" cy="245122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67" w:rsidRPr="0043090A" w:rsidRDefault="003C3267" w:rsidP="0043090A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785 </w:t>
      </w:r>
      <w:proofErr w:type="spellStart"/>
      <w:proofErr w:type="gramStart"/>
      <w:r w:rsidRPr="0043090A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scalling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step 2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(70000, 784)! </w:t>
      </w:r>
    </w:p>
    <w:p w:rsidR="003C3267" w:rsidRPr="0043090A" w:rsidRDefault="003C3267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09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821AF" wp14:editId="2FC48847">
            <wp:extent cx="2603634" cy="74298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67" w:rsidRPr="0043090A" w:rsidRDefault="003C3267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090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7F182C" w:rsidRPr="0043090A" w:rsidRDefault="00F966B4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step 2 dataset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785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(784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pikes + 1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label),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70.000, label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(0-9)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step 3 dataset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lastRenderedPageBreak/>
        <w:t>mengalami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(),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menesuaikan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rat-rata 0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1. Label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scaling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distandarisasi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(70.000, 784),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3090A">
        <w:rPr>
          <w:rFonts w:ascii="Times New Roman" w:hAnsi="Times New Roman" w:cs="Times New Roman"/>
          <w:sz w:val="24"/>
          <w:szCs w:val="24"/>
        </w:rPr>
        <w:t>tanpa</w:t>
      </w:r>
      <w:proofErr w:type="spellEnd"/>
      <w:proofErr w:type="gram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label.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step 3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standardisasi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3090A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090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(784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>.</w:t>
      </w:r>
    </w:p>
    <w:p w:rsidR="003C3267" w:rsidRPr="0043090A" w:rsidRDefault="003C3267" w:rsidP="0043090A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90A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4309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data!</w:t>
      </w:r>
    </w:p>
    <w:p w:rsidR="003C3267" w:rsidRPr="0043090A" w:rsidRDefault="003C3267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09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3CB67" wp14:editId="5F56C076">
            <wp:extent cx="4013406" cy="241947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67" w:rsidRPr="0043090A" w:rsidRDefault="003C3267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09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3F834" wp14:editId="79CDC162">
            <wp:extent cx="3873699" cy="275604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03" w:rsidRPr="0043090A" w:rsidRDefault="00F72003" w:rsidP="00430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090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309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72003" w:rsidRPr="00F33C80" w:rsidRDefault="00F72003" w:rsidP="00F33C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Visualisasi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hasil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dari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proses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dimensi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reduksi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menggunakan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algoritma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t-SNE (t-Distributed Stochastic Neighbor Embedding)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data 1000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sampel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. </w:t>
      </w:r>
      <w:proofErr w:type="gram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t-SNE</w:t>
      </w:r>
      <w:proofErr w:type="gram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adalah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teknik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visualisasi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data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dimensi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tinggi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ke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dalam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ruang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berdimensi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rendah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,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biasanya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2D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atau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3D,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sehingga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struktur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data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dapat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diamati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dengan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lebih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baik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>.</w:t>
      </w:r>
      <w:r w:rsidR="0043090A"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Pada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visualisasi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ini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,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setiap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titik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merepresentasikan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satu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sampel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data,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dan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warna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titik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menunjukkan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label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kelas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dari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sampel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tersebut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.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Dapat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dilihat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bahwa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data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terbagi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ke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dalam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beberapa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klaster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yang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berbeda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, yang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mengindikasikan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adanya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struktur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atau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pola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tertentu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43090A">
        <w:rPr>
          <w:rFonts w:ascii="Times New Roman" w:hAnsi="Times New Roman" w:cs="Times New Roman"/>
          <w:color w:val="262626"/>
          <w:sz w:val="24"/>
          <w:szCs w:val="24"/>
        </w:rPr>
        <w:t>dalam</w:t>
      </w:r>
      <w:proofErr w:type="spellEnd"/>
      <w:r w:rsidRPr="0043090A">
        <w:rPr>
          <w:rFonts w:ascii="Times New Roman" w:hAnsi="Times New Roman" w:cs="Times New Roman"/>
          <w:color w:val="262626"/>
          <w:sz w:val="24"/>
          <w:szCs w:val="24"/>
        </w:rPr>
        <w:t xml:space="preserve"> data.</w:t>
      </w:r>
    </w:p>
    <w:p w:rsidR="00F33C80" w:rsidRDefault="00F72003" w:rsidP="00F7200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72003"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="00F33C80">
        <w:rPr>
          <w:rFonts w:ascii="Times New Roman" w:hAnsi="Times New Roman" w:cs="Times New Roman"/>
          <w:b/>
          <w:sz w:val="24"/>
          <w:szCs w:val="24"/>
        </w:rPr>
        <w:t>ugas</w:t>
      </w:r>
      <w:proofErr w:type="spellEnd"/>
    </w:p>
    <w:p w:rsidR="00F33C80" w:rsidRPr="00826799" w:rsidRDefault="00F33C80" w:rsidP="00F33C8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dimensionality reduction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DataMahasiswa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:rsidR="00F33C80" w:rsidRPr="00826799" w:rsidRDefault="00F33C80" w:rsidP="00F33C8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6799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proses dimensionality reduction!</w:t>
      </w:r>
    </w:p>
    <w:p w:rsidR="00F33C80" w:rsidRPr="00826799" w:rsidRDefault="00F33C80" w:rsidP="00F33C8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F33C80" w:rsidRPr="00EC3B2F" w:rsidRDefault="00F33C80" w:rsidP="00F33C80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6799">
        <w:rPr>
          <w:rFonts w:ascii="Times New Roman" w:hAnsi="Times New Roman" w:cs="Times New Roman"/>
          <w:sz w:val="24"/>
          <w:szCs w:val="24"/>
        </w:rPr>
        <w:t>Ambilah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sampling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pertama</w:t>
      </w:r>
      <w:proofErr w:type="spellEnd"/>
    </w:p>
    <w:p w:rsidR="00EC3B2F" w:rsidRPr="00826799" w:rsidRDefault="00EC3B2F" w:rsidP="00EC3B2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3B2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3E1FDF" wp14:editId="1132E00A">
            <wp:extent cx="4807197" cy="26099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80" w:rsidRPr="00EC3B2F" w:rsidRDefault="00F33C80" w:rsidP="00F33C80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26799">
        <w:rPr>
          <w:rFonts w:ascii="Times New Roman" w:hAnsi="Times New Roman" w:cs="Times New Roman"/>
          <w:sz w:val="24"/>
          <w:szCs w:val="24"/>
        </w:rPr>
        <w:t>The t-SNE algorithm finds the similarity measure between pairs of instances in higher and lower dimensional space. After that, it tries to optimize two similarity measures.</w:t>
      </w:r>
    </w:p>
    <w:p w:rsidR="00EC3B2F" w:rsidRPr="00826799" w:rsidRDefault="00C83A8D" w:rsidP="00EC3B2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3A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10A49A" wp14:editId="72CF1C9F">
            <wp:extent cx="3606985" cy="13970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80" w:rsidRPr="00826799" w:rsidRDefault="00F33C80" w:rsidP="00F33C80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26799">
        <w:rPr>
          <w:rFonts w:ascii="Times New Roman" w:hAnsi="Times New Roman" w:cs="Times New Roman"/>
          <w:sz w:val="24"/>
          <w:szCs w:val="24"/>
        </w:rPr>
        <w:t>t-SNE</w:t>
      </w:r>
      <w:proofErr w:type="gramEnd"/>
      <w:r w:rsidRPr="00826799">
        <w:rPr>
          <w:rFonts w:ascii="Times New Roman" w:hAnsi="Times New Roman" w:cs="Times New Roman"/>
          <w:sz w:val="24"/>
          <w:szCs w:val="24"/>
        </w:rPr>
        <w:t xml:space="preserve"> models a point being selected as a neighbor of another point in both higher and lower dimensions. It starts by calculating a pairwise similarity between all data points in the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highdimensional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space using a Gaussian kernel. The points far apart have a lower probability of being picked than the points close together</w:t>
      </w:r>
      <w:r w:rsidR="00826799" w:rsidRPr="00826799">
        <w:rPr>
          <w:rFonts w:ascii="Times New Roman" w:hAnsi="Times New Roman" w:cs="Times New Roman"/>
          <w:sz w:val="24"/>
          <w:szCs w:val="24"/>
        </w:rPr>
        <w:t>.</w:t>
      </w:r>
    </w:p>
    <w:p w:rsidR="00826799" w:rsidRPr="00826799" w:rsidRDefault="00826799" w:rsidP="0082679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679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26799" w:rsidRPr="00826799" w:rsidRDefault="00826799" w:rsidP="00826799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679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fit_</w:t>
      </w:r>
      <w:proofErr w:type="gramStart"/>
      <w:r w:rsidRPr="00826799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26799">
        <w:rPr>
          <w:rFonts w:ascii="Times New Roman" w:hAnsi="Times New Roman" w:cs="Times New Roman"/>
          <w:sz w:val="24"/>
          <w:szCs w:val="24"/>
        </w:rPr>
        <w:t>data_scaled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), di mana Gaussian kernel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lain.</w:t>
      </w:r>
    </w:p>
    <w:p w:rsidR="00F33C80" w:rsidRPr="00C83A8D" w:rsidRDefault="00F33C80" w:rsidP="00F33C80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26799">
        <w:rPr>
          <w:rFonts w:ascii="Times New Roman" w:hAnsi="Times New Roman" w:cs="Times New Roman"/>
          <w:sz w:val="24"/>
          <w:szCs w:val="24"/>
        </w:rPr>
        <w:t>Map higher-dimensional data points onto lower-dimensional space while preserving the pairwise similarities.</w:t>
      </w:r>
    </w:p>
    <w:p w:rsidR="00C83A8D" w:rsidRPr="00826799" w:rsidRDefault="00C83A8D" w:rsidP="00C83A8D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3A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B5B3B0" wp14:editId="6BADB3A2">
            <wp:extent cx="4247534" cy="334979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058" cy="3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80" w:rsidRPr="00C83A8D" w:rsidRDefault="00F33C80" w:rsidP="00F33C80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26799">
        <w:rPr>
          <w:rFonts w:ascii="Times New Roman" w:hAnsi="Times New Roman" w:cs="Times New Roman"/>
          <w:sz w:val="24"/>
          <w:szCs w:val="24"/>
        </w:rPr>
        <w:lastRenderedPageBreak/>
        <w:t xml:space="preserve">It is achieved by minimizing the divergence between the original high-dimensional and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lowerdimensional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probability distribution. The algorithm uses gradient descent to minimize the divergence. The lower-dimensional embedding is optimized to a stable state.</w:t>
      </w:r>
    </w:p>
    <w:p w:rsidR="00C83A8D" w:rsidRDefault="00C83A8D" w:rsidP="00C83A8D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3A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6B38FC" wp14:editId="39EAD14A">
            <wp:extent cx="4336610" cy="5709741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610" cy="57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8D" w:rsidRDefault="00C83A8D" w:rsidP="00C83A8D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3A8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904B573" wp14:editId="51BFCB1E">
            <wp:extent cx="1193861" cy="183524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3861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8D" w:rsidRDefault="00C83A8D" w:rsidP="00C83A8D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</w:t>
      </w:r>
    </w:p>
    <w:p w:rsidR="00C83A8D" w:rsidRPr="00831EBD" w:rsidRDefault="00C83A8D" w:rsidP="00C83A8D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3A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D2EA8D" wp14:editId="707A8E76">
            <wp:extent cx="3460928" cy="259093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BD" w:rsidRPr="00831EBD" w:rsidRDefault="00831EBD" w:rsidP="00831EBD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31EB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t-SNE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DataMahasiswa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mereduksi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imputasi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mean,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Z-score. </w:t>
      </w:r>
      <w:proofErr w:type="gramStart"/>
      <w:r w:rsidRPr="00831EBD">
        <w:rPr>
          <w:rFonts w:ascii="Times New Roman" w:hAnsi="Times New Roman" w:cs="Times New Roman"/>
          <w:sz w:val="24"/>
          <w:szCs w:val="24"/>
        </w:rPr>
        <w:t>t-SNE</w:t>
      </w:r>
      <w:proofErr w:type="gram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Gaussian kernel,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memetakannya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t-Student distribution. Proses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gradient descent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klaster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31EBD">
        <w:rPr>
          <w:rFonts w:ascii="Times New Roman" w:hAnsi="Times New Roman" w:cs="Times New Roman"/>
          <w:sz w:val="24"/>
          <w:szCs w:val="24"/>
        </w:rPr>
        <w:t>.</w:t>
      </w:r>
    </w:p>
    <w:p w:rsidR="00831EBD" w:rsidRPr="00826799" w:rsidRDefault="00831EBD" w:rsidP="00831EBD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3C80" w:rsidRPr="00A77331" w:rsidRDefault="00F33C80" w:rsidP="00F33C8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6799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3a s/d 3e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visualisasikan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7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26799">
        <w:rPr>
          <w:rFonts w:ascii="Times New Roman" w:hAnsi="Times New Roman" w:cs="Times New Roman"/>
          <w:sz w:val="24"/>
          <w:szCs w:val="24"/>
        </w:rPr>
        <w:t>!</w:t>
      </w:r>
    </w:p>
    <w:p w:rsidR="00A77331" w:rsidRDefault="00A77331" w:rsidP="00A7733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076504" cy="38748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2-23 at 21.18.59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13" cy="38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075940" cy="3831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2-23 at 21.19.07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80" cy="38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13" w:rsidRDefault="00B73E13" w:rsidP="00A7733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3E1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F125C76" wp14:editId="58B68808">
            <wp:extent cx="4553374" cy="131275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7639" cy="1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9B" w:rsidRDefault="00582D9B" w:rsidP="00A7733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3E1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740B71" wp14:editId="5BE78D98">
            <wp:extent cx="3517900" cy="255904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7929" cy="2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13" w:rsidRPr="00831EBD" w:rsidRDefault="006C2AAE" w:rsidP="00A7733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81307" cy="3904090"/>
            <wp:effectExtent l="0" t="0" r="508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5-02-23 at 21.19.1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133" cy="39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3E13" w:rsidRPr="00831E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2368E"/>
    <w:multiLevelType w:val="hybridMultilevel"/>
    <w:tmpl w:val="6C206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D5E3F"/>
    <w:multiLevelType w:val="hybridMultilevel"/>
    <w:tmpl w:val="32D80820"/>
    <w:lvl w:ilvl="0" w:tplc="0DF4B3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E2F63"/>
    <w:multiLevelType w:val="hybridMultilevel"/>
    <w:tmpl w:val="6ACA3220"/>
    <w:lvl w:ilvl="0" w:tplc="DF2079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CC929FE"/>
    <w:multiLevelType w:val="hybridMultilevel"/>
    <w:tmpl w:val="FE7C7E58"/>
    <w:lvl w:ilvl="0" w:tplc="8376E4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B5122"/>
    <w:multiLevelType w:val="hybridMultilevel"/>
    <w:tmpl w:val="AE84AFF8"/>
    <w:lvl w:ilvl="0" w:tplc="2BE436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01746E"/>
    <w:multiLevelType w:val="hybridMultilevel"/>
    <w:tmpl w:val="06320F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2F62D47"/>
    <w:multiLevelType w:val="hybridMultilevel"/>
    <w:tmpl w:val="71A68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6DCB"/>
    <w:multiLevelType w:val="hybridMultilevel"/>
    <w:tmpl w:val="833E5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73329"/>
    <w:multiLevelType w:val="hybridMultilevel"/>
    <w:tmpl w:val="B9464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00CE4"/>
    <w:multiLevelType w:val="hybridMultilevel"/>
    <w:tmpl w:val="22323C9A"/>
    <w:lvl w:ilvl="0" w:tplc="6F62A5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9154722"/>
    <w:multiLevelType w:val="hybridMultilevel"/>
    <w:tmpl w:val="2C066DCA"/>
    <w:lvl w:ilvl="0" w:tplc="E27C512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4B5D3E"/>
    <w:multiLevelType w:val="hybridMultilevel"/>
    <w:tmpl w:val="F656C524"/>
    <w:lvl w:ilvl="0" w:tplc="85DAA5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CE3AB3"/>
    <w:multiLevelType w:val="hybridMultilevel"/>
    <w:tmpl w:val="0B3A2B5E"/>
    <w:lvl w:ilvl="0" w:tplc="611A8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8636E71"/>
    <w:multiLevelType w:val="hybridMultilevel"/>
    <w:tmpl w:val="4004473E"/>
    <w:lvl w:ilvl="0" w:tplc="89504562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9B93CEC"/>
    <w:multiLevelType w:val="hybridMultilevel"/>
    <w:tmpl w:val="E6B07192"/>
    <w:lvl w:ilvl="0" w:tplc="77F2DC46">
      <w:start w:val="1"/>
      <w:numFmt w:val="decimal"/>
      <w:lvlText w:val="%1."/>
      <w:lvlJc w:val="left"/>
      <w:pPr>
        <w:ind w:left="1080" w:hanging="360"/>
      </w:pPr>
      <w:rPr>
        <w:rFonts w:hint="default"/>
        <w:color w:val="2626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431BC"/>
    <w:multiLevelType w:val="hybridMultilevel"/>
    <w:tmpl w:val="40B6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6827C1"/>
    <w:multiLevelType w:val="hybridMultilevel"/>
    <w:tmpl w:val="5220067E"/>
    <w:lvl w:ilvl="0" w:tplc="DA08DC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8B62C3"/>
    <w:multiLevelType w:val="hybridMultilevel"/>
    <w:tmpl w:val="E3DE502C"/>
    <w:lvl w:ilvl="0" w:tplc="7A7AF91A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DE15E2"/>
    <w:multiLevelType w:val="hybridMultilevel"/>
    <w:tmpl w:val="8D80E636"/>
    <w:lvl w:ilvl="0" w:tplc="D1CE55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366B91"/>
    <w:multiLevelType w:val="hybridMultilevel"/>
    <w:tmpl w:val="41FCD8CE"/>
    <w:lvl w:ilvl="0" w:tplc="4CB297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1B6297E"/>
    <w:multiLevelType w:val="hybridMultilevel"/>
    <w:tmpl w:val="509CDF54"/>
    <w:lvl w:ilvl="0" w:tplc="046C0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8E7ED8"/>
    <w:multiLevelType w:val="hybridMultilevel"/>
    <w:tmpl w:val="0040D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B110F1"/>
    <w:multiLevelType w:val="hybridMultilevel"/>
    <w:tmpl w:val="2E2E1EE8"/>
    <w:lvl w:ilvl="0" w:tplc="FAFE756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F2D3A8A"/>
    <w:multiLevelType w:val="hybridMultilevel"/>
    <w:tmpl w:val="DB98E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623AC8"/>
    <w:multiLevelType w:val="hybridMultilevel"/>
    <w:tmpl w:val="8A80F0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9911D3"/>
    <w:multiLevelType w:val="hybridMultilevel"/>
    <w:tmpl w:val="1814332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B0514BB"/>
    <w:multiLevelType w:val="hybridMultilevel"/>
    <w:tmpl w:val="A7005604"/>
    <w:lvl w:ilvl="0" w:tplc="67DE0B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E511C0B"/>
    <w:multiLevelType w:val="hybridMultilevel"/>
    <w:tmpl w:val="4CE41C64"/>
    <w:lvl w:ilvl="0" w:tplc="9AD210D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1511944"/>
    <w:multiLevelType w:val="hybridMultilevel"/>
    <w:tmpl w:val="D402FED8"/>
    <w:lvl w:ilvl="0" w:tplc="681088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4DD350D"/>
    <w:multiLevelType w:val="hybridMultilevel"/>
    <w:tmpl w:val="CE10DAE8"/>
    <w:lvl w:ilvl="0" w:tplc="D2D00AF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7B42F66"/>
    <w:multiLevelType w:val="hybridMultilevel"/>
    <w:tmpl w:val="1338B9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94C6476"/>
    <w:multiLevelType w:val="hybridMultilevel"/>
    <w:tmpl w:val="C8C265D0"/>
    <w:lvl w:ilvl="0" w:tplc="09E606C4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9BF0EED"/>
    <w:multiLevelType w:val="hybridMultilevel"/>
    <w:tmpl w:val="4E3E2726"/>
    <w:lvl w:ilvl="0" w:tplc="911C5AA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75D54B2E"/>
    <w:multiLevelType w:val="hybridMultilevel"/>
    <w:tmpl w:val="CB3A2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5F2E33"/>
    <w:multiLevelType w:val="hybridMultilevel"/>
    <w:tmpl w:val="A4C0EBD6"/>
    <w:lvl w:ilvl="0" w:tplc="19A8B2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8D26C36"/>
    <w:multiLevelType w:val="hybridMultilevel"/>
    <w:tmpl w:val="7CCAF78C"/>
    <w:lvl w:ilvl="0" w:tplc="021EB8A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D4054BE"/>
    <w:multiLevelType w:val="hybridMultilevel"/>
    <w:tmpl w:val="ABD24128"/>
    <w:lvl w:ilvl="0" w:tplc="2C1463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C367A1"/>
    <w:multiLevelType w:val="hybridMultilevel"/>
    <w:tmpl w:val="96F6D1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E6D01CF"/>
    <w:multiLevelType w:val="hybridMultilevel"/>
    <w:tmpl w:val="D2442CF6"/>
    <w:lvl w:ilvl="0" w:tplc="E772BF3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1"/>
  </w:num>
  <w:num w:numId="3">
    <w:abstractNumId w:val="16"/>
  </w:num>
  <w:num w:numId="4">
    <w:abstractNumId w:val="14"/>
  </w:num>
  <w:num w:numId="5">
    <w:abstractNumId w:val="4"/>
  </w:num>
  <w:num w:numId="6">
    <w:abstractNumId w:val="17"/>
  </w:num>
  <w:num w:numId="7">
    <w:abstractNumId w:val="38"/>
  </w:num>
  <w:num w:numId="8">
    <w:abstractNumId w:val="18"/>
  </w:num>
  <w:num w:numId="9">
    <w:abstractNumId w:val="23"/>
  </w:num>
  <w:num w:numId="10">
    <w:abstractNumId w:val="10"/>
  </w:num>
  <w:num w:numId="11">
    <w:abstractNumId w:val="1"/>
  </w:num>
  <w:num w:numId="12">
    <w:abstractNumId w:val="15"/>
  </w:num>
  <w:num w:numId="13">
    <w:abstractNumId w:val="20"/>
  </w:num>
  <w:num w:numId="14">
    <w:abstractNumId w:val="13"/>
  </w:num>
  <w:num w:numId="15">
    <w:abstractNumId w:val="8"/>
  </w:num>
  <w:num w:numId="16">
    <w:abstractNumId w:val="28"/>
  </w:num>
  <w:num w:numId="17">
    <w:abstractNumId w:val="7"/>
  </w:num>
  <w:num w:numId="18">
    <w:abstractNumId w:val="6"/>
  </w:num>
  <w:num w:numId="19">
    <w:abstractNumId w:val="24"/>
  </w:num>
  <w:num w:numId="20">
    <w:abstractNumId w:val="0"/>
  </w:num>
  <w:num w:numId="21">
    <w:abstractNumId w:val="29"/>
  </w:num>
  <w:num w:numId="22">
    <w:abstractNumId w:val="2"/>
  </w:num>
  <w:num w:numId="23">
    <w:abstractNumId w:val="30"/>
  </w:num>
  <w:num w:numId="24">
    <w:abstractNumId w:val="19"/>
  </w:num>
  <w:num w:numId="25">
    <w:abstractNumId w:val="9"/>
  </w:num>
  <w:num w:numId="26">
    <w:abstractNumId w:val="37"/>
  </w:num>
  <w:num w:numId="27">
    <w:abstractNumId w:val="34"/>
  </w:num>
  <w:num w:numId="28">
    <w:abstractNumId w:val="5"/>
  </w:num>
  <w:num w:numId="29">
    <w:abstractNumId w:val="12"/>
  </w:num>
  <w:num w:numId="30">
    <w:abstractNumId w:val="11"/>
  </w:num>
  <w:num w:numId="31">
    <w:abstractNumId w:val="22"/>
  </w:num>
  <w:num w:numId="32">
    <w:abstractNumId w:val="35"/>
  </w:num>
  <w:num w:numId="33">
    <w:abstractNumId w:val="25"/>
  </w:num>
  <w:num w:numId="34">
    <w:abstractNumId w:val="26"/>
  </w:num>
  <w:num w:numId="35">
    <w:abstractNumId w:val="27"/>
  </w:num>
  <w:num w:numId="36">
    <w:abstractNumId w:val="32"/>
  </w:num>
  <w:num w:numId="37">
    <w:abstractNumId w:val="3"/>
  </w:num>
  <w:num w:numId="38">
    <w:abstractNumId w:val="36"/>
  </w:num>
  <w:num w:numId="39">
    <w:abstractNumId w:val="3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792"/>
    <w:rsid w:val="00024D4A"/>
    <w:rsid w:val="00043C3D"/>
    <w:rsid w:val="000443CE"/>
    <w:rsid w:val="0006788A"/>
    <w:rsid w:val="00103092"/>
    <w:rsid w:val="00132267"/>
    <w:rsid w:val="001B73F5"/>
    <w:rsid w:val="001C511E"/>
    <w:rsid w:val="00210CCE"/>
    <w:rsid w:val="00216CBC"/>
    <w:rsid w:val="002579D5"/>
    <w:rsid w:val="00271792"/>
    <w:rsid w:val="002C26FB"/>
    <w:rsid w:val="002E2822"/>
    <w:rsid w:val="003357E4"/>
    <w:rsid w:val="003751D3"/>
    <w:rsid w:val="003865B2"/>
    <w:rsid w:val="003C3267"/>
    <w:rsid w:val="003E5DE3"/>
    <w:rsid w:val="003E685E"/>
    <w:rsid w:val="00413500"/>
    <w:rsid w:val="00424772"/>
    <w:rsid w:val="00426588"/>
    <w:rsid w:val="0043090A"/>
    <w:rsid w:val="004641E2"/>
    <w:rsid w:val="00481065"/>
    <w:rsid w:val="00487925"/>
    <w:rsid w:val="00534077"/>
    <w:rsid w:val="005738B5"/>
    <w:rsid w:val="00576BBD"/>
    <w:rsid w:val="00582D9B"/>
    <w:rsid w:val="00593DDB"/>
    <w:rsid w:val="005C2560"/>
    <w:rsid w:val="005E7017"/>
    <w:rsid w:val="005F5D0B"/>
    <w:rsid w:val="00642B6C"/>
    <w:rsid w:val="006452CC"/>
    <w:rsid w:val="0065047C"/>
    <w:rsid w:val="0068053F"/>
    <w:rsid w:val="00694865"/>
    <w:rsid w:val="006B3AF5"/>
    <w:rsid w:val="006C2AAE"/>
    <w:rsid w:val="006D166A"/>
    <w:rsid w:val="007F182C"/>
    <w:rsid w:val="007F5E9E"/>
    <w:rsid w:val="00813FD5"/>
    <w:rsid w:val="00826799"/>
    <w:rsid w:val="00831EBD"/>
    <w:rsid w:val="00845527"/>
    <w:rsid w:val="00A77331"/>
    <w:rsid w:val="00A87524"/>
    <w:rsid w:val="00AB2599"/>
    <w:rsid w:val="00AB4F0B"/>
    <w:rsid w:val="00AE7042"/>
    <w:rsid w:val="00AF1227"/>
    <w:rsid w:val="00B71BCC"/>
    <w:rsid w:val="00B73E13"/>
    <w:rsid w:val="00B768B1"/>
    <w:rsid w:val="00B92EDE"/>
    <w:rsid w:val="00B95594"/>
    <w:rsid w:val="00C16834"/>
    <w:rsid w:val="00C16FF2"/>
    <w:rsid w:val="00C83A8D"/>
    <w:rsid w:val="00CB1AFB"/>
    <w:rsid w:val="00D04413"/>
    <w:rsid w:val="00E16567"/>
    <w:rsid w:val="00E320A0"/>
    <w:rsid w:val="00E37FDC"/>
    <w:rsid w:val="00E84EF1"/>
    <w:rsid w:val="00EC3B2F"/>
    <w:rsid w:val="00EC6B48"/>
    <w:rsid w:val="00ED1BDE"/>
    <w:rsid w:val="00F33C80"/>
    <w:rsid w:val="00F42476"/>
    <w:rsid w:val="00F70995"/>
    <w:rsid w:val="00F72003"/>
    <w:rsid w:val="00F8549F"/>
    <w:rsid w:val="00F966B4"/>
    <w:rsid w:val="00FA6891"/>
    <w:rsid w:val="00FC6A59"/>
    <w:rsid w:val="00FE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8AFB32-26DD-477D-B5D7-CB3284E3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79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79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79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7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79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79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79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7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7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7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7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79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79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79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792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4772"/>
    <w:rPr>
      <w:color w:val="0563C1" w:themeColor="hyperlink"/>
      <w:u w:val="single"/>
    </w:rPr>
  </w:style>
  <w:style w:type="paragraph" w:customStyle="1" w:styleId="Default">
    <w:name w:val="Default"/>
    <w:rsid w:val="00A875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481065"/>
    <w:rPr>
      <w:b/>
      <w:bCs/>
    </w:rPr>
  </w:style>
  <w:style w:type="character" w:customStyle="1" w:styleId="katex-mathml">
    <w:name w:val="katex-mathml"/>
    <w:basedOn w:val="DefaultParagraphFont"/>
    <w:rsid w:val="00694865"/>
  </w:style>
  <w:style w:type="character" w:customStyle="1" w:styleId="mord">
    <w:name w:val="mord"/>
    <w:basedOn w:val="DefaultParagraphFont"/>
    <w:rsid w:val="00694865"/>
  </w:style>
  <w:style w:type="paragraph" w:styleId="NormalWeb">
    <w:name w:val="Normal (Web)"/>
    <w:basedOn w:val="Normal"/>
    <w:uiPriority w:val="99"/>
    <w:semiHidden/>
    <w:unhideWhenUsed/>
    <w:rsid w:val="00043C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2495</TotalTime>
  <Pages>8</Pages>
  <Words>685</Words>
  <Characters>4384</Characters>
  <Application>Microsoft Office Word</Application>
  <DocSecurity>0</DocSecurity>
  <Lines>106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Vegawani</dc:creator>
  <cp:keywords/>
  <dc:description/>
  <cp:lastModifiedBy>User</cp:lastModifiedBy>
  <cp:revision>57</cp:revision>
  <cp:lastPrinted>2025-02-23T15:50:00Z</cp:lastPrinted>
  <dcterms:created xsi:type="dcterms:W3CDTF">2025-01-24T07:59:00Z</dcterms:created>
  <dcterms:modified xsi:type="dcterms:W3CDTF">2025-02-23T15:52:00Z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2e910a35-af15-44ef-823c-5a23a0166af5</vt:lpwstr>
  </property>
</Properties>
</file>