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F67AE8" w14:textId="2ED508D0" w:rsidR="00E313C6" w:rsidRPr="00557CCC" w:rsidRDefault="007702AC" w:rsidP="00557CCC">
      <w:pPr>
        <w:spacing w:before="28" w:after="28"/>
        <w:rPr>
          <w:rFonts w:ascii="Arial" w:hAnsi="Arial" w:cs="Arial"/>
          <w:sz w:val="20"/>
          <w:szCs w:val="20"/>
        </w:rPr>
      </w:pPr>
      <w:bookmarkStart w:id="0" w:name="_158v9534ho2c" w:colFirst="0" w:colLast="0"/>
      <w:bookmarkStart w:id="1" w:name="_gjdgxs" w:colFirst="0" w:colLast="0"/>
      <w:bookmarkEnd w:id="0"/>
      <w:bookmarkEnd w:id="1"/>
      <w:r w:rsidRPr="00557CCC">
        <w:rPr>
          <w:rFonts w:ascii="Arial" w:hAnsi="Arial" w:cs="Arial"/>
          <w:sz w:val="20"/>
          <w:szCs w:val="20"/>
        </w:rPr>
        <w:t xml:space="preserve">The University of Memphis </w:t>
      </w:r>
      <w:r w:rsidRPr="00557CCC">
        <w:rPr>
          <w:rFonts w:ascii="Arial" w:hAnsi="Arial" w:cs="Arial"/>
          <w:sz w:val="20"/>
          <w:szCs w:val="20"/>
        </w:rPr>
        <w:br/>
        <w:t xml:space="preserve">Computer Science </w:t>
      </w:r>
      <w:r w:rsidRPr="00557CCC">
        <w:rPr>
          <w:rFonts w:ascii="Arial" w:hAnsi="Arial" w:cs="Arial"/>
          <w:sz w:val="20"/>
          <w:szCs w:val="20"/>
        </w:rPr>
        <w:br/>
      </w:r>
      <w:r w:rsidRPr="00557CCC">
        <w:rPr>
          <w:rFonts w:ascii="Arial" w:hAnsi="Arial" w:cs="Arial"/>
          <w:b/>
          <w:sz w:val="20"/>
          <w:szCs w:val="20"/>
        </w:rPr>
        <w:t>COMP 7</w:t>
      </w:r>
      <w:r w:rsidR="000A1631">
        <w:rPr>
          <w:rFonts w:ascii="Arial" w:hAnsi="Arial" w:cs="Arial"/>
          <w:b/>
          <w:sz w:val="20"/>
          <w:szCs w:val="20"/>
        </w:rPr>
        <w:t>/8</w:t>
      </w:r>
      <w:r w:rsidRPr="00557CCC">
        <w:rPr>
          <w:rFonts w:ascii="Arial" w:hAnsi="Arial" w:cs="Arial"/>
          <w:b/>
          <w:sz w:val="20"/>
          <w:szCs w:val="20"/>
        </w:rPr>
        <w:t xml:space="preserve">150-Fundamentals of Data </w:t>
      </w:r>
      <w:r w:rsidR="00AC2E82">
        <w:rPr>
          <w:rFonts w:ascii="Arial" w:hAnsi="Arial" w:cs="Arial"/>
          <w:b/>
          <w:sz w:val="20"/>
          <w:szCs w:val="20"/>
        </w:rPr>
        <w:t>Science</w:t>
      </w:r>
      <w:r w:rsidRPr="00557CCC">
        <w:rPr>
          <w:rFonts w:ascii="Arial" w:hAnsi="Arial" w:cs="Arial"/>
          <w:sz w:val="20"/>
          <w:szCs w:val="20"/>
        </w:rPr>
        <w:t xml:space="preserve">   </w:t>
      </w:r>
      <w:r w:rsidRPr="00557CCC">
        <w:rPr>
          <w:rFonts w:ascii="Arial" w:hAnsi="Arial" w:cs="Arial"/>
          <w:sz w:val="20"/>
          <w:szCs w:val="20"/>
        </w:rPr>
        <w:tab/>
      </w:r>
      <w:r w:rsidRPr="00557CCC">
        <w:rPr>
          <w:rFonts w:ascii="Arial" w:hAnsi="Arial" w:cs="Arial"/>
          <w:sz w:val="20"/>
          <w:szCs w:val="20"/>
        </w:rPr>
        <w:tab/>
      </w:r>
      <w:r w:rsidRPr="00557CCC">
        <w:rPr>
          <w:rFonts w:ascii="Arial" w:hAnsi="Arial" w:cs="Arial"/>
          <w:sz w:val="20"/>
          <w:szCs w:val="20"/>
        </w:rPr>
        <w:tab/>
      </w:r>
      <w:r w:rsidRPr="00557CCC">
        <w:rPr>
          <w:rFonts w:ascii="Arial" w:hAnsi="Arial" w:cs="Arial"/>
          <w:sz w:val="20"/>
          <w:szCs w:val="20"/>
        </w:rPr>
        <w:tab/>
      </w:r>
      <w:r w:rsidRPr="00557CCC">
        <w:rPr>
          <w:rFonts w:ascii="Arial" w:hAnsi="Arial" w:cs="Arial"/>
          <w:sz w:val="20"/>
          <w:szCs w:val="20"/>
        </w:rPr>
        <w:tab/>
      </w:r>
      <w:r w:rsidRPr="00557CCC">
        <w:rPr>
          <w:rFonts w:ascii="Arial" w:hAnsi="Arial" w:cs="Arial"/>
          <w:sz w:val="20"/>
          <w:szCs w:val="20"/>
        </w:rPr>
        <w:tab/>
        <w:t xml:space="preserve"> </w:t>
      </w:r>
      <w:r w:rsidR="00557CCC">
        <w:rPr>
          <w:rFonts w:ascii="Arial" w:hAnsi="Arial" w:cs="Arial"/>
          <w:sz w:val="20"/>
          <w:szCs w:val="20"/>
        </w:rPr>
        <w:br/>
      </w:r>
      <w:r w:rsidRPr="00557CCC">
        <w:rPr>
          <w:rFonts w:ascii="Arial" w:hAnsi="Arial" w:cs="Arial"/>
          <w:sz w:val="20"/>
          <w:szCs w:val="20"/>
        </w:rPr>
        <w:t>Project Proposal:</w:t>
      </w:r>
      <w:r w:rsidR="00557CCC" w:rsidRPr="00557CCC">
        <w:rPr>
          <w:rFonts w:ascii="Arial" w:hAnsi="Arial" w:cs="Arial"/>
          <w:sz w:val="20"/>
          <w:szCs w:val="20"/>
        </w:rPr>
        <w:t xml:space="preserve"> </w:t>
      </w:r>
      <w:r w:rsidR="002E1876">
        <w:rPr>
          <w:rFonts w:ascii="Arial" w:hAnsi="Arial" w:cs="Arial"/>
          <w:b/>
          <w:sz w:val="20"/>
          <w:szCs w:val="20"/>
        </w:rPr>
        <w:t xml:space="preserve">Memphis </w:t>
      </w:r>
      <w:r w:rsidR="00161F09">
        <w:rPr>
          <w:rFonts w:ascii="Arial" w:hAnsi="Arial" w:cs="Arial"/>
          <w:b/>
          <w:sz w:val="20"/>
          <w:szCs w:val="20"/>
        </w:rPr>
        <w:t>weather forecast</w:t>
      </w:r>
    </w:p>
    <w:p w14:paraId="66D9F794" w14:textId="0351A4A4" w:rsidR="007702AC" w:rsidRPr="00AB7F4C" w:rsidRDefault="00D3754C" w:rsidP="007702AC">
      <w:pPr>
        <w:spacing w:before="28" w:after="2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John Doe, Data</w:t>
      </w:r>
      <w:r w:rsidR="000A2D7C">
        <w:rPr>
          <w:rFonts w:ascii="Arial" w:hAnsi="Arial" w:cs="Arial"/>
          <w:b/>
          <w:sz w:val="20"/>
          <w:szCs w:val="20"/>
        </w:rPr>
        <w:t xml:space="preserve"> Science</w:t>
      </w:r>
      <w:r>
        <w:rPr>
          <w:rFonts w:ascii="Arial" w:hAnsi="Arial" w:cs="Arial"/>
          <w:b/>
          <w:sz w:val="20"/>
          <w:szCs w:val="20"/>
        </w:rPr>
        <w:t xml:space="preserve">; </w:t>
      </w:r>
      <w:r>
        <w:rPr>
          <w:rFonts w:ascii="Arial" w:hAnsi="Arial" w:cs="Arial"/>
          <w:b/>
          <w:sz w:val="20"/>
          <w:szCs w:val="20"/>
        </w:rPr>
        <w:t xml:space="preserve">Max Garzon, </w:t>
      </w:r>
      <w:r w:rsidR="00AB7F4C">
        <w:rPr>
          <w:rFonts w:ascii="Arial" w:hAnsi="Arial" w:cs="Arial"/>
          <w:b/>
          <w:sz w:val="20"/>
          <w:szCs w:val="20"/>
        </w:rPr>
        <w:t>Computer</w:t>
      </w:r>
      <w:r w:rsidR="00AB7F4C" w:rsidRPr="00E80ED3">
        <w:rPr>
          <w:rFonts w:ascii="Arial" w:hAnsi="Arial" w:cs="Arial"/>
          <w:b/>
          <w:sz w:val="20"/>
          <w:szCs w:val="20"/>
        </w:rPr>
        <w:t xml:space="preserve"> Science,</w:t>
      </w:r>
      <w:r w:rsidR="00AB7F4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Fall</w:t>
      </w:r>
      <w:r w:rsidR="000A2D7C"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0</w:t>
      </w:r>
    </w:p>
    <w:p w14:paraId="21FC3B01" w14:textId="77777777" w:rsidR="00E80ED3" w:rsidRPr="00E80ED3" w:rsidRDefault="00E80ED3" w:rsidP="007702AC">
      <w:pPr>
        <w:spacing w:before="28" w:after="28"/>
        <w:rPr>
          <w:rFonts w:ascii="Arial" w:hAnsi="Arial" w:cs="Arial"/>
          <w:b/>
          <w:sz w:val="20"/>
          <w:szCs w:val="20"/>
        </w:rPr>
      </w:pPr>
    </w:p>
    <w:p w14:paraId="1BD5F571" w14:textId="5E8D2DEB" w:rsidR="00E313C6" w:rsidRDefault="00392481">
      <w:pPr>
        <w:rPr>
          <w:rFonts w:ascii="Arial" w:eastAsia="Verdana" w:hAnsi="Arial" w:cs="Arial"/>
          <w:color w:val="auto"/>
          <w:sz w:val="20"/>
          <w:szCs w:val="20"/>
        </w:rPr>
      </w:pPr>
      <w:r w:rsidRPr="007702AC">
        <w:rPr>
          <w:rFonts w:ascii="Arial" w:eastAsia="Verdana" w:hAnsi="Arial" w:cs="Arial"/>
          <w:b/>
          <w:color w:val="auto"/>
          <w:sz w:val="20"/>
          <w:szCs w:val="20"/>
        </w:rPr>
        <w:t>PROJECT GOAL AND SCOPE</w:t>
      </w:r>
      <w:r w:rsidRPr="007702AC">
        <w:rPr>
          <w:rFonts w:ascii="Arial" w:eastAsia="Verdana" w:hAnsi="Arial" w:cs="Arial"/>
          <w:color w:val="auto"/>
          <w:sz w:val="20"/>
          <w:szCs w:val="20"/>
        </w:rPr>
        <w:t xml:space="preserve"> </w:t>
      </w:r>
    </w:p>
    <w:p w14:paraId="057BB78E" w14:textId="3A9F90EC" w:rsidR="00F10633" w:rsidRDefault="00E57C1B" w:rsidP="00A610DF">
      <w:pPr>
        <w:jc w:val="both"/>
        <w:rPr>
          <w:rFonts w:ascii="Arial" w:eastAsia="Verdana" w:hAnsi="Arial" w:cs="Arial"/>
          <w:color w:val="auto"/>
          <w:sz w:val="20"/>
          <w:szCs w:val="20"/>
        </w:rPr>
      </w:pPr>
      <w:r>
        <w:rPr>
          <w:rFonts w:ascii="Arial" w:eastAsia="Verdana" w:hAnsi="Arial" w:cs="Arial"/>
          <w:color w:val="auto"/>
          <w:sz w:val="20"/>
          <w:szCs w:val="20"/>
        </w:rPr>
        <w:t xml:space="preserve">The goal of the project is to solve the classification </w:t>
      </w:r>
      <w:r w:rsidR="006A77EF">
        <w:rPr>
          <w:rFonts w:ascii="Arial" w:eastAsia="Verdana" w:hAnsi="Arial" w:cs="Arial"/>
          <w:color w:val="auto"/>
          <w:sz w:val="20"/>
          <w:szCs w:val="20"/>
        </w:rPr>
        <w:t xml:space="preserve">problem </w:t>
      </w:r>
      <w:r>
        <w:rPr>
          <w:rFonts w:ascii="Arial" w:eastAsia="Verdana" w:hAnsi="Arial" w:cs="Arial"/>
          <w:color w:val="auto"/>
          <w:sz w:val="20"/>
          <w:szCs w:val="20"/>
        </w:rPr>
        <w:t xml:space="preserve">of forecasting daily weather of Memphis 24hrs prior in the </w:t>
      </w:r>
      <w:r w:rsidR="00062176">
        <w:rPr>
          <w:rFonts w:ascii="Arial" w:eastAsia="Verdana" w:hAnsi="Arial" w:cs="Arial"/>
          <w:color w:val="auto"/>
          <w:sz w:val="20"/>
          <w:szCs w:val="20"/>
        </w:rPr>
        <w:t xml:space="preserve">categories </w:t>
      </w:r>
      <w:r w:rsidR="006A77EF">
        <w:rPr>
          <w:rFonts w:ascii="Arial" w:eastAsia="Verdana" w:hAnsi="Arial" w:cs="Arial"/>
          <w:color w:val="auto"/>
          <w:sz w:val="20"/>
          <w:szCs w:val="20"/>
        </w:rPr>
        <w:t>(</w:t>
      </w:r>
      <w:r w:rsidR="0038163E" w:rsidRPr="0038163E">
        <w:rPr>
          <w:rFonts w:ascii="Arial" w:eastAsia="Verdana" w:hAnsi="Arial" w:cs="Arial"/>
          <w:color w:val="auto"/>
          <w:sz w:val="20"/>
          <w:szCs w:val="20"/>
        </w:rPr>
        <w:t>sunny, rainy, foggy, drizzly, snowy</w:t>
      </w:r>
      <w:r w:rsidR="00362556">
        <w:rPr>
          <w:rFonts w:ascii="Arial" w:eastAsia="Verdana" w:hAnsi="Arial" w:cs="Arial"/>
          <w:color w:val="auto"/>
          <w:sz w:val="20"/>
          <w:szCs w:val="20"/>
        </w:rPr>
        <w:t>). This</w:t>
      </w:r>
      <w:r w:rsidR="00A32B02">
        <w:rPr>
          <w:rFonts w:ascii="Arial" w:eastAsia="Verdana" w:hAnsi="Arial" w:cs="Arial"/>
          <w:color w:val="auto"/>
          <w:sz w:val="20"/>
          <w:szCs w:val="20"/>
        </w:rPr>
        <w:t xml:space="preserve"> </w:t>
      </w:r>
      <w:r w:rsidR="006A77EF">
        <w:rPr>
          <w:rFonts w:ascii="Arial" w:eastAsia="Verdana" w:hAnsi="Arial" w:cs="Arial"/>
          <w:color w:val="auto"/>
          <w:sz w:val="20"/>
          <w:szCs w:val="20"/>
        </w:rPr>
        <w:t>solution</w:t>
      </w:r>
      <w:r w:rsidR="00A32B02">
        <w:rPr>
          <w:rFonts w:ascii="Arial" w:eastAsia="Verdana" w:hAnsi="Arial" w:cs="Arial"/>
          <w:color w:val="auto"/>
          <w:sz w:val="20"/>
          <w:szCs w:val="20"/>
        </w:rPr>
        <w:t xml:space="preserve"> </w:t>
      </w:r>
      <w:r w:rsidR="00DA1F40">
        <w:rPr>
          <w:rFonts w:ascii="Arial" w:eastAsia="Verdana" w:hAnsi="Arial" w:cs="Arial"/>
          <w:color w:val="auto"/>
          <w:sz w:val="20"/>
          <w:szCs w:val="20"/>
        </w:rPr>
        <w:t>will be</w:t>
      </w:r>
      <w:r w:rsidR="006A77EF">
        <w:rPr>
          <w:rFonts w:ascii="Arial" w:eastAsia="Verdana" w:hAnsi="Arial" w:cs="Arial"/>
          <w:color w:val="auto"/>
          <w:sz w:val="20"/>
          <w:szCs w:val="20"/>
        </w:rPr>
        <w:t xml:space="preserve"> a python program with a</w:t>
      </w:r>
      <w:r w:rsidR="00D3754C">
        <w:rPr>
          <w:rFonts w:ascii="Arial" w:eastAsia="Verdana" w:hAnsi="Arial" w:cs="Arial"/>
          <w:color w:val="auto"/>
          <w:sz w:val="20"/>
          <w:szCs w:val="20"/>
        </w:rPr>
        <w:t xml:space="preserve"> high</w:t>
      </w:r>
      <w:r w:rsidR="00232AAA">
        <w:rPr>
          <w:rFonts w:ascii="Arial" w:eastAsia="Verdana" w:hAnsi="Arial" w:cs="Arial"/>
          <w:color w:val="auto"/>
          <w:sz w:val="20"/>
          <w:szCs w:val="20"/>
        </w:rPr>
        <w:t xml:space="preserve"> accuracy</w:t>
      </w:r>
      <w:r w:rsidR="00DA1F40">
        <w:rPr>
          <w:rFonts w:ascii="Arial" w:eastAsia="Verdana" w:hAnsi="Arial" w:cs="Arial"/>
          <w:color w:val="auto"/>
          <w:sz w:val="20"/>
          <w:szCs w:val="20"/>
        </w:rPr>
        <w:t>.</w:t>
      </w:r>
    </w:p>
    <w:p w14:paraId="3F958C48" w14:textId="5FEC7400" w:rsidR="00E313C6" w:rsidRPr="007702AC" w:rsidRDefault="00E313C6">
      <w:pPr>
        <w:jc w:val="both"/>
        <w:rPr>
          <w:rFonts w:ascii="Arial" w:eastAsia="Verdana" w:hAnsi="Arial" w:cs="Arial"/>
          <w:color w:val="auto"/>
          <w:sz w:val="20"/>
          <w:szCs w:val="20"/>
        </w:rPr>
      </w:pPr>
    </w:p>
    <w:p w14:paraId="3BF36021" w14:textId="51F59D7C" w:rsidR="00E313C6" w:rsidRDefault="00392481">
      <w:pPr>
        <w:jc w:val="both"/>
        <w:rPr>
          <w:rFonts w:ascii="Arial" w:eastAsia="Verdana" w:hAnsi="Arial" w:cs="Arial"/>
          <w:b/>
          <w:color w:val="auto"/>
          <w:sz w:val="20"/>
          <w:szCs w:val="20"/>
        </w:rPr>
      </w:pPr>
      <w:r w:rsidRPr="007702AC">
        <w:rPr>
          <w:rFonts w:ascii="Arial" w:eastAsia="Verdana" w:hAnsi="Arial" w:cs="Arial"/>
          <w:b/>
          <w:color w:val="auto"/>
          <w:sz w:val="20"/>
          <w:szCs w:val="20"/>
        </w:rPr>
        <w:t>BACKGROUND/LIT REVIEW</w:t>
      </w:r>
    </w:p>
    <w:p w14:paraId="11351C79" w14:textId="5CCF48BD" w:rsidR="000A1631" w:rsidRDefault="00692FAF" w:rsidP="00A80A4D">
      <w:pPr>
        <w:jc w:val="both"/>
        <w:rPr>
          <w:rFonts w:ascii="Arial" w:eastAsia="Verdana" w:hAnsi="Arial" w:cs="Arial"/>
          <w:color w:val="auto"/>
          <w:sz w:val="20"/>
          <w:szCs w:val="20"/>
        </w:rPr>
      </w:pPr>
      <w:r>
        <w:rPr>
          <w:rFonts w:ascii="Arial" w:eastAsia="Verdana" w:hAnsi="Arial" w:cs="Arial"/>
          <w:color w:val="auto"/>
          <w:sz w:val="20"/>
          <w:szCs w:val="20"/>
        </w:rPr>
        <w:t xml:space="preserve">Weather conditions for a day must meet specific </w:t>
      </w:r>
      <w:r w:rsidR="00001E01">
        <w:rPr>
          <w:rFonts w:ascii="Arial" w:eastAsia="Verdana" w:hAnsi="Arial" w:cs="Arial"/>
          <w:color w:val="auto"/>
          <w:sz w:val="20"/>
          <w:szCs w:val="20"/>
        </w:rPr>
        <w:t>National Oceanic and Atmospheric administ</w:t>
      </w:r>
      <w:r w:rsidR="0038770C">
        <w:rPr>
          <w:rFonts w:ascii="Arial" w:eastAsia="Verdana" w:hAnsi="Arial" w:cs="Arial"/>
          <w:color w:val="auto"/>
          <w:sz w:val="20"/>
          <w:szCs w:val="20"/>
        </w:rPr>
        <w:t>rat</w:t>
      </w:r>
      <w:r w:rsidR="00001E01">
        <w:rPr>
          <w:rFonts w:ascii="Arial" w:eastAsia="Verdana" w:hAnsi="Arial" w:cs="Arial"/>
          <w:color w:val="auto"/>
          <w:sz w:val="20"/>
          <w:szCs w:val="20"/>
        </w:rPr>
        <w:t>ion (NOAA) for th</w:t>
      </w:r>
      <w:r w:rsidR="0038770C">
        <w:rPr>
          <w:rFonts w:ascii="Arial" w:eastAsia="Verdana" w:hAnsi="Arial" w:cs="Arial"/>
          <w:color w:val="auto"/>
          <w:sz w:val="20"/>
          <w:szCs w:val="20"/>
        </w:rPr>
        <w:t xml:space="preserve">e </w:t>
      </w:r>
      <w:r w:rsidR="00001E01">
        <w:rPr>
          <w:rFonts w:ascii="Arial" w:eastAsia="Verdana" w:hAnsi="Arial" w:cs="Arial"/>
          <w:color w:val="auto"/>
          <w:sz w:val="20"/>
          <w:szCs w:val="20"/>
        </w:rPr>
        <w:t xml:space="preserve">weather </w:t>
      </w:r>
      <w:r w:rsidR="0038770C">
        <w:rPr>
          <w:rFonts w:ascii="Arial" w:eastAsia="Verdana" w:hAnsi="Arial" w:cs="Arial"/>
          <w:color w:val="auto"/>
          <w:sz w:val="20"/>
          <w:szCs w:val="20"/>
        </w:rPr>
        <w:t xml:space="preserve">categories in this </w:t>
      </w:r>
      <w:r w:rsidR="00001E01">
        <w:rPr>
          <w:rFonts w:ascii="Arial" w:eastAsia="Verdana" w:hAnsi="Arial" w:cs="Arial"/>
          <w:color w:val="auto"/>
          <w:sz w:val="20"/>
          <w:szCs w:val="20"/>
        </w:rPr>
        <w:t xml:space="preserve">classification. </w:t>
      </w:r>
      <w:r w:rsidR="009B0740" w:rsidRPr="0066541F">
        <w:rPr>
          <w:rFonts w:ascii="Arial" w:eastAsia="Verdana" w:hAnsi="Arial" w:cs="Arial"/>
          <w:color w:val="auto"/>
          <w:sz w:val="20"/>
          <w:szCs w:val="20"/>
        </w:rPr>
        <w:t>The</w:t>
      </w:r>
      <w:r w:rsidR="0066541F" w:rsidRPr="0066541F">
        <w:rPr>
          <w:rFonts w:ascii="Arial" w:eastAsia="Verdana" w:hAnsi="Arial" w:cs="Arial"/>
          <w:color w:val="auto"/>
          <w:sz w:val="20"/>
          <w:szCs w:val="20"/>
        </w:rPr>
        <w:t xml:space="preserve"> best known and the most popular, weather type classification system was proposed by Woś (1999, 2010). It provides a good characterization of regions in moderate latitudes areas</w:t>
      </w:r>
      <w:r w:rsidR="00FB2457">
        <w:rPr>
          <w:rFonts w:ascii="Arial" w:eastAsia="Verdana" w:hAnsi="Arial" w:cs="Arial"/>
          <w:color w:val="auto"/>
          <w:sz w:val="20"/>
          <w:szCs w:val="20"/>
        </w:rPr>
        <w:t xml:space="preserve"> </w:t>
      </w:r>
      <w:r w:rsidR="0066541F" w:rsidRPr="0066541F">
        <w:rPr>
          <w:rFonts w:ascii="Arial" w:eastAsia="Verdana" w:hAnsi="Arial" w:cs="Arial"/>
          <w:color w:val="auto"/>
          <w:sz w:val="20"/>
          <w:szCs w:val="20"/>
        </w:rPr>
        <w:t>and has a universal nature</w:t>
      </w:r>
      <w:r w:rsidR="00FB2457" w:rsidRPr="00FB2457">
        <w:rPr>
          <w:rFonts w:ascii="Arial" w:hAnsi="Arial" w:cs="Arial"/>
          <w:color w:val="auto"/>
          <w:sz w:val="20"/>
          <w:szCs w:val="20"/>
          <w:shd w:val="clear" w:color="auto" w:fill="FFFFFF"/>
          <w:lang w:val="es-CO" w:eastAsia="es-ES"/>
        </w:rPr>
        <w:t xml:space="preserve"> </w:t>
      </w:r>
      <w:r w:rsidR="00FB2457" w:rsidRPr="007702AC">
        <w:rPr>
          <w:rFonts w:ascii="Arial" w:hAnsi="Arial" w:cs="Arial"/>
          <w:color w:val="auto"/>
          <w:sz w:val="20"/>
          <w:szCs w:val="20"/>
          <w:shd w:val="clear" w:color="auto" w:fill="FFFFFF"/>
          <w:lang w:val="es-CO" w:eastAsia="es-ES"/>
        </w:rPr>
        <w:t>[1]</w:t>
      </w:r>
      <w:r w:rsidR="009B0740">
        <w:rPr>
          <w:rFonts w:ascii="Arial" w:hAnsi="Arial" w:cs="Arial"/>
          <w:color w:val="auto"/>
          <w:sz w:val="20"/>
          <w:szCs w:val="20"/>
          <w:shd w:val="clear" w:color="auto" w:fill="FFFFFF"/>
          <w:lang w:val="es-CO" w:eastAsia="es-ES"/>
        </w:rPr>
        <w:t>.</w:t>
      </w:r>
      <w:r w:rsidR="00460832" w:rsidRPr="00460832">
        <w:t xml:space="preserve"> </w:t>
      </w:r>
      <w:r w:rsidR="00D3754C">
        <w:t xml:space="preserve"> </w:t>
      </w:r>
      <w:r w:rsidR="00460832" w:rsidRPr="008A3BC5">
        <w:rPr>
          <w:rFonts w:ascii="Arial" w:eastAsia="Verdana" w:hAnsi="Arial" w:cs="Arial"/>
          <w:color w:val="auto"/>
          <w:sz w:val="20"/>
          <w:szCs w:val="20"/>
        </w:rPr>
        <w:t>According to</w:t>
      </w:r>
      <w:r w:rsidR="000A1631">
        <w:rPr>
          <w:rFonts w:ascii="Arial" w:eastAsia="Verdana" w:hAnsi="Arial" w:cs="Arial"/>
          <w:color w:val="auto"/>
          <w:sz w:val="20"/>
          <w:szCs w:val="20"/>
        </w:rPr>
        <w:t xml:space="preserve"> [2]</w:t>
      </w:r>
      <w:r w:rsidR="00460832" w:rsidRPr="008A3BC5">
        <w:rPr>
          <w:rFonts w:ascii="Arial" w:eastAsia="Verdana" w:hAnsi="Arial" w:cs="Arial"/>
          <w:color w:val="auto"/>
          <w:sz w:val="20"/>
          <w:szCs w:val="20"/>
        </w:rPr>
        <w:t xml:space="preserve">, rare combinations of weather types must be taken into consideration as days with such weather often entail environmental and/or human </w:t>
      </w:r>
      <w:r w:rsidR="008A3BC5" w:rsidRPr="008A3BC5">
        <w:rPr>
          <w:rFonts w:ascii="Arial" w:eastAsia="Verdana" w:hAnsi="Arial" w:cs="Arial"/>
          <w:color w:val="auto"/>
          <w:sz w:val="20"/>
          <w:szCs w:val="20"/>
        </w:rPr>
        <w:t>risks</w:t>
      </w:r>
      <w:r w:rsidR="00460832" w:rsidRPr="008A3BC5">
        <w:rPr>
          <w:rFonts w:ascii="Arial" w:eastAsia="Verdana" w:hAnsi="Arial" w:cs="Arial"/>
          <w:color w:val="auto"/>
          <w:sz w:val="20"/>
          <w:szCs w:val="20"/>
        </w:rPr>
        <w:t>.</w:t>
      </w:r>
      <w:r w:rsidR="008C1012" w:rsidRPr="008A3BC5">
        <w:rPr>
          <w:rFonts w:ascii="Arial" w:eastAsia="Verdana" w:hAnsi="Arial" w:cs="Arial"/>
          <w:color w:val="auto"/>
          <w:sz w:val="20"/>
          <w:szCs w:val="20"/>
        </w:rPr>
        <w:t xml:space="preserve"> </w:t>
      </w:r>
      <w:r w:rsidR="00001E01">
        <w:rPr>
          <w:rFonts w:ascii="Arial" w:eastAsia="Verdana" w:hAnsi="Arial" w:cs="Arial"/>
          <w:color w:val="auto"/>
          <w:sz w:val="20"/>
          <w:szCs w:val="20"/>
        </w:rPr>
        <w:t xml:space="preserve"> </w:t>
      </w:r>
      <w:r w:rsidR="008C1012" w:rsidRPr="008A3BC5">
        <w:rPr>
          <w:rFonts w:ascii="Arial" w:eastAsia="Verdana" w:hAnsi="Arial" w:cs="Arial"/>
          <w:color w:val="auto"/>
          <w:sz w:val="20"/>
          <w:szCs w:val="20"/>
        </w:rPr>
        <w:t xml:space="preserve">Snow cover and sultriness were also employed by </w:t>
      </w:r>
      <w:r w:rsidR="000A1631">
        <w:rPr>
          <w:rFonts w:ascii="Arial" w:eastAsia="Verdana" w:hAnsi="Arial" w:cs="Arial"/>
          <w:color w:val="auto"/>
          <w:sz w:val="20"/>
          <w:szCs w:val="20"/>
        </w:rPr>
        <w:t>[3]</w:t>
      </w:r>
      <w:r w:rsidR="008C1012" w:rsidRPr="008A3BC5">
        <w:rPr>
          <w:rFonts w:ascii="Arial" w:eastAsia="Verdana" w:hAnsi="Arial" w:cs="Arial"/>
          <w:color w:val="auto"/>
          <w:sz w:val="20"/>
          <w:szCs w:val="20"/>
        </w:rPr>
        <w:t xml:space="preserve"> in </w:t>
      </w:r>
      <w:r w:rsidR="000A1631">
        <w:rPr>
          <w:rFonts w:ascii="Arial" w:eastAsia="Verdana" w:hAnsi="Arial" w:cs="Arial"/>
          <w:color w:val="auto"/>
          <w:sz w:val="20"/>
          <w:szCs w:val="20"/>
        </w:rPr>
        <w:t>their</w:t>
      </w:r>
      <w:r w:rsidR="008C1012" w:rsidRPr="008A3BC5">
        <w:rPr>
          <w:rFonts w:ascii="Arial" w:eastAsia="Verdana" w:hAnsi="Arial" w:cs="Arial"/>
          <w:color w:val="auto"/>
          <w:sz w:val="20"/>
          <w:szCs w:val="20"/>
        </w:rPr>
        <w:t xml:space="preserve"> biothermal-meteorological weather </w:t>
      </w:r>
      <w:r w:rsidR="008A3BC5" w:rsidRPr="008A3BC5">
        <w:rPr>
          <w:rFonts w:ascii="Arial" w:eastAsia="Verdana" w:hAnsi="Arial" w:cs="Arial"/>
          <w:color w:val="auto"/>
          <w:sz w:val="20"/>
          <w:szCs w:val="20"/>
        </w:rPr>
        <w:t>classification</w:t>
      </w:r>
      <w:r w:rsidR="008C1012" w:rsidRPr="008A3BC5">
        <w:rPr>
          <w:rFonts w:ascii="Arial" w:eastAsia="Verdana" w:hAnsi="Arial" w:cs="Arial"/>
          <w:color w:val="auto"/>
          <w:sz w:val="20"/>
          <w:szCs w:val="20"/>
        </w:rPr>
        <w:t xml:space="preserve">. </w:t>
      </w:r>
      <w:r w:rsidR="00460832" w:rsidRPr="008A3BC5">
        <w:rPr>
          <w:rFonts w:ascii="Arial" w:eastAsia="Verdana" w:hAnsi="Arial" w:cs="Arial"/>
          <w:color w:val="auto"/>
          <w:sz w:val="20"/>
          <w:szCs w:val="20"/>
        </w:rPr>
        <w:t xml:space="preserve"> </w:t>
      </w:r>
    </w:p>
    <w:p w14:paraId="247BFA70" w14:textId="77777777" w:rsidR="000A1631" w:rsidRDefault="000A1631" w:rsidP="00A80A4D">
      <w:pPr>
        <w:jc w:val="both"/>
        <w:rPr>
          <w:rFonts w:ascii="Arial" w:eastAsia="Verdana" w:hAnsi="Arial" w:cs="Arial"/>
          <w:color w:val="auto"/>
          <w:sz w:val="20"/>
          <w:szCs w:val="20"/>
        </w:rPr>
      </w:pPr>
    </w:p>
    <w:p w14:paraId="3DC89F03" w14:textId="146FE644" w:rsidR="00D71913" w:rsidRDefault="00D71913" w:rsidP="00A80A4D">
      <w:pPr>
        <w:jc w:val="both"/>
        <w:rPr>
          <w:rFonts w:ascii="Arial" w:eastAsia="Verdana" w:hAnsi="Arial" w:cs="Arial"/>
          <w:color w:val="auto"/>
          <w:sz w:val="20"/>
          <w:szCs w:val="20"/>
        </w:rPr>
      </w:pPr>
      <w:r>
        <w:rPr>
          <w:rFonts w:ascii="Arial" w:eastAsia="Verdana" w:hAnsi="Arial" w:cs="Arial"/>
          <w:color w:val="auto"/>
          <w:sz w:val="20"/>
          <w:szCs w:val="20"/>
        </w:rPr>
        <w:t xml:space="preserve">The data set made available by the NOAA </w:t>
      </w:r>
      <w:r w:rsidR="001A4410">
        <w:rPr>
          <w:rFonts w:ascii="Arial" w:eastAsia="Verdana" w:hAnsi="Arial" w:cs="Arial"/>
          <w:color w:val="auto"/>
          <w:sz w:val="20"/>
          <w:szCs w:val="20"/>
        </w:rPr>
        <w:t xml:space="preserve">consists of years of various observations </w:t>
      </w:r>
      <w:r w:rsidR="00B57A05">
        <w:rPr>
          <w:rFonts w:ascii="Arial" w:eastAsia="Verdana" w:hAnsi="Arial" w:cs="Arial"/>
          <w:color w:val="auto"/>
          <w:sz w:val="20"/>
          <w:szCs w:val="20"/>
        </w:rPr>
        <w:t xml:space="preserve">with many </w:t>
      </w:r>
      <w:r w:rsidR="001A4410">
        <w:rPr>
          <w:rFonts w:ascii="Arial" w:eastAsia="Verdana" w:hAnsi="Arial" w:cs="Arial"/>
          <w:color w:val="auto"/>
          <w:sz w:val="20"/>
          <w:szCs w:val="20"/>
        </w:rPr>
        <w:t>features that effect the weather</w:t>
      </w:r>
      <w:r w:rsidR="00D3754C">
        <w:rPr>
          <w:rFonts w:ascii="Arial" w:eastAsia="Verdana" w:hAnsi="Arial" w:cs="Arial"/>
          <w:color w:val="auto"/>
          <w:sz w:val="20"/>
          <w:szCs w:val="20"/>
        </w:rPr>
        <w:t>, a</w:t>
      </w:r>
      <w:r w:rsidR="001A4410">
        <w:rPr>
          <w:rFonts w:ascii="Arial" w:eastAsia="Verdana" w:hAnsi="Arial" w:cs="Arial"/>
          <w:color w:val="auto"/>
          <w:sz w:val="20"/>
          <w:szCs w:val="20"/>
        </w:rPr>
        <w:t>mong the</w:t>
      </w:r>
      <w:r w:rsidR="00D3754C">
        <w:rPr>
          <w:rFonts w:ascii="Arial" w:eastAsia="Verdana" w:hAnsi="Arial" w:cs="Arial"/>
          <w:color w:val="auto"/>
          <w:sz w:val="20"/>
          <w:szCs w:val="20"/>
        </w:rPr>
        <w:t>m last y</w:t>
      </w:r>
      <w:r w:rsidR="001A4410">
        <w:rPr>
          <w:rFonts w:ascii="Arial" w:eastAsia="Verdana" w:hAnsi="Arial" w:cs="Arial"/>
          <w:color w:val="auto"/>
          <w:sz w:val="20"/>
          <w:szCs w:val="20"/>
        </w:rPr>
        <w:t>ear</w:t>
      </w:r>
      <w:r w:rsidR="00D3754C">
        <w:rPr>
          <w:rFonts w:ascii="Arial" w:eastAsia="Verdana" w:hAnsi="Arial" w:cs="Arial"/>
          <w:color w:val="auto"/>
          <w:sz w:val="20"/>
          <w:szCs w:val="20"/>
        </w:rPr>
        <w:t xml:space="preserve">’s data. These and </w:t>
      </w:r>
      <w:r w:rsidR="00E26DD4">
        <w:rPr>
          <w:rFonts w:ascii="Arial" w:eastAsia="Verdana" w:hAnsi="Arial" w:cs="Arial"/>
          <w:color w:val="auto"/>
          <w:sz w:val="20"/>
          <w:szCs w:val="20"/>
        </w:rPr>
        <w:t xml:space="preserve">other sources will be used to </w:t>
      </w:r>
      <w:r w:rsidR="00DB4B36">
        <w:rPr>
          <w:rFonts w:ascii="Arial" w:eastAsia="Verdana" w:hAnsi="Arial" w:cs="Arial"/>
          <w:color w:val="auto"/>
          <w:sz w:val="20"/>
          <w:szCs w:val="20"/>
        </w:rPr>
        <w:t>complete the project successfully.</w:t>
      </w:r>
      <w:r w:rsidR="000A1631">
        <w:rPr>
          <w:rFonts w:ascii="Arial" w:eastAsia="Verdana" w:hAnsi="Arial" w:cs="Arial"/>
          <w:color w:val="auto"/>
          <w:sz w:val="20"/>
          <w:szCs w:val="20"/>
        </w:rPr>
        <w:t xml:space="preserve"> </w:t>
      </w:r>
      <w:r w:rsidR="001510B5" w:rsidRPr="00DA798C">
        <w:rPr>
          <w:rFonts w:ascii="Arial" w:eastAsia="Verdana" w:hAnsi="Arial" w:cs="Arial"/>
          <w:color w:val="808080" w:themeColor="background1" w:themeShade="80"/>
          <w:sz w:val="20"/>
          <w:szCs w:val="20"/>
        </w:rPr>
        <w:t xml:space="preserve">[A proposal </w:t>
      </w:r>
      <w:r w:rsidR="00595489">
        <w:rPr>
          <w:rFonts w:ascii="Arial" w:eastAsia="Verdana" w:hAnsi="Arial" w:cs="Arial"/>
          <w:color w:val="808080" w:themeColor="background1" w:themeShade="80"/>
          <w:sz w:val="20"/>
          <w:szCs w:val="20"/>
        </w:rPr>
        <w:t>WITHOUT</w:t>
      </w:r>
      <w:r w:rsidR="001510B5" w:rsidRPr="00DA798C">
        <w:rPr>
          <w:rFonts w:ascii="Arial" w:eastAsia="Verdana" w:hAnsi="Arial" w:cs="Arial"/>
          <w:color w:val="808080" w:themeColor="background1" w:themeShade="80"/>
          <w:sz w:val="20"/>
          <w:szCs w:val="20"/>
        </w:rPr>
        <w:t xml:space="preserve"> this last </w:t>
      </w:r>
      <w:r w:rsidR="001510B5" w:rsidRPr="00DA798C">
        <w:rPr>
          <w:rFonts w:ascii="Arial" w:eastAsia="Verdana" w:hAnsi="Arial" w:cs="Arial"/>
          <w:b/>
          <w:bCs/>
          <w:color w:val="808080" w:themeColor="background1" w:themeShade="80"/>
          <w:sz w:val="20"/>
          <w:szCs w:val="20"/>
        </w:rPr>
        <w:t>caveat</w:t>
      </w:r>
      <w:r w:rsidR="001510B5" w:rsidRPr="00DA798C">
        <w:rPr>
          <w:rFonts w:ascii="Arial" w:eastAsia="Verdana" w:hAnsi="Arial" w:cs="Arial"/>
          <w:color w:val="808080" w:themeColor="background1" w:themeShade="80"/>
          <w:sz w:val="20"/>
          <w:szCs w:val="20"/>
        </w:rPr>
        <w:t xml:space="preserve"> </w:t>
      </w:r>
      <w:r w:rsidR="00E179E7">
        <w:rPr>
          <w:rFonts w:ascii="Arial" w:eastAsia="Verdana" w:hAnsi="Arial" w:cs="Arial"/>
          <w:color w:val="808080" w:themeColor="background1" w:themeShade="80"/>
          <w:sz w:val="20"/>
          <w:szCs w:val="20"/>
        </w:rPr>
        <w:t xml:space="preserve">is </w:t>
      </w:r>
      <w:r w:rsidR="001510B5" w:rsidRPr="00DA798C">
        <w:rPr>
          <w:rFonts w:ascii="Arial" w:eastAsia="Verdana" w:hAnsi="Arial" w:cs="Arial"/>
          <w:color w:val="808080" w:themeColor="background1" w:themeShade="80"/>
          <w:sz w:val="20"/>
          <w:szCs w:val="20"/>
        </w:rPr>
        <w:t>not accep</w:t>
      </w:r>
      <w:r w:rsidR="00E179E7">
        <w:rPr>
          <w:rFonts w:ascii="Arial" w:eastAsia="Verdana" w:hAnsi="Arial" w:cs="Arial"/>
          <w:color w:val="808080" w:themeColor="background1" w:themeShade="80"/>
          <w:sz w:val="20"/>
          <w:szCs w:val="20"/>
        </w:rPr>
        <w:t>t</w:t>
      </w:r>
      <w:r w:rsidR="001510B5" w:rsidRPr="00DA798C">
        <w:rPr>
          <w:rFonts w:ascii="Arial" w:eastAsia="Verdana" w:hAnsi="Arial" w:cs="Arial"/>
          <w:color w:val="808080" w:themeColor="background1" w:themeShade="80"/>
          <w:sz w:val="20"/>
          <w:szCs w:val="20"/>
        </w:rPr>
        <w:t>able</w:t>
      </w:r>
      <w:r w:rsidR="000A1631" w:rsidRPr="00DA798C">
        <w:rPr>
          <w:rFonts w:ascii="Arial" w:eastAsia="Verdana" w:hAnsi="Arial" w:cs="Arial"/>
          <w:color w:val="808080" w:themeColor="background1" w:themeShade="80"/>
          <w:sz w:val="20"/>
          <w:szCs w:val="20"/>
        </w:rPr>
        <w:t>.]</w:t>
      </w:r>
    </w:p>
    <w:p w14:paraId="6344BF27" w14:textId="77777777" w:rsidR="000A2D7C" w:rsidRPr="007702AC" w:rsidRDefault="000A2D7C">
      <w:pPr>
        <w:rPr>
          <w:rFonts w:ascii="Arial" w:eastAsia="Verdana" w:hAnsi="Arial" w:cs="Arial"/>
          <w:color w:val="auto"/>
          <w:sz w:val="20"/>
          <w:szCs w:val="20"/>
        </w:rPr>
      </w:pPr>
    </w:p>
    <w:p w14:paraId="45112A00" w14:textId="2F7E5672" w:rsidR="004C7DF4" w:rsidRDefault="00392481" w:rsidP="004C7DF4">
      <w:pPr>
        <w:rPr>
          <w:rFonts w:ascii="Arial" w:eastAsia="Verdana" w:hAnsi="Arial" w:cs="Arial"/>
          <w:b/>
          <w:color w:val="auto"/>
          <w:sz w:val="20"/>
          <w:szCs w:val="20"/>
        </w:rPr>
      </w:pPr>
      <w:r w:rsidRPr="007702AC">
        <w:rPr>
          <w:rFonts w:ascii="Arial" w:eastAsia="Verdana" w:hAnsi="Arial" w:cs="Arial"/>
          <w:b/>
          <w:color w:val="auto"/>
          <w:sz w:val="20"/>
          <w:szCs w:val="20"/>
        </w:rPr>
        <w:t>CASE STUDY</w:t>
      </w:r>
    </w:p>
    <w:p w14:paraId="2BDBF9DB" w14:textId="2A809B53" w:rsidR="00F57ADE" w:rsidRDefault="00F57ADE" w:rsidP="00F57ADE">
      <w:pPr>
        <w:jc w:val="both"/>
        <w:rPr>
          <w:rFonts w:ascii="Arial" w:eastAsia="Verdana" w:hAnsi="Arial" w:cs="Arial"/>
          <w:bCs/>
          <w:color w:val="auto"/>
          <w:sz w:val="20"/>
          <w:szCs w:val="20"/>
        </w:rPr>
      </w:pPr>
      <w:r>
        <w:rPr>
          <w:rFonts w:ascii="Arial" w:eastAsia="Verdana" w:hAnsi="Arial" w:cs="Arial"/>
          <w:bCs/>
          <w:color w:val="auto"/>
          <w:sz w:val="20"/>
          <w:szCs w:val="20"/>
        </w:rPr>
        <w:t xml:space="preserve">A classification of weather forecast is done using </w:t>
      </w:r>
      <w:r w:rsidR="009A21DD">
        <w:rPr>
          <w:rFonts w:ascii="Arial" w:eastAsia="Verdana" w:hAnsi="Arial" w:cs="Arial"/>
          <w:bCs/>
          <w:color w:val="auto"/>
          <w:sz w:val="20"/>
          <w:szCs w:val="20"/>
        </w:rPr>
        <w:t xml:space="preserve">various classification algorithms like Logistic regression, KNN classifier, SVM and Decision </w:t>
      </w:r>
      <w:r w:rsidR="00007CB0">
        <w:rPr>
          <w:rFonts w:ascii="Arial" w:eastAsia="Verdana" w:hAnsi="Arial" w:cs="Arial"/>
          <w:bCs/>
          <w:color w:val="auto"/>
          <w:sz w:val="20"/>
          <w:szCs w:val="20"/>
        </w:rPr>
        <w:t>tree</w:t>
      </w:r>
      <w:r w:rsidR="009E5569">
        <w:rPr>
          <w:rFonts w:ascii="Arial" w:eastAsia="Verdana" w:hAnsi="Arial" w:cs="Arial"/>
          <w:bCs/>
          <w:color w:val="auto"/>
          <w:sz w:val="20"/>
          <w:szCs w:val="20"/>
        </w:rPr>
        <w:t xml:space="preserve"> </w:t>
      </w:r>
      <w:r w:rsidR="00814B0E">
        <w:rPr>
          <w:rFonts w:ascii="Arial" w:eastAsia="Verdana" w:hAnsi="Arial" w:cs="Arial"/>
          <w:bCs/>
          <w:color w:val="auto"/>
          <w:sz w:val="20"/>
          <w:szCs w:val="20"/>
        </w:rPr>
        <w:t>[4]</w:t>
      </w:r>
      <w:r w:rsidR="00007CB0">
        <w:rPr>
          <w:rFonts w:ascii="Arial" w:eastAsia="Verdana" w:hAnsi="Arial" w:cs="Arial"/>
          <w:bCs/>
          <w:color w:val="auto"/>
          <w:sz w:val="20"/>
          <w:szCs w:val="20"/>
        </w:rPr>
        <w:t xml:space="preserve">. </w:t>
      </w:r>
      <w:r w:rsidR="00D3754C">
        <w:rPr>
          <w:rFonts w:ascii="Arial" w:eastAsia="Verdana" w:hAnsi="Arial" w:cs="Arial"/>
          <w:bCs/>
          <w:color w:val="auto"/>
          <w:sz w:val="20"/>
          <w:szCs w:val="20"/>
        </w:rPr>
        <w:t>This is key to our project since we will be trying the same kinds of solutions.</w:t>
      </w:r>
      <w:r w:rsidR="00E179E7">
        <w:rPr>
          <w:rFonts w:ascii="Arial" w:eastAsia="Verdana" w:hAnsi="Arial" w:cs="Arial"/>
          <w:bCs/>
          <w:color w:val="auto"/>
          <w:sz w:val="20"/>
          <w:szCs w:val="20"/>
        </w:rPr>
        <w:t xml:space="preserve"> </w:t>
      </w:r>
      <w:r w:rsidR="00E179E7" w:rsidRPr="00DA798C">
        <w:rPr>
          <w:rFonts w:ascii="Arial" w:eastAsia="Verdana" w:hAnsi="Arial" w:cs="Arial"/>
          <w:color w:val="808080" w:themeColor="background1" w:themeShade="80"/>
          <w:sz w:val="20"/>
          <w:szCs w:val="20"/>
        </w:rPr>
        <w:t xml:space="preserve">[A proposal without </w:t>
      </w:r>
      <w:r w:rsidR="00E179E7">
        <w:rPr>
          <w:rFonts w:ascii="Arial" w:eastAsia="Verdana" w:hAnsi="Arial" w:cs="Arial"/>
          <w:color w:val="808080" w:themeColor="background1" w:themeShade="80"/>
          <w:sz w:val="20"/>
          <w:szCs w:val="20"/>
        </w:rPr>
        <w:t>JUST ONE citation here is not acceptable.]</w:t>
      </w:r>
    </w:p>
    <w:p w14:paraId="10CFF8AC" w14:textId="77777777" w:rsidR="00D3754C" w:rsidRDefault="00D3754C" w:rsidP="00F57ADE">
      <w:pPr>
        <w:jc w:val="both"/>
        <w:rPr>
          <w:rFonts w:ascii="Arial" w:eastAsia="Verdana" w:hAnsi="Arial" w:cs="Arial"/>
          <w:color w:val="auto"/>
          <w:sz w:val="20"/>
          <w:szCs w:val="20"/>
        </w:rPr>
      </w:pPr>
    </w:p>
    <w:p w14:paraId="4B591BB3" w14:textId="3426F0E9" w:rsidR="00E313C6" w:rsidRPr="007702AC" w:rsidRDefault="00392481">
      <w:pPr>
        <w:rPr>
          <w:rFonts w:ascii="Arial" w:eastAsia="Verdana" w:hAnsi="Arial" w:cs="Arial"/>
          <w:color w:val="auto"/>
          <w:sz w:val="20"/>
          <w:szCs w:val="20"/>
        </w:rPr>
      </w:pPr>
      <w:r w:rsidRPr="007702AC">
        <w:rPr>
          <w:rFonts w:ascii="Arial" w:eastAsia="Verdana" w:hAnsi="Arial" w:cs="Arial"/>
          <w:b/>
          <w:color w:val="auto"/>
          <w:sz w:val="20"/>
          <w:szCs w:val="20"/>
        </w:rPr>
        <w:t xml:space="preserve">TAKE-HOME DELIVERABLE </w:t>
      </w:r>
    </w:p>
    <w:p w14:paraId="12986C8F" w14:textId="576F1BB4" w:rsidR="000A2D7C" w:rsidRDefault="00390879">
      <w:pPr>
        <w:rPr>
          <w:rFonts w:ascii="Arial" w:eastAsia="Verdana" w:hAnsi="Arial" w:cs="Arial"/>
          <w:color w:val="auto"/>
          <w:sz w:val="20"/>
          <w:szCs w:val="20"/>
        </w:rPr>
      </w:pPr>
      <w:r>
        <w:rPr>
          <w:rFonts w:ascii="Arial" w:eastAsia="Verdana" w:hAnsi="Arial" w:cs="Arial"/>
          <w:color w:val="auto"/>
          <w:sz w:val="20"/>
          <w:szCs w:val="20"/>
        </w:rPr>
        <w:t xml:space="preserve">A program will be </w:t>
      </w:r>
      <w:r w:rsidR="00916881">
        <w:rPr>
          <w:rFonts w:ascii="Arial" w:eastAsia="Verdana" w:hAnsi="Arial" w:cs="Arial"/>
          <w:color w:val="auto"/>
          <w:sz w:val="20"/>
          <w:szCs w:val="20"/>
        </w:rPr>
        <w:t>delivered</w:t>
      </w:r>
      <w:r>
        <w:rPr>
          <w:rFonts w:ascii="Arial" w:eastAsia="Verdana" w:hAnsi="Arial" w:cs="Arial"/>
          <w:color w:val="auto"/>
          <w:sz w:val="20"/>
          <w:szCs w:val="20"/>
        </w:rPr>
        <w:t xml:space="preserve"> t</w:t>
      </w:r>
      <w:r w:rsidR="00D3754C">
        <w:rPr>
          <w:rFonts w:ascii="Arial" w:eastAsia="Verdana" w:hAnsi="Arial" w:cs="Arial"/>
          <w:color w:val="auto"/>
          <w:sz w:val="20"/>
          <w:szCs w:val="20"/>
        </w:rPr>
        <w:t>hat</w:t>
      </w:r>
      <w:r>
        <w:rPr>
          <w:rFonts w:ascii="Arial" w:eastAsia="Verdana" w:hAnsi="Arial" w:cs="Arial"/>
          <w:color w:val="auto"/>
          <w:sz w:val="20"/>
          <w:szCs w:val="20"/>
        </w:rPr>
        <w:t xml:space="preserve"> </w:t>
      </w:r>
      <w:r w:rsidR="00A157BA">
        <w:rPr>
          <w:rFonts w:ascii="Arial" w:eastAsia="Verdana" w:hAnsi="Arial" w:cs="Arial"/>
          <w:color w:val="auto"/>
          <w:sz w:val="20"/>
          <w:szCs w:val="20"/>
        </w:rPr>
        <w:t>forecast</w:t>
      </w:r>
      <w:r w:rsidR="00D3754C">
        <w:rPr>
          <w:rFonts w:ascii="Arial" w:eastAsia="Verdana" w:hAnsi="Arial" w:cs="Arial"/>
          <w:color w:val="auto"/>
          <w:sz w:val="20"/>
          <w:szCs w:val="20"/>
        </w:rPr>
        <w:t>s</w:t>
      </w:r>
      <w:r w:rsidR="00A157BA">
        <w:rPr>
          <w:rFonts w:ascii="Arial" w:eastAsia="Verdana" w:hAnsi="Arial" w:cs="Arial"/>
          <w:color w:val="auto"/>
          <w:sz w:val="20"/>
          <w:szCs w:val="20"/>
        </w:rPr>
        <w:t xml:space="preserve"> daily weather </w:t>
      </w:r>
      <w:r w:rsidR="00D3754C">
        <w:rPr>
          <w:rFonts w:ascii="Arial" w:eastAsia="Verdana" w:hAnsi="Arial" w:cs="Arial"/>
          <w:color w:val="auto"/>
          <w:sz w:val="20"/>
          <w:szCs w:val="20"/>
        </w:rPr>
        <w:t>in</w:t>
      </w:r>
      <w:r w:rsidR="00A157BA">
        <w:rPr>
          <w:rFonts w:ascii="Arial" w:eastAsia="Verdana" w:hAnsi="Arial" w:cs="Arial"/>
          <w:color w:val="auto"/>
          <w:sz w:val="20"/>
          <w:szCs w:val="20"/>
        </w:rPr>
        <w:t xml:space="preserve"> Memphis 24hrs prio</w:t>
      </w:r>
      <w:r w:rsidR="00C230DD">
        <w:rPr>
          <w:rFonts w:ascii="Arial" w:eastAsia="Verdana" w:hAnsi="Arial" w:cs="Arial"/>
          <w:color w:val="auto"/>
          <w:sz w:val="20"/>
          <w:szCs w:val="20"/>
        </w:rPr>
        <w:t>r</w:t>
      </w:r>
      <w:r w:rsidR="00D3754C">
        <w:rPr>
          <w:rFonts w:ascii="Arial" w:eastAsia="Verdana" w:hAnsi="Arial" w:cs="Arial"/>
          <w:color w:val="auto"/>
          <w:sz w:val="20"/>
          <w:szCs w:val="20"/>
        </w:rPr>
        <w:t xml:space="preserve"> and </w:t>
      </w:r>
      <w:r w:rsidR="00BC4BED">
        <w:rPr>
          <w:rFonts w:ascii="Arial" w:eastAsia="Verdana" w:hAnsi="Arial" w:cs="Arial"/>
          <w:color w:val="auto"/>
          <w:sz w:val="20"/>
          <w:szCs w:val="20"/>
        </w:rPr>
        <w:t xml:space="preserve">achieves </w:t>
      </w:r>
      <w:r w:rsidR="00916881">
        <w:rPr>
          <w:rFonts w:ascii="Arial" w:eastAsia="Verdana" w:hAnsi="Arial" w:cs="Arial"/>
          <w:color w:val="auto"/>
          <w:sz w:val="20"/>
          <w:szCs w:val="20"/>
        </w:rPr>
        <w:t>an</w:t>
      </w:r>
      <w:r w:rsidR="00BC4BED">
        <w:rPr>
          <w:rFonts w:ascii="Arial" w:eastAsia="Verdana" w:hAnsi="Arial" w:cs="Arial"/>
          <w:color w:val="auto"/>
          <w:sz w:val="20"/>
          <w:szCs w:val="20"/>
        </w:rPr>
        <w:t xml:space="preserve"> accuracy of </w:t>
      </w:r>
      <w:r w:rsidR="00916881">
        <w:rPr>
          <w:rFonts w:ascii="Arial" w:eastAsia="Verdana" w:hAnsi="Arial" w:cs="Arial"/>
          <w:color w:val="auto"/>
          <w:sz w:val="20"/>
          <w:szCs w:val="20"/>
        </w:rPr>
        <w:t xml:space="preserve">at least </w:t>
      </w:r>
      <w:r w:rsidR="00BC4BED">
        <w:rPr>
          <w:rFonts w:ascii="Arial" w:eastAsia="Verdana" w:hAnsi="Arial" w:cs="Arial"/>
          <w:color w:val="auto"/>
          <w:sz w:val="20"/>
          <w:szCs w:val="20"/>
        </w:rPr>
        <w:t>80%</w:t>
      </w:r>
      <w:r w:rsidR="00916881">
        <w:rPr>
          <w:rFonts w:ascii="Arial" w:eastAsia="Verdana" w:hAnsi="Arial" w:cs="Arial"/>
          <w:color w:val="auto"/>
          <w:sz w:val="20"/>
          <w:szCs w:val="20"/>
        </w:rPr>
        <w:t xml:space="preserve"> </w:t>
      </w:r>
      <w:r w:rsidR="00BC4BED">
        <w:rPr>
          <w:rFonts w:ascii="Arial" w:eastAsia="Verdana" w:hAnsi="Arial" w:cs="Arial"/>
          <w:color w:val="auto"/>
          <w:sz w:val="20"/>
          <w:szCs w:val="20"/>
        </w:rPr>
        <w:t xml:space="preserve">when </w:t>
      </w:r>
      <w:r w:rsidR="00C230DD">
        <w:rPr>
          <w:rFonts w:ascii="Arial" w:eastAsia="Verdana" w:hAnsi="Arial" w:cs="Arial"/>
          <w:color w:val="auto"/>
          <w:sz w:val="20"/>
          <w:szCs w:val="20"/>
        </w:rPr>
        <w:t>compare</w:t>
      </w:r>
      <w:r w:rsidR="00BC4BED">
        <w:rPr>
          <w:rFonts w:ascii="Arial" w:eastAsia="Verdana" w:hAnsi="Arial" w:cs="Arial"/>
          <w:color w:val="auto"/>
          <w:sz w:val="20"/>
          <w:szCs w:val="20"/>
        </w:rPr>
        <w:t>d</w:t>
      </w:r>
      <w:r w:rsidR="00C230DD">
        <w:rPr>
          <w:rFonts w:ascii="Arial" w:eastAsia="Verdana" w:hAnsi="Arial" w:cs="Arial"/>
          <w:color w:val="auto"/>
          <w:sz w:val="20"/>
          <w:szCs w:val="20"/>
        </w:rPr>
        <w:t xml:space="preserve"> with the </w:t>
      </w:r>
      <w:r w:rsidR="00916881">
        <w:rPr>
          <w:rFonts w:ascii="Arial" w:eastAsia="Verdana" w:hAnsi="Arial" w:cs="Arial"/>
          <w:color w:val="auto"/>
          <w:sz w:val="20"/>
          <w:szCs w:val="20"/>
        </w:rPr>
        <w:t>ground truth</w:t>
      </w:r>
      <w:r w:rsidR="00C230DD">
        <w:rPr>
          <w:rFonts w:ascii="Arial" w:eastAsia="Verdana" w:hAnsi="Arial" w:cs="Arial"/>
          <w:color w:val="auto"/>
          <w:sz w:val="20"/>
          <w:szCs w:val="20"/>
        </w:rPr>
        <w:t xml:space="preserve"> given by the NOAA</w:t>
      </w:r>
      <w:r w:rsidR="00D3754C">
        <w:rPr>
          <w:rFonts w:ascii="Arial" w:eastAsia="Verdana" w:hAnsi="Arial" w:cs="Arial"/>
          <w:color w:val="auto"/>
          <w:sz w:val="20"/>
          <w:szCs w:val="20"/>
        </w:rPr>
        <w:t xml:space="preserve"> data</w:t>
      </w:r>
      <w:r w:rsidR="00BC4BED">
        <w:rPr>
          <w:rFonts w:ascii="Arial" w:eastAsia="Verdana" w:hAnsi="Arial" w:cs="Arial"/>
          <w:color w:val="auto"/>
          <w:sz w:val="20"/>
          <w:szCs w:val="20"/>
        </w:rPr>
        <w:t>.</w:t>
      </w:r>
      <w:r w:rsidR="00595489">
        <w:rPr>
          <w:rFonts w:ascii="Arial" w:eastAsia="Verdana" w:hAnsi="Arial" w:cs="Arial"/>
          <w:color w:val="auto"/>
          <w:sz w:val="20"/>
          <w:szCs w:val="20"/>
        </w:rPr>
        <w:br/>
      </w:r>
      <w:r w:rsidR="00595489" w:rsidRPr="00DA798C">
        <w:rPr>
          <w:rFonts w:ascii="Arial" w:eastAsia="Verdana" w:hAnsi="Arial" w:cs="Arial"/>
          <w:color w:val="808080" w:themeColor="background1" w:themeShade="80"/>
          <w:sz w:val="20"/>
          <w:szCs w:val="20"/>
        </w:rPr>
        <w:t xml:space="preserve">[A proposal without </w:t>
      </w:r>
      <w:r w:rsidR="00595489">
        <w:rPr>
          <w:rFonts w:ascii="Arial" w:eastAsia="Verdana" w:hAnsi="Arial" w:cs="Arial"/>
          <w:color w:val="808080" w:themeColor="background1" w:themeShade="80"/>
          <w:sz w:val="20"/>
          <w:szCs w:val="20"/>
        </w:rPr>
        <w:t xml:space="preserve"> an explicit evaluation criterion (like accuracy) and quality threshold (like 80%) is not acceptable</w:t>
      </w:r>
      <w:r w:rsidR="00595489">
        <w:rPr>
          <w:rFonts w:ascii="Arial" w:eastAsia="Verdana" w:hAnsi="Arial" w:cs="Arial"/>
          <w:color w:val="808080" w:themeColor="background1" w:themeShade="80"/>
          <w:sz w:val="20"/>
          <w:szCs w:val="20"/>
        </w:rPr>
        <w:t>.]</w:t>
      </w:r>
    </w:p>
    <w:p w14:paraId="4D9FAC97" w14:textId="77777777" w:rsidR="00F17BAB" w:rsidRPr="007702AC" w:rsidRDefault="00F17BAB">
      <w:pPr>
        <w:rPr>
          <w:rFonts w:ascii="Arial" w:eastAsia="Verdana" w:hAnsi="Arial" w:cs="Arial"/>
          <w:color w:val="auto"/>
          <w:sz w:val="20"/>
          <w:szCs w:val="20"/>
        </w:rPr>
      </w:pPr>
    </w:p>
    <w:p w14:paraId="21FD4C2F" w14:textId="6E25E7B7" w:rsidR="00507E6B" w:rsidRDefault="00392481" w:rsidP="000A2D7C">
      <w:pPr>
        <w:rPr>
          <w:rFonts w:ascii="Arial" w:eastAsia="Verdana" w:hAnsi="Arial" w:cs="Arial"/>
          <w:b/>
          <w:color w:val="auto"/>
          <w:sz w:val="20"/>
          <w:szCs w:val="20"/>
        </w:rPr>
      </w:pPr>
      <w:r w:rsidRPr="007702AC">
        <w:rPr>
          <w:rFonts w:ascii="Arial" w:eastAsia="Verdana" w:hAnsi="Arial" w:cs="Arial"/>
          <w:b/>
          <w:color w:val="auto"/>
          <w:sz w:val="20"/>
          <w:szCs w:val="20"/>
        </w:rPr>
        <w:t>REFERENCES</w:t>
      </w:r>
    </w:p>
    <w:p w14:paraId="471F46A2" w14:textId="77777777" w:rsidR="00507E6B" w:rsidRDefault="00507E6B" w:rsidP="000A2D7C">
      <w:pPr>
        <w:rPr>
          <w:rFonts w:ascii="Arial" w:eastAsia="Verdana" w:hAnsi="Arial" w:cs="Arial"/>
          <w:b/>
          <w:color w:val="auto"/>
          <w:sz w:val="20"/>
          <w:szCs w:val="20"/>
        </w:rPr>
      </w:pPr>
    </w:p>
    <w:p w14:paraId="300BB3A8" w14:textId="64C049E0" w:rsidR="00111F85" w:rsidRDefault="00C230DD" w:rsidP="000A2D7C">
      <w:pPr>
        <w:rPr>
          <w:rFonts w:ascii="Arial" w:eastAsia="Verdana" w:hAnsi="Arial" w:cs="Arial"/>
          <w:bCs/>
          <w:color w:val="auto"/>
          <w:sz w:val="20"/>
          <w:szCs w:val="20"/>
        </w:rPr>
      </w:pPr>
      <w:r>
        <w:rPr>
          <w:rFonts w:ascii="Arial" w:eastAsia="Verdana" w:hAnsi="Arial" w:cs="Arial"/>
          <w:bCs/>
          <w:color w:val="auto"/>
          <w:sz w:val="20"/>
          <w:szCs w:val="20"/>
        </w:rPr>
        <w:t xml:space="preserve">[1] </w:t>
      </w:r>
      <w:r w:rsidR="003D237E">
        <w:rPr>
          <w:rFonts w:ascii="Arial" w:eastAsia="Verdana" w:hAnsi="Arial" w:cs="Arial"/>
          <w:bCs/>
          <w:color w:val="auto"/>
          <w:sz w:val="20"/>
          <w:szCs w:val="20"/>
        </w:rPr>
        <w:t>Katazyna Piotrowicz, Domin</w:t>
      </w:r>
      <w:r w:rsidR="009E1F21">
        <w:rPr>
          <w:rFonts w:ascii="Arial" w:eastAsia="Verdana" w:hAnsi="Arial" w:cs="Arial"/>
          <w:bCs/>
          <w:color w:val="auto"/>
          <w:sz w:val="20"/>
          <w:szCs w:val="20"/>
        </w:rPr>
        <w:t xml:space="preserve">ika Ciaranek (2020) </w:t>
      </w:r>
      <w:r w:rsidR="009E1F21" w:rsidRPr="009E1F21">
        <w:rPr>
          <w:rFonts w:ascii="Arial" w:eastAsia="Verdana" w:hAnsi="Arial" w:cs="Arial"/>
          <w:bCs/>
          <w:color w:val="auto"/>
          <w:sz w:val="20"/>
          <w:szCs w:val="20"/>
        </w:rPr>
        <w:t>A selection of weather type classification systems and examples of their application</w:t>
      </w:r>
    </w:p>
    <w:p w14:paraId="31EDC57F" w14:textId="4FAD0EFC" w:rsidR="00111F85" w:rsidRDefault="00111F85" w:rsidP="000A2D7C">
      <w:pPr>
        <w:rPr>
          <w:rFonts w:ascii="Arial" w:eastAsia="Verdana" w:hAnsi="Arial" w:cs="Arial"/>
          <w:bCs/>
          <w:color w:val="auto"/>
          <w:sz w:val="20"/>
          <w:szCs w:val="20"/>
        </w:rPr>
      </w:pPr>
      <w:r>
        <w:rPr>
          <w:rFonts w:ascii="Arial" w:eastAsia="Verdana" w:hAnsi="Arial" w:cs="Arial"/>
          <w:bCs/>
          <w:color w:val="auto"/>
          <w:sz w:val="20"/>
          <w:szCs w:val="20"/>
        </w:rPr>
        <w:t xml:space="preserve">[2] </w:t>
      </w:r>
      <w:r w:rsidRPr="00111F85">
        <w:rPr>
          <w:rFonts w:ascii="Arial" w:eastAsia="Verdana" w:hAnsi="Arial" w:cs="Arial"/>
          <w:bCs/>
          <w:color w:val="auto"/>
          <w:sz w:val="20"/>
          <w:szCs w:val="20"/>
        </w:rPr>
        <w:t>Cantat O, Savouret E (2014) A catalog of weather types in metropolitan France. Climatologie 11:65–71</w:t>
      </w:r>
    </w:p>
    <w:p w14:paraId="2F9486D0" w14:textId="77777777" w:rsidR="00814B0E" w:rsidRDefault="00111F85" w:rsidP="000A2D7C">
      <w:pPr>
        <w:rPr>
          <w:rFonts w:ascii="Arial" w:eastAsia="Verdana" w:hAnsi="Arial" w:cs="Arial"/>
          <w:bCs/>
          <w:color w:val="auto"/>
          <w:sz w:val="20"/>
          <w:szCs w:val="20"/>
        </w:rPr>
      </w:pPr>
      <w:r>
        <w:rPr>
          <w:rFonts w:ascii="Arial" w:eastAsia="Verdana" w:hAnsi="Arial" w:cs="Arial"/>
          <w:bCs/>
          <w:color w:val="auto"/>
          <w:sz w:val="20"/>
          <w:szCs w:val="20"/>
        </w:rPr>
        <w:t xml:space="preserve">[3] </w:t>
      </w:r>
      <w:r w:rsidRPr="00111F85">
        <w:rPr>
          <w:rFonts w:ascii="Arial" w:eastAsia="Verdana" w:hAnsi="Arial" w:cs="Arial"/>
          <w:bCs/>
          <w:color w:val="auto"/>
          <w:sz w:val="20"/>
          <w:szCs w:val="20"/>
        </w:rPr>
        <w:t>Błażejczyk K, Matzarakis A (2007) Assessment of bioclimatic differentiation of Poland based on the human heat balance. Geogr Pol 80(1):63–82</w:t>
      </w:r>
    </w:p>
    <w:p w14:paraId="1931D14A" w14:textId="39BFC767" w:rsidR="000A2D7C" w:rsidRPr="007702AC" w:rsidRDefault="00814B0E" w:rsidP="000A2D7C">
      <w:pPr>
        <w:rPr>
          <w:rFonts w:ascii="Arial" w:hAnsi="Arial" w:cs="Arial"/>
          <w:color w:val="auto"/>
          <w:sz w:val="20"/>
          <w:szCs w:val="20"/>
          <w:shd w:val="clear" w:color="auto" w:fill="FFFFFF"/>
          <w:lang w:val="es-CO" w:eastAsia="es-ES"/>
        </w:rPr>
      </w:pPr>
      <w:r>
        <w:rPr>
          <w:rFonts w:ascii="Arial" w:eastAsia="Verdana" w:hAnsi="Arial" w:cs="Arial"/>
          <w:bCs/>
          <w:color w:val="auto"/>
          <w:sz w:val="20"/>
          <w:szCs w:val="20"/>
        </w:rPr>
        <w:t>[4] (</w:t>
      </w:r>
      <w:r w:rsidRPr="00814B0E">
        <w:rPr>
          <w:rFonts w:ascii="Arial" w:eastAsia="Verdana" w:hAnsi="Arial" w:cs="Arial"/>
          <w:bCs/>
          <w:color w:val="auto"/>
          <w:sz w:val="20"/>
          <w:szCs w:val="20"/>
        </w:rPr>
        <w:t>https://www.kaggle.com/code/sanjoymondal0/weather-prediction-classification-model</w:t>
      </w:r>
      <w:r>
        <w:rPr>
          <w:rFonts w:ascii="Arial" w:eastAsia="Verdana" w:hAnsi="Arial" w:cs="Arial"/>
          <w:bCs/>
          <w:color w:val="auto"/>
          <w:sz w:val="20"/>
          <w:szCs w:val="20"/>
        </w:rPr>
        <w:t>)</w:t>
      </w:r>
      <w:r w:rsidR="00392481" w:rsidRPr="007702AC">
        <w:rPr>
          <w:rFonts w:ascii="Arial" w:eastAsia="Verdana" w:hAnsi="Arial" w:cs="Arial"/>
          <w:color w:val="auto"/>
          <w:sz w:val="20"/>
          <w:szCs w:val="20"/>
        </w:rPr>
        <w:br/>
      </w:r>
    </w:p>
    <w:p w14:paraId="679AAC9B" w14:textId="6CF4F6E7" w:rsidR="00E313C6" w:rsidRPr="007702AC" w:rsidRDefault="00E313C6" w:rsidP="004823DB">
      <w:pPr>
        <w:widowControl/>
        <w:rPr>
          <w:rFonts w:ascii="Arial" w:hAnsi="Arial" w:cs="Arial"/>
          <w:color w:val="auto"/>
          <w:sz w:val="20"/>
          <w:szCs w:val="20"/>
          <w:shd w:val="clear" w:color="auto" w:fill="FFFFFF"/>
          <w:lang w:val="es-CO" w:eastAsia="es-ES"/>
        </w:rPr>
      </w:pPr>
    </w:p>
    <w:sectPr w:rsidR="00E313C6" w:rsidRPr="007702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BD856" w14:textId="77777777" w:rsidR="00E002A4" w:rsidRDefault="00E002A4" w:rsidP="000315B5">
      <w:r>
        <w:separator/>
      </w:r>
    </w:p>
  </w:endnote>
  <w:endnote w:type="continuationSeparator" w:id="0">
    <w:p w14:paraId="4E3BA0F7" w14:textId="77777777" w:rsidR="00E002A4" w:rsidRDefault="00E002A4" w:rsidP="0003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9EB4" w14:textId="77777777" w:rsidR="000315B5" w:rsidRDefault="000315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33A2" w14:textId="77777777" w:rsidR="000315B5" w:rsidRDefault="000315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3CF9A" w14:textId="77777777" w:rsidR="000315B5" w:rsidRDefault="0003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CF63" w14:textId="77777777" w:rsidR="00E002A4" w:rsidRDefault="00E002A4" w:rsidP="000315B5">
      <w:r>
        <w:separator/>
      </w:r>
    </w:p>
  </w:footnote>
  <w:footnote w:type="continuationSeparator" w:id="0">
    <w:p w14:paraId="61A8136A" w14:textId="77777777" w:rsidR="00E002A4" w:rsidRDefault="00E002A4" w:rsidP="00031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26AC" w14:textId="77777777" w:rsidR="000315B5" w:rsidRDefault="000315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932C" w14:textId="77777777" w:rsidR="000315B5" w:rsidRDefault="000315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4897" w14:textId="77777777" w:rsidR="000315B5" w:rsidRDefault="000315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3C6"/>
    <w:rsid w:val="00001E01"/>
    <w:rsid w:val="00007CB0"/>
    <w:rsid w:val="000315B5"/>
    <w:rsid w:val="00062176"/>
    <w:rsid w:val="00072D96"/>
    <w:rsid w:val="00077157"/>
    <w:rsid w:val="000A1631"/>
    <w:rsid w:val="000A2D7C"/>
    <w:rsid w:val="000A6C24"/>
    <w:rsid w:val="0010174F"/>
    <w:rsid w:val="00111F85"/>
    <w:rsid w:val="001510B5"/>
    <w:rsid w:val="00161F09"/>
    <w:rsid w:val="001A4410"/>
    <w:rsid w:val="00206B67"/>
    <w:rsid w:val="00223819"/>
    <w:rsid w:val="00232A16"/>
    <w:rsid w:val="00232AAA"/>
    <w:rsid w:val="00262D2F"/>
    <w:rsid w:val="00294728"/>
    <w:rsid w:val="002B04BF"/>
    <w:rsid w:val="002E1876"/>
    <w:rsid w:val="003338AE"/>
    <w:rsid w:val="00362556"/>
    <w:rsid w:val="003632BD"/>
    <w:rsid w:val="0038163E"/>
    <w:rsid w:val="00385E3B"/>
    <w:rsid w:val="0038770C"/>
    <w:rsid w:val="00390879"/>
    <w:rsid w:val="0039105A"/>
    <w:rsid w:val="00392481"/>
    <w:rsid w:val="00397CEA"/>
    <w:rsid w:val="003A7718"/>
    <w:rsid w:val="003A7C8F"/>
    <w:rsid w:val="003C5D13"/>
    <w:rsid w:val="003D237E"/>
    <w:rsid w:val="00405F1E"/>
    <w:rsid w:val="00423755"/>
    <w:rsid w:val="0043462A"/>
    <w:rsid w:val="0044084F"/>
    <w:rsid w:val="00441919"/>
    <w:rsid w:val="00460832"/>
    <w:rsid w:val="004823DB"/>
    <w:rsid w:val="004A7AC6"/>
    <w:rsid w:val="004C7DF4"/>
    <w:rsid w:val="00507E6B"/>
    <w:rsid w:val="00550293"/>
    <w:rsid w:val="00557CCC"/>
    <w:rsid w:val="005767CB"/>
    <w:rsid w:val="00595489"/>
    <w:rsid w:val="005B3113"/>
    <w:rsid w:val="005B3E2F"/>
    <w:rsid w:val="005B3F36"/>
    <w:rsid w:val="005D43A5"/>
    <w:rsid w:val="00610994"/>
    <w:rsid w:val="00616675"/>
    <w:rsid w:val="0066541F"/>
    <w:rsid w:val="00692FAF"/>
    <w:rsid w:val="006955BA"/>
    <w:rsid w:val="006A77EF"/>
    <w:rsid w:val="006D1FCF"/>
    <w:rsid w:val="007171A5"/>
    <w:rsid w:val="007702AC"/>
    <w:rsid w:val="007747CD"/>
    <w:rsid w:val="00777B94"/>
    <w:rsid w:val="00790848"/>
    <w:rsid w:val="007E0B00"/>
    <w:rsid w:val="007E573A"/>
    <w:rsid w:val="00814B0E"/>
    <w:rsid w:val="008249C9"/>
    <w:rsid w:val="00841383"/>
    <w:rsid w:val="00851512"/>
    <w:rsid w:val="008851C2"/>
    <w:rsid w:val="0089338D"/>
    <w:rsid w:val="008A3BC5"/>
    <w:rsid w:val="008C1012"/>
    <w:rsid w:val="008C611A"/>
    <w:rsid w:val="00916881"/>
    <w:rsid w:val="00916C59"/>
    <w:rsid w:val="00931D66"/>
    <w:rsid w:val="009A21DD"/>
    <w:rsid w:val="009B0740"/>
    <w:rsid w:val="009B4D9E"/>
    <w:rsid w:val="009D16AA"/>
    <w:rsid w:val="009E1A67"/>
    <w:rsid w:val="009E1F21"/>
    <w:rsid w:val="009E5569"/>
    <w:rsid w:val="009F6F8C"/>
    <w:rsid w:val="00A157BA"/>
    <w:rsid w:val="00A32B02"/>
    <w:rsid w:val="00A54188"/>
    <w:rsid w:val="00A610DF"/>
    <w:rsid w:val="00A648E3"/>
    <w:rsid w:val="00A80746"/>
    <w:rsid w:val="00A80A4D"/>
    <w:rsid w:val="00AB7F4C"/>
    <w:rsid w:val="00AC1A34"/>
    <w:rsid w:val="00AC1F06"/>
    <w:rsid w:val="00AC2E82"/>
    <w:rsid w:val="00B22425"/>
    <w:rsid w:val="00B26DF5"/>
    <w:rsid w:val="00B36FAE"/>
    <w:rsid w:val="00B57A05"/>
    <w:rsid w:val="00B66B06"/>
    <w:rsid w:val="00BC4BED"/>
    <w:rsid w:val="00BE1214"/>
    <w:rsid w:val="00BE144B"/>
    <w:rsid w:val="00C11655"/>
    <w:rsid w:val="00C230DD"/>
    <w:rsid w:val="00C6128C"/>
    <w:rsid w:val="00C6330C"/>
    <w:rsid w:val="00C86146"/>
    <w:rsid w:val="00CE17F9"/>
    <w:rsid w:val="00CE3C87"/>
    <w:rsid w:val="00CF3481"/>
    <w:rsid w:val="00D34682"/>
    <w:rsid w:val="00D3754C"/>
    <w:rsid w:val="00D71913"/>
    <w:rsid w:val="00D84236"/>
    <w:rsid w:val="00DA1F40"/>
    <w:rsid w:val="00DA798C"/>
    <w:rsid w:val="00DB4B36"/>
    <w:rsid w:val="00DF6060"/>
    <w:rsid w:val="00E002A4"/>
    <w:rsid w:val="00E03067"/>
    <w:rsid w:val="00E06AE9"/>
    <w:rsid w:val="00E1114E"/>
    <w:rsid w:val="00E179E7"/>
    <w:rsid w:val="00E2483F"/>
    <w:rsid w:val="00E26DD4"/>
    <w:rsid w:val="00E30371"/>
    <w:rsid w:val="00E3080F"/>
    <w:rsid w:val="00E313C6"/>
    <w:rsid w:val="00E406C8"/>
    <w:rsid w:val="00E46B24"/>
    <w:rsid w:val="00E57C1B"/>
    <w:rsid w:val="00E80ED3"/>
    <w:rsid w:val="00EA0FA1"/>
    <w:rsid w:val="00EA48E9"/>
    <w:rsid w:val="00EE799E"/>
    <w:rsid w:val="00F10633"/>
    <w:rsid w:val="00F17BAB"/>
    <w:rsid w:val="00F21B1E"/>
    <w:rsid w:val="00F22077"/>
    <w:rsid w:val="00F22F0C"/>
    <w:rsid w:val="00F31CD3"/>
    <w:rsid w:val="00F57ADE"/>
    <w:rsid w:val="00FB2457"/>
    <w:rsid w:val="00FB3EC4"/>
    <w:rsid w:val="00FD4990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605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111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15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5B5"/>
  </w:style>
  <w:style w:type="paragraph" w:styleId="Footer">
    <w:name w:val="footer"/>
    <w:basedOn w:val="Normal"/>
    <w:link w:val="FooterChar"/>
    <w:uiPriority w:val="99"/>
    <w:unhideWhenUsed/>
    <w:rsid w:val="000315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NUTRIANALISIS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Garzon (mgarzon)</dc:creator>
  <cp:lastModifiedBy>Max Garzon (mgarzon)</cp:lastModifiedBy>
  <cp:revision>42</cp:revision>
  <dcterms:created xsi:type="dcterms:W3CDTF">2022-06-26T11:54:00Z</dcterms:created>
  <dcterms:modified xsi:type="dcterms:W3CDTF">2022-09-30T23:55:00Z</dcterms:modified>
</cp:coreProperties>
</file>