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493F" w14:textId="77777777" w:rsidR="00C079FE" w:rsidRDefault="00C079FE" w:rsidP="00C07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lv-LV"/>
        </w:rPr>
        <w:t>Uzdevumi. Risinājuma izveide, kas balstīta lietotāju izpētē.</w:t>
      </w:r>
      <w:r>
        <w:rPr>
          <w:rStyle w:val="normaltextrun"/>
          <w:rFonts w:ascii="Calibri" w:hAnsi="Calibri" w:cs="Calibri"/>
          <w:lang w:val="lv-LV"/>
        </w:rPr>
        <w:t> </w:t>
      </w:r>
      <w:r>
        <w:rPr>
          <w:rStyle w:val="eop"/>
          <w:rFonts w:ascii="Calibri" w:hAnsi="Calibri" w:cs="Calibri"/>
        </w:rPr>
        <w:t> </w:t>
      </w:r>
    </w:p>
    <w:p w14:paraId="6CB8DA37" w14:textId="77777777" w:rsidR="00C079FE" w:rsidRDefault="00C079FE" w:rsidP="00C07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lv-LV"/>
        </w:rPr>
        <w:t>Sasniedzamais rezultāts</w:t>
      </w:r>
      <w:r>
        <w:rPr>
          <w:rStyle w:val="eop"/>
          <w:rFonts w:ascii="Calibri" w:hAnsi="Calibri" w:cs="Calibri"/>
        </w:rPr>
        <w:t> </w:t>
      </w:r>
    </w:p>
    <w:p w14:paraId="0A985224" w14:textId="77777777" w:rsidR="00C079FE" w:rsidRDefault="00C079FE" w:rsidP="00C07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lv-LV"/>
        </w:rPr>
        <w:t>Izmantoju populārākās lietotāju izpētes metodes (intervija, aptauja, novērojums, eksperiments), lai noskaidrotu lietotāja paradumus, analizēju iegūtos datus un secinu, kādas ir turpmākas darbības risinājuma izstrādē.</w:t>
      </w:r>
      <w:r>
        <w:rPr>
          <w:rStyle w:val="eop"/>
          <w:rFonts w:ascii="Calibri" w:hAnsi="Calibri" w:cs="Calibri"/>
        </w:rPr>
        <w:t> </w:t>
      </w:r>
    </w:p>
    <w:p w14:paraId="1093E0C2" w14:textId="0D2C1B85" w:rsidR="00C079FE" w:rsidRPr="00C079FE" w:rsidRDefault="00C079FE" w:rsidP="00C07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hAnsi="Calibri" w:cs="Calibri"/>
          <w:b/>
          <w:bCs/>
          <w:lang w:val="lv-LV"/>
        </w:rPr>
        <w:t>Problēmsituācija</w:t>
      </w:r>
      <w:r>
        <w:rPr>
          <w:rStyle w:val="normaltextrun"/>
          <w:rFonts w:ascii="Calibri" w:hAnsi="Calibri" w:cs="Calibri"/>
          <w:b/>
          <w:bCs/>
          <w:lang w:val="lv-LV"/>
        </w:rPr>
        <w:t>: ……….. </w:t>
      </w:r>
      <w:r>
        <w:rPr>
          <w:rStyle w:val="normaltextrun"/>
          <w:rFonts w:ascii="Calibri" w:hAnsi="Calibri" w:cs="Calibri"/>
          <w:color w:val="000000"/>
          <w:lang w:val="lv-LV"/>
        </w:rPr>
        <w:t xml:space="preserve">Mazdēls un vectēvs vēlas pārsteigt vecākus un </w:t>
      </w:r>
      <w:r w:rsidR="00AD6F41">
        <w:rPr>
          <w:rStyle w:val="normaltextrun"/>
          <w:rFonts w:ascii="Calibri" w:hAnsi="Calibri" w:cs="Calibri"/>
          <w:color w:val="000000"/>
          <w:lang w:val="lv-LV"/>
        </w:rPr>
        <w:t>izremontet</w:t>
      </w:r>
      <w:r>
        <w:rPr>
          <w:rStyle w:val="normaltextrun"/>
          <w:rFonts w:ascii="Calibri" w:hAnsi="Calibri" w:cs="Calibri"/>
          <w:color w:val="000000"/>
          <w:lang w:val="lv-LV"/>
        </w:rPr>
        <w:t xml:space="preserve"> </w:t>
      </w:r>
      <w:r w:rsidR="00F21DE4">
        <w:rPr>
          <w:rStyle w:val="normaltextrun"/>
          <w:rFonts w:ascii="Calibri" w:hAnsi="Calibri" w:cs="Calibri"/>
          <w:color w:val="000000"/>
          <w:lang w:val="lv-LV"/>
        </w:rPr>
        <w:t>istabu</w:t>
      </w:r>
      <w:r>
        <w:rPr>
          <w:rStyle w:val="normaltextrun"/>
          <w:rFonts w:ascii="Calibri" w:hAnsi="Calibri" w:cs="Calibri"/>
          <w:color w:val="000000"/>
          <w:lang w:val="lv-LV"/>
        </w:rPr>
        <w:t>, kamēr tie 5 dienas ir komandējumā, bet viņi nezina, vai viņi to var izdarīt. Vai ir iespējams izdarīt visu, ja viņiem ir n-tas budžets un ierobežots laiks (4 dienas)?</w:t>
      </w:r>
      <w:r w:rsidRPr="00C079FE">
        <w:rPr>
          <w:rStyle w:val="eop"/>
          <w:rFonts w:ascii="Calibri" w:hAnsi="Calibri" w:cs="Calibri"/>
          <w:color w:val="000000"/>
          <w:lang w:val="en-US"/>
        </w:rPr>
        <w:t> </w:t>
      </w:r>
    </w:p>
    <w:p w14:paraId="1422365D" w14:textId="77777777" w:rsidR="00C079FE" w:rsidRPr="00C079FE" w:rsidRDefault="00C079FE" w:rsidP="00C07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hAnsi="Calibri" w:cs="Calibri"/>
          <w:b/>
          <w:bCs/>
          <w:lang w:val="lv-LV"/>
        </w:rPr>
        <w:t>Problēmsituāciju</w:t>
      </w:r>
      <w:r>
        <w:rPr>
          <w:rStyle w:val="normaltextrun"/>
          <w:rFonts w:ascii="Calibri" w:hAnsi="Calibri" w:cs="Calibri"/>
          <w:b/>
          <w:bCs/>
          <w:lang w:val="lv-LV"/>
        </w:rPr>
        <w:t> analīzes un atrisinās: …….</w:t>
      </w:r>
      <w:r>
        <w:rPr>
          <w:rStyle w:val="normaltextrun"/>
          <w:rFonts w:ascii="Calibri" w:hAnsi="Calibri" w:cs="Calibri"/>
          <w:lang w:val="lv-LV"/>
        </w:rPr>
        <w:t> Laura Berga un Jevgeņija </w:t>
      </w:r>
      <w:r>
        <w:rPr>
          <w:rStyle w:val="spellingerror"/>
          <w:rFonts w:ascii="Calibri" w:hAnsi="Calibri" w:cs="Calibri"/>
          <w:lang w:val="lv-LV"/>
        </w:rPr>
        <w:t>Gužonoka</w:t>
      </w:r>
      <w:r w:rsidRPr="00C079FE">
        <w:rPr>
          <w:rStyle w:val="eop"/>
          <w:rFonts w:ascii="Calibri" w:hAnsi="Calibri" w:cs="Calibri"/>
          <w:lang w:val="en-US"/>
        </w:rPr>
        <w:t> </w:t>
      </w:r>
    </w:p>
    <w:p w14:paraId="7F8C56FD" w14:textId="77777777" w:rsidR="00C079FE" w:rsidRPr="00C079FE" w:rsidRDefault="00C079FE" w:rsidP="00C079F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lang w:val="lv-LV"/>
        </w:rPr>
        <w:t>uzdevums. Izmantojot izvēlētās problēmsituācijas izklāstu, izveido sarakstu ar ieinteresētajām pusēm!</w:t>
      </w:r>
      <w:r w:rsidRPr="00C079FE">
        <w:rPr>
          <w:rStyle w:val="eop"/>
          <w:rFonts w:ascii="Calibri" w:hAnsi="Calibri" w:cs="Calibri"/>
          <w:lang w:val="en-US"/>
        </w:rPr>
        <w:t> </w:t>
      </w:r>
    </w:p>
    <w:p w14:paraId="45F21382" w14:textId="77777777" w:rsidR="00C079FE" w:rsidRDefault="00C079FE" w:rsidP="00C079F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lv-LV"/>
        </w:rPr>
        <w:t>…………… </w:t>
      </w:r>
      <w:r>
        <w:rPr>
          <w:rStyle w:val="normaltextrun"/>
          <w:rFonts w:ascii="Calibri" w:hAnsi="Calibri" w:cs="Calibri"/>
          <w:lang w:val="lv-LV"/>
        </w:rPr>
        <w:t>Vectēvs, mazdēls, celtnieks, pārdevējs. </w:t>
      </w:r>
      <w:r>
        <w:rPr>
          <w:rStyle w:val="eop"/>
          <w:rFonts w:ascii="Calibri" w:hAnsi="Calibri" w:cs="Calibri"/>
        </w:rPr>
        <w:t> </w:t>
      </w:r>
    </w:p>
    <w:p w14:paraId="72E335C5" w14:textId="77777777" w:rsidR="00C079FE" w:rsidRPr="00C079FE" w:rsidRDefault="00C079FE" w:rsidP="00C079FE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lang w:val="lv-LV"/>
        </w:rPr>
        <w:t>uzdevums. Noskaidro un dokumentē pašreizējo procesa norisi! Piemēram, novērojot vai runājot ar cilvēkiem, kas procesu pārzina.</w:t>
      </w:r>
      <w:r w:rsidRPr="00C079FE">
        <w:rPr>
          <w:rStyle w:val="eop"/>
          <w:rFonts w:ascii="Calibri" w:hAnsi="Calibri" w:cs="Calibri"/>
          <w:lang w:val="en-US"/>
        </w:rPr>
        <w:t> </w:t>
      </w:r>
    </w:p>
    <w:p w14:paraId="1192B4B7" w14:textId="77777777" w:rsidR="00C079FE" w:rsidRPr="00C079FE" w:rsidRDefault="00C079FE" w:rsidP="00C079F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lang w:val="lv-LV"/>
        </w:rPr>
        <w:t>……………………………….. </w:t>
      </w:r>
      <w:r>
        <w:rPr>
          <w:rStyle w:val="normaltextrun"/>
          <w:rFonts w:ascii="Calibri" w:hAnsi="Calibri" w:cs="Calibri"/>
          <w:lang w:val="lv-LV"/>
        </w:rPr>
        <w:t>Konsultēties ar celtnieku un pārdevēju.</w:t>
      </w:r>
      <w:r w:rsidRPr="00C079FE">
        <w:rPr>
          <w:rStyle w:val="eop"/>
          <w:rFonts w:ascii="Calibri" w:hAnsi="Calibri" w:cs="Calibri"/>
          <w:lang w:val="en-US"/>
        </w:rPr>
        <w:t> </w:t>
      </w:r>
    </w:p>
    <w:p w14:paraId="442B848E" w14:textId="77777777" w:rsidR="00C079FE" w:rsidRPr="00C079FE" w:rsidRDefault="00C079FE" w:rsidP="00C079FE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lang w:val="lv-LV"/>
        </w:rPr>
        <w:t>uzdevums. Izvēlies vienu/vairākas no ieinteresētajām pusēm un izveido konkrētus jautājumus, lai nonāktu pie vajadzību saraksta!</w:t>
      </w:r>
      <w:r w:rsidRPr="00C079FE">
        <w:rPr>
          <w:rStyle w:val="eop"/>
          <w:rFonts w:ascii="Calibri" w:hAnsi="Calibri" w:cs="Calibri"/>
          <w:lang w:val="en-US"/>
        </w:rPr>
        <w:t> </w:t>
      </w:r>
    </w:p>
    <w:p w14:paraId="6DD89C70" w14:textId="77777777" w:rsidR="00E3675E" w:rsidRPr="00527674" w:rsidRDefault="00E3675E" w:rsidP="00E3675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</w:p>
    <w:p w14:paraId="1A29400D" w14:textId="36B57EF8" w:rsidR="00E3675E" w:rsidRDefault="00E3675E" w:rsidP="00E3675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lang w:val="lv-LV"/>
        </w:rPr>
      </w:pPr>
      <w:r>
        <w:rPr>
          <w:rStyle w:val="normaltextrun"/>
          <w:rFonts w:ascii="Calibri" w:hAnsi="Calibri" w:cs="Calibri"/>
          <w:b/>
          <w:bCs/>
        </w:rPr>
        <w:t>Вопросы</w:t>
      </w:r>
      <w:r w:rsidRPr="00527674">
        <w:rPr>
          <w:rStyle w:val="normaltextrun"/>
          <w:rFonts w:ascii="Calibri" w:hAnsi="Calibri" w:cs="Calibri"/>
          <w:b/>
          <w:bCs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</w:rPr>
        <w:t>в</w:t>
      </w:r>
      <w:r w:rsidRPr="00527674">
        <w:rPr>
          <w:rStyle w:val="normaltextrun"/>
          <w:rFonts w:ascii="Calibri" w:hAnsi="Calibri" w:cs="Calibri"/>
          <w:b/>
          <w:bCs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</w:rPr>
        <w:t>анкету</w:t>
      </w:r>
      <w:r w:rsidRPr="00527674">
        <w:rPr>
          <w:rStyle w:val="normaltextrun"/>
          <w:rFonts w:ascii="Calibri" w:hAnsi="Calibri" w:cs="Calibri"/>
          <w:b/>
          <w:bCs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</w:rPr>
        <w:t>для</w:t>
      </w:r>
      <w:r w:rsidRPr="00527674">
        <w:rPr>
          <w:rStyle w:val="normaltextrun"/>
          <w:rFonts w:ascii="Calibri" w:hAnsi="Calibri" w:cs="Calibri"/>
          <w:b/>
          <w:bCs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</w:rPr>
        <w:t>специалиста</w:t>
      </w:r>
      <w:r w:rsidRPr="00527674">
        <w:rPr>
          <w:rStyle w:val="normaltextrun"/>
          <w:rFonts w:ascii="Calibri" w:hAnsi="Calibri" w:cs="Calibri"/>
          <w:b/>
          <w:bCs/>
          <w:lang w:val="en-US"/>
        </w:rPr>
        <w:t xml:space="preserve"> </w:t>
      </w:r>
      <w:r w:rsidRPr="00E3675E">
        <w:rPr>
          <w:rStyle w:val="normaltextrun"/>
          <w:rFonts w:ascii="Calibri" w:hAnsi="Calibri" w:cs="Calibri"/>
          <w:lang w:val="lv-LV"/>
        </w:rPr>
        <w:t>Kādi materiāli</w:t>
      </w:r>
      <w:r>
        <w:rPr>
          <w:rStyle w:val="normaltextrun"/>
          <w:rFonts w:ascii="Calibri" w:hAnsi="Calibri" w:cs="Calibri"/>
          <w:lang w:val="lv-LV"/>
        </w:rPr>
        <w:t xml:space="preserve"> (grunts, tapetes, krāsa, līme)</w:t>
      </w:r>
      <w:r w:rsidRPr="00E3675E">
        <w:rPr>
          <w:rStyle w:val="normaltextrun"/>
          <w:rFonts w:ascii="Calibri" w:hAnsi="Calibri" w:cs="Calibri"/>
          <w:lang w:val="lv-LV"/>
        </w:rPr>
        <w:t xml:space="preserve"> </w:t>
      </w:r>
      <w:r>
        <w:rPr>
          <w:rStyle w:val="normaltextrun"/>
          <w:rFonts w:ascii="Calibri" w:hAnsi="Calibri" w:cs="Calibri"/>
          <w:lang w:val="lv-LV"/>
        </w:rPr>
        <w:t xml:space="preserve">un </w:t>
      </w:r>
      <w:r w:rsidR="00527674">
        <w:rPr>
          <w:rStyle w:val="normaltextrun"/>
          <w:rFonts w:ascii="Calibri" w:hAnsi="Calibri" w:cs="Calibri"/>
          <w:lang w:val="lv-LV"/>
        </w:rPr>
        <w:t>darbarīki</w:t>
      </w:r>
      <w:r>
        <w:rPr>
          <w:rStyle w:val="normaltextrun"/>
          <w:rFonts w:ascii="Calibri" w:hAnsi="Calibri" w:cs="Calibri"/>
          <w:lang w:val="lv-LV"/>
        </w:rPr>
        <w:t xml:space="preserve"> (ruļļi krāsošanai un </w:t>
      </w:r>
      <w:r w:rsidR="00527674">
        <w:rPr>
          <w:rStyle w:val="normaltextrun"/>
          <w:rFonts w:ascii="Calibri" w:hAnsi="Calibri" w:cs="Calibri"/>
          <w:lang w:val="lv-LV"/>
        </w:rPr>
        <w:t>līmēšanai</w:t>
      </w:r>
      <w:r>
        <w:rPr>
          <w:rStyle w:val="normaltextrun"/>
          <w:rFonts w:ascii="Calibri" w:hAnsi="Calibri" w:cs="Calibri"/>
          <w:lang w:val="lv-LV"/>
        </w:rPr>
        <w:t xml:space="preserve">,) </w:t>
      </w:r>
      <w:r w:rsidRPr="00E3675E">
        <w:rPr>
          <w:rStyle w:val="normaltextrun"/>
          <w:rFonts w:ascii="Calibri" w:hAnsi="Calibri" w:cs="Calibri"/>
          <w:lang w:val="lv-LV"/>
        </w:rPr>
        <w:t>ir nepieciešami</w:t>
      </w:r>
      <w:r>
        <w:rPr>
          <w:rStyle w:val="normaltextrun"/>
          <w:rFonts w:ascii="Calibri" w:hAnsi="Calibri" w:cs="Calibri"/>
          <w:lang w:val="lv-LV"/>
        </w:rPr>
        <w:t xml:space="preserve">, lai </w:t>
      </w:r>
      <w:r w:rsidR="00527674">
        <w:rPr>
          <w:rStyle w:val="normaltextrun"/>
          <w:rFonts w:ascii="Calibri" w:hAnsi="Calibri" w:cs="Calibri"/>
          <w:lang w:val="lv-LV"/>
        </w:rPr>
        <w:t>nokrāsotu</w:t>
      </w:r>
      <w:r>
        <w:rPr>
          <w:rStyle w:val="normaltextrun"/>
          <w:rFonts w:ascii="Calibri" w:hAnsi="Calibri" w:cs="Calibri"/>
          <w:lang w:val="lv-LV"/>
        </w:rPr>
        <w:t xml:space="preserve"> griestus un uzlīmētu tapetes</w:t>
      </w:r>
      <w:r w:rsidRPr="00527674">
        <w:rPr>
          <w:rStyle w:val="normaltextrun"/>
          <w:rFonts w:ascii="Calibri" w:hAnsi="Calibri" w:cs="Calibri"/>
          <w:lang w:val="en-US"/>
        </w:rPr>
        <w:t xml:space="preserve"> </w:t>
      </w:r>
      <w:r>
        <w:rPr>
          <w:rStyle w:val="normaltextrun"/>
          <w:rFonts w:ascii="Calibri" w:hAnsi="Calibri" w:cs="Calibri"/>
          <w:lang w:val="lv-LV"/>
        </w:rPr>
        <w:t>pēc</w:t>
      </w:r>
      <w:r w:rsidR="00C841B4">
        <w:rPr>
          <w:rStyle w:val="normaltextrun"/>
          <w:rFonts w:ascii="Calibri" w:hAnsi="Calibri" w:cs="Calibri"/>
          <w:lang w:val="lv-LV"/>
        </w:rPr>
        <w:t xml:space="preserve"> sienu un griestu</w:t>
      </w:r>
      <w:r>
        <w:rPr>
          <w:rStyle w:val="normaltextrun"/>
          <w:rFonts w:ascii="Calibri" w:hAnsi="Calibri" w:cs="Calibri"/>
          <w:lang w:val="lv-LV"/>
        </w:rPr>
        <w:t xml:space="preserve"> konkrētas platības? C</w:t>
      </w:r>
      <w:r w:rsidR="00C079FE" w:rsidRPr="00E3675E">
        <w:rPr>
          <w:rStyle w:val="normaltextrun"/>
          <w:rFonts w:ascii="Calibri" w:hAnsi="Calibri" w:cs="Calibri"/>
          <w:lang w:val="lv-LV"/>
        </w:rPr>
        <w:t>ik</w:t>
      </w:r>
      <w:r w:rsidR="00C079FE">
        <w:rPr>
          <w:rStyle w:val="normaltextrun"/>
          <w:rFonts w:ascii="Calibri" w:hAnsi="Calibri" w:cs="Calibri"/>
          <w:lang w:val="lv-LV"/>
        </w:rPr>
        <w:t xml:space="preserve"> maksa</w:t>
      </w:r>
      <w:r w:rsidR="00C841B4">
        <w:rPr>
          <w:rStyle w:val="normaltextrun"/>
          <w:rFonts w:ascii="Calibri" w:hAnsi="Calibri" w:cs="Calibri"/>
          <w:lang w:val="lv-LV"/>
        </w:rPr>
        <w:t>s</w:t>
      </w:r>
      <w:r w:rsidR="00C079FE">
        <w:rPr>
          <w:rStyle w:val="normaltextrun"/>
          <w:rFonts w:ascii="Calibri" w:hAnsi="Calibri" w:cs="Calibri"/>
          <w:lang w:val="lv-LV"/>
        </w:rPr>
        <w:t xml:space="preserve"> materiāli</w:t>
      </w:r>
      <w:r>
        <w:rPr>
          <w:rStyle w:val="normaltextrun"/>
          <w:rFonts w:ascii="Calibri" w:hAnsi="Calibri" w:cs="Calibri"/>
          <w:lang w:val="lv-LV"/>
        </w:rPr>
        <w:t xml:space="preserve"> un darbariki</w:t>
      </w:r>
      <w:r w:rsidR="00C841B4">
        <w:rPr>
          <w:rStyle w:val="normaltextrun"/>
          <w:rFonts w:ascii="Calibri" w:hAnsi="Calibri" w:cs="Calibri"/>
          <w:lang w:val="lv-LV"/>
        </w:rPr>
        <w:t xml:space="preserve"> noteikta budžeta ietvaros</w:t>
      </w:r>
      <w:r>
        <w:rPr>
          <w:rStyle w:val="normaltextrun"/>
          <w:rFonts w:ascii="Calibri" w:hAnsi="Calibri" w:cs="Calibri"/>
          <w:lang w:val="lv-LV"/>
        </w:rPr>
        <w:t>?</w:t>
      </w:r>
      <w:r w:rsidR="00C841B4">
        <w:rPr>
          <w:rStyle w:val="normaltextrun"/>
          <w:rFonts w:ascii="Calibri" w:hAnsi="Calibri" w:cs="Calibri"/>
          <w:lang w:val="lv-LV"/>
        </w:rPr>
        <w:t xml:space="preserve"> </w:t>
      </w:r>
      <w:r>
        <w:rPr>
          <w:rStyle w:val="normaltextrun"/>
          <w:rFonts w:ascii="Calibri" w:hAnsi="Calibri" w:cs="Calibri"/>
          <w:lang w:val="lv-LV"/>
        </w:rPr>
        <w:t>C</w:t>
      </w:r>
      <w:r w:rsidR="00C079FE">
        <w:rPr>
          <w:rStyle w:val="normaltextrun"/>
          <w:rFonts w:ascii="Calibri" w:hAnsi="Calibri" w:cs="Calibri"/>
          <w:lang w:val="lv-LV"/>
        </w:rPr>
        <w:t>ik ilgs laiks nepieciešams, lai</w:t>
      </w:r>
      <w:r>
        <w:rPr>
          <w:rStyle w:val="normaltextrun"/>
          <w:rFonts w:ascii="Calibri" w:hAnsi="Calibri" w:cs="Calibri"/>
          <w:lang w:val="lv-LV"/>
        </w:rPr>
        <w:t xml:space="preserve"> uz</w:t>
      </w:r>
      <w:r w:rsidR="00C079FE">
        <w:rPr>
          <w:rStyle w:val="normaltextrun"/>
          <w:rFonts w:ascii="Calibri" w:hAnsi="Calibri" w:cs="Calibri"/>
          <w:lang w:val="lv-LV"/>
        </w:rPr>
        <w:t>līmētu tapetes</w:t>
      </w:r>
      <w:r>
        <w:rPr>
          <w:rStyle w:val="normaltextrun"/>
          <w:rFonts w:ascii="Calibri" w:hAnsi="Calibri" w:cs="Calibri"/>
          <w:lang w:val="lv-LV"/>
        </w:rPr>
        <w:t xml:space="preserve"> un nokrāsot griestus?</w:t>
      </w:r>
      <w:r w:rsidR="00C079FE">
        <w:rPr>
          <w:rStyle w:val="normaltextrun"/>
          <w:rFonts w:ascii="Calibri" w:hAnsi="Calibri" w:cs="Calibri"/>
          <w:lang w:val="lv-LV"/>
        </w:rPr>
        <w:t xml:space="preserve"> </w:t>
      </w:r>
    </w:p>
    <w:p w14:paraId="147F1ABF" w14:textId="77777777" w:rsidR="00C841B4" w:rsidRPr="00527674" w:rsidRDefault="00C841B4" w:rsidP="00E3675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lang w:val="lv-LV"/>
        </w:rPr>
      </w:pPr>
    </w:p>
    <w:p w14:paraId="5C015F64" w14:textId="235BD174" w:rsidR="00C841B4" w:rsidRDefault="00C841B4" w:rsidP="00E3675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Что будет считать программа</w:t>
      </w:r>
    </w:p>
    <w:p w14:paraId="36536A2F" w14:textId="4607A4D0" w:rsidR="00C841B4" w:rsidRDefault="00C841B4" w:rsidP="00C841B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Сколько купить клея, обоев, грунтовки и краски на определённую площадь?</w:t>
      </w:r>
    </w:p>
    <w:p w14:paraId="064C5E9C" w14:textId="7E2F6303" w:rsidR="00C841B4" w:rsidRDefault="00C841B4" w:rsidP="00C841B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Сколько купить инструментов? </w:t>
      </w:r>
    </w:p>
    <w:p w14:paraId="0AE06B0A" w14:textId="77777777" w:rsidR="00C841B4" w:rsidRDefault="00C841B4" w:rsidP="00E3675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</w:rPr>
      </w:pPr>
    </w:p>
    <w:p w14:paraId="019C8CEE" w14:textId="083C76AB" w:rsidR="00C841B4" w:rsidRDefault="00C841B4" w:rsidP="00C841B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</w:rPr>
      </w:pPr>
      <w:r w:rsidRPr="00C841B4">
        <w:rPr>
          <w:rStyle w:val="normaltextrun"/>
          <w:rFonts w:ascii="Calibri" w:hAnsi="Calibri" w:cs="Calibri"/>
          <w:b/>
          <w:bCs/>
        </w:rPr>
        <w:t xml:space="preserve">Что программа будет запрашивать </w:t>
      </w:r>
      <w:r w:rsidR="0021165A">
        <w:rPr>
          <w:rStyle w:val="normaltextrun"/>
          <w:rFonts w:ascii="Calibri" w:hAnsi="Calibri" w:cs="Calibri"/>
          <w:b/>
          <w:bCs/>
        </w:rPr>
        <w:t>(будем вводить сами)</w:t>
      </w:r>
    </w:p>
    <w:p w14:paraId="61D68F1F" w14:textId="67081927" w:rsidR="00C841B4" w:rsidRDefault="00C841B4" w:rsidP="00C841B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Бюджет </w:t>
      </w:r>
    </w:p>
    <w:p w14:paraId="3CB9DFF5" w14:textId="53E7B9EA" w:rsidR="00C841B4" w:rsidRDefault="00C841B4" w:rsidP="00C841B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Площадь стен под обои</w:t>
      </w:r>
    </w:p>
    <w:p w14:paraId="070D46A5" w14:textId="602A16E2" w:rsidR="00C841B4" w:rsidRDefault="00C841B4" w:rsidP="00C841B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Площадь потолка</w:t>
      </w:r>
    </w:p>
    <w:p w14:paraId="49BCC1DB" w14:textId="3F0F1A92" w:rsidR="00C841B4" w:rsidRDefault="00C841B4" w:rsidP="00C841B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Сколько стоит единица материала (один рулон обоев, одна банка краски, мешок грунтовки)</w:t>
      </w:r>
    </w:p>
    <w:p w14:paraId="417B1A25" w14:textId="416D9134" w:rsidR="00C841B4" w:rsidRDefault="00C841B4" w:rsidP="00C841B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На какую площадь рассчитана единица материала (</w:t>
      </w:r>
      <w:r w:rsidR="0021165A">
        <w:rPr>
          <w:rStyle w:val="normaltextrun"/>
          <w:rFonts w:ascii="Calibri" w:hAnsi="Calibri" w:cs="Calibri"/>
        </w:rPr>
        <w:t>сколько м</w:t>
      </w:r>
      <w:r w:rsidR="0021165A" w:rsidRPr="0021165A">
        <w:rPr>
          <w:rStyle w:val="normaltextrun"/>
          <w:rFonts w:ascii="Calibri" w:hAnsi="Calibri" w:cs="Calibri"/>
          <w:vertAlign w:val="superscript"/>
        </w:rPr>
        <w:t>2</w:t>
      </w:r>
      <w:r w:rsidR="0021165A">
        <w:rPr>
          <w:rStyle w:val="normaltextrun"/>
          <w:rFonts w:ascii="Calibri" w:hAnsi="Calibri" w:cs="Calibri"/>
          <w:vertAlign w:val="superscript"/>
        </w:rPr>
        <w:t xml:space="preserve"> </w:t>
      </w:r>
      <w:r w:rsidR="0021165A">
        <w:rPr>
          <w:rStyle w:val="normaltextrun"/>
          <w:rFonts w:ascii="Calibri" w:hAnsi="Calibri" w:cs="Calibri"/>
        </w:rPr>
        <w:t>можно поклеить одним рулоном, намазать клеем, загрунтовать, покрасить</w:t>
      </w:r>
      <w:r>
        <w:rPr>
          <w:rStyle w:val="normaltextrun"/>
          <w:rFonts w:ascii="Calibri" w:hAnsi="Calibri" w:cs="Calibri"/>
        </w:rPr>
        <w:t>)</w:t>
      </w:r>
    </w:p>
    <w:p w14:paraId="740BA4FE" w14:textId="3B9B2443" w:rsidR="0021165A" w:rsidRPr="00DF2524" w:rsidRDefault="0021165A" w:rsidP="00DF252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Сколько чего купить на случай риска (запас) </w:t>
      </w:r>
    </w:p>
    <w:p w14:paraId="490B65B6" w14:textId="77777777" w:rsidR="00C841B4" w:rsidRDefault="00C841B4" w:rsidP="00E3675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4BEF67CB" w14:textId="65DC21D9" w:rsidR="00C841B4" w:rsidRDefault="00C841B4" w:rsidP="00E3675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Программа будет определять (</w:t>
      </w:r>
      <w:r>
        <w:rPr>
          <w:rStyle w:val="normaltextrun"/>
          <w:rFonts w:ascii="Calibri" w:hAnsi="Calibri" w:cs="Calibri"/>
          <w:b/>
          <w:bCs/>
          <w:lang w:val="lv-LV"/>
        </w:rPr>
        <w:t>if</w:t>
      </w:r>
      <w:r>
        <w:rPr>
          <w:rStyle w:val="normaltextrun"/>
          <w:rFonts w:ascii="Calibri" w:hAnsi="Calibri" w:cs="Calibri"/>
          <w:b/>
          <w:bCs/>
        </w:rPr>
        <w:t>)</w:t>
      </w:r>
    </w:p>
    <w:p w14:paraId="5A70BC54" w14:textId="77777777" w:rsidR="00E3675E" w:rsidRPr="00DF2524" w:rsidRDefault="00E3675E" w:rsidP="00DF252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2BC49F01" w14:textId="77777777" w:rsidR="00E3675E" w:rsidRDefault="00E3675E" w:rsidP="00E3675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lang w:val="lv-LV"/>
        </w:rPr>
      </w:pPr>
    </w:p>
    <w:p w14:paraId="2B69585D" w14:textId="0641C076" w:rsidR="00C079FE" w:rsidRPr="00527674" w:rsidRDefault="00E3675E" w:rsidP="00E3675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lv-LV"/>
        </w:rPr>
      </w:pPr>
      <w:r>
        <w:rPr>
          <w:rStyle w:val="normaltextrun"/>
          <w:rFonts w:ascii="Calibri" w:hAnsi="Calibri" w:cs="Calibri"/>
          <w:b/>
          <w:bCs/>
          <w:lang w:val="lv-LV"/>
        </w:rPr>
        <w:t xml:space="preserve">4. </w:t>
      </w:r>
      <w:r w:rsidR="00C079FE">
        <w:rPr>
          <w:rStyle w:val="normaltextrun"/>
          <w:rFonts w:ascii="Calibri" w:hAnsi="Calibri" w:cs="Calibri"/>
          <w:b/>
          <w:bCs/>
          <w:lang w:val="lv-LV"/>
        </w:rPr>
        <w:t>uzdevums. Atbilstoši izvēlētajai problēmsituācijai modelē iespējamo risinājumu un veido tā lietotāja ceļvedi!</w:t>
      </w:r>
      <w:r w:rsidR="00C079FE" w:rsidRPr="00527674">
        <w:rPr>
          <w:rStyle w:val="eop"/>
          <w:rFonts w:ascii="Calibri" w:hAnsi="Calibri" w:cs="Calibri"/>
          <w:lang w:val="lv-LV"/>
        </w:rPr>
        <w:t> </w:t>
      </w:r>
    </w:p>
    <w:p w14:paraId="036FB903" w14:textId="77777777" w:rsidR="00C079FE" w:rsidRPr="00C079FE" w:rsidRDefault="00C079FE" w:rsidP="00C07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lv-LV"/>
        </w:rPr>
        <w:t>1) Konsultēties ar celtnieku, uzdot viņam interesējošos jautājumus.</w:t>
      </w:r>
      <w:r w:rsidRPr="00C079FE">
        <w:rPr>
          <w:rStyle w:val="eop"/>
          <w:rFonts w:ascii="Calibri" w:hAnsi="Calibri" w:cs="Calibri"/>
          <w:lang w:val="en-US"/>
        </w:rPr>
        <w:t> </w:t>
      </w:r>
    </w:p>
    <w:p w14:paraId="701957AB" w14:textId="77777777" w:rsidR="00C079FE" w:rsidRPr="00C079FE" w:rsidRDefault="00C079FE" w:rsidP="00C07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lv-LV"/>
        </w:rPr>
        <w:t>2) Izmērīt platību un nopirkt materiālus. </w:t>
      </w:r>
      <w:r w:rsidRPr="00C079FE">
        <w:rPr>
          <w:rStyle w:val="eop"/>
          <w:rFonts w:ascii="Calibri" w:hAnsi="Calibri" w:cs="Calibri"/>
          <w:lang w:val="en-US"/>
        </w:rPr>
        <w:t> </w:t>
      </w:r>
    </w:p>
    <w:p w14:paraId="568C1DFE" w14:textId="77EE43D3" w:rsidR="00963FDA" w:rsidRPr="00527674" w:rsidRDefault="00C079FE" w:rsidP="005276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lv-LV"/>
        </w:rPr>
        <w:t>3) Plānot, ka sadalīt darbus, lai paspētu laicīgi pabeigt remontu.</w:t>
      </w:r>
      <w:r w:rsidRPr="00C079FE">
        <w:rPr>
          <w:rStyle w:val="eop"/>
          <w:rFonts w:ascii="Calibri" w:hAnsi="Calibri" w:cs="Calibri"/>
          <w:lang w:val="en-US"/>
        </w:rPr>
        <w:t> </w:t>
      </w:r>
    </w:p>
    <w:sectPr w:rsidR="00963FDA" w:rsidRPr="00527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78C3"/>
    <w:multiLevelType w:val="hybridMultilevel"/>
    <w:tmpl w:val="E73A2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1A48"/>
    <w:multiLevelType w:val="multilevel"/>
    <w:tmpl w:val="E690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249AD"/>
    <w:multiLevelType w:val="multilevel"/>
    <w:tmpl w:val="5C56D9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95CF6"/>
    <w:multiLevelType w:val="multilevel"/>
    <w:tmpl w:val="1716F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82286"/>
    <w:multiLevelType w:val="multilevel"/>
    <w:tmpl w:val="6004C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1592D"/>
    <w:multiLevelType w:val="hybridMultilevel"/>
    <w:tmpl w:val="FA9E1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E33F6"/>
    <w:multiLevelType w:val="hybridMultilevel"/>
    <w:tmpl w:val="932EB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E3712"/>
    <w:multiLevelType w:val="hybridMultilevel"/>
    <w:tmpl w:val="C778B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FE"/>
    <w:rsid w:val="0021165A"/>
    <w:rsid w:val="00527674"/>
    <w:rsid w:val="00634D91"/>
    <w:rsid w:val="009318CF"/>
    <w:rsid w:val="00963FDA"/>
    <w:rsid w:val="00AD6F41"/>
    <w:rsid w:val="00C079FE"/>
    <w:rsid w:val="00C841B4"/>
    <w:rsid w:val="00DF2524"/>
    <w:rsid w:val="00E3675E"/>
    <w:rsid w:val="00F2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5D09"/>
  <w15:chartTrackingRefBased/>
  <w15:docId w15:val="{C2452DA6-18B9-43BE-A744-E892C32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9FE"/>
  </w:style>
  <w:style w:type="character" w:customStyle="1" w:styleId="eop">
    <w:name w:val="eop"/>
    <w:basedOn w:val="a0"/>
    <w:rsid w:val="00C079FE"/>
  </w:style>
  <w:style w:type="character" w:customStyle="1" w:styleId="spellingerror">
    <w:name w:val="spellingerror"/>
    <w:basedOn w:val="a0"/>
    <w:rsid w:val="00C0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Berga</dc:creator>
  <cp:keywords/>
  <dc:description/>
  <cp:lastModifiedBy>Laura Berga</cp:lastModifiedBy>
  <cp:revision>7</cp:revision>
  <dcterms:created xsi:type="dcterms:W3CDTF">2021-01-13T09:31:00Z</dcterms:created>
  <dcterms:modified xsi:type="dcterms:W3CDTF">2021-02-10T08:12:00Z</dcterms:modified>
</cp:coreProperties>
</file>