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EventForge – Demo 3 Sync Playbook (Team 14)</w:t>
      </w:r>
    </w:p>
    <w:p>
      <w:r>
        <w:t>Purpose: Single source of truth to keep all members aligned. Shows who does what, in what order, and how we hand off work.</w:t>
      </w:r>
    </w:p>
    <w:p>
      <w:pPr>
        <w:pStyle w:val="Heading2"/>
      </w:pPr>
      <w:r>
        <w:t>1) Team &amp; Roles</w:t>
      </w:r>
    </w:p>
    <w:p>
      <w:pPr>
        <w:pStyle w:val="ListBullet"/>
      </w:pPr>
      <w:r>
        <w:t>Kiishi Haastrup — Full‑Stack Lead / Integrator (Backend owner, contracts, merges, E2E runbook)</w:t>
      </w:r>
    </w:p>
    <w:p>
      <w:pPr>
        <w:pStyle w:val="ListBullet"/>
      </w:pPr>
      <w:r>
        <w:t>Laura — Frontend &amp; UML (React UI, routing, forms, class/sequence diagrams)</w:t>
      </w:r>
    </w:p>
    <w:p>
      <w:pPr>
        <w:pStyle w:val="ListBullet"/>
      </w:pPr>
      <w:r>
        <w:t>Kevin — API &amp; Middleware (controllers, validation, error handling)</w:t>
      </w:r>
    </w:p>
    <w:p>
      <w:pPr>
        <w:pStyle w:val="ListBullet"/>
      </w:pPr>
      <w:r>
        <w:t>Soubermohame — Database Engineer (ERD, schema, seeds, optimization)</w:t>
      </w:r>
    </w:p>
    <w:p>
      <w:pPr>
        <w:pStyle w:val="Heading2"/>
      </w:pPr>
      <w:r>
        <w:t>2) Global Timeline (Phases)</w:t>
      </w:r>
    </w:p>
    <w:p>
      <w:pPr>
        <w:pStyle w:val="ListBullet"/>
      </w:pPr>
      <w:r>
        <w:t>Phase 0: Repo &amp; docs ready</w:t>
      </w:r>
    </w:p>
    <w:p>
      <w:pPr>
        <w:pStyle w:val="ListBullet"/>
      </w:pPr>
      <w:r>
        <w:t>Phase 1: Kickoff (roles, scope, Week‑1 goals)</w:t>
      </w:r>
    </w:p>
    <w:p>
      <w:pPr>
        <w:pStyle w:val="ListBullet"/>
      </w:pPr>
      <w:r>
        <w:t>Phase 2: Environment &amp; skeletons (DB, API, React)</w:t>
      </w:r>
    </w:p>
    <w:p>
      <w:pPr>
        <w:pStyle w:val="ListBullet"/>
      </w:pPr>
      <w:r>
        <w:t>Phase 3: Core features (Auth → Events → Tickets → Payments)</w:t>
      </w:r>
    </w:p>
    <w:p>
      <w:pPr>
        <w:pStyle w:val="ListBullet"/>
      </w:pPr>
      <w:r>
        <w:t>Phase 4: Tests, polish, diagrams, README, report</w:t>
      </w:r>
    </w:p>
    <w:p>
      <w:pPr>
        <w:pStyle w:val="ListBullet"/>
      </w:pPr>
      <w:r>
        <w:t>Phase 5: Video, final package, submission</w:t>
      </w:r>
    </w:p>
    <w:p>
      <w:pPr>
        <w:pStyle w:val="Heading2"/>
      </w:pPr>
      <w:r>
        <w:t>3) Dependency Map</w:t>
      </w:r>
    </w:p>
    <w:p>
      <w:pPr>
        <w:pStyle w:val="ListBullet"/>
      </w:pPr>
      <w:r>
        <w:t>Backend: DB → Auth → Events → Tickets → Payments</w:t>
      </w:r>
    </w:p>
    <w:p>
      <w:pPr>
        <w:pStyle w:val="ListBullet"/>
      </w:pPr>
      <w:r>
        <w:t>Frontend: Base → Auth UI → Events UI → Tickets UI → Payments UI</w:t>
      </w:r>
    </w:p>
    <w:p>
      <w:pPr>
        <w:pStyle w:val="ListBullet"/>
      </w:pPr>
      <w:r>
        <w:t>Docs/Video depend on stable end‑to‑end demo</w:t>
      </w:r>
    </w:p>
    <w:p>
      <w:pPr>
        <w:pStyle w:val="Heading2"/>
      </w:pPr>
      <w:r>
        <w:t>4) RACI Matrix (Features)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Feature/Workstream</w:t>
            </w:r>
          </w:p>
        </w:tc>
        <w:tc>
          <w:tcPr>
            <w:tcW w:type="dxa" w:w="1440"/>
          </w:tcPr>
          <w:p>
            <w:r>
              <w:t>Responsible (R)</w:t>
            </w:r>
          </w:p>
        </w:tc>
        <w:tc>
          <w:tcPr>
            <w:tcW w:type="dxa" w:w="1440"/>
          </w:tcPr>
          <w:p>
            <w:r>
              <w:t>Accountable (A)</w:t>
            </w:r>
          </w:p>
        </w:tc>
        <w:tc>
          <w:tcPr>
            <w:tcW w:type="dxa" w:w="1440"/>
          </w:tcPr>
          <w:p>
            <w:r>
              <w:t>Consulted (C)</w:t>
            </w:r>
          </w:p>
        </w:tc>
        <w:tc>
          <w:tcPr>
            <w:tcW w:type="dxa" w:w="1440"/>
          </w:tcPr>
          <w:p>
            <w:r>
              <w:t>Informed (I)</w:t>
            </w:r>
          </w:p>
        </w:tc>
        <w:tc>
          <w:tcPr>
            <w:tcW w:type="dxa" w:w="1440"/>
          </w:tcPr>
          <w:p>
            <w:r>
              <w:t>Definition of Done</w:t>
            </w:r>
          </w:p>
        </w:tc>
      </w:tr>
      <w:tr>
        <w:tc>
          <w:tcPr>
            <w:tcW w:type="dxa" w:w="1440"/>
          </w:tcPr>
          <w:p>
            <w:r>
              <w:t>Auth (API + JWT)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Laura, Souber</w:t>
            </w:r>
          </w:p>
        </w:tc>
        <w:tc>
          <w:tcPr>
            <w:tcW w:type="dxa" w:w="1440"/>
          </w:tcPr>
          <w:p>
            <w:r>
              <w:t>register/login/me work; guards; tests green</w:t>
            </w:r>
          </w:p>
        </w:tc>
      </w:tr>
      <w:tr>
        <w:tc>
          <w:tcPr>
            <w:tcW w:type="dxa" w:w="1440"/>
          </w:tcPr>
          <w:p>
            <w:r>
              <w:t>Events API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Souber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CRUD + validation + pagination; tests green</w:t>
            </w:r>
          </w:p>
        </w:tc>
      </w:tr>
      <w:tr>
        <w:tc>
          <w:tcPr>
            <w:tcW w:type="dxa" w:w="1440"/>
          </w:tcPr>
          <w:p>
            <w:r>
              <w:t>Tickets API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Souber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book + my tickets; capacity check; tests green</w:t>
            </w:r>
          </w:p>
        </w:tc>
      </w:tr>
      <w:tr>
        <w:tc>
          <w:tcPr>
            <w:tcW w:type="dxa" w:w="1440"/>
          </w:tcPr>
          <w:p>
            <w:r>
              <w:t>Payments (mock)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status PENDING→PAID/FAILED; tests; doc</w:t>
            </w:r>
          </w:p>
        </w:tc>
      </w:tr>
      <w:tr>
        <w:tc>
          <w:tcPr>
            <w:tcW w:type="dxa" w:w="1440"/>
          </w:tcPr>
          <w:p>
            <w:r>
              <w:t>React Auth UI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login/register forms; guarded routes</w:t>
            </w:r>
          </w:p>
        </w:tc>
      </w:tr>
      <w:tr>
        <w:tc>
          <w:tcPr>
            <w:tcW w:type="dxa" w:w="1440"/>
          </w:tcPr>
          <w:p>
            <w:r>
              <w:t>React Events/Tickets UI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Souber</w:t>
            </w:r>
          </w:p>
        </w:tc>
        <w:tc>
          <w:tcPr>
            <w:tcW w:type="dxa" w:w="1440"/>
          </w:tcPr>
          <w:p>
            <w:r>
              <w:t>lists/details/booking wired to API</w:t>
            </w:r>
          </w:p>
        </w:tc>
      </w:tr>
      <w:tr>
        <w:tc>
          <w:tcPr>
            <w:tcW w:type="dxa" w:w="1440"/>
          </w:tcPr>
          <w:p>
            <w:r>
              <w:t>Database (ERD+schema+seed)</w:t>
            </w:r>
          </w:p>
        </w:tc>
        <w:tc>
          <w:tcPr>
            <w:tcW w:type="dxa" w:w="1440"/>
          </w:tcPr>
          <w:p>
            <w:r>
              <w:t>Souber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Laura</w:t>
            </w:r>
          </w:p>
        </w:tc>
        <w:tc>
          <w:tcPr>
            <w:tcW w:type="dxa" w:w="1440"/>
          </w:tcPr>
          <w:p>
            <w:r>
              <w:t>schema migrates; seeds load; indexes</w:t>
            </w:r>
          </w:p>
        </w:tc>
      </w:tr>
      <w:tr>
        <w:tc>
          <w:tcPr>
            <w:tcW w:type="dxa" w:w="1440"/>
          </w:tcPr>
          <w:p>
            <w:r>
              <w:t>Docs (UML/ERD/Arch)</w:t>
            </w:r>
          </w:p>
        </w:tc>
        <w:tc>
          <w:tcPr>
            <w:tcW w:type="dxa" w:w="1440"/>
          </w:tcPr>
          <w:p>
            <w:r>
              <w:t>Laura+Souber+Kiishi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diagrams match code; change log</w:t>
            </w:r>
          </w:p>
        </w:tc>
      </w:tr>
      <w:tr>
        <w:tc>
          <w:tcPr>
            <w:tcW w:type="dxa" w:w="1440"/>
          </w:tcPr>
          <w:p>
            <w:r>
              <w:t>Report (Word/PDF)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1200–1600 words; APA; screenshots</w:t>
            </w:r>
          </w:p>
        </w:tc>
      </w:tr>
      <w:tr>
        <w:tc>
          <w:tcPr>
            <w:tcW w:type="dxa" w:w="1440"/>
          </w:tcPr>
          <w:p>
            <w:r>
              <w:t>Video (10–15 min)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Kiishi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clear audio; E2E demo; roles stated</w:t>
            </w:r>
          </w:p>
        </w:tc>
      </w:tr>
    </w:tbl>
    <w:p>
      <w:pPr>
        <w:pStyle w:val="Heading2"/>
      </w:pPr>
      <w:r>
        <w:t>5) Step‑by‑Step with Owners, Handoffs, and Evidence</w:t>
      </w:r>
    </w:p>
    <w:p>
      <w:pPr>
        <w:pStyle w:val="Heading3"/>
      </w:pPr>
      <w:r>
        <w:t>Phase 0 — Repo &amp; Docs</w:t>
      </w:r>
    </w:p>
    <w:p>
      <w:pPr>
        <w:pStyle w:val="ListBullet"/>
      </w:pPr>
      <w:r>
        <w:t>Kiishi: create /backend, /frontend, /docs, README.md; push Team Plan + Execution Plan.</w:t>
      </w:r>
    </w:p>
    <w:p>
      <w:pPr>
        <w:pStyle w:val="ListBullet"/>
      </w:pPr>
      <w:r>
        <w:t>All: confirm clone works.</w:t>
      </w:r>
    </w:p>
    <w:p>
      <w:pPr>
        <w:pStyle w:val="ListBullet"/>
      </w:pPr>
      <w:r>
        <w:t>Evidence: repo structure visible; confirmation in Teams.</w:t>
      </w:r>
    </w:p>
    <w:p>
      <w:pPr>
        <w:pStyle w:val="Heading3"/>
      </w:pPr>
      <w:r>
        <w:t>Phase 1 — Kickoff (async allowed)</w:t>
      </w:r>
    </w:p>
    <w:p>
      <w:pPr>
        <w:pStyle w:val="ListBullet"/>
      </w:pPr>
      <w:r>
        <w:t>Kiishi: post agenda + plan. Members reply 'acknowledged'.</w:t>
      </w:r>
    </w:p>
    <w:p>
      <w:pPr>
        <w:pStyle w:val="ListBullet"/>
      </w:pPr>
      <w:r>
        <w:t>Lock scope: Auth, Events, Tickets, Payments.</w:t>
      </w:r>
    </w:p>
    <w:p>
      <w:pPr>
        <w:pStyle w:val="ListBullet"/>
      </w:pPr>
      <w:r>
        <w:t>Evidence: Teams recap with owners &amp; due dates.</w:t>
      </w:r>
    </w:p>
    <w:p>
      <w:pPr>
        <w:pStyle w:val="Heading3"/>
      </w:pPr>
      <w:r>
        <w:t>Phase 2 — Environment &amp; Skeletons</w:t>
      </w:r>
    </w:p>
    <w:p>
      <w:pPr>
        <w:pStyle w:val="ListBullet"/>
      </w:pPr>
      <w:r>
        <w:t>Souber (DB): ERD + schema + seeds → share .sql/migrations and connection settings.</w:t>
      </w:r>
    </w:p>
    <w:p>
      <w:pPr>
        <w:pStyle w:val="ListBullet"/>
      </w:pPr>
      <w:r>
        <w:t>Kevin (API): init controllers/routes for /auth, /events, /tickets, /payments; mock DB allowed.</w:t>
      </w:r>
    </w:p>
    <w:p>
      <w:pPr>
        <w:pStyle w:val="ListBullet"/>
      </w:pPr>
      <w:r>
        <w:t>Kiishi (Integration): .env, CORS, JSON, 404 + error handler; /api/ping; runbook in README.</w:t>
      </w:r>
    </w:p>
    <w:p>
      <w:pPr>
        <w:pStyle w:val="ListBullet"/>
      </w:pPr>
      <w:r>
        <w:t>Laura (Frontend): init React, router, pages: Login, Events, Tickets; Axios instance; guard shell.</w:t>
      </w:r>
    </w:p>
    <w:p>
      <w:pPr>
        <w:pStyle w:val="ListBullet"/>
      </w:pPr>
      <w:r>
        <w:t>Evidence: /api/ping=200; React boots; schema runs; seeds load.</w:t>
      </w:r>
    </w:p>
    <w:p>
      <w:pPr>
        <w:pStyle w:val="Heading3"/>
      </w:pPr>
      <w:r>
        <w:t>Phase 3 — Core Features (order enforced)</w:t>
      </w:r>
    </w:p>
    <w:p>
      <w:pPr>
        <w:pStyle w:val="ListBullet"/>
      </w:pPr>
      <w:r>
        <w:t>Auth API (Kiishi) → register/login/me + JWT + guards; share Postman/Swagger + test creds.</w:t>
      </w:r>
    </w:p>
    <w:p>
      <w:pPr>
        <w:pStyle w:val="ListBullet"/>
      </w:pPr>
      <w:r>
        <w:t>Auth UI (Laura) → forms + guarded routes using token.</w:t>
      </w:r>
    </w:p>
    <w:p>
      <w:pPr>
        <w:pStyle w:val="ListBullet"/>
      </w:pPr>
      <w:r>
        <w:t>Events API (Kevin) → list/detail/create/update + validation; consult Souber on indexes.</w:t>
      </w:r>
    </w:p>
    <w:p>
      <w:pPr>
        <w:pStyle w:val="ListBullet"/>
      </w:pPr>
      <w:r>
        <w:t>Events UI (Laura) → list/detail + organizer create/update wired to API.</w:t>
      </w:r>
    </w:p>
    <w:p>
      <w:pPr>
        <w:pStyle w:val="ListBullet"/>
      </w:pPr>
      <w:r>
        <w:t>Tickets API (Kevin) → book + /tickets/me; enforce capacity; consult Souber.</w:t>
      </w:r>
    </w:p>
    <w:p>
      <w:pPr>
        <w:pStyle w:val="ListBullet"/>
      </w:pPr>
      <w:r>
        <w:t>Tickets UI (Laura) → Book button + My Tickets page.</w:t>
      </w:r>
    </w:p>
    <w:p>
      <w:pPr>
        <w:pStyle w:val="ListBullet"/>
      </w:pPr>
      <w:r>
        <w:t>Payments (mock) API (Kiishi) → status PENDING→PAID/FAILED; wire to DB.</w:t>
      </w:r>
    </w:p>
    <w:p>
      <w:pPr>
        <w:pStyle w:val="ListBullet"/>
      </w:pPr>
      <w:r>
        <w:t>Payments UI (Laura) → Pay action; show status/alerts.</w:t>
      </w:r>
    </w:p>
    <w:p>
      <w:pPr>
        <w:pStyle w:val="ListBullet"/>
      </w:pPr>
      <w:r>
        <w:t>Evidence: screenshots and test outputs for each route and page.</w:t>
      </w:r>
    </w:p>
    <w:p>
      <w:pPr>
        <w:pStyle w:val="Heading3"/>
      </w:pPr>
      <w:r>
        <w:t>Phase 4 — Tests, Polish, Docs</w:t>
      </w:r>
    </w:p>
    <w:p>
      <w:pPr>
        <w:pStyle w:val="ListBullet"/>
      </w:pPr>
      <w:r>
        <w:t>Backend tests: Auth/Events/Tickets/Payments passing (Kevin + Kiishi).</w:t>
      </w:r>
    </w:p>
    <w:p>
      <w:pPr>
        <w:pStyle w:val="ListBullet"/>
      </w:pPr>
      <w:r>
        <w:t>Frontend tests: login, events render, protected routes (Laura).</w:t>
      </w:r>
    </w:p>
    <w:p>
      <w:pPr>
        <w:pStyle w:val="ListBullet"/>
      </w:pPr>
      <w:r>
        <w:t>Error/empty/loading states polished; consistent API error shape (Kiishi).</w:t>
      </w:r>
    </w:p>
    <w:p>
      <w:pPr>
        <w:pStyle w:val="ListBullet"/>
      </w:pPr>
      <w:r>
        <w:t>Diagrams updated: class/sequence (Laura), ERD (Souber), architecture (Kiishi).</w:t>
      </w:r>
    </w:p>
    <w:p>
      <w:pPr>
        <w:pStyle w:val="ListBullet"/>
      </w:pPr>
      <w:r>
        <w:t>README/runbook finalized; fresh-clone verification by one teammate.</w:t>
      </w:r>
    </w:p>
    <w:p>
      <w:pPr>
        <w:pStyle w:val="ListBullet"/>
      </w:pPr>
      <w:r>
        <w:t>Evidence: green test run; diagrams in /docs; README steps work on clean machine.</w:t>
      </w:r>
    </w:p>
    <w:p>
      <w:pPr>
        <w:pStyle w:val="Heading3"/>
      </w:pPr>
      <w:r>
        <w:t>Phase 5 — Video &amp; Submission</w:t>
      </w:r>
    </w:p>
    <w:p>
      <w:pPr>
        <w:pStyle w:val="ListBullet"/>
      </w:pPr>
      <w:r>
        <w:t>Script bullets: Kiishi intro+arch; Laura UI; Kevin API; Souber DB; Kiishi close.</w:t>
      </w:r>
    </w:p>
    <w:p>
      <w:pPr>
        <w:pStyle w:val="ListBullet"/>
      </w:pPr>
      <w:r>
        <w:t>Record ≤15 min; show E2E: login → events → book → pay → my tickets.</w:t>
      </w:r>
    </w:p>
    <w:p>
      <w:pPr>
        <w:pStyle w:val="ListBullet"/>
      </w:pPr>
      <w:r>
        <w:t>Package ZIP with code, diagrams, README, report; include commit history link.</w:t>
      </w:r>
    </w:p>
    <w:p>
      <w:pPr>
        <w:pStyle w:val="ListBullet"/>
      </w:pPr>
      <w:r>
        <w:t>Evidence: LMS submission confirmation and video link in Teams.</w:t>
      </w:r>
    </w:p>
    <w:p>
      <w:pPr>
        <w:pStyle w:val="Heading2"/>
      </w:pPr>
      <w:r>
        <w:t>6) Branching, PR, and Review Policy</w:t>
      </w:r>
    </w:p>
    <w:p>
      <w:pPr>
        <w:pStyle w:val="ListBullet"/>
      </w:pPr>
      <w:r>
        <w:t>Branches: frontend-laura, backend-kevin, db-souber, integration-kiishi.</w:t>
      </w:r>
    </w:p>
    <w:p>
      <w:pPr>
        <w:pStyle w:val="ListBullet"/>
      </w:pPr>
      <w:r>
        <w:t>PR titles: feat|fix|chore(scope): short description.</w:t>
      </w:r>
    </w:p>
    <w:p>
      <w:pPr>
        <w:pStyle w:val="ListBullet"/>
      </w:pPr>
      <w:r>
        <w:t>PR requires: run steps, screenshots or test results, and checklist ticked.</w:t>
      </w:r>
    </w:p>
    <w:p>
      <w:pPr>
        <w:pStyle w:val="ListBullet"/>
      </w:pPr>
      <w:r>
        <w:t>Kiishi merges to main after one reviewer approval or 24h with no objections.</w:t>
      </w:r>
    </w:p>
    <w:p>
      <w:pPr>
        <w:pStyle w:val="Heading2"/>
      </w:pPr>
      <w:r>
        <w:t>7) Communication Cadence</w:t>
      </w:r>
    </w:p>
    <w:p>
      <w:pPr>
        <w:pStyle w:val="ListBullet"/>
      </w:pPr>
      <w:r>
        <w:t>Daily async update: [Date] Task → Result → Next.</w:t>
      </w:r>
    </w:p>
    <w:p>
      <w:pPr>
        <w:pStyle w:val="ListBullet"/>
      </w:pPr>
      <w:r>
        <w:t>Ping dependencies early; if blocked &gt;12h, alert Kiishi; proceed with mocks when possible.</w:t>
      </w:r>
    </w:p>
    <w:p>
      <w:pPr>
        <w:pStyle w:val="ListBullet"/>
      </w:pPr>
      <w:r>
        <w:t>Share Postman/Swagger links whenever endpoints change.</w:t>
      </w:r>
    </w:p>
    <w:p>
      <w:pPr>
        <w:pStyle w:val="ListBullet"/>
      </w:pPr>
      <w:r>
        <w:t>Post screenshots for UI and SQL seed runs on completion.</w:t>
      </w:r>
    </w:p>
    <w:p>
      <w:pPr>
        <w:pStyle w:val="Heading2"/>
      </w:pPr>
      <w:r>
        <w:t>8) Status Templates (copy/paste)</w:t>
      </w:r>
    </w:p>
    <w:p>
      <w:pPr>
        <w:pStyle w:val="ListBullet"/>
      </w:pPr>
      <w:r>
        <w:t>[YYYY‑MM‑DD] Task: &lt;what you did&gt; → Result: &lt;evidence&gt; → Next: &lt;next action&gt; → Blockers: &lt;if any&gt;</w:t>
      </w:r>
    </w:p>
    <w:p>
      <w:pPr>
        <w:pStyle w:val="ListBullet"/>
      </w:pPr>
      <w:r>
        <w:t>PR:</w:t>
        <w:br/>
        <w:t>Scope: &lt;feature&gt;</w:t>
        <w:br/>
        <w:t>Evidence: &lt;tests/screens&gt;</w:t>
        <w:br/>
        <w:t>Run: &lt;commands&gt;</w:t>
        <w:br/>
        <w:t>Notes: &lt;breaking changes/none&gt;</w:t>
      </w:r>
    </w:p>
    <w:p>
      <w:pPr>
        <w:pStyle w:val="Heading2"/>
      </w:pPr>
      <w:r>
        <w:t>9) Risk &amp; Fallback Rules</w:t>
      </w:r>
    </w:p>
    <w:p>
      <w:pPr>
        <w:pStyle w:val="ListBullet"/>
      </w:pPr>
      <w:r>
        <w:t>If schema is late: use local SQLite with same table names to continue API work.</w:t>
      </w:r>
    </w:p>
    <w:p>
      <w:pPr>
        <w:pStyle w:val="ListBullet"/>
      </w:pPr>
      <w:r>
        <w:t>If API is late: frontend uses mock JSON with the same contract until endpoints are live.</w:t>
      </w:r>
    </w:p>
    <w:p>
      <w:pPr>
        <w:pStyle w:val="ListBullet"/>
      </w:pPr>
      <w:r>
        <w:t>If UI is late: show Postman E2E for Demo 3 while UI catches up.</w:t>
      </w:r>
    </w:p>
    <w:p>
      <w:pPr>
        <w:pStyle w:val="ListBullet"/>
      </w:pPr>
      <w:r>
        <w:t>Always maintain a working E2E path, even if one layer is mocked.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