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AEA0A" w14:textId="77777777" w:rsidR="0095327C" w:rsidRDefault="0095327C" w:rsidP="00396075">
      <w:pPr>
        <w:spacing w:after="0"/>
        <w:rPr>
          <w:rFonts w:ascii="Georgia" w:hAnsi="Georgia" w:cs="Arial"/>
          <w:b/>
          <w:sz w:val="36"/>
          <w:szCs w:val="36"/>
        </w:rPr>
      </w:pPr>
    </w:p>
    <w:p w14:paraId="58717A57" w14:textId="77777777" w:rsidR="00396075" w:rsidRDefault="0095327C" w:rsidP="00396075">
      <w:pPr>
        <w:spacing w:after="0"/>
        <w:rPr>
          <w:rFonts w:ascii="Georgia" w:hAnsi="Georgia" w:cs="Arial"/>
          <w:b/>
          <w:sz w:val="36"/>
          <w:szCs w:val="36"/>
        </w:rPr>
      </w:pPr>
      <w:r>
        <w:rPr>
          <w:rFonts w:ascii="Georgia" w:hAnsi="Georgia" w:cs="Arial"/>
          <w:b/>
          <w:noProof/>
          <w:sz w:val="36"/>
          <w:szCs w:val="36"/>
        </w:rPr>
        <w:drawing>
          <wp:inline distT="0" distB="0" distL="0" distR="0" wp14:anchorId="64E42E4D" wp14:editId="20D135E9">
            <wp:extent cx="5943600" cy="673735"/>
            <wp:effectExtent l="0" t="0" r="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Casaurus_title.bmp"/>
                    <pic:cNvPicPr/>
                  </pic:nvPicPr>
                  <pic:blipFill>
                    <a:blip r:embed="rId9">
                      <a:extLst>
                        <a:ext uri="{28A0092B-C50C-407E-A947-70E740481C1C}">
                          <a14:useLocalDpi xmlns:a14="http://schemas.microsoft.com/office/drawing/2010/main" val="0"/>
                        </a:ext>
                      </a:extLst>
                    </a:blip>
                    <a:stretch>
                      <a:fillRect/>
                    </a:stretch>
                  </pic:blipFill>
                  <pic:spPr>
                    <a:xfrm>
                      <a:off x="0" y="0"/>
                      <a:ext cx="5943600" cy="673735"/>
                    </a:xfrm>
                    <a:prstGeom prst="rect">
                      <a:avLst/>
                    </a:prstGeom>
                  </pic:spPr>
                </pic:pic>
              </a:graphicData>
            </a:graphic>
          </wp:inline>
        </w:drawing>
      </w:r>
    </w:p>
    <w:p w14:paraId="146F4D6D" w14:textId="77777777" w:rsidR="0002341C" w:rsidRDefault="0002341C" w:rsidP="0002341C">
      <w:pPr>
        <w:spacing w:after="0"/>
        <w:rPr>
          <w:rFonts w:ascii="Georgia" w:hAnsi="Georgia" w:cs="Arial"/>
          <w:b/>
          <w:sz w:val="36"/>
          <w:szCs w:val="36"/>
        </w:rPr>
      </w:pPr>
    </w:p>
    <w:p w14:paraId="0CF9FEB4" w14:textId="77777777" w:rsidR="0095327C" w:rsidRPr="0002341C" w:rsidRDefault="0095327C" w:rsidP="0002341C">
      <w:pPr>
        <w:spacing w:after="0"/>
        <w:rPr>
          <w:rFonts w:ascii="Georgia" w:hAnsi="Georgia" w:cs="Arial"/>
        </w:rPr>
      </w:pPr>
    </w:p>
    <w:p w14:paraId="6DAD0A64" w14:textId="77777777" w:rsidR="001A4B5B" w:rsidRPr="0095327C" w:rsidRDefault="006003E0" w:rsidP="0002341C">
      <w:pPr>
        <w:spacing w:after="0"/>
        <w:rPr>
          <w:rFonts w:ascii="Georgia" w:hAnsi="Georgia" w:cs="Arial"/>
          <w:b/>
          <w:i/>
          <w:color w:val="26BCD7"/>
          <w:sz w:val="28"/>
          <w:szCs w:val="28"/>
        </w:rPr>
      </w:pPr>
      <w:r w:rsidRPr="0095327C">
        <w:rPr>
          <w:rFonts w:ascii="Georgia" w:hAnsi="Georgia" w:cs="Arial"/>
          <w:b/>
          <w:i/>
          <w:color w:val="26BCD7"/>
          <w:sz w:val="28"/>
          <w:szCs w:val="28"/>
        </w:rPr>
        <w:t>Introduction</w:t>
      </w:r>
    </w:p>
    <w:p w14:paraId="227497B7" w14:textId="77777777" w:rsidR="006003E0" w:rsidRDefault="006003E0" w:rsidP="0002341C">
      <w:pPr>
        <w:spacing w:after="0"/>
        <w:rPr>
          <w:rFonts w:ascii="Georgia" w:hAnsi="Georgia" w:cs="Arial"/>
        </w:rPr>
      </w:pPr>
      <w:r>
        <w:rPr>
          <w:rFonts w:ascii="Georgia" w:hAnsi="Georgia" w:cs="Arial"/>
        </w:rPr>
        <w:t xml:space="preserve">This curriculum, a joint project of TASC, Hive Learning Network NYC and Mozilla, is </w:t>
      </w:r>
      <w:r w:rsidR="00394D08" w:rsidRPr="0002341C">
        <w:rPr>
          <w:rFonts w:ascii="Georgia" w:hAnsi="Georgia" w:cs="Arial"/>
        </w:rPr>
        <w:t xml:space="preserve">a remix of the </w:t>
      </w:r>
      <w:hyperlink r:id="rId10" w:history="1">
        <w:r w:rsidR="00394D08" w:rsidRPr="0095327C">
          <w:rPr>
            <w:rStyle w:val="Hyperlink"/>
            <w:rFonts w:ascii="Georgia" w:hAnsi="Georgia" w:cs="Arial"/>
            <w:color w:val="569FD3"/>
          </w:rPr>
          <w:t>Hackasaurus Hacktivity ki</w:t>
        </w:r>
        <w:r w:rsidR="0095327C" w:rsidRPr="0095327C">
          <w:rPr>
            <w:rStyle w:val="Hyperlink"/>
            <w:rFonts w:ascii="Georgia" w:hAnsi="Georgia" w:cs="Arial"/>
            <w:color w:val="569FD3"/>
          </w:rPr>
          <w:t>t</w:t>
        </w:r>
      </w:hyperlink>
      <w:r w:rsidR="0095327C" w:rsidRPr="0095327C">
        <w:rPr>
          <w:rFonts w:ascii="Georgia" w:hAnsi="Georgia" w:cs="Arial"/>
        </w:rPr>
        <w:t xml:space="preserve">. </w:t>
      </w:r>
      <w:r w:rsidRPr="0095327C">
        <w:rPr>
          <w:rFonts w:ascii="Georgia" w:hAnsi="Georgia" w:cs="Arial"/>
        </w:rPr>
        <w:t>It</w:t>
      </w:r>
      <w:r>
        <w:rPr>
          <w:rFonts w:ascii="Georgia" w:hAnsi="Georgia" w:cs="Arial"/>
        </w:rPr>
        <w:t xml:space="preserve"> </w:t>
      </w:r>
      <w:r w:rsidR="0002341C">
        <w:rPr>
          <w:rFonts w:ascii="Georgia" w:hAnsi="Georgia" w:cs="Arial"/>
        </w:rPr>
        <w:t>provides</w:t>
      </w:r>
      <w:r w:rsidR="00394D08" w:rsidRPr="0002341C">
        <w:rPr>
          <w:rFonts w:ascii="Georgia" w:hAnsi="Georgia" w:cs="Arial"/>
        </w:rPr>
        <w:t xml:space="preserve"> </w:t>
      </w:r>
      <w:r w:rsidR="0002341C" w:rsidRPr="0002341C">
        <w:rPr>
          <w:rFonts w:ascii="Georgia" w:hAnsi="Georgia" w:cs="Arial"/>
        </w:rPr>
        <w:t>educators</w:t>
      </w:r>
      <w:r w:rsidR="00394D08" w:rsidRPr="0002341C">
        <w:rPr>
          <w:rFonts w:ascii="Georgia" w:hAnsi="Georgia" w:cs="Arial"/>
        </w:rPr>
        <w:t xml:space="preserve"> </w:t>
      </w:r>
      <w:r>
        <w:rPr>
          <w:rFonts w:ascii="Georgia" w:hAnsi="Georgia" w:cs="Arial"/>
        </w:rPr>
        <w:t xml:space="preserve">in expanded learning time, after-school and other out-of-school time settings </w:t>
      </w:r>
      <w:r w:rsidR="0002341C">
        <w:rPr>
          <w:rFonts w:ascii="Georgia" w:hAnsi="Georgia" w:cs="Arial"/>
        </w:rPr>
        <w:t>with a</w:t>
      </w:r>
      <w:r w:rsidR="0002341C" w:rsidRPr="0002341C">
        <w:rPr>
          <w:rFonts w:ascii="Georgia" w:hAnsi="Georgia" w:cs="Arial"/>
        </w:rPr>
        <w:t xml:space="preserve"> free</w:t>
      </w:r>
      <w:r w:rsidR="0002341C">
        <w:rPr>
          <w:rFonts w:ascii="Georgia" w:hAnsi="Georgia" w:cs="Arial"/>
        </w:rPr>
        <w:t>,</w:t>
      </w:r>
      <w:r w:rsidR="0002341C" w:rsidRPr="0002341C">
        <w:rPr>
          <w:rFonts w:ascii="Georgia" w:hAnsi="Georgia" w:cs="Arial"/>
        </w:rPr>
        <w:t xml:space="preserve"> engaging</w:t>
      </w:r>
      <w:r w:rsidR="00394D08" w:rsidRPr="0002341C">
        <w:rPr>
          <w:rFonts w:ascii="Georgia" w:hAnsi="Georgia" w:cs="Arial"/>
        </w:rPr>
        <w:t>, we</w:t>
      </w:r>
      <w:r w:rsidR="00B06506" w:rsidRPr="0002341C">
        <w:rPr>
          <w:rFonts w:ascii="Georgia" w:hAnsi="Georgia" w:cs="Arial"/>
        </w:rPr>
        <w:t xml:space="preserve">b-based </w:t>
      </w:r>
      <w:r w:rsidR="0002341C">
        <w:rPr>
          <w:rFonts w:ascii="Georgia" w:hAnsi="Georgia" w:cs="Arial"/>
        </w:rPr>
        <w:t>model to teach</w:t>
      </w:r>
      <w:r w:rsidR="00B06506" w:rsidRPr="0002341C">
        <w:rPr>
          <w:rFonts w:ascii="Georgia" w:hAnsi="Georgia" w:cs="Arial"/>
        </w:rPr>
        <w:t xml:space="preserve"> kids</w:t>
      </w:r>
      <w:r>
        <w:rPr>
          <w:rFonts w:ascii="Georgia" w:hAnsi="Georgia" w:cs="Arial"/>
        </w:rPr>
        <w:t xml:space="preserve"> how to move from digital consumers to active web producers. </w:t>
      </w:r>
      <w:r w:rsidR="00B06506" w:rsidRPr="0002341C">
        <w:rPr>
          <w:rFonts w:ascii="Georgia" w:hAnsi="Georgia" w:cs="Arial"/>
        </w:rPr>
        <w:t xml:space="preserve"> </w:t>
      </w:r>
    </w:p>
    <w:p w14:paraId="6DED04D8" w14:textId="77777777" w:rsidR="006003E0" w:rsidRDefault="006003E0" w:rsidP="0002341C">
      <w:pPr>
        <w:spacing w:after="0"/>
        <w:rPr>
          <w:rFonts w:ascii="Georgia" w:hAnsi="Georgia" w:cs="Arial"/>
        </w:rPr>
      </w:pPr>
    </w:p>
    <w:p w14:paraId="38DFC99B" w14:textId="77777777" w:rsidR="00BF45FE" w:rsidRPr="0002341C" w:rsidRDefault="00394D08" w:rsidP="005E3798">
      <w:pPr>
        <w:spacing w:after="40"/>
        <w:rPr>
          <w:rFonts w:ascii="Georgia" w:hAnsi="Georgia" w:cs="Arial"/>
        </w:rPr>
      </w:pPr>
      <w:r w:rsidRPr="0002341C">
        <w:rPr>
          <w:rFonts w:ascii="Georgia" w:hAnsi="Georgia" w:cs="Arial"/>
        </w:rPr>
        <w:t>This is a turnkey model that can be quickly disseminated among establi</w:t>
      </w:r>
      <w:r w:rsidR="0002341C">
        <w:rPr>
          <w:rFonts w:ascii="Georgia" w:hAnsi="Georgia" w:cs="Arial"/>
        </w:rPr>
        <w:t xml:space="preserve">shed after-school </w:t>
      </w:r>
      <w:r w:rsidR="006003E0">
        <w:rPr>
          <w:rFonts w:ascii="Georgia" w:hAnsi="Georgia" w:cs="Arial"/>
        </w:rPr>
        <w:t xml:space="preserve">and other </w:t>
      </w:r>
      <w:r w:rsidR="0002341C">
        <w:rPr>
          <w:rFonts w:ascii="Georgia" w:hAnsi="Georgia" w:cs="Arial"/>
        </w:rPr>
        <w:t xml:space="preserve">networks. The </w:t>
      </w:r>
      <w:r w:rsidR="00F85E58">
        <w:rPr>
          <w:rFonts w:ascii="Georgia" w:hAnsi="Georgia" w:cs="Arial"/>
        </w:rPr>
        <w:t>materials needed to implement this curriculum are</w:t>
      </w:r>
      <w:r w:rsidRPr="0002341C">
        <w:rPr>
          <w:rFonts w:ascii="Georgia" w:hAnsi="Georgia" w:cs="Arial"/>
        </w:rPr>
        <w:t>:</w:t>
      </w:r>
    </w:p>
    <w:p w14:paraId="7C4611F3" w14:textId="77777777" w:rsidR="00BF45FE" w:rsidRPr="0002341C" w:rsidRDefault="00394D08" w:rsidP="0002341C">
      <w:pPr>
        <w:pStyle w:val="ListParagraph"/>
        <w:numPr>
          <w:ilvl w:val="0"/>
          <w:numId w:val="1"/>
        </w:numPr>
        <w:spacing w:after="0"/>
        <w:rPr>
          <w:rFonts w:ascii="Georgia" w:hAnsi="Georgia" w:cs="Arial"/>
        </w:rPr>
      </w:pPr>
      <w:r w:rsidRPr="0002341C">
        <w:rPr>
          <w:rFonts w:ascii="Georgia" w:hAnsi="Georgia" w:cs="Arial"/>
        </w:rPr>
        <w:t xml:space="preserve">A computer for each student or team of </w:t>
      </w:r>
      <w:r w:rsidR="00471345">
        <w:rPr>
          <w:rFonts w:ascii="Georgia" w:hAnsi="Georgia" w:cs="Arial"/>
        </w:rPr>
        <w:t>participants</w:t>
      </w:r>
    </w:p>
    <w:p w14:paraId="272BA4E5" w14:textId="77777777" w:rsidR="00BF45FE" w:rsidRPr="0002341C" w:rsidRDefault="00394D08" w:rsidP="0002341C">
      <w:pPr>
        <w:pStyle w:val="ListParagraph"/>
        <w:numPr>
          <w:ilvl w:val="0"/>
          <w:numId w:val="1"/>
        </w:numPr>
        <w:spacing w:after="0"/>
        <w:rPr>
          <w:rFonts w:ascii="Georgia" w:hAnsi="Georgia" w:cs="Arial"/>
        </w:rPr>
      </w:pPr>
      <w:r w:rsidRPr="0002341C">
        <w:rPr>
          <w:rFonts w:ascii="Georgia" w:hAnsi="Georgia" w:cs="Arial"/>
        </w:rPr>
        <w:t>Internet access</w:t>
      </w:r>
    </w:p>
    <w:p w14:paraId="5061A45B" w14:textId="77777777" w:rsidR="0002341C" w:rsidRDefault="0002341C" w:rsidP="0002341C">
      <w:pPr>
        <w:pStyle w:val="ListParagraph"/>
        <w:numPr>
          <w:ilvl w:val="0"/>
          <w:numId w:val="1"/>
        </w:numPr>
        <w:spacing w:after="0"/>
        <w:rPr>
          <w:rFonts w:ascii="Georgia" w:hAnsi="Georgia" w:cs="Arial"/>
        </w:rPr>
      </w:pPr>
      <w:r>
        <w:rPr>
          <w:rFonts w:ascii="Georgia" w:hAnsi="Georgia" w:cs="Arial"/>
        </w:rPr>
        <w:t>The most recent version</w:t>
      </w:r>
      <w:r w:rsidR="00394D08" w:rsidRPr="0002341C">
        <w:rPr>
          <w:rFonts w:ascii="Georgia" w:hAnsi="Georgia" w:cs="Arial"/>
        </w:rPr>
        <w:t xml:space="preserve"> of </w:t>
      </w:r>
      <w:r>
        <w:rPr>
          <w:rFonts w:ascii="Georgia" w:hAnsi="Georgia" w:cs="Arial"/>
        </w:rPr>
        <w:t>one of</w:t>
      </w:r>
      <w:r w:rsidR="00394D08" w:rsidRPr="0002341C">
        <w:rPr>
          <w:rFonts w:ascii="Georgia" w:hAnsi="Georgia" w:cs="Arial"/>
        </w:rPr>
        <w:t xml:space="preserve"> </w:t>
      </w:r>
      <w:r w:rsidR="00F85E58">
        <w:rPr>
          <w:rFonts w:ascii="Georgia" w:hAnsi="Georgia" w:cs="Arial"/>
        </w:rPr>
        <w:t xml:space="preserve">the </w:t>
      </w:r>
      <w:r w:rsidR="00394D08" w:rsidRPr="0002341C">
        <w:rPr>
          <w:rFonts w:ascii="Georgia" w:hAnsi="Georgia" w:cs="Arial"/>
        </w:rPr>
        <w:t>following browsers</w:t>
      </w:r>
      <w:r>
        <w:rPr>
          <w:rFonts w:ascii="Georgia" w:hAnsi="Georgia" w:cs="Arial"/>
        </w:rPr>
        <w:t xml:space="preserve"> installed on each computer</w:t>
      </w:r>
      <w:r w:rsidR="00F85E58">
        <w:rPr>
          <w:rFonts w:ascii="Georgia" w:hAnsi="Georgia" w:cs="Arial"/>
        </w:rPr>
        <w:t>:</w:t>
      </w:r>
      <w:r w:rsidR="00B06506" w:rsidRPr="0002341C">
        <w:rPr>
          <w:rFonts w:ascii="Georgia" w:hAnsi="Georgia" w:cs="Arial"/>
        </w:rPr>
        <w:t xml:space="preserve"> </w:t>
      </w:r>
    </w:p>
    <w:p w14:paraId="4CEB159E" w14:textId="77777777" w:rsidR="0002341C" w:rsidRDefault="00394D08" w:rsidP="0002341C">
      <w:pPr>
        <w:pStyle w:val="ListParagraph"/>
        <w:numPr>
          <w:ilvl w:val="1"/>
          <w:numId w:val="1"/>
        </w:numPr>
        <w:spacing w:after="0"/>
        <w:rPr>
          <w:rFonts w:ascii="Georgia" w:hAnsi="Georgia" w:cs="Arial"/>
        </w:rPr>
      </w:pPr>
      <w:r w:rsidRPr="0002341C">
        <w:rPr>
          <w:rFonts w:ascii="Georgia" w:hAnsi="Georgia" w:cs="Arial"/>
        </w:rPr>
        <w:t>Firefox</w:t>
      </w:r>
    </w:p>
    <w:p w14:paraId="71A93114" w14:textId="77777777" w:rsidR="0002341C" w:rsidRDefault="00394D08" w:rsidP="0002341C">
      <w:pPr>
        <w:pStyle w:val="ListParagraph"/>
        <w:numPr>
          <w:ilvl w:val="1"/>
          <w:numId w:val="1"/>
        </w:numPr>
        <w:spacing w:after="0"/>
        <w:rPr>
          <w:rFonts w:ascii="Georgia" w:hAnsi="Georgia" w:cs="Arial"/>
        </w:rPr>
      </w:pPr>
      <w:r w:rsidRPr="0002341C">
        <w:rPr>
          <w:rFonts w:ascii="Georgia" w:hAnsi="Georgia" w:cs="Arial"/>
        </w:rPr>
        <w:t xml:space="preserve">Google Chrome </w:t>
      </w:r>
    </w:p>
    <w:p w14:paraId="02CCAE93" w14:textId="77777777" w:rsidR="00BF45FE" w:rsidRPr="0002341C" w:rsidRDefault="00394D08" w:rsidP="0002341C">
      <w:pPr>
        <w:pStyle w:val="ListParagraph"/>
        <w:numPr>
          <w:ilvl w:val="1"/>
          <w:numId w:val="1"/>
        </w:numPr>
        <w:spacing w:after="0"/>
        <w:rPr>
          <w:rFonts w:ascii="Georgia" w:hAnsi="Georgia" w:cs="Arial"/>
        </w:rPr>
      </w:pPr>
      <w:r w:rsidRPr="0002341C">
        <w:rPr>
          <w:rFonts w:ascii="Georgia" w:hAnsi="Georgia" w:cs="Arial"/>
        </w:rPr>
        <w:t>Safari</w:t>
      </w:r>
      <w:r w:rsidRPr="0002341C">
        <w:rPr>
          <w:rFonts w:ascii="Georgia" w:hAnsi="Georgia" w:cs="Arial"/>
          <w:color w:val="FF0000"/>
        </w:rPr>
        <w:t xml:space="preserve"> </w:t>
      </w:r>
    </w:p>
    <w:p w14:paraId="0151FCDF" w14:textId="77777777" w:rsidR="00BF45FE" w:rsidRPr="0002341C" w:rsidRDefault="00394D08" w:rsidP="0002341C">
      <w:pPr>
        <w:pStyle w:val="ListParagraph"/>
        <w:numPr>
          <w:ilvl w:val="0"/>
          <w:numId w:val="1"/>
        </w:numPr>
        <w:spacing w:after="0"/>
        <w:rPr>
          <w:rFonts w:ascii="Georgia" w:hAnsi="Georgia" w:cs="Arial"/>
        </w:rPr>
      </w:pPr>
      <w:r w:rsidRPr="0002341C">
        <w:rPr>
          <w:rFonts w:ascii="Georgia" w:hAnsi="Georgia" w:cs="Arial"/>
        </w:rPr>
        <w:t xml:space="preserve">The Hackasaurus </w:t>
      </w:r>
      <w:r w:rsidR="00F85E58">
        <w:rPr>
          <w:rFonts w:ascii="Georgia" w:hAnsi="Georgia" w:cs="Arial"/>
        </w:rPr>
        <w:t>X-R</w:t>
      </w:r>
      <w:r w:rsidRPr="0002341C">
        <w:rPr>
          <w:rFonts w:ascii="Georgia" w:hAnsi="Georgia" w:cs="Arial"/>
        </w:rPr>
        <w:t xml:space="preserve">ay </w:t>
      </w:r>
      <w:r w:rsidR="000D1374">
        <w:rPr>
          <w:rFonts w:ascii="Georgia" w:hAnsi="Georgia" w:cs="Arial"/>
        </w:rPr>
        <w:t>Goggles</w:t>
      </w:r>
      <w:r w:rsidRPr="0002341C">
        <w:rPr>
          <w:rFonts w:ascii="Georgia" w:hAnsi="Georgia" w:cs="Arial"/>
        </w:rPr>
        <w:t xml:space="preserve"> installed on </w:t>
      </w:r>
      <w:r w:rsidR="00CB512E">
        <w:rPr>
          <w:rFonts w:ascii="Georgia" w:hAnsi="Georgia" w:cs="Arial"/>
        </w:rPr>
        <w:t>the</w:t>
      </w:r>
      <w:r w:rsidRPr="0002341C">
        <w:rPr>
          <w:rFonts w:ascii="Georgia" w:hAnsi="Georgia" w:cs="Arial"/>
        </w:rPr>
        <w:t xml:space="preserve"> bookmark bar (don’t worry—we’ll tell you how</w:t>
      </w:r>
      <w:r w:rsidR="006003E0">
        <w:rPr>
          <w:rFonts w:ascii="Georgia" w:hAnsi="Georgia" w:cs="Arial"/>
        </w:rPr>
        <w:t xml:space="preserve"> to do this</w:t>
      </w:r>
      <w:r w:rsidRPr="0002341C">
        <w:rPr>
          <w:rFonts w:ascii="Georgia" w:hAnsi="Georgia" w:cs="Arial"/>
        </w:rPr>
        <w:t>)</w:t>
      </w:r>
      <w:r w:rsidR="00CB512E">
        <w:rPr>
          <w:rFonts w:ascii="Georgia" w:hAnsi="Georgia" w:cs="Arial"/>
        </w:rPr>
        <w:t>;</w:t>
      </w:r>
      <w:r w:rsidR="00F85E58">
        <w:rPr>
          <w:rFonts w:ascii="Georgia" w:hAnsi="Georgia" w:cs="Arial"/>
        </w:rPr>
        <w:t xml:space="preserve"> and</w:t>
      </w:r>
    </w:p>
    <w:p w14:paraId="415EA4B8" w14:textId="77777777" w:rsidR="00BF45FE" w:rsidRPr="0002341C" w:rsidRDefault="00394D08" w:rsidP="0002341C">
      <w:pPr>
        <w:pStyle w:val="ListParagraph"/>
        <w:numPr>
          <w:ilvl w:val="0"/>
          <w:numId w:val="1"/>
        </w:numPr>
        <w:spacing w:after="0"/>
        <w:rPr>
          <w:rFonts w:ascii="Georgia" w:hAnsi="Georgia" w:cs="Arial"/>
        </w:rPr>
      </w:pPr>
      <w:r w:rsidRPr="0002341C">
        <w:rPr>
          <w:rFonts w:ascii="Georgia" w:hAnsi="Georgia" w:cs="Arial"/>
        </w:rPr>
        <w:t xml:space="preserve">Kids and </w:t>
      </w:r>
      <w:r w:rsidR="00B06506" w:rsidRPr="0002341C">
        <w:rPr>
          <w:rFonts w:ascii="Georgia" w:hAnsi="Georgia" w:cs="Arial"/>
        </w:rPr>
        <w:t xml:space="preserve">a </w:t>
      </w:r>
      <w:r w:rsidRPr="0002341C">
        <w:rPr>
          <w:rFonts w:ascii="Georgia" w:hAnsi="Georgia" w:cs="Arial"/>
        </w:rPr>
        <w:t>facilitator with basic computer skills</w:t>
      </w:r>
      <w:r w:rsidR="00F85E58">
        <w:rPr>
          <w:rFonts w:ascii="Georgia" w:hAnsi="Georgia" w:cs="Arial"/>
        </w:rPr>
        <w:t>.</w:t>
      </w:r>
      <w:r w:rsidRPr="0002341C">
        <w:rPr>
          <w:rFonts w:ascii="Georgia" w:hAnsi="Georgia" w:cs="Arial"/>
        </w:rPr>
        <w:t xml:space="preserve"> </w:t>
      </w:r>
      <w:r w:rsidR="00F85E58" w:rsidRPr="0002341C">
        <w:rPr>
          <w:rFonts w:ascii="Georgia" w:hAnsi="Georgia" w:cs="Arial"/>
        </w:rPr>
        <w:t>These</w:t>
      </w:r>
      <w:r w:rsidR="00CB512E">
        <w:rPr>
          <w:rFonts w:ascii="Georgia" w:hAnsi="Georgia" w:cs="Arial"/>
        </w:rPr>
        <w:t xml:space="preserve"> individuals</w:t>
      </w:r>
      <w:r w:rsidRPr="0002341C">
        <w:rPr>
          <w:rFonts w:ascii="Georgia" w:hAnsi="Georgia" w:cs="Arial"/>
        </w:rPr>
        <w:t xml:space="preserve"> should know how to operate a computer (turn</w:t>
      </w:r>
      <w:r w:rsidR="006003E0">
        <w:rPr>
          <w:rFonts w:ascii="Georgia" w:hAnsi="Georgia" w:cs="Arial"/>
        </w:rPr>
        <w:t xml:space="preserve"> it</w:t>
      </w:r>
      <w:r w:rsidRPr="0002341C">
        <w:rPr>
          <w:rFonts w:ascii="Georgia" w:hAnsi="Georgia" w:cs="Arial"/>
        </w:rPr>
        <w:t xml:space="preserve"> on and off), browse the Internet and be familiar with the “copy” and “paste” commands</w:t>
      </w:r>
      <w:r w:rsidR="0069686D">
        <w:rPr>
          <w:rFonts w:ascii="Georgia" w:hAnsi="Georgia" w:cs="Arial"/>
        </w:rPr>
        <w:t>.</w:t>
      </w:r>
    </w:p>
    <w:p w14:paraId="66E21009" w14:textId="77777777" w:rsidR="00BF45FE" w:rsidRPr="0002341C" w:rsidRDefault="00BF45FE" w:rsidP="0002341C">
      <w:pPr>
        <w:spacing w:after="0"/>
        <w:rPr>
          <w:rFonts w:ascii="Georgia" w:hAnsi="Georgia" w:cs="Arial"/>
        </w:rPr>
      </w:pPr>
    </w:p>
    <w:p w14:paraId="098E1745" w14:textId="77777777" w:rsidR="006003E0" w:rsidRDefault="00394D08" w:rsidP="0002341C">
      <w:pPr>
        <w:spacing w:after="0"/>
        <w:rPr>
          <w:rFonts w:ascii="Georgia" w:hAnsi="Georgia" w:cs="Arial"/>
        </w:rPr>
      </w:pPr>
      <w:r w:rsidRPr="0002341C">
        <w:rPr>
          <w:rFonts w:ascii="Georgia" w:hAnsi="Georgia" w:cs="Arial"/>
        </w:rPr>
        <w:t>Th</w:t>
      </w:r>
      <w:r w:rsidR="00CB512E">
        <w:rPr>
          <w:rFonts w:ascii="Georgia" w:hAnsi="Georgia" w:cs="Arial"/>
        </w:rPr>
        <w:t xml:space="preserve">e </w:t>
      </w:r>
      <w:r w:rsidR="006003E0">
        <w:rPr>
          <w:rFonts w:ascii="Georgia" w:hAnsi="Georgia" w:cs="Arial"/>
        </w:rPr>
        <w:t xml:space="preserve">curriculum offers lesson plans for </w:t>
      </w:r>
      <w:r w:rsidR="0069686D">
        <w:rPr>
          <w:rFonts w:ascii="Georgia" w:hAnsi="Georgia" w:cs="Arial"/>
        </w:rPr>
        <w:t>three</w:t>
      </w:r>
      <w:r w:rsidRPr="0002341C">
        <w:rPr>
          <w:rFonts w:ascii="Georgia" w:hAnsi="Georgia" w:cs="Arial"/>
        </w:rPr>
        <w:t xml:space="preserve"> 45-minute </w:t>
      </w:r>
      <w:proofErr w:type="gramStart"/>
      <w:r w:rsidRPr="0002341C">
        <w:rPr>
          <w:rFonts w:ascii="Georgia" w:hAnsi="Georgia" w:cs="Arial"/>
        </w:rPr>
        <w:t>session</w:t>
      </w:r>
      <w:r w:rsidR="0069686D">
        <w:rPr>
          <w:rFonts w:ascii="Georgia" w:hAnsi="Georgia" w:cs="Arial"/>
        </w:rPr>
        <w:t>s</w:t>
      </w:r>
      <w:r w:rsidR="006003E0">
        <w:rPr>
          <w:rFonts w:ascii="Georgia" w:hAnsi="Georgia" w:cs="Arial"/>
        </w:rPr>
        <w:t xml:space="preserve"> </w:t>
      </w:r>
      <w:r w:rsidRPr="0002341C">
        <w:rPr>
          <w:rFonts w:ascii="Georgia" w:hAnsi="Georgia" w:cs="Arial"/>
        </w:rPr>
        <w:t>which</w:t>
      </w:r>
      <w:proofErr w:type="gramEnd"/>
      <w:r w:rsidRPr="0002341C">
        <w:rPr>
          <w:rFonts w:ascii="Georgia" w:hAnsi="Georgia" w:cs="Arial"/>
        </w:rPr>
        <w:t xml:space="preserve"> can be </w:t>
      </w:r>
      <w:r w:rsidR="00CC2AAF" w:rsidRPr="0002341C">
        <w:rPr>
          <w:rFonts w:ascii="Georgia" w:hAnsi="Georgia" w:cs="Arial"/>
        </w:rPr>
        <w:t xml:space="preserve">implemented </w:t>
      </w:r>
      <w:r w:rsidR="00CB512E">
        <w:rPr>
          <w:rFonts w:ascii="Georgia" w:hAnsi="Georgia" w:cs="Arial"/>
        </w:rPr>
        <w:t>in</w:t>
      </w:r>
      <w:r w:rsidR="006003E0">
        <w:rPr>
          <w:rFonts w:ascii="Georgia" w:hAnsi="Georgia" w:cs="Arial"/>
        </w:rPr>
        <w:t xml:space="preserve"> or out of school</w:t>
      </w:r>
      <w:r w:rsidRPr="0002341C">
        <w:rPr>
          <w:rFonts w:ascii="Georgia" w:hAnsi="Georgia" w:cs="Arial"/>
        </w:rPr>
        <w:t>.</w:t>
      </w:r>
      <w:r w:rsidR="002515D8">
        <w:rPr>
          <w:rFonts w:ascii="Georgia" w:hAnsi="Georgia" w:cs="Arial"/>
        </w:rPr>
        <w:t xml:space="preserve"> </w:t>
      </w:r>
      <w:r w:rsidR="00BE6DFD">
        <w:rPr>
          <w:rFonts w:ascii="Georgia" w:hAnsi="Georgia" w:cs="Arial"/>
        </w:rPr>
        <w:t xml:space="preserve">Each </w:t>
      </w:r>
      <w:r w:rsidR="006003E0">
        <w:rPr>
          <w:rFonts w:ascii="Georgia" w:hAnsi="Georgia" w:cs="Arial"/>
        </w:rPr>
        <w:t>lesson plan is preceded by a “How to Begin</w:t>
      </w:r>
      <w:r w:rsidR="00BE6DFD">
        <w:rPr>
          <w:rFonts w:ascii="Georgia" w:hAnsi="Georgia" w:cs="Arial"/>
        </w:rPr>
        <w:t xml:space="preserve">” section that gives educators information </w:t>
      </w:r>
      <w:r w:rsidR="006003E0">
        <w:rPr>
          <w:rFonts w:ascii="Georgia" w:hAnsi="Georgia" w:cs="Arial"/>
        </w:rPr>
        <w:t>on how to prepare and set up classrooms.</w:t>
      </w:r>
    </w:p>
    <w:p w14:paraId="2B1F580F" w14:textId="77777777" w:rsidR="006003E0" w:rsidRDefault="006003E0" w:rsidP="0002341C">
      <w:pPr>
        <w:spacing w:after="0"/>
        <w:rPr>
          <w:rFonts w:ascii="Georgia" w:hAnsi="Georgia" w:cs="Arial"/>
        </w:rPr>
      </w:pPr>
    </w:p>
    <w:p w14:paraId="6C81EE72" w14:textId="77777777" w:rsidR="00BF45FE" w:rsidRDefault="006003E0" w:rsidP="0002341C">
      <w:pPr>
        <w:spacing w:after="0"/>
        <w:rPr>
          <w:rFonts w:ascii="Georgia" w:hAnsi="Georgia" w:cs="Arial"/>
        </w:rPr>
      </w:pPr>
      <w:r>
        <w:rPr>
          <w:rFonts w:ascii="Georgia" w:hAnsi="Georgia" w:cs="Arial"/>
        </w:rPr>
        <w:t>Lesson One</w:t>
      </w:r>
      <w:r w:rsidR="00B55BE9">
        <w:rPr>
          <w:rFonts w:ascii="Georgia" w:hAnsi="Georgia" w:cs="Arial"/>
        </w:rPr>
        <w:t xml:space="preserve"> int</w:t>
      </w:r>
      <w:r>
        <w:rPr>
          <w:rFonts w:ascii="Georgia" w:hAnsi="Georgia" w:cs="Arial"/>
        </w:rPr>
        <w:t>roduces participants to hacking. Lesson Two</w:t>
      </w:r>
      <w:r w:rsidR="00B55BE9">
        <w:rPr>
          <w:rFonts w:ascii="Georgia" w:hAnsi="Georgia" w:cs="Arial"/>
        </w:rPr>
        <w:t xml:space="preserve"> </w:t>
      </w:r>
      <w:r w:rsidR="007E7EE1">
        <w:rPr>
          <w:rFonts w:ascii="Georgia" w:hAnsi="Georgia" w:cs="Arial"/>
        </w:rPr>
        <w:t>has them dive into manipulating</w:t>
      </w:r>
      <w:r w:rsidR="00B55BE9">
        <w:rPr>
          <w:rFonts w:ascii="Georgia" w:hAnsi="Georgia" w:cs="Arial"/>
        </w:rPr>
        <w:t xml:space="preserve"> HTML</w:t>
      </w:r>
      <w:r>
        <w:rPr>
          <w:rFonts w:ascii="Georgia" w:hAnsi="Georgia" w:cs="Arial"/>
        </w:rPr>
        <w:t xml:space="preserve">. Lesson Three </w:t>
      </w:r>
      <w:r w:rsidR="00B55BE9">
        <w:rPr>
          <w:rFonts w:ascii="Georgia" w:hAnsi="Georgia" w:cs="Arial"/>
        </w:rPr>
        <w:t>c</w:t>
      </w:r>
      <w:r>
        <w:rPr>
          <w:rFonts w:ascii="Georgia" w:hAnsi="Georgia" w:cs="Arial"/>
        </w:rPr>
        <w:t>hallenges them to create a STEM-</w:t>
      </w:r>
      <w:r w:rsidR="00B55BE9">
        <w:rPr>
          <w:rFonts w:ascii="Georgia" w:hAnsi="Georgia" w:cs="Arial"/>
        </w:rPr>
        <w:t xml:space="preserve">focused webpage. All the lessons may be extended into more than one session, especially the last one. </w:t>
      </w:r>
      <w:r w:rsidR="00394D08" w:rsidRPr="0002341C">
        <w:rPr>
          <w:rFonts w:ascii="Georgia" w:hAnsi="Georgia" w:cs="Arial"/>
        </w:rPr>
        <w:t>Feel free to use the lessons as written or to tinker</w:t>
      </w:r>
      <w:r w:rsidR="00CC2AAF" w:rsidRPr="0002341C">
        <w:rPr>
          <w:rFonts w:ascii="Georgia" w:hAnsi="Georgia" w:cs="Arial"/>
        </w:rPr>
        <w:t xml:space="preserve"> with them </w:t>
      </w:r>
      <w:r w:rsidR="00394D08" w:rsidRPr="0002341C">
        <w:rPr>
          <w:rFonts w:ascii="Georgia" w:hAnsi="Georgia" w:cs="Arial"/>
        </w:rPr>
        <w:t>—</w:t>
      </w:r>
      <w:r w:rsidR="00CC2AAF" w:rsidRPr="0002341C">
        <w:rPr>
          <w:rFonts w:ascii="Georgia" w:hAnsi="Georgia" w:cs="Arial"/>
        </w:rPr>
        <w:t xml:space="preserve"> </w:t>
      </w:r>
      <w:r w:rsidR="00394D08" w:rsidRPr="0002341C">
        <w:rPr>
          <w:rFonts w:ascii="Georgia" w:hAnsi="Georgia" w:cs="Arial"/>
        </w:rPr>
        <w:t>that’s what hacking is all about, as you’ll see.</w:t>
      </w:r>
    </w:p>
    <w:p w14:paraId="4FA571B1" w14:textId="77777777" w:rsidR="007E7EE1" w:rsidRDefault="007E7EE1" w:rsidP="0002341C">
      <w:pPr>
        <w:spacing w:after="0"/>
        <w:rPr>
          <w:rFonts w:ascii="Georgia" w:hAnsi="Georgia" w:cs="Arial"/>
        </w:rPr>
      </w:pPr>
    </w:p>
    <w:p w14:paraId="19076AE5" w14:textId="77777777" w:rsidR="007E7EE1" w:rsidRPr="0095327C" w:rsidRDefault="007E7EE1" w:rsidP="007E7EE1">
      <w:pPr>
        <w:spacing w:after="0"/>
        <w:rPr>
          <w:rFonts w:ascii="Georgia" w:hAnsi="Georgia" w:cs="Arial"/>
          <w:b/>
          <w:i/>
          <w:color w:val="26BCD7"/>
          <w:sz w:val="28"/>
          <w:szCs w:val="28"/>
        </w:rPr>
      </w:pPr>
      <w:r w:rsidRPr="0095327C">
        <w:rPr>
          <w:rFonts w:ascii="Georgia" w:hAnsi="Georgia" w:cs="Arial"/>
          <w:b/>
          <w:i/>
          <w:color w:val="26BCD7"/>
          <w:sz w:val="28"/>
          <w:szCs w:val="28"/>
        </w:rPr>
        <w:t>What is TASCasaurus?</w:t>
      </w:r>
    </w:p>
    <w:p w14:paraId="2DD8696C" w14:textId="13ABF26B" w:rsidR="007E7EE1" w:rsidRPr="0002341C" w:rsidRDefault="007E7EE1" w:rsidP="005E3798">
      <w:pPr>
        <w:spacing w:after="40"/>
        <w:rPr>
          <w:rFonts w:ascii="Georgia" w:hAnsi="Georgia" w:cs="Arial"/>
        </w:rPr>
      </w:pPr>
      <w:r w:rsidRPr="0002341C">
        <w:rPr>
          <w:rFonts w:ascii="Georgia" w:hAnsi="Georgia" w:cs="Arial"/>
        </w:rPr>
        <w:t>T</w:t>
      </w:r>
      <w:r>
        <w:rPr>
          <w:rFonts w:ascii="Georgia" w:hAnsi="Georgia" w:cs="Arial"/>
        </w:rPr>
        <w:t>ASC</w:t>
      </w:r>
      <w:r w:rsidRPr="0002341C">
        <w:rPr>
          <w:rFonts w:ascii="Georgia" w:hAnsi="Georgia" w:cs="Arial"/>
        </w:rPr>
        <w:t xml:space="preserve">asaurus is a partnership between </w:t>
      </w:r>
      <w:r>
        <w:rPr>
          <w:rFonts w:ascii="Georgia" w:hAnsi="Georgia" w:cs="Arial"/>
        </w:rPr>
        <w:t>TASC, a nonprofit</w:t>
      </w:r>
      <w:r w:rsidRPr="0002341C">
        <w:rPr>
          <w:rFonts w:ascii="Georgia" w:hAnsi="Georgia" w:cs="Arial"/>
        </w:rPr>
        <w:t xml:space="preserve"> intermediary organization, </w:t>
      </w:r>
      <w:r>
        <w:rPr>
          <w:rFonts w:ascii="Georgia" w:hAnsi="Georgia" w:cs="Arial"/>
        </w:rPr>
        <w:t xml:space="preserve">and </w:t>
      </w:r>
      <w:r w:rsidRPr="0002341C">
        <w:rPr>
          <w:rFonts w:ascii="Georgia" w:hAnsi="Georgia" w:cs="Arial"/>
        </w:rPr>
        <w:t>Hive</w:t>
      </w:r>
      <w:r>
        <w:rPr>
          <w:rFonts w:ascii="Georgia" w:hAnsi="Georgia" w:cs="Arial"/>
        </w:rPr>
        <w:t xml:space="preserve"> Learning Network</w:t>
      </w:r>
      <w:r w:rsidRPr="0002341C">
        <w:rPr>
          <w:rFonts w:ascii="Georgia" w:hAnsi="Georgia" w:cs="Arial"/>
        </w:rPr>
        <w:t xml:space="preserve"> NYC and Mozilla, the two creators of Hackasaurus. </w:t>
      </w:r>
      <w:r>
        <w:rPr>
          <w:rFonts w:ascii="Georgia" w:hAnsi="Georgia" w:cs="Arial"/>
        </w:rPr>
        <w:t xml:space="preserve">Our goal </w:t>
      </w:r>
      <w:r w:rsidRPr="0002341C">
        <w:rPr>
          <w:rFonts w:ascii="Georgia" w:hAnsi="Georgia" w:cs="Arial"/>
        </w:rPr>
        <w:t>is to:</w:t>
      </w:r>
    </w:p>
    <w:p w14:paraId="62511738" w14:textId="77777777" w:rsidR="007E7EE1" w:rsidRPr="0002341C" w:rsidRDefault="007E7EE1" w:rsidP="007E7EE1">
      <w:pPr>
        <w:pStyle w:val="ListParagraph"/>
        <w:numPr>
          <w:ilvl w:val="0"/>
          <w:numId w:val="2"/>
        </w:numPr>
        <w:spacing w:after="0"/>
        <w:rPr>
          <w:rFonts w:ascii="Georgia" w:hAnsi="Georgia" w:cs="Arial"/>
        </w:rPr>
      </w:pPr>
      <w:r w:rsidRPr="0002341C">
        <w:rPr>
          <w:rFonts w:ascii="Georgia" w:hAnsi="Georgia" w:cs="Arial"/>
        </w:rPr>
        <w:t>Prepare and motivate community educators to deliver technology-enabled, student-driven learning opportunities using the Hackasaurus tools</w:t>
      </w:r>
      <w:r>
        <w:rPr>
          <w:rFonts w:ascii="Georgia" w:hAnsi="Georgia" w:cs="Arial"/>
        </w:rPr>
        <w:t>.</w:t>
      </w:r>
    </w:p>
    <w:p w14:paraId="5BF4A804" w14:textId="77777777" w:rsidR="007E7EE1" w:rsidRPr="0002341C" w:rsidRDefault="007E7EE1" w:rsidP="007E7EE1">
      <w:pPr>
        <w:pStyle w:val="ListParagraph"/>
        <w:numPr>
          <w:ilvl w:val="0"/>
          <w:numId w:val="2"/>
        </w:numPr>
        <w:spacing w:after="0"/>
        <w:rPr>
          <w:rFonts w:ascii="Georgia" w:hAnsi="Georgia" w:cs="Arial"/>
        </w:rPr>
      </w:pPr>
      <w:r w:rsidRPr="0002341C">
        <w:rPr>
          <w:rFonts w:ascii="Georgia" w:hAnsi="Georgia" w:cs="Arial"/>
        </w:rPr>
        <w:lastRenderedPageBreak/>
        <w:t xml:space="preserve">Use technology to engage youth in a project that will increase both their </w:t>
      </w:r>
      <w:r w:rsidRPr="0002341C">
        <w:rPr>
          <w:rFonts w:ascii="Georgia" w:hAnsi="Georgia" w:cs="Arial"/>
          <w:b/>
        </w:rPr>
        <w:t>digital literacy</w:t>
      </w:r>
      <w:r w:rsidRPr="0002341C">
        <w:rPr>
          <w:rFonts w:ascii="Georgia" w:hAnsi="Georgia" w:cs="Arial"/>
        </w:rPr>
        <w:t xml:space="preserve"> and interest in </w:t>
      </w:r>
      <w:r w:rsidRPr="0002341C">
        <w:rPr>
          <w:rFonts w:ascii="Georgia" w:hAnsi="Georgia" w:cs="Arial"/>
          <w:b/>
        </w:rPr>
        <w:t>STEM</w:t>
      </w:r>
      <w:r w:rsidRPr="0002341C">
        <w:rPr>
          <w:rFonts w:ascii="Georgia" w:hAnsi="Georgia" w:cs="Arial"/>
        </w:rPr>
        <w:t xml:space="preserve"> (science, technology, engineering, and math</w:t>
      </w:r>
      <w:r>
        <w:rPr>
          <w:rFonts w:ascii="Georgia" w:hAnsi="Georgia" w:cs="Arial"/>
        </w:rPr>
        <w:t>ematics</w:t>
      </w:r>
      <w:r w:rsidR="0095327C">
        <w:rPr>
          <w:rStyle w:val="FootnoteReference"/>
          <w:rFonts w:ascii="Georgia" w:hAnsi="Georgia" w:cs="Arial"/>
        </w:rPr>
        <w:footnoteReference w:id="1"/>
      </w:r>
      <w:r w:rsidRPr="0002341C">
        <w:rPr>
          <w:rFonts w:ascii="Georgia" w:hAnsi="Georgia" w:cs="Arial"/>
        </w:rPr>
        <w:t>).</w:t>
      </w:r>
    </w:p>
    <w:p w14:paraId="53DE9823" w14:textId="77777777" w:rsidR="007E7EE1" w:rsidRDefault="007E7EE1" w:rsidP="007E7EE1">
      <w:pPr>
        <w:spacing w:after="0"/>
        <w:rPr>
          <w:rFonts w:ascii="Georgia" w:hAnsi="Georgia" w:cs="Arial"/>
        </w:rPr>
      </w:pPr>
    </w:p>
    <w:p w14:paraId="1D7F6C21" w14:textId="77777777" w:rsidR="007E7EE1" w:rsidRDefault="007E7EE1" w:rsidP="007E7EE1">
      <w:pPr>
        <w:spacing w:after="0"/>
        <w:rPr>
          <w:rFonts w:ascii="Georgia" w:hAnsi="Georgia" w:cs="Arial"/>
        </w:rPr>
      </w:pPr>
      <w:r w:rsidRPr="0002341C">
        <w:rPr>
          <w:rFonts w:ascii="Georgia" w:hAnsi="Georgia" w:cs="Arial"/>
        </w:rPr>
        <w:t xml:space="preserve">A pilot project was implemented in six New York City </w:t>
      </w:r>
      <w:r>
        <w:rPr>
          <w:rFonts w:ascii="Georgia" w:hAnsi="Georgia" w:cs="Arial"/>
        </w:rPr>
        <w:t xml:space="preserve">after-school programs </w:t>
      </w:r>
      <w:r w:rsidRPr="0002341C">
        <w:rPr>
          <w:rFonts w:ascii="Georgia" w:hAnsi="Georgia" w:cs="Arial"/>
        </w:rPr>
        <w:t xml:space="preserve">to engage </w:t>
      </w:r>
      <w:r>
        <w:rPr>
          <w:rFonts w:ascii="Georgia" w:hAnsi="Georgia" w:cs="Arial"/>
        </w:rPr>
        <w:t>kids</w:t>
      </w:r>
      <w:r w:rsidRPr="0002341C">
        <w:rPr>
          <w:rFonts w:ascii="Georgia" w:hAnsi="Georgia" w:cs="Arial"/>
        </w:rPr>
        <w:t xml:space="preserve"> in</w:t>
      </w:r>
      <w:r>
        <w:rPr>
          <w:rFonts w:ascii="Georgia" w:hAnsi="Georgia" w:cs="Arial"/>
        </w:rPr>
        <w:t xml:space="preserve"> </w:t>
      </w:r>
      <w:r w:rsidRPr="0002341C">
        <w:rPr>
          <w:rFonts w:ascii="Georgia" w:hAnsi="Georgia" w:cs="Arial"/>
        </w:rPr>
        <w:t>4</w:t>
      </w:r>
      <w:r>
        <w:rPr>
          <w:rFonts w:ascii="Georgia" w:hAnsi="Georgia" w:cs="Arial"/>
        </w:rPr>
        <w:t>th</w:t>
      </w:r>
      <w:r w:rsidRPr="0002341C">
        <w:rPr>
          <w:rFonts w:ascii="Georgia" w:hAnsi="Georgia" w:cs="Arial"/>
        </w:rPr>
        <w:t xml:space="preserve"> to 8</w:t>
      </w:r>
      <w:r>
        <w:rPr>
          <w:rFonts w:ascii="Georgia" w:hAnsi="Georgia" w:cs="Arial"/>
        </w:rPr>
        <w:t>th</w:t>
      </w:r>
      <w:r w:rsidRPr="0002341C">
        <w:rPr>
          <w:rFonts w:ascii="Georgia" w:hAnsi="Georgia" w:cs="Arial"/>
        </w:rPr>
        <w:t xml:space="preserve"> grade</w:t>
      </w:r>
      <w:r>
        <w:rPr>
          <w:rFonts w:ascii="Georgia" w:hAnsi="Georgia" w:cs="Arial"/>
        </w:rPr>
        <w:t>s</w:t>
      </w:r>
      <w:r w:rsidRPr="0002341C">
        <w:rPr>
          <w:rFonts w:ascii="Georgia" w:hAnsi="Georgia" w:cs="Arial"/>
        </w:rPr>
        <w:t xml:space="preserve"> to re-mix websites and research STEM content. This curriculum is a result of th</w:t>
      </w:r>
      <w:r>
        <w:rPr>
          <w:rFonts w:ascii="Georgia" w:hAnsi="Georgia" w:cs="Arial"/>
        </w:rPr>
        <w:t>at</w:t>
      </w:r>
      <w:r w:rsidRPr="0002341C">
        <w:rPr>
          <w:rFonts w:ascii="Georgia" w:hAnsi="Georgia" w:cs="Arial"/>
        </w:rPr>
        <w:t xml:space="preserve"> collaboration.</w:t>
      </w:r>
    </w:p>
    <w:p w14:paraId="626DDA21" w14:textId="77777777" w:rsidR="001A4B5B" w:rsidRPr="0002341C" w:rsidRDefault="001A4B5B" w:rsidP="0002341C">
      <w:pPr>
        <w:spacing w:after="0"/>
        <w:rPr>
          <w:rFonts w:ascii="Georgia" w:hAnsi="Georgia" w:cs="Arial"/>
        </w:rPr>
      </w:pPr>
    </w:p>
    <w:p w14:paraId="5A8F4D02" w14:textId="77777777" w:rsidR="00BD2AD9" w:rsidRDefault="00394D08" w:rsidP="0095327C">
      <w:pPr>
        <w:spacing w:after="0"/>
        <w:rPr>
          <w:rFonts w:ascii="Georgia" w:hAnsi="Georgia" w:cs="Arial"/>
        </w:rPr>
      </w:pPr>
      <w:r w:rsidRPr="0002341C">
        <w:rPr>
          <w:rFonts w:ascii="Georgia" w:hAnsi="Georgia" w:cs="Arial"/>
        </w:rPr>
        <w:t>Ready? Let’s begin!</w:t>
      </w:r>
      <w:r w:rsidRPr="0002341C">
        <w:rPr>
          <w:rFonts w:ascii="Georgia" w:hAnsi="Georgia" w:cs="Arial"/>
        </w:rPr>
        <w:br w:type="page"/>
      </w:r>
    </w:p>
    <w:p w14:paraId="3FE081B2" w14:textId="7C46B901" w:rsidR="00BD2AD9" w:rsidRDefault="00BD2AD9" w:rsidP="00BD2AD9">
      <w:pPr>
        <w:spacing w:after="0"/>
        <w:ind w:left="-90"/>
        <w:rPr>
          <w:rFonts w:ascii="Georgia" w:hAnsi="Georgia" w:cs="Arial"/>
          <w:b/>
        </w:rPr>
      </w:pPr>
      <w:r>
        <w:rPr>
          <w:rFonts w:ascii="Georgia" w:hAnsi="Georgia" w:cs="Arial"/>
          <w:b/>
          <w:noProof/>
        </w:rPr>
        <w:lastRenderedPageBreak/>
        <w:drawing>
          <wp:inline distT="0" distB="0" distL="0" distR="0" wp14:anchorId="40346455" wp14:editId="09B99056">
            <wp:extent cx="5994400" cy="121553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O_HEADER.bmp"/>
                    <pic:cNvPicPr/>
                  </pic:nvPicPr>
                  <pic:blipFill>
                    <a:blip r:embed="rId11">
                      <a:extLst>
                        <a:ext uri="{28A0092B-C50C-407E-A947-70E740481C1C}">
                          <a14:useLocalDpi xmlns:a14="http://schemas.microsoft.com/office/drawing/2010/main" val="0"/>
                        </a:ext>
                      </a:extLst>
                    </a:blip>
                    <a:stretch>
                      <a:fillRect/>
                    </a:stretch>
                  </pic:blipFill>
                  <pic:spPr>
                    <a:xfrm>
                      <a:off x="0" y="0"/>
                      <a:ext cx="5994400" cy="1215531"/>
                    </a:xfrm>
                    <a:prstGeom prst="rect">
                      <a:avLst/>
                    </a:prstGeom>
                  </pic:spPr>
                </pic:pic>
              </a:graphicData>
            </a:graphic>
          </wp:inline>
        </w:drawing>
      </w:r>
    </w:p>
    <w:p w14:paraId="165D3DF3" w14:textId="77777777" w:rsidR="00DF2534" w:rsidRDefault="00DF2534" w:rsidP="00DF2534">
      <w:pPr>
        <w:spacing w:after="0"/>
        <w:rPr>
          <w:rFonts w:eastAsia="Times New Roman"/>
          <w:color w:val="1F497D"/>
          <w:shd w:val="clear" w:color="auto" w:fill="FFFFFF"/>
        </w:rPr>
      </w:pPr>
    </w:p>
    <w:p w14:paraId="121E610E" w14:textId="77777777" w:rsidR="00DF2534" w:rsidRDefault="00DF2534" w:rsidP="00DF2534">
      <w:pPr>
        <w:spacing w:after="0"/>
        <w:rPr>
          <w:rFonts w:eastAsia="Times New Roman"/>
          <w:color w:val="1F497D"/>
          <w:shd w:val="clear" w:color="auto" w:fill="FFFFFF"/>
        </w:rPr>
      </w:pPr>
    </w:p>
    <w:p w14:paraId="0CE5FE0A" w14:textId="15AF1186" w:rsidR="00D57D49" w:rsidRDefault="00BD2AD9" w:rsidP="00BD2AD9">
      <w:pPr>
        <w:spacing w:after="0"/>
        <w:rPr>
          <w:rFonts w:ascii="Georgia" w:hAnsi="Georgia" w:cs="Arial"/>
          <w:i/>
        </w:rPr>
      </w:pPr>
      <w:r>
        <w:rPr>
          <w:rFonts w:ascii="Georgia" w:hAnsi="Georgia" w:cs="Georgia-BoldItalic"/>
          <w:b/>
          <w:bCs/>
          <w:i/>
          <w:iCs/>
          <w:color w:val="26BCD7"/>
          <w:sz w:val="28"/>
          <w:szCs w:val="28"/>
        </w:rPr>
        <w:t>What is Hackasaurus?</w:t>
      </w:r>
      <w:r w:rsidR="00394D08" w:rsidRPr="0002341C">
        <w:rPr>
          <w:rFonts w:ascii="Georgia" w:hAnsi="Georgia" w:cs="Arial"/>
          <w:i/>
        </w:rPr>
        <w:t xml:space="preserve"> </w:t>
      </w:r>
    </w:p>
    <w:p w14:paraId="6E4F7EF3" w14:textId="77777777" w:rsidR="00BF45FE" w:rsidRDefault="00394D08" w:rsidP="007C6789">
      <w:pPr>
        <w:spacing w:after="0"/>
        <w:rPr>
          <w:rFonts w:ascii="Georgia" w:hAnsi="Georgia" w:cs="Arial"/>
        </w:rPr>
      </w:pPr>
      <w:r w:rsidRPr="0002341C">
        <w:rPr>
          <w:rFonts w:ascii="Georgia" w:hAnsi="Georgia" w:cs="Arial"/>
        </w:rPr>
        <w:t xml:space="preserve">Designed as an </w:t>
      </w:r>
      <w:r w:rsidRPr="0003012E">
        <w:rPr>
          <w:rFonts w:ascii="Georgia" w:hAnsi="Georgia" w:cs="Arial"/>
          <w:b/>
        </w:rPr>
        <w:t>open educational resource (OER)</w:t>
      </w:r>
      <w:r w:rsidR="00BF45FE" w:rsidRPr="0002341C">
        <w:rPr>
          <w:rFonts w:ascii="Georgia" w:hAnsi="Georgia" w:cs="Arial"/>
        </w:rPr>
        <w:t xml:space="preserve"> </w:t>
      </w:r>
      <w:r w:rsidR="007650B6" w:rsidRPr="0002341C">
        <w:rPr>
          <w:rFonts w:ascii="Georgia" w:hAnsi="Georgia" w:cs="Arial"/>
        </w:rPr>
        <w:t>and</w:t>
      </w:r>
      <w:r w:rsidR="00BF45FE" w:rsidRPr="0002341C">
        <w:rPr>
          <w:rFonts w:ascii="Georgia" w:hAnsi="Georgia" w:cs="Arial"/>
        </w:rPr>
        <w:t xml:space="preserve"> an </w:t>
      </w:r>
      <w:r w:rsidRPr="0003012E">
        <w:rPr>
          <w:rFonts w:ascii="Georgia" w:hAnsi="Georgia" w:cs="Arial"/>
          <w:b/>
        </w:rPr>
        <w:t>open source project</w:t>
      </w:r>
      <w:r w:rsidR="00BF45FE" w:rsidRPr="0002341C">
        <w:rPr>
          <w:rFonts w:ascii="Georgia" w:hAnsi="Georgia" w:cs="Arial"/>
        </w:rPr>
        <w:t xml:space="preserve">, Hackasaurus </w:t>
      </w:r>
      <w:r w:rsidR="007650B6" w:rsidRPr="0002341C">
        <w:rPr>
          <w:rFonts w:ascii="Georgia" w:hAnsi="Georgia" w:cs="Arial"/>
        </w:rPr>
        <w:t xml:space="preserve">promotes </w:t>
      </w:r>
      <w:r w:rsidR="00BF45FE" w:rsidRPr="0002341C">
        <w:rPr>
          <w:rFonts w:ascii="Georgia" w:hAnsi="Georgia" w:cs="Arial"/>
        </w:rPr>
        <w:t xml:space="preserve">skills, attitudes and ethics that help youth thrive in </w:t>
      </w:r>
      <w:r w:rsidR="007650B6" w:rsidRPr="0002341C">
        <w:rPr>
          <w:rFonts w:ascii="Georgia" w:hAnsi="Georgia" w:cs="Arial"/>
        </w:rPr>
        <w:t xml:space="preserve">today’s </w:t>
      </w:r>
      <w:r w:rsidRPr="0002341C">
        <w:rPr>
          <w:rFonts w:ascii="Georgia" w:hAnsi="Georgia" w:cs="Arial"/>
          <w:b/>
        </w:rPr>
        <w:t xml:space="preserve">digital </w:t>
      </w:r>
      <w:r w:rsidR="0003012E">
        <w:rPr>
          <w:rFonts w:ascii="Georgia" w:hAnsi="Georgia" w:cs="Arial"/>
          <w:b/>
        </w:rPr>
        <w:t>age</w:t>
      </w:r>
      <w:r w:rsidR="00BF45FE" w:rsidRPr="0002341C">
        <w:rPr>
          <w:rFonts w:ascii="Georgia" w:hAnsi="Georgia" w:cs="Arial"/>
        </w:rPr>
        <w:t>. By making it eas</w:t>
      </w:r>
      <w:r w:rsidR="007650B6" w:rsidRPr="0002341C">
        <w:rPr>
          <w:rFonts w:ascii="Georgia" w:hAnsi="Georgia" w:cs="Arial"/>
        </w:rPr>
        <w:t>ier</w:t>
      </w:r>
      <w:r w:rsidR="00BF45FE" w:rsidRPr="0002341C">
        <w:rPr>
          <w:rFonts w:ascii="Georgia" w:hAnsi="Georgia" w:cs="Arial"/>
        </w:rPr>
        <w:t xml:space="preserve"> for tweens and teens </w:t>
      </w:r>
      <w:r w:rsidRPr="0002341C">
        <w:rPr>
          <w:rFonts w:ascii="Georgia" w:hAnsi="Georgia" w:cs="Arial"/>
        </w:rPr>
        <w:t xml:space="preserve">to </w:t>
      </w:r>
      <w:r w:rsidR="007650B6" w:rsidRPr="0002341C">
        <w:rPr>
          <w:rFonts w:ascii="Georgia" w:hAnsi="Georgia" w:cs="Arial"/>
        </w:rPr>
        <w:t>experiment with</w:t>
      </w:r>
      <w:r w:rsidRPr="0002341C">
        <w:rPr>
          <w:rFonts w:ascii="Georgia" w:hAnsi="Georgia" w:cs="Arial"/>
        </w:rPr>
        <w:t xml:space="preserve"> the building blocks that make up the web, Hackasaurus </w:t>
      </w:r>
      <w:r w:rsidR="007650B6" w:rsidRPr="0002341C">
        <w:rPr>
          <w:rFonts w:ascii="Georgia" w:hAnsi="Georgia" w:cs="Arial"/>
        </w:rPr>
        <w:t xml:space="preserve">enables them to </w:t>
      </w:r>
      <w:r w:rsidRPr="0002341C">
        <w:rPr>
          <w:rFonts w:ascii="Georgia" w:hAnsi="Georgia" w:cs="Arial"/>
        </w:rPr>
        <w:t xml:space="preserve">move from </w:t>
      </w:r>
      <w:r w:rsidRPr="0002341C">
        <w:rPr>
          <w:rFonts w:ascii="Georgia" w:hAnsi="Georgia" w:cs="Arial"/>
          <w:b/>
        </w:rPr>
        <w:t>digital consumers</w:t>
      </w:r>
      <w:r w:rsidR="00BF45FE" w:rsidRPr="0002341C">
        <w:rPr>
          <w:rFonts w:ascii="Georgia" w:hAnsi="Georgia" w:cs="Arial"/>
        </w:rPr>
        <w:t xml:space="preserve"> to </w:t>
      </w:r>
      <w:r w:rsidRPr="0002341C">
        <w:rPr>
          <w:rFonts w:ascii="Georgia" w:hAnsi="Georgia" w:cs="Arial"/>
          <w:b/>
        </w:rPr>
        <w:t>active producers</w:t>
      </w:r>
      <w:r w:rsidR="00BF45FE" w:rsidRPr="0002341C">
        <w:rPr>
          <w:rFonts w:ascii="Georgia" w:hAnsi="Georgia" w:cs="Arial"/>
        </w:rPr>
        <w:t xml:space="preserve"> </w:t>
      </w:r>
      <w:r w:rsidR="0003012E">
        <w:rPr>
          <w:rFonts w:ascii="Georgia" w:hAnsi="Georgia" w:cs="Arial"/>
        </w:rPr>
        <w:t>w</w:t>
      </w:r>
      <w:r w:rsidR="0003012E" w:rsidRPr="0002341C">
        <w:rPr>
          <w:rFonts w:ascii="Georgia" w:hAnsi="Georgia" w:cs="Arial"/>
        </w:rPr>
        <w:t>ho</w:t>
      </w:r>
      <w:r w:rsidRPr="0002341C">
        <w:rPr>
          <w:rFonts w:ascii="Georgia" w:hAnsi="Georgia" w:cs="Arial"/>
        </w:rPr>
        <w:t xml:space="preserve"> </w:t>
      </w:r>
      <w:r w:rsidR="007650B6" w:rsidRPr="0002341C">
        <w:rPr>
          <w:rFonts w:ascii="Georgia" w:hAnsi="Georgia" w:cs="Arial"/>
        </w:rPr>
        <w:t xml:space="preserve">view </w:t>
      </w:r>
      <w:r w:rsidRPr="0002341C">
        <w:rPr>
          <w:rFonts w:ascii="Georgia" w:hAnsi="Georgia" w:cs="Arial"/>
        </w:rPr>
        <w:t xml:space="preserve">the web as something </w:t>
      </w:r>
      <w:r w:rsidR="007650B6" w:rsidRPr="0002341C">
        <w:rPr>
          <w:rFonts w:ascii="Georgia" w:hAnsi="Georgia" w:cs="Arial"/>
        </w:rPr>
        <w:t xml:space="preserve">that can be </w:t>
      </w:r>
      <w:r w:rsidR="0003012E">
        <w:rPr>
          <w:rFonts w:ascii="Georgia" w:hAnsi="Georgia" w:cs="Arial"/>
        </w:rPr>
        <w:t>constantly</w:t>
      </w:r>
      <w:r w:rsidRPr="0002341C">
        <w:rPr>
          <w:rFonts w:ascii="Georgia" w:hAnsi="Georgia" w:cs="Arial"/>
        </w:rPr>
        <w:t xml:space="preserve"> remix</w:t>
      </w:r>
      <w:r w:rsidR="007650B6" w:rsidRPr="0002341C">
        <w:rPr>
          <w:rFonts w:ascii="Georgia" w:hAnsi="Georgia" w:cs="Arial"/>
        </w:rPr>
        <w:t>ed</w:t>
      </w:r>
      <w:r w:rsidRPr="0002341C">
        <w:rPr>
          <w:rFonts w:ascii="Georgia" w:hAnsi="Georgia" w:cs="Arial"/>
        </w:rPr>
        <w:t xml:space="preserve"> and </w:t>
      </w:r>
      <w:r w:rsidR="00FD5D5F" w:rsidRPr="0002341C">
        <w:rPr>
          <w:rFonts w:ascii="Georgia" w:hAnsi="Georgia" w:cs="Arial"/>
        </w:rPr>
        <w:t>improve</w:t>
      </w:r>
      <w:r w:rsidR="007650B6" w:rsidRPr="0002341C">
        <w:rPr>
          <w:rFonts w:ascii="Georgia" w:hAnsi="Georgia" w:cs="Arial"/>
        </w:rPr>
        <w:t>d</w:t>
      </w:r>
      <w:r w:rsidRPr="0002341C">
        <w:rPr>
          <w:rFonts w:ascii="Georgia" w:hAnsi="Georgia" w:cs="Arial"/>
        </w:rPr>
        <w:t>.</w:t>
      </w:r>
    </w:p>
    <w:p w14:paraId="7AC62EC1" w14:textId="77777777" w:rsidR="00E47A16" w:rsidRDefault="00E47A16" w:rsidP="007C6789">
      <w:pPr>
        <w:spacing w:after="0"/>
        <w:rPr>
          <w:rFonts w:ascii="Georgia" w:hAnsi="Georgia" w:cs="Arial"/>
        </w:rPr>
      </w:pPr>
    </w:p>
    <w:p w14:paraId="1FFC9355" w14:textId="77777777" w:rsidR="00BF45FE" w:rsidRPr="0002341C" w:rsidRDefault="00BA567B" w:rsidP="00BF45FE">
      <w:pPr>
        <w:spacing w:after="0"/>
        <w:rPr>
          <w:rFonts w:ascii="Georgia" w:hAnsi="Georgia" w:cs="Arial"/>
        </w:rPr>
      </w:pPr>
      <w:r>
        <w:rPr>
          <w:rFonts w:ascii="Georgia" w:hAnsi="Georgia" w:cs="Arial"/>
          <w:noProof/>
        </w:rPr>
        <w:drawing>
          <wp:inline distT="0" distB="0" distL="0" distR="0" wp14:anchorId="150E01BD" wp14:editId="43E2D9B0">
            <wp:extent cx="5765729" cy="2222337"/>
            <wp:effectExtent l="0" t="0" r="635" b="0"/>
            <wp:docPr id="11" name="Picture 11" descr="Macintosh HD:Users:juliavallera:Desktop:Screen Shot 2012-10-12 at 10.39.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juliavallera:Desktop:Screen Shot 2012-10-12 at 10.39.42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6154" cy="2222501"/>
                    </a:xfrm>
                    <a:prstGeom prst="rect">
                      <a:avLst/>
                    </a:prstGeom>
                    <a:noFill/>
                    <a:ln>
                      <a:noFill/>
                    </a:ln>
                  </pic:spPr>
                </pic:pic>
              </a:graphicData>
            </a:graphic>
          </wp:inline>
        </w:drawing>
      </w:r>
    </w:p>
    <w:p w14:paraId="37ACE90A" w14:textId="77777777" w:rsidR="00D57D49" w:rsidRDefault="00D57D49" w:rsidP="008540ED">
      <w:pPr>
        <w:spacing w:after="0"/>
        <w:rPr>
          <w:rFonts w:ascii="Georgia" w:hAnsi="Georgia" w:cs="Arial"/>
        </w:rPr>
      </w:pPr>
    </w:p>
    <w:p w14:paraId="7F74F135" w14:textId="77777777" w:rsidR="00D57D49" w:rsidRDefault="00394D08" w:rsidP="008540ED">
      <w:pPr>
        <w:spacing w:after="0"/>
        <w:rPr>
          <w:rFonts w:ascii="Georgia" w:hAnsi="Georgia" w:cs="Arial"/>
        </w:rPr>
      </w:pPr>
      <w:r w:rsidRPr="0002341C">
        <w:rPr>
          <w:rFonts w:ascii="Georgia" w:hAnsi="Georgia" w:cs="Arial"/>
        </w:rPr>
        <w:t>Instead of using “kid-</w:t>
      </w:r>
      <w:proofErr w:type="spellStart"/>
      <w:r w:rsidRPr="0002341C">
        <w:rPr>
          <w:rFonts w:ascii="Georgia" w:hAnsi="Georgia" w:cs="Arial"/>
        </w:rPr>
        <w:t>ified</w:t>
      </w:r>
      <w:proofErr w:type="spellEnd"/>
      <w:r w:rsidRPr="0002341C">
        <w:rPr>
          <w:rFonts w:ascii="Georgia" w:hAnsi="Georgia" w:cs="Arial"/>
        </w:rPr>
        <w:t xml:space="preserve">” </w:t>
      </w:r>
      <w:r w:rsidRPr="0002341C">
        <w:rPr>
          <w:rFonts w:ascii="Georgia" w:hAnsi="Georgia" w:cs="Arial"/>
          <w:b/>
        </w:rPr>
        <w:t>sandboxes</w:t>
      </w:r>
      <w:r w:rsidR="0003012E">
        <w:rPr>
          <w:rFonts w:ascii="Georgia" w:hAnsi="Georgia" w:cs="Arial"/>
          <w:b/>
        </w:rPr>
        <w:t xml:space="preserve"> </w:t>
      </w:r>
      <w:r w:rsidR="00BF45FE" w:rsidRPr="0002341C">
        <w:rPr>
          <w:rFonts w:ascii="Georgia" w:hAnsi="Georgia" w:cs="Arial"/>
        </w:rPr>
        <w:t xml:space="preserve">or </w:t>
      </w:r>
      <w:r w:rsidRPr="0002341C">
        <w:rPr>
          <w:rFonts w:ascii="Georgia" w:hAnsi="Georgia" w:cs="Arial"/>
          <w:b/>
        </w:rPr>
        <w:t>artificial languages</w:t>
      </w:r>
      <w:r w:rsidR="00BF45FE" w:rsidRPr="0002341C">
        <w:rPr>
          <w:rFonts w:ascii="Georgia" w:hAnsi="Georgia" w:cs="Arial"/>
        </w:rPr>
        <w:t xml:space="preserve">, </w:t>
      </w:r>
      <w:r w:rsidR="007C6789">
        <w:rPr>
          <w:rFonts w:ascii="Georgia" w:hAnsi="Georgia" w:cs="Arial"/>
        </w:rPr>
        <w:t>Hackasaurus</w:t>
      </w:r>
      <w:r w:rsidR="00BF45FE" w:rsidRPr="0002341C">
        <w:rPr>
          <w:rFonts w:ascii="Georgia" w:hAnsi="Georgia" w:cs="Arial"/>
        </w:rPr>
        <w:t xml:space="preserve"> let</w:t>
      </w:r>
      <w:r w:rsidR="007650B6" w:rsidRPr="0002341C">
        <w:rPr>
          <w:rFonts w:ascii="Georgia" w:hAnsi="Georgia" w:cs="Arial"/>
        </w:rPr>
        <w:t>s</w:t>
      </w:r>
      <w:r w:rsidR="00BF45FE" w:rsidRPr="0002341C">
        <w:rPr>
          <w:rFonts w:ascii="Georgia" w:hAnsi="Georgia" w:cs="Arial"/>
        </w:rPr>
        <w:t xml:space="preserve"> youth </w:t>
      </w:r>
      <w:r w:rsidRPr="0002341C">
        <w:rPr>
          <w:rFonts w:ascii="Georgia" w:hAnsi="Georgia" w:cs="Arial"/>
          <w:b/>
        </w:rPr>
        <w:t>hack</w:t>
      </w:r>
      <w:r w:rsidR="00BF45FE" w:rsidRPr="0002341C">
        <w:rPr>
          <w:rFonts w:ascii="Georgia" w:hAnsi="Georgia" w:cs="Arial"/>
        </w:rPr>
        <w:t xml:space="preserve"> their favorite </w:t>
      </w:r>
      <w:r w:rsidR="007C6789">
        <w:rPr>
          <w:rFonts w:ascii="Georgia" w:hAnsi="Georgia" w:cs="Arial"/>
        </w:rPr>
        <w:t>web</w:t>
      </w:r>
      <w:r w:rsidR="007E7EE1">
        <w:rPr>
          <w:rFonts w:ascii="Georgia" w:hAnsi="Georgia" w:cs="Arial"/>
        </w:rPr>
        <w:t xml:space="preserve"> </w:t>
      </w:r>
      <w:r w:rsidR="007C6789" w:rsidRPr="0002341C">
        <w:rPr>
          <w:rFonts w:ascii="Georgia" w:hAnsi="Georgia" w:cs="Arial"/>
        </w:rPr>
        <w:t>pages</w:t>
      </w:r>
      <w:r w:rsidR="00BF45FE" w:rsidRPr="0002341C">
        <w:rPr>
          <w:rFonts w:ascii="Georgia" w:hAnsi="Georgia" w:cs="Arial"/>
        </w:rPr>
        <w:t xml:space="preserve"> </w:t>
      </w:r>
      <w:r w:rsidR="008540ED" w:rsidRPr="0002341C">
        <w:rPr>
          <w:rFonts w:ascii="Georgia" w:hAnsi="Georgia" w:cs="Arial"/>
        </w:rPr>
        <w:t xml:space="preserve">using </w:t>
      </w:r>
      <w:r w:rsidR="00BF45FE" w:rsidRPr="0002341C">
        <w:rPr>
          <w:rFonts w:ascii="Georgia" w:hAnsi="Georgia" w:cs="Arial"/>
        </w:rPr>
        <w:t xml:space="preserve">real </w:t>
      </w:r>
      <w:r w:rsidRPr="0002341C">
        <w:rPr>
          <w:rFonts w:ascii="Georgia" w:hAnsi="Georgia" w:cs="Arial"/>
          <w:b/>
        </w:rPr>
        <w:t>programming code</w:t>
      </w:r>
      <w:r w:rsidR="00BF45FE" w:rsidRPr="0002341C">
        <w:rPr>
          <w:rFonts w:ascii="Georgia" w:hAnsi="Georgia" w:cs="Arial"/>
        </w:rPr>
        <w:t xml:space="preserve">. The </w:t>
      </w:r>
      <w:r w:rsidRPr="0002341C">
        <w:rPr>
          <w:rFonts w:ascii="Georgia" w:hAnsi="Georgia" w:cs="Arial"/>
          <w:b/>
        </w:rPr>
        <w:t xml:space="preserve">X-Ray Goggles </w:t>
      </w:r>
      <w:proofErr w:type="spellStart"/>
      <w:r w:rsidRPr="0002341C">
        <w:rPr>
          <w:rFonts w:ascii="Georgia" w:hAnsi="Georgia" w:cs="Arial"/>
          <w:b/>
        </w:rPr>
        <w:t>bookmarklet</w:t>
      </w:r>
      <w:proofErr w:type="spellEnd"/>
      <w:r w:rsidR="00E47A16">
        <w:rPr>
          <w:rFonts w:ascii="Georgia" w:hAnsi="Georgia" w:cs="Arial"/>
          <w:b/>
        </w:rPr>
        <w:t xml:space="preserve"> </w:t>
      </w:r>
      <w:r w:rsidR="00BF45FE" w:rsidRPr="0002341C">
        <w:rPr>
          <w:rFonts w:ascii="Georgia" w:hAnsi="Georgia" w:cs="Arial"/>
        </w:rPr>
        <w:t xml:space="preserve">enables </w:t>
      </w:r>
      <w:r w:rsidRPr="0002341C">
        <w:rPr>
          <w:rFonts w:ascii="Georgia" w:hAnsi="Georgia" w:cs="Arial"/>
        </w:rPr>
        <w:t>learners to visit any webpage</w:t>
      </w:r>
      <w:r w:rsidR="00F85E58">
        <w:rPr>
          <w:rFonts w:ascii="Georgia" w:hAnsi="Georgia" w:cs="Arial"/>
        </w:rPr>
        <w:t xml:space="preserve"> and</w:t>
      </w:r>
      <w:r w:rsidRPr="0002341C">
        <w:rPr>
          <w:rFonts w:ascii="Georgia" w:hAnsi="Georgia" w:cs="Arial"/>
        </w:rPr>
        <w:t xml:space="preserve"> inspect the code</w:t>
      </w:r>
      <w:r w:rsidR="00D57D49">
        <w:rPr>
          <w:rFonts w:ascii="Georgia" w:hAnsi="Georgia" w:cs="Arial"/>
        </w:rPr>
        <w:t xml:space="preserve">, with </w:t>
      </w:r>
      <w:proofErr w:type="spellStart"/>
      <w:r w:rsidR="00D57D49" w:rsidRPr="0002341C">
        <w:rPr>
          <w:rFonts w:ascii="Georgia" w:hAnsi="Georgia" w:cs="Arial"/>
          <w:b/>
        </w:rPr>
        <w:t>WebPad</w:t>
      </w:r>
      <w:proofErr w:type="spellEnd"/>
      <w:r w:rsidR="00D57D49">
        <w:rPr>
          <w:rFonts w:ascii="Georgia" w:hAnsi="Georgia" w:cs="Arial"/>
        </w:rPr>
        <w:t xml:space="preserve"> (shown above) then allowing learners to take</w:t>
      </w:r>
      <w:r w:rsidR="00D57D49" w:rsidRPr="0002341C">
        <w:rPr>
          <w:rFonts w:ascii="Georgia" w:hAnsi="Georgia" w:cs="Arial"/>
        </w:rPr>
        <w:t xml:space="preserve"> the next step</w:t>
      </w:r>
      <w:r w:rsidR="00D57D49">
        <w:rPr>
          <w:rFonts w:ascii="Georgia" w:hAnsi="Georgia" w:cs="Arial"/>
        </w:rPr>
        <w:t xml:space="preserve"> by</w:t>
      </w:r>
      <w:r w:rsidR="00D57D49" w:rsidRPr="0002341C">
        <w:rPr>
          <w:rFonts w:ascii="Georgia" w:hAnsi="Georgia" w:cs="Arial"/>
        </w:rPr>
        <w:t xml:space="preserve"> creating a copy of the </w:t>
      </w:r>
      <w:r w:rsidR="00D57D49" w:rsidRPr="0002341C">
        <w:rPr>
          <w:rFonts w:ascii="Georgia" w:hAnsi="Georgia" w:cs="Arial"/>
          <w:b/>
        </w:rPr>
        <w:t>webpage</w:t>
      </w:r>
      <w:r w:rsidR="00D57D49" w:rsidRPr="0002341C">
        <w:rPr>
          <w:rFonts w:ascii="Georgia" w:hAnsi="Georgia" w:cs="Arial"/>
        </w:rPr>
        <w:t xml:space="preserve"> </w:t>
      </w:r>
      <w:proofErr w:type="gramStart"/>
      <w:r w:rsidR="00D57D49">
        <w:rPr>
          <w:rFonts w:ascii="Georgia" w:hAnsi="Georgia" w:cs="Arial"/>
        </w:rPr>
        <w:t>instantly which</w:t>
      </w:r>
      <w:proofErr w:type="gramEnd"/>
      <w:r w:rsidR="00D57D49">
        <w:rPr>
          <w:rFonts w:ascii="Georgia" w:hAnsi="Georgia" w:cs="Arial"/>
        </w:rPr>
        <w:t xml:space="preserve"> can be</w:t>
      </w:r>
      <w:r w:rsidR="00D57D49" w:rsidRPr="0002341C">
        <w:rPr>
          <w:rFonts w:ascii="Georgia" w:hAnsi="Georgia" w:cs="Arial"/>
        </w:rPr>
        <w:t xml:space="preserve"> remix</w:t>
      </w:r>
      <w:r w:rsidR="00D57D49">
        <w:rPr>
          <w:rFonts w:ascii="Georgia" w:hAnsi="Georgia" w:cs="Arial"/>
        </w:rPr>
        <w:t>ed</w:t>
      </w:r>
      <w:r w:rsidR="00D57D49" w:rsidRPr="0002341C">
        <w:rPr>
          <w:rFonts w:ascii="Georgia" w:hAnsi="Georgia" w:cs="Arial"/>
        </w:rPr>
        <w:t xml:space="preserve"> to </w:t>
      </w:r>
      <w:r w:rsidR="00D57D49">
        <w:rPr>
          <w:rFonts w:ascii="Georgia" w:hAnsi="Georgia" w:cs="Arial"/>
        </w:rPr>
        <w:t>alter how</w:t>
      </w:r>
      <w:r w:rsidR="00D57D49" w:rsidRPr="0002341C">
        <w:rPr>
          <w:rFonts w:ascii="Georgia" w:hAnsi="Georgia" w:cs="Arial"/>
        </w:rPr>
        <w:t xml:space="preserve"> </w:t>
      </w:r>
      <w:r w:rsidR="00D57D49">
        <w:rPr>
          <w:rFonts w:ascii="Georgia" w:hAnsi="Georgia" w:cs="Arial"/>
        </w:rPr>
        <w:t>it looks</w:t>
      </w:r>
      <w:r w:rsidR="00D57D49" w:rsidRPr="0002341C">
        <w:rPr>
          <w:rFonts w:ascii="Georgia" w:hAnsi="Georgia" w:cs="Arial"/>
        </w:rPr>
        <w:t>.</w:t>
      </w:r>
    </w:p>
    <w:p w14:paraId="44567085" w14:textId="77777777" w:rsidR="00D57D49" w:rsidRDefault="00D57D49" w:rsidP="008540ED">
      <w:pPr>
        <w:spacing w:after="0"/>
        <w:rPr>
          <w:rFonts w:ascii="Georgia" w:hAnsi="Georgia" w:cs="Arial"/>
        </w:rPr>
      </w:pPr>
    </w:p>
    <w:p w14:paraId="4327784E" w14:textId="77777777" w:rsidR="00E47A16" w:rsidRDefault="00E47A16" w:rsidP="008540ED">
      <w:pPr>
        <w:spacing w:after="0"/>
        <w:rPr>
          <w:rFonts w:ascii="Georgia" w:hAnsi="Georgia" w:cs="Arial"/>
        </w:rPr>
      </w:pPr>
    </w:p>
    <w:p w14:paraId="5C3F27F1" w14:textId="77777777" w:rsidR="00E47A16" w:rsidRDefault="00E47A16" w:rsidP="008540ED">
      <w:pPr>
        <w:spacing w:after="0"/>
        <w:rPr>
          <w:rFonts w:ascii="Georgia" w:hAnsi="Georgia" w:cs="Arial"/>
        </w:rPr>
      </w:pPr>
    </w:p>
    <w:p w14:paraId="7DEC400F" w14:textId="77777777" w:rsidR="00D57D49" w:rsidRDefault="00BA567B" w:rsidP="008540ED">
      <w:pPr>
        <w:spacing w:after="0"/>
        <w:rPr>
          <w:rFonts w:ascii="Georgia" w:hAnsi="Georgia" w:cs="Arial"/>
        </w:rPr>
      </w:pPr>
      <w:r>
        <w:rPr>
          <w:rFonts w:ascii="Georgia" w:hAnsi="Georgia" w:cs="Arial"/>
          <w:noProof/>
        </w:rPr>
        <w:lastRenderedPageBreak/>
        <w:drawing>
          <wp:inline distT="0" distB="0" distL="0" distR="0" wp14:anchorId="31A6B8B4" wp14:editId="06D292A6">
            <wp:extent cx="5863998" cy="2806700"/>
            <wp:effectExtent l="0" t="0" r="3810" b="0"/>
            <wp:docPr id="4" name="Picture 4" descr="Screen Shot 2012-10-12 a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2-10-12 at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4746" cy="2807058"/>
                    </a:xfrm>
                    <a:prstGeom prst="rect">
                      <a:avLst/>
                    </a:prstGeom>
                    <a:noFill/>
                    <a:ln>
                      <a:noFill/>
                    </a:ln>
                  </pic:spPr>
                </pic:pic>
              </a:graphicData>
            </a:graphic>
          </wp:inline>
        </w:drawing>
      </w:r>
    </w:p>
    <w:p w14:paraId="6B6274C9" w14:textId="77777777" w:rsidR="00E47A16" w:rsidRDefault="00E47A16" w:rsidP="008540ED">
      <w:pPr>
        <w:spacing w:after="0"/>
        <w:rPr>
          <w:rFonts w:ascii="Georgia" w:hAnsi="Georgia" w:cs="Arial"/>
        </w:rPr>
      </w:pPr>
    </w:p>
    <w:p w14:paraId="5D5DCC10" w14:textId="39C43F92" w:rsidR="00364647" w:rsidRPr="00364647" w:rsidRDefault="008540ED" w:rsidP="00364647">
      <w:pPr>
        <w:spacing w:after="0"/>
        <w:rPr>
          <w:rFonts w:ascii="Georgia" w:hAnsi="Georgia" w:cs="Arial"/>
        </w:rPr>
      </w:pPr>
      <w:r w:rsidRPr="0002341C">
        <w:rPr>
          <w:rFonts w:ascii="Georgia" w:hAnsi="Georgia" w:cs="Arial"/>
        </w:rPr>
        <w:t>Lastly, t</w:t>
      </w:r>
      <w:r w:rsidR="00BF45FE" w:rsidRPr="0002341C">
        <w:rPr>
          <w:rFonts w:ascii="Georgia" w:hAnsi="Georgia" w:cs="Arial"/>
        </w:rPr>
        <w:t xml:space="preserve">he </w:t>
      </w:r>
      <w:proofErr w:type="spellStart"/>
      <w:r w:rsidR="00BF45FE" w:rsidRPr="0002341C">
        <w:rPr>
          <w:rFonts w:ascii="Georgia" w:hAnsi="Georgia" w:cs="Arial"/>
        </w:rPr>
        <w:t>Hackbook</w:t>
      </w:r>
      <w:proofErr w:type="spellEnd"/>
      <w:r w:rsidR="00BF45FE" w:rsidRPr="0002341C">
        <w:rPr>
          <w:rFonts w:ascii="Georgia" w:hAnsi="Georgia" w:cs="Arial"/>
        </w:rPr>
        <w:t xml:space="preserve"> </w:t>
      </w:r>
      <w:r w:rsidR="00D57D49">
        <w:rPr>
          <w:rFonts w:ascii="Georgia" w:hAnsi="Georgia" w:cs="Arial"/>
        </w:rPr>
        <w:t xml:space="preserve">(shown above) </w:t>
      </w:r>
      <w:r w:rsidR="00BF45FE" w:rsidRPr="0002341C">
        <w:rPr>
          <w:rFonts w:ascii="Georgia" w:hAnsi="Georgia" w:cs="Arial"/>
        </w:rPr>
        <w:t xml:space="preserve">provides bits of commonly used code for </w:t>
      </w:r>
      <w:r w:rsidRPr="0002341C">
        <w:rPr>
          <w:rFonts w:ascii="Georgia" w:hAnsi="Georgia" w:cs="Arial"/>
        </w:rPr>
        <w:t>learners to copy and paste</w:t>
      </w:r>
      <w:r w:rsidR="00394D08" w:rsidRPr="0002341C">
        <w:rPr>
          <w:rFonts w:ascii="Georgia" w:hAnsi="Georgia" w:cs="Arial"/>
        </w:rPr>
        <w:t xml:space="preserve">. </w:t>
      </w:r>
      <w:r w:rsidRPr="0002341C">
        <w:rPr>
          <w:rFonts w:ascii="Georgia" w:hAnsi="Georgia" w:cs="Arial"/>
        </w:rPr>
        <w:t xml:space="preserve">This is only the beginning though, as </w:t>
      </w:r>
      <w:r w:rsidR="00394D08" w:rsidRPr="0002341C">
        <w:rPr>
          <w:rFonts w:ascii="Georgia" w:hAnsi="Georgia" w:cs="Arial"/>
        </w:rPr>
        <w:t xml:space="preserve">there are more tools </w:t>
      </w:r>
      <w:r w:rsidR="00673F64">
        <w:rPr>
          <w:rFonts w:ascii="Georgia" w:hAnsi="Georgia" w:cs="Arial"/>
        </w:rPr>
        <w:t>being developed</w:t>
      </w:r>
      <w:r w:rsidR="00394D08" w:rsidRPr="0002341C">
        <w:rPr>
          <w:rFonts w:ascii="Georgia" w:hAnsi="Georgia" w:cs="Arial"/>
        </w:rPr>
        <w:t>.</w:t>
      </w:r>
    </w:p>
    <w:p w14:paraId="75F47FB5" w14:textId="77777777" w:rsidR="00364647" w:rsidRPr="0002341C" w:rsidRDefault="00364647" w:rsidP="004D6549">
      <w:pPr>
        <w:tabs>
          <w:tab w:val="left" w:pos="1500"/>
        </w:tabs>
        <w:spacing w:after="0"/>
        <w:rPr>
          <w:rFonts w:ascii="Georgia" w:hAnsi="Georgia" w:cs="Arial"/>
          <w:b/>
          <w:bCs/>
        </w:rPr>
      </w:pPr>
    </w:p>
    <w:p w14:paraId="45A198A7" w14:textId="0C1DA5BF" w:rsidR="004D6549" w:rsidRDefault="004D6549" w:rsidP="004D6549">
      <w:pPr>
        <w:tabs>
          <w:tab w:val="left" w:pos="3320"/>
        </w:tabs>
        <w:spacing w:after="0"/>
        <w:rPr>
          <w:rFonts w:ascii="Georgia" w:hAnsi="Georgia" w:cs="Arial"/>
          <w:b/>
        </w:rPr>
      </w:pPr>
      <w:r>
        <w:rPr>
          <w:rFonts w:ascii="Georgia" w:hAnsi="Georgia" w:cs="Arial"/>
          <w:b/>
          <w:i/>
          <w:color w:val="26BCD7"/>
          <w:sz w:val="28"/>
          <w:szCs w:val="28"/>
        </w:rPr>
        <w:t>Acknowledgements</w:t>
      </w:r>
      <w:r>
        <w:rPr>
          <w:rFonts w:ascii="Georgia" w:hAnsi="Georgia" w:cs="Arial"/>
          <w:b/>
          <w:i/>
          <w:color w:val="26BCD7"/>
          <w:sz w:val="28"/>
          <w:szCs w:val="28"/>
        </w:rPr>
        <w:tab/>
      </w:r>
    </w:p>
    <w:p w14:paraId="39419062" w14:textId="46E63A0D" w:rsidR="004D6549" w:rsidRDefault="004D6549" w:rsidP="00AF64A4">
      <w:pPr>
        <w:spacing w:after="160"/>
        <w:rPr>
          <w:rFonts w:ascii="Georgia" w:hAnsi="Georgia" w:cs="Arial"/>
        </w:rPr>
      </w:pPr>
      <w:r>
        <w:rPr>
          <w:rFonts w:ascii="Georgia" w:hAnsi="Georgia" w:cs="Arial"/>
        </w:rPr>
        <w:t xml:space="preserve">TASCasaurus is a joint effort of </w:t>
      </w:r>
      <w:hyperlink r:id="rId14" w:history="1">
        <w:r w:rsidRPr="004D6549">
          <w:rPr>
            <w:rStyle w:val="Hyperlink"/>
            <w:rFonts w:ascii="Georgia" w:hAnsi="Georgia" w:cs="Arial"/>
            <w:color w:val="569FD3"/>
          </w:rPr>
          <w:t>TASC</w:t>
        </w:r>
      </w:hyperlink>
      <w:r>
        <w:rPr>
          <w:rFonts w:ascii="Georgia" w:hAnsi="Georgia" w:cs="Arial"/>
        </w:rPr>
        <w:t xml:space="preserve">, the </w:t>
      </w:r>
      <w:hyperlink r:id="rId15" w:history="1">
        <w:r w:rsidRPr="004D6549">
          <w:rPr>
            <w:rStyle w:val="Hyperlink"/>
            <w:rFonts w:ascii="Georgia" w:hAnsi="Georgia" w:cs="Arial"/>
            <w:color w:val="569FD3"/>
          </w:rPr>
          <w:t>Hive Learning Network NYC</w:t>
        </w:r>
      </w:hyperlink>
      <w:r>
        <w:rPr>
          <w:rFonts w:ascii="Georgia" w:hAnsi="Georgia" w:cs="Arial"/>
        </w:rPr>
        <w:t xml:space="preserve"> and Mozilla. This curriculum is a remix of the </w:t>
      </w:r>
      <w:hyperlink r:id="rId16" w:history="1">
        <w:r w:rsidRPr="004D6549">
          <w:rPr>
            <w:rStyle w:val="Hyperlink"/>
            <w:rFonts w:ascii="Georgia" w:hAnsi="Georgia" w:cs="Arial"/>
            <w:color w:val="569FD3"/>
          </w:rPr>
          <w:t xml:space="preserve">Hackasaurus </w:t>
        </w:r>
        <w:proofErr w:type="spellStart"/>
        <w:r w:rsidRPr="004D6549">
          <w:rPr>
            <w:rStyle w:val="Hyperlink"/>
            <w:rFonts w:ascii="Georgia" w:hAnsi="Georgia" w:cs="Arial"/>
            <w:color w:val="569FD3"/>
          </w:rPr>
          <w:t>Hactivity</w:t>
        </w:r>
        <w:proofErr w:type="spellEnd"/>
        <w:r w:rsidRPr="004D6549">
          <w:rPr>
            <w:rStyle w:val="Hyperlink"/>
            <w:rFonts w:ascii="Georgia" w:hAnsi="Georgia" w:cs="Arial"/>
            <w:color w:val="569FD3"/>
          </w:rPr>
          <w:t xml:space="preserve"> Kit</w:t>
        </w:r>
      </w:hyperlink>
      <w:r w:rsidRPr="00364647">
        <w:rPr>
          <w:rFonts w:ascii="Georgia" w:hAnsi="Georgia" w:cs="Arial"/>
        </w:rPr>
        <w:t xml:space="preserve">. </w:t>
      </w:r>
      <w:r w:rsidR="00364647" w:rsidRPr="00364647">
        <w:rPr>
          <w:rFonts w:ascii="Georgia" w:hAnsi="Georgia" w:cs="Georgia"/>
        </w:rPr>
        <w:t xml:space="preserve">We thank the Mozilla Foundation </w:t>
      </w:r>
      <w:r w:rsidR="00364647">
        <w:rPr>
          <w:rFonts w:ascii="Georgia" w:hAnsi="Georgia" w:cs="Georgia"/>
        </w:rPr>
        <w:br/>
      </w:r>
      <w:r w:rsidR="00364647" w:rsidRPr="00364647">
        <w:rPr>
          <w:rFonts w:ascii="Georgia" w:hAnsi="Georgia" w:cs="Georgia"/>
        </w:rPr>
        <w:t xml:space="preserve">and the Joan </w:t>
      </w:r>
      <w:proofErr w:type="spellStart"/>
      <w:r w:rsidR="00364647" w:rsidRPr="00364647">
        <w:rPr>
          <w:rFonts w:ascii="Georgia" w:hAnsi="Georgia" w:cs="Georgia"/>
        </w:rPr>
        <w:t>Ganz</w:t>
      </w:r>
      <w:proofErr w:type="spellEnd"/>
      <w:r w:rsidR="00364647" w:rsidRPr="00364647">
        <w:rPr>
          <w:rFonts w:ascii="Georgia" w:hAnsi="Georgia" w:cs="Georgia"/>
        </w:rPr>
        <w:t xml:space="preserve"> Cooney Center for Educational Media and Research for their support of </w:t>
      </w:r>
      <w:r w:rsidR="00364647">
        <w:rPr>
          <w:rFonts w:ascii="Georgia" w:hAnsi="Georgia" w:cs="Georgia"/>
        </w:rPr>
        <w:br/>
      </w:r>
      <w:r w:rsidR="00364647" w:rsidRPr="00364647">
        <w:rPr>
          <w:rFonts w:ascii="Georgia" w:hAnsi="Georgia" w:cs="Georgia"/>
        </w:rPr>
        <w:t>this project.</w:t>
      </w:r>
    </w:p>
    <w:p w14:paraId="7B91436D" w14:textId="094DEFE0" w:rsidR="00A02126" w:rsidRDefault="00364647" w:rsidP="00AF64A4">
      <w:pPr>
        <w:spacing w:after="160"/>
        <w:rPr>
          <w:rFonts w:ascii="Georgia" w:hAnsi="Georgia" w:cs="Arial"/>
        </w:rPr>
      </w:pPr>
      <w:r>
        <w:rPr>
          <w:rFonts w:ascii="Georgia" w:hAnsi="Georgia" w:cs="Arial"/>
          <w:noProof/>
        </w:rPr>
        <w:drawing>
          <wp:anchor distT="0" distB="0" distL="114300" distR="114300" simplePos="0" relativeHeight="251660288" behindDoc="0" locked="0" layoutInCell="1" allowOverlap="1" wp14:anchorId="174DFC74" wp14:editId="4BF3852D">
            <wp:simplePos x="0" y="0"/>
            <wp:positionH relativeFrom="column">
              <wp:posOffset>2057400</wp:posOffset>
            </wp:positionH>
            <wp:positionV relativeFrom="paragraph">
              <wp:posOffset>15240</wp:posOffset>
            </wp:positionV>
            <wp:extent cx="1837055" cy="9144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velogo_print_crop2.jpg"/>
                    <pic:cNvPicPr/>
                  </pic:nvPicPr>
                  <pic:blipFill>
                    <a:blip r:embed="rId17">
                      <a:extLst>
                        <a:ext uri="{28A0092B-C50C-407E-A947-70E740481C1C}">
                          <a14:useLocalDpi xmlns:a14="http://schemas.microsoft.com/office/drawing/2010/main" val="0"/>
                        </a:ext>
                      </a:extLst>
                    </a:blip>
                    <a:stretch>
                      <a:fillRect/>
                    </a:stretch>
                  </pic:blipFill>
                  <pic:spPr>
                    <a:xfrm>
                      <a:off x="0" y="0"/>
                      <a:ext cx="1837055" cy="914400"/>
                    </a:xfrm>
                    <a:prstGeom prst="rect">
                      <a:avLst/>
                    </a:prstGeom>
                  </pic:spPr>
                </pic:pic>
              </a:graphicData>
            </a:graphic>
            <wp14:sizeRelH relativeFrom="page">
              <wp14:pctWidth>0</wp14:pctWidth>
            </wp14:sizeRelH>
            <wp14:sizeRelV relativeFrom="page">
              <wp14:pctHeight>0</wp14:pctHeight>
            </wp14:sizeRelV>
          </wp:anchor>
        </w:drawing>
      </w:r>
      <w:r>
        <w:rPr>
          <w:rFonts w:ascii="Georgia" w:hAnsi="Georgia" w:cs="Arial"/>
          <w:noProof/>
        </w:rPr>
        <w:drawing>
          <wp:anchor distT="0" distB="0" distL="114300" distR="114300" simplePos="0" relativeHeight="251662336" behindDoc="0" locked="0" layoutInCell="1" allowOverlap="1" wp14:anchorId="13188303" wp14:editId="540B2E14">
            <wp:simplePos x="0" y="0"/>
            <wp:positionH relativeFrom="column">
              <wp:posOffset>0</wp:posOffset>
            </wp:positionH>
            <wp:positionV relativeFrom="paragraph">
              <wp:posOffset>243840</wp:posOffset>
            </wp:positionV>
            <wp:extent cx="1600200" cy="472440"/>
            <wp:effectExtent l="0" t="0" r="0" b="1016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C_color_WEB.png"/>
                    <pic:cNvPicPr/>
                  </pic:nvPicPr>
                  <pic:blipFill>
                    <a:blip r:embed="rId18">
                      <a:extLst>
                        <a:ext uri="{28A0092B-C50C-407E-A947-70E740481C1C}">
                          <a14:useLocalDpi xmlns:a14="http://schemas.microsoft.com/office/drawing/2010/main" val="0"/>
                        </a:ext>
                      </a:extLst>
                    </a:blip>
                    <a:stretch>
                      <a:fillRect/>
                    </a:stretch>
                  </pic:blipFill>
                  <pic:spPr>
                    <a:xfrm>
                      <a:off x="0" y="0"/>
                      <a:ext cx="1600200" cy="472440"/>
                    </a:xfrm>
                    <a:prstGeom prst="rect">
                      <a:avLst/>
                    </a:prstGeom>
                  </pic:spPr>
                </pic:pic>
              </a:graphicData>
            </a:graphic>
            <wp14:sizeRelH relativeFrom="page">
              <wp14:pctWidth>0</wp14:pctWidth>
            </wp14:sizeRelH>
            <wp14:sizeRelV relativeFrom="page">
              <wp14:pctHeight>0</wp14:pctHeight>
            </wp14:sizeRelV>
          </wp:anchor>
        </w:drawing>
      </w:r>
      <w:r>
        <w:rPr>
          <w:rFonts w:ascii="Georgia" w:hAnsi="Georgia" w:cs="Arial"/>
          <w:noProof/>
        </w:rPr>
        <w:drawing>
          <wp:anchor distT="0" distB="0" distL="114300" distR="114300" simplePos="0" relativeHeight="251661312" behindDoc="0" locked="0" layoutInCell="1" allowOverlap="1" wp14:anchorId="56564915" wp14:editId="22954880">
            <wp:simplePos x="0" y="0"/>
            <wp:positionH relativeFrom="column">
              <wp:posOffset>4343400</wp:posOffset>
            </wp:positionH>
            <wp:positionV relativeFrom="paragraph">
              <wp:posOffset>243840</wp:posOffset>
            </wp:positionV>
            <wp:extent cx="1572260" cy="414655"/>
            <wp:effectExtent l="0" t="0" r="254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zilla_crop.jpg"/>
                    <pic:cNvPicPr/>
                  </pic:nvPicPr>
                  <pic:blipFill>
                    <a:blip r:embed="rId19">
                      <a:extLst>
                        <a:ext uri="{28A0092B-C50C-407E-A947-70E740481C1C}">
                          <a14:useLocalDpi xmlns:a14="http://schemas.microsoft.com/office/drawing/2010/main" val="0"/>
                        </a:ext>
                      </a:extLst>
                    </a:blip>
                    <a:stretch>
                      <a:fillRect/>
                    </a:stretch>
                  </pic:blipFill>
                  <pic:spPr>
                    <a:xfrm>
                      <a:off x="0" y="0"/>
                      <a:ext cx="1572260" cy="414655"/>
                    </a:xfrm>
                    <a:prstGeom prst="rect">
                      <a:avLst/>
                    </a:prstGeom>
                  </pic:spPr>
                </pic:pic>
              </a:graphicData>
            </a:graphic>
            <wp14:sizeRelH relativeFrom="page">
              <wp14:pctWidth>0</wp14:pctWidth>
            </wp14:sizeRelH>
            <wp14:sizeRelV relativeFrom="page">
              <wp14:pctHeight>0</wp14:pctHeight>
            </wp14:sizeRelV>
          </wp:anchor>
        </w:drawing>
      </w:r>
    </w:p>
    <w:p w14:paraId="0ED49E44" w14:textId="77777777" w:rsidR="00A02126" w:rsidRPr="004D6549" w:rsidRDefault="00A02126" w:rsidP="00AF64A4">
      <w:pPr>
        <w:spacing w:after="160"/>
        <w:rPr>
          <w:rFonts w:ascii="Georgia" w:hAnsi="Georgia" w:cs="Arial"/>
          <w:b/>
        </w:rPr>
      </w:pPr>
    </w:p>
    <w:p w14:paraId="3F182B86" w14:textId="77777777" w:rsidR="00A02126" w:rsidRDefault="00A02126" w:rsidP="00A02126">
      <w:pPr>
        <w:spacing w:after="0" w:line="240" w:lineRule="auto"/>
        <w:jc w:val="center"/>
      </w:pPr>
    </w:p>
    <w:p w14:paraId="102C1D36" w14:textId="77777777" w:rsidR="00A02126" w:rsidRDefault="00A02126" w:rsidP="00A02126">
      <w:pPr>
        <w:spacing w:after="0" w:line="240" w:lineRule="auto"/>
        <w:jc w:val="center"/>
      </w:pPr>
    </w:p>
    <w:p w14:paraId="07696960" w14:textId="77777777" w:rsidR="00A02126" w:rsidRDefault="00A02126" w:rsidP="00A02126">
      <w:pPr>
        <w:spacing w:after="0" w:line="240" w:lineRule="auto"/>
        <w:jc w:val="center"/>
      </w:pPr>
    </w:p>
    <w:p w14:paraId="1554762E" w14:textId="1737AFF6" w:rsidR="004D6549" w:rsidRPr="00A93CBB" w:rsidRDefault="00AB2F53" w:rsidP="00A93CBB">
      <w:pPr>
        <w:jc w:val="center"/>
        <w:rPr>
          <w:rFonts w:ascii="Georgia" w:hAnsi="Georgia" w:cs="Arial"/>
          <w:color w:val="569FD3"/>
          <w:u w:val="single"/>
        </w:rPr>
      </w:pPr>
      <w:hyperlink r:id="rId20" w:history="1">
        <w:r w:rsidR="008731C4" w:rsidRPr="008731C4">
          <w:rPr>
            <w:rStyle w:val="Hyperlink"/>
            <w:rFonts w:ascii="Georgia" w:hAnsi="Georgia" w:cs="Arial"/>
            <w:color w:val="569FD3"/>
          </w:rPr>
          <w:t>www.expandedschools.org</w:t>
        </w:r>
      </w:hyperlink>
      <w:r w:rsidR="004D6549" w:rsidRPr="008731C4">
        <w:rPr>
          <w:rFonts w:ascii="Georgia" w:hAnsi="Georgia" w:cs="Arial"/>
          <w:color w:val="569FD3"/>
        </w:rPr>
        <w:tab/>
      </w:r>
      <w:r w:rsidR="004D6549" w:rsidRPr="008731C4">
        <w:rPr>
          <w:rFonts w:ascii="Georgia" w:hAnsi="Georgia" w:cs="Arial"/>
          <w:color w:val="569FD3"/>
        </w:rPr>
        <w:tab/>
      </w:r>
      <w:hyperlink r:id="rId21" w:history="1">
        <w:r w:rsidR="008731C4" w:rsidRPr="008731C4">
          <w:rPr>
            <w:rStyle w:val="Hyperlink"/>
            <w:rFonts w:ascii="Georgia" w:hAnsi="Georgia" w:cs="Arial"/>
            <w:color w:val="569FD3"/>
          </w:rPr>
          <w:t>www.explorecreateshare.org</w:t>
        </w:r>
      </w:hyperlink>
    </w:p>
    <w:sectPr w:rsidR="004D6549" w:rsidRPr="00A93CBB" w:rsidSect="00396075">
      <w:headerReference w:type="default" r:id="rId22"/>
      <w:footerReference w:type="default" r:id="rId23"/>
      <w:pgSz w:w="12240" w:h="15840"/>
      <w:pgMar w:top="1440" w:right="1440" w:bottom="1440" w:left="1440" w:header="720" w:footer="53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86B78C" w14:textId="77777777" w:rsidR="00444AA5" w:rsidRDefault="00444AA5" w:rsidP="00AE0C62">
      <w:pPr>
        <w:spacing w:after="0" w:line="240" w:lineRule="auto"/>
      </w:pPr>
      <w:r>
        <w:separator/>
      </w:r>
    </w:p>
  </w:endnote>
  <w:endnote w:type="continuationSeparator" w:id="0">
    <w:p w14:paraId="67FDBE6D" w14:textId="77777777" w:rsidR="00444AA5" w:rsidRDefault="00444AA5" w:rsidP="00AE0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Georgia-BoldItalic">
    <w:altName w:val="Georgia Bold Italic"/>
    <w:panose1 w:val="00000000000000000000"/>
    <w:charset w:val="4D"/>
    <w:family w:val="auto"/>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C0A1E7" w14:textId="77777777" w:rsidR="00444AA5" w:rsidRPr="00396075" w:rsidRDefault="00444AA5" w:rsidP="00396075">
    <w:pPr>
      <w:pStyle w:val="Footer"/>
      <w:tabs>
        <w:tab w:val="left" w:pos="8660"/>
      </w:tabs>
      <w:jc w:val="center"/>
      <w:rPr>
        <w:rFonts w:ascii="Arial" w:hAnsi="Arial" w:cs="Arial"/>
        <w:color w:val="949699"/>
        <w:sz w:val="20"/>
        <w:szCs w:val="20"/>
      </w:rPr>
    </w:pPr>
    <w:r w:rsidRPr="00827BE6">
      <w:rPr>
        <w:rFonts w:ascii="Arial" w:hAnsi="Arial" w:cs="Arial"/>
        <w:color w:val="949699"/>
        <w:sz w:val="20"/>
        <w:szCs w:val="20"/>
      </w:rPr>
      <w:fldChar w:fldCharType="begin"/>
    </w:r>
    <w:r w:rsidRPr="00827BE6">
      <w:rPr>
        <w:rFonts w:ascii="Arial" w:hAnsi="Arial" w:cs="Arial"/>
        <w:color w:val="949699"/>
        <w:sz w:val="20"/>
        <w:szCs w:val="20"/>
      </w:rPr>
      <w:instrText xml:space="preserve"> PAGE   \* MERGEFORMAT </w:instrText>
    </w:r>
    <w:r w:rsidRPr="00827BE6">
      <w:rPr>
        <w:rFonts w:ascii="Arial" w:hAnsi="Arial" w:cs="Arial"/>
        <w:color w:val="949699"/>
        <w:sz w:val="20"/>
        <w:szCs w:val="20"/>
      </w:rPr>
      <w:fldChar w:fldCharType="separate"/>
    </w:r>
    <w:r w:rsidR="00AB2F53">
      <w:rPr>
        <w:rFonts w:ascii="Arial" w:hAnsi="Arial" w:cs="Arial"/>
        <w:noProof/>
        <w:color w:val="949699"/>
        <w:sz w:val="20"/>
        <w:szCs w:val="20"/>
      </w:rPr>
      <w:t>4</w:t>
    </w:r>
    <w:r w:rsidRPr="00827BE6">
      <w:rPr>
        <w:rFonts w:ascii="Arial" w:hAnsi="Arial" w:cs="Arial"/>
        <w:color w:val="949699"/>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9EB274" w14:textId="77777777" w:rsidR="00444AA5" w:rsidRDefault="00444AA5" w:rsidP="00AE0C62">
      <w:pPr>
        <w:spacing w:after="0" w:line="240" w:lineRule="auto"/>
      </w:pPr>
      <w:r>
        <w:separator/>
      </w:r>
    </w:p>
  </w:footnote>
  <w:footnote w:type="continuationSeparator" w:id="0">
    <w:p w14:paraId="4983B069" w14:textId="77777777" w:rsidR="00444AA5" w:rsidRDefault="00444AA5" w:rsidP="00AE0C62">
      <w:pPr>
        <w:spacing w:after="0" w:line="240" w:lineRule="auto"/>
      </w:pPr>
      <w:r>
        <w:continuationSeparator/>
      </w:r>
    </w:p>
  </w:footnote>
  <w:footnote w:id="1">
    <w:p w14:paraId="167CD9EE" w14:textId="77777777" w:rsidR="00444AA5" w:rsidRPr="0095327C" w:rsidRDefault="00444AA5" w:rsidP="0095327C">
      <w:pPr>
        <w:spacing w:after="0" w:line="240" w:lineRule="auto"/>
        <w:rPr>
          <w:rFonts w:ascii="Georgia" w:hAnsi="Georgia" w:cs="Arial"/>
          <w:i/>
          <w:color w:val="717074"/>
          <w:sz w:val="16"/>
          <w:szCs w:val="16"/>
        </w:rPr>
      </w:pPr>
      <w:r w:rsidRPr="0095327C">
        <w:rPr>
          <w:rStyle w:val="FootnoteReference"/>
          <w:rFonts w:ascii="Georgia" w:hAnsi="Georgia"/>
          <w:color w:val="717074"/>
          <w:sz w:val="20"/>
          <w:szCs w:val="20"/>
        </w:rPr>
        <w:footnoteRef/>
      </w:r>
      <w:r w:rsidRPr="0095327C">
        <w:rPr>
          <w:rFonts w:ascii="Georgia" w:hAnsi="Georgia"/>
          <w:color w:val="717074"/>
          <w:sz w:val="20"/>
          <w:szCs w:val="20"/>
        </w:rPr>
        <w:t xml:space="preserve"> </w:t>
      </w:r>
      <w:r w:rsidRPr="0095327C">
        <w:rPr>
          <w:rFonts w:ascii="Georgia" w:hAnsi="Georgia" w:cs="Arial"/>
          <w:i/>
          <w:color w:val="717074"/>
          <w:sz w:val="16"/>
          <w:szCs w:val="16"/>
        </w:rPr>
        <w:t xml:space="preserve">What is STEM? </w:t>
      </w:r>
    </w:p>
    <w:p w14:paraId="4EC13FD3" w14:textId="77777777" w:rsidR="00444AA5" w:rsidRPr="0095327C" w:rsidRDefault="00444AA5" w:rsidP="0095327C">
      <w:pPr>
        <w:spacing w:after="0" w:line="240" w:lineRule="auto"/>
        <w:rPr>
          <w:rFonts w:ascii="Georgia" w:hAnsi="Georgia" w:cs="Arial"/>
          <w:i/>
          <w:color w:val="717074"/>
          <w:sz w:val="16"/>
          <w:szCs w:val="16"/>
        </w:rPr>
      </w:pPr>
    </w:p>
    <w:p w14:paraId="66BA5C9D" w14:textId="77777777" w:rsidR="00444AA5" w:rsidRPr="0095327C" w:rsidRDefault="00444AA5" w:rsidP="0095327C">
      <w:pPr>
        <w:rPr>
          <w:rFonts w:ascii="Georgia" w:eastAsia="Times New Roman" w:hAnsi="Georgia"/>
          <w:color w:val="717074"/>
          <w:sz w:val="16"/>
          <w:szCs w:val="16"/>
          <w:shd w:val="clear" w:color="auto" w:fill="FFFFFF"/>
        </w:rPr>
      </w:pPr>
      <w:r w:rsidRPr="0095327C">
        <w:rPr>
          <w:rFonts w:ascii="Georgia" w:eastAsia="Times New Roman" w:hAnsi="Georgia" w:cs="Arial"/>
          <w:color w:val="717074"/>
          <w:sz w:val="16"/>
          <w:szCs w:val="16"/>
          <w:shd w:val="clear" w:color="auto" w:fill="FFFFFF"/>
        </w:rPr>
        <w:t>“STEM” is an acronym of science, technology, engineering, and mathematics. It encompasses a wide arr</w:t>
      </w:r>
      <w:r>
        <w:rPr>
          <w:rFonts w:ascii="Georgia" w:eastAsia="Times New Roman" w:hAnsi="Georgia" w:cs="Arial"/>
          <w:color w:val="717074"/>
          <w:sz w:val="16"/>
          <w:szCs w:val="16"/>
          <w:shd w:val="clear" w:color="auto" w:fill="FFFFFF"/>
        </w:rPr>
        <w:t>ay of</w:t>
      </w:r>
      <w:r w:rsidRPr="0095327C">
        <w:rPr>
          <w:rFonts w:ascii="Georgia" w:eastAsia="Times New Roman" w:hAnsi="Georgia" w:cs="Arial"/>
          <w:color w:val="717074"/>
          <w:sz w:val="16"/>
          <w:szCs w:val="16"/>
          <w:shd w:val="clear" w:color="auto" w:fill="FFFFFF"/>
        </w:rPr>
        <w:t xml:space="preserve"> topics and professional fields. </w:t>
      </w:r>
      <w:r w:rsidRPr="0095327C">
        <w:rPr>
          <w:rFonts w:ascii="Georgia" w:eastAsia="Times New Roman" w:hAnsi="Georgia"/>
          <w:color w:val="717074"/>
          <w:sz w:val="16"/>
          <w:szCs w:val="16"/>
          <w:shd w:val="clear" w:color="auto" w:fill="FFFFFF"/>
        </w:rPr>
        <w:t>An official list of STEM disciplines does not exist, but the</w:t>
      </w:r>
      <w:r w:rsidRPr="0095327C">
        <w:rPr>
          <w:rStyle w:val="apple-converted-space"/>
          <w:rFonts w:ascii="Georgia" w:hAnsi="Georgia"/>
          <w:color w:val="717074"/>
          <w:sz w:val="16"/>
          <w:szCs w:val="16"/>
          <w:shd w:val="clear" w:color="auto" w:fill="FFFFFF"/>
        </w:rPr>
        <w:t> </w:t>
      </w:r>
      <w:hyperlink r:id="rId1" w:tooltip="U.S. Immigration and Customs Enforcement" w:history="1">
        <w:r w:rsidRPr="0095327C">
          <w:rPr>
            <w:rStyle w:val="Hyperlink"/>
            <w:rFonts w:ascii="Georgia" w:hAnsi="Georgia"/>
            <w:color w:val="569FD3"/>
            <w:sz w:val="16"/>
            <w:szCs w:val="16"/>
            <w:u w:val="none"/>
            <w:shd w:val="clear" w:color="auto" w:fill="FFFFFF"/>
          </w:rPr>
          <w:t>U.S. Immigration and Customs Enforcement</w:t>
        </w:r>
      </w:hyperlink>
      <w:r w:rsidRPr="0095327C">
        <w:rPr>
          <w:rStyle w:val="apple-converted-space"/>
          <w:rFonts w:ascii="Georgia" w:hAnsi="Georgia"/>
          <w:color w:val="717074"/>
          <w:sz w:val="16"/>
          <w:szCs w:val="16"/>
          <w:shd w:val="clear" w:color="auto" w:fill="FFFFFF"/>
        </w:rPr>
        <w:t> </w:t>
      </w:r>
      <w:r w:rsidRPr="0095327C">
        <w:rPr>
          <w:rFonts w:ascii="Georgia" w:eastAsia="Times New Roman" w:hAnsi="Georgia"/>
          <w:color w:val="717074"/>
          <w:sz w:val="16"/>
          <w:szCs w:val="16"/>
          <w:shd w:val="clear" w:color="auto" w:fill="FFFFFF"/>
        </w:rPr>
        <w:t>lists disciplines including: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444AA5" w:rsidRPr="0095327C" w14:paraId="4335E6F3" w14:textId="77777777" w:rsidTr="00444AA5">
        <w:tc>
          <w:tcPr>
            <w:tcW w:w="3192" w:type="dxa"/>
          </w:tcPr>
          <w:p w14:paraId="167FE082" w14:textId="77777777" w:rsidR="00444AA5" w:rsidRPr="0095327C" w:rsidRDefault="00444AA5" w:rsidP="00444AA5">
            <w:pPr>
              <w:numPr>
                <w:ilvl w:val="0"/>
                <w:numId w:val="21"/>
              </w:numPr>
              <w:shd w:val="clear" w:color="auto" w:fill="FFFFFF"/>
              <w:spacing w:before="100" w:beforeAutospacing="1" w:after="24" w:line="288" w:lineRule="atLeast"/>
              <w:ind w:left="384"/>
              <w:rPr>
                <w:rFonts w:ascii="Georgia" w:eastAsia="Times New Roman" w:hAnsi="Georgia"/>
                <w:color w:val="717074"/>
                <w:sz w:val="16"/>
                <w:szCs w:val="16"/>
              </w:rPr>
            </w:pPr>
            <w:r w:rsidRPr="0095327C">
              <w:rPr>
                <w:rFonts w:ascii="Georgia" w:eastAsia="Times New Roman" w:hAnsi="Georgia"/>
                <w:color w:val="717074"/>
                <w:sz w:val="16"/>
                <w:szCs w:val="16"/>
              </w:rPr>
              <w:t>Physics</w:t>
            </w:r>
          </w:p>
          <w:p w14:paraId="42D49D2A" w14:textId="77777777" w:rsidR="00444AA5" w:rsidRPr="0095327C" w:rsidRDefault="00AB2F53" w:rsidP="00444AA5">
            <w:pPr>
              <w:numPr>
                <w:ilvl w:val="0"/>
                <w:numId w:val="21"/>
              </w:numPr>
              <w:shd w:val="clear" w:color="auto" w:fill="FFFFFF"/>
              <w:spacing w:before="100" w:beforeAutospacing="1" w:after="24" w:line="288" w:lineRule="atLeast"/>
              <w:ind w:left="384"/>
              <w:rPr>
                <w:rFonts w:ascii="Georgia" w:eastAsia="Times New Roman" w:hAnsi="Georgia"/>
                <w:color w:val="717074"/>
                <w:sz w:val="16"/>
                <w:szCs w:val="16"/>
              </w:rPr>
            </w:pPr>
            <w:hyperlink r:id="rId2" w:tooltip="Actuarial Science" w:history="1">
              <w:r w:rsidR="00444AA5" w:rsidRPr="0095327C">
                <w:rPr>
                  <w:rStyle w:val="Hyperlink"/>
                  <w:rFonts w:ascii="Georgia" w:hAnsi="Georgia"/>
                  <w:color w:val="717074"/>
                  <w:sz w:val="16"/>
                  <w:szCs w:val="16"/>
                  <w:u w:val="none"/>
                </w:rPr>
                <w:t>Actuarial Science</w:t>
              </w:r>
            </w:hyperlink>
          </w:p>
          <w:p w14:paraId="719E281A" w14:textId="77777777" w:rsidR="00444AA5" w:rsidRPr="0095327C" w:rsidRDefault="00AB2F53" w:rsidP="00444AA5">
            <w:pPr>
              <w:numPr>
                <w:ilvl w:val="0"/>
                <w:numId w:val="21"/>
              </w:numPr>
              <w:shd w:val="clear" w:color="auto" w:fill="FFFFFF"/>
              <w:spacing w:before="100" w:beforeAutospacing="1" w:after="24" w:line="288" w:lineRule="atLeast"/>
              <w:ind w:left="384"/>
              <w:rPr>
                <w:rFonts w:ascii="Georgia" w:eastAsia="Times New Roman" w:hAnsi="Georgia"/>
                <w:color w:val="717074"/>
                <w:sz w:val="16"/>
                <w:szCs w:val="16"/>
              </w:rPr>
            </w:pPr>
            <w:hyperlink r:id="rId3" w:tooltip="Chemistry" w:history="1">
              <w:r w:rsidR="00444AA5" w:rsidRPr="0095327C">
                <w:rPr>
                  <w:rStyle w:val="Hyperlink"/>
                  <w:rFonts w:ascii="Georgia" w:hAnsi="Georgia"/>
                  <w:color w:val="717074"/>
                  <w:sz w:val="16"/>
                  <w:szCs w:val="16"/>
                  <w:u w:val="none"/>
                </w:rPr>
                <w:t>Chemistry</w:t>
              </w:r>
            </w:hyperlink>
          </w:p>
          <w:p w14:paraId="5B755119" w14:textId="77777777" w:rsidR="00444AA5" w:rsidRPr="0095327C" w:rsidRDefault="00AB2F53" w:rsidP="00444AA5">
            <w:pPr>
              <w:numPr>
                <w:ilvl w:val="0"/>
                <w:numId w:val="21"/>
              </w:numPr>
              <w:shd w:val="clear" w:color="auto" w:fill="FFFFFF"/>
              <w:spacing w:before="100" w:beforeAutospacing="1" w:after="24" w:line="288" w:lineRule="atLeast"/>
              <w:ind w:left="384"/>
              <w:rPr>
                <w:rFonts w:ascii="Georgia" w:eastAsia="Times New Roman" w:hAnsi="Georgia"/>
                <w:color w:val="717074"/>
                <w:sz w:val="16"/>
                <w:szCs w:val="16"/>
              </w:rPr>
            </w:pPr>
            <w:hyperlink r:id="rId4" w:tooltip="Mathematics" w:history="1">
              <w:r w:rsidR="00444AA5" w:rsidRPr="0095327C">
                <w:rPr>
                  <w:rStyle w:val="Hyperlink"/>
                  <w:rFonts w:ascii="Georgia" w:hAnsi="Georgia"/>
                  <w:color w:val="717074"/>
                  <w:sz w:val="16"/>
                  <w:szCs w:val="16"/>
                  <w:u w:val="none"/>
                </w:rPr>
                <w:t>Mathematics</w:t>
              </w:r>
            </w:hyperlink>
          </w:p>
          <w:p w14:paraId="3EB51C66" w14:textId="77777777" w:rsidR="00444AA5" w:rsidRPr="0095327C" w:rsidRDefault="00AB2F53" w:rsidP="00444AA5">
            <w:pPr>
              <w:numPr>
                <w:ilvl w:val="0"/>
                <w:numId w:val="21"/>
              </w:numPr>
              <w:shd w:val="clear" w:color="auto" w:fill="FFFFFF"/>
              <w:spacing w:before="100" w:beforeAutospacing="1" w:after="24" w:line="288" w:lineRule="atLeast"/>
              <w:ind w:left="384"/>
              <w:rPr>
                <w:rFonts w:ascii="Georgia" w:eastAsia="Times New Roman" w:hAnsi="Georgia"/>
                <w:color w:val="717074"/>
                <w:sz w:val="16"/>
                <w:szCs w:val="16"/>
              </w:rPr>
            </w:pPr>
            <w:hyperlink r:id="rId5" w:tooltip="Statistics" w:history="1">
              <w:r w:rsidR="00444AA5" w:rsidRPr="0095327C">
                <w:rPr>
                  <w:rStyle w:val="Hyperlink"/>
                  <w:rFonts w:ascii="Georgia" w:hAnsi="Georgia"/>
                  <w:color w:val="717074"/>
                  <w:sz w:val="16"/>
                  <w:szCs w:val="16"/>
                  <w:u w:val="none"/>
                </w:rPr>
                <w:t>Statistics</w:t>
              </w:r>
            </w:hyperlink>
          </w:p>
          <w:p w14:paraId="450F599C" w14:textId="77777777" w:rsidR="00444AA5" w:rsidRPr="0095327C" w:rsidRDefault="00AB2F53" w:rsidP="00444AA5">
            <w:pPr>
              <w:numPr>
                <w:ilvl w:val="0"/>
                <w:numId w:val="21"/>
              </w:numPr>
              <w:shd w:val="clear" w:color="auto" w:fill="FFFFFF"/>
              <w:spacing w:before="100" w:beforeAutospacing="1" w:after="24" w:line="288" w:lineRule="atLeast"/>
              <w:ind w:left="384"/>
              <w:rPr>
                <w:rFonts w:ascii="Georgia" w:eastAsia="Times New Roman" w:hAnsi="Georgia"/>
                <w:color w:val="717074"/>
                <w:sz w:val="16"/>
                <w:szCs w:val="16"/>
              </w:rPr>
            </w:pPr>
            <w:hyperlink r:id="rId6" w:tooltip="Computer Science" w:history="1">
              <w:r w:rsidR="00444AA5" w:rsidRPr="0095327C">
                <w:rPr>
                  <w:rStyle w:val="Hyperlink"/>
                  <w:rFonts w:ascii="Georgia" w:hAnsi="Georgia"/>
                  <w:color w:val="717074"/>
                  <w:sz w:val="16"/>
                  <w:szCs w:val="16"/>
                  <w:u w:val="none"/>
                </w:rPr>
                <w:t>Computer Science</w:t>
              </w:r>
            </w:hyperlink>
          </w:p>
          <w:p w14:paraId="78ED865E" w14:textId="77777777" w:rsidR="00444AA5" w:rsidRPr="0095327C" w:rsidRDefault="00AB2F53" w:rsidP="00444AA5">
            <w:pPr>
              <w:numPr>
                <w:ilvl w:val="0"/>
                <w:numId w:val="21"/>
              </w:numPr>
              <w:shd w:val="clear" w:color="auto" w:fill="FFFFFF"/>
              <w:spacing w:before="100" w:beforeAutospacing="1" w:after="24" w:line="288" w:lineRule="atLeast"/>
              <w:ind w:left="384"/>
              <w:rPr>
                <w:rFonts w:ascii="Georgia" w:eastAsia="Times New Roman" w:hAnsi="Georgia"/>
                <w:color w:val="717074"/>
                <w:sz w:val="16"/>
                <w:szCs w:val="16"/>
              </w:rPr>
            </w:pPr>
            <w:hyperlink r:id="rId7" w:tooltip="Psychology" w:history="1">
              <w:r w:rsidR="00444AA5" w:rsidRPr="0095327C">
                <w:rPr>
                  <w:rStyle w:val="Hyperlink"/>
                  <w:rFonts w:ascii="Georgia" w:hAnsi="Georgia"/>
                  <w:color w:val="717074"/>
                  <w:sz w:val="16"/>
                  <w:szCs w:val="16"/>
                  <w:u w:val="none"/>
                </w:rPr>
                <w:t>Psychology</w:t>
              </w:r>
            </w:hyperlink>
          </w:p>
          <w:p w14:paraId="4B48B60A" w14:textId="77777777" w:rsidR="00444AA5" w:rsidRPr="0095327C" w:rsidRDefault="00AB2F53" w:rsidP="00444AA5">
            <w:pPr>
              <w:numPr>
                <w:ilvl w:val="0"/>
                <w:numId w:val="21"/>
              </w:numPr>
              <w:shd w:val="clear" w:color="auto" w:fill="FFFFFF"/>
              <w:spacing w:before="100" w:beforeAutospacing="1" w:after="24" w:line="288" w:lineRule="atLeast"/>
              <w:ind w:left="384"/>
              <w:rPr>
                <w:rFonts w:ascii="Georgia" w:eastAsia="Times New Roman" w:hAnsi="Georgia"/>
                <w:color w:val="717074"/>
                <w:sz w:val="16"/>
                <w:szCs w:val="16"/>
              </w:rPr>
            </w:pPr>
            <w:hyperlink r:id="rId8" w:tooltip="Biochemistry" w:history="1">
              <w:r w:rsidR="00444AA5" w:rsidRPr="0095327C">
                <w:rPr>
                  <w:rStyle w:val="Hyperlink"/>
                  <w:rFonts w:ascii="Georgia" w:hAnsi="Georgia"/>
                  <w:color w:val="717074"/>
                  <w:sz w:val="16"/>
                  <w:szCs w:val="16"/>
                  <w:u w:val="none"/>
                </w:rPr>
                <w:t>Biochemistry</w:t>
              </w:r>
            </w:hyperlink>
          </w:p>
          <w:p w14:paraId="3F7C7B12" w14:textId="77777777" w:rsidR="00444AA5" w:rsidRPr="0095327C" w:rsidRDefault="00AB2F53" w:rsidP="00444AA5">
            <w:pPr>
              <w:numPr>
                <w:ilvl w:val="0"/>
                <w:numId w:val="21"/>
              </w:numPr>
              <w:shd w:val="clear" w:color="auto" w:fill="FFFFFF"/>
              <w:spacing w:before="100" w:beforeAutospacing="1" w:after="24" w:line="288" w:lineRule="atLeast"/>
              <w:ind w:left="384"/>
              <w:rPr>
                <w:rFonts w:ascii="Georgia" w:eastAsia="Times New Roman" w:hAnsi="Georgia"/>
                <w:color w:val="717074"/>
                <w:sz w:val="16"/>
                <w:szCs w:val="16"/>
              </w:rPr>
            </w:pPr>
            <w:hyperlink r:id="rId9" w:tooltip="Robotics" w:history="1">
              <w:r w:rsidR="00444AA5" w:rsidRPr="0095327C">
                <w:rPr>
                  <w:rStyle w:val="Hyperlink"/>
                  <w:rFonts w:ascii="Georgia" w:hAnsi="Georgia"/>
                  <w:color w:val="717074"/>
                  <w:sz w:val="16"/>
                  <w:szCs w:val="16"/>
                  <w:u w:val="none"/>
                </w:rPr>
                <w:t>Robotics</w:t>
              </w:r>
            </w:hyperlink>
          </w:p>
          <w:p w14:paraId="258A286C" w14:textId="77777777" w:rsidR="00444AA5" w:rsidRPr="0095327C" w:rsidRDefault="00AB2F53" w:rsidP="00444AA5">
            <w:pPr>
              <w:numPr>
                <w:ilvl w:val="0"/>
                <w:numId w:val="21"/>
              </w:numPr>
              <w:shd w:val="clear" w:color="auto" w:fill="FFFFFF"/>
              <w:spacing w:before="100" w:beforeAutospacing="1" w:after="24" w:line="288" w:lineRule="atLeast"/>
              <w:ind w:left="384"/>
              <w:rPr>
                <w:rFonts w:ascii="Georgia" w:eastAsia="Times New Roman" w:hAnsi="Georgia"/>
                <w:color w:val="717074"/>
                <w:sz w:val="16"/>
                <w:szCs w:val="16"/>
              </w:rPr>
            </w:pPr>
            <w:hyperlink r:id="rId10" w:tooltip="Computer Engineering" w:history="1">
              <w:r w:rsidR="00444AA5" w:rsidRPr="0095327C">
                <w:rPr>
                  <w:rStyle w:val="Hyperlink"/>
                  <w:rFonts w:ascii="Georgia" w:hAnsi="Georgia"/>
                  <w:color w:val="717074"/>
                  <w:sz w:val="16"/>
                  <w:szCs w:val="16"/>
                  <w:u w:val="none"/>
                </w:rPr>
                <w:t>Computer Engineering</w:t>
              </w:r>
            </w:hyperlink>
          </w:p>
        </w:tc>
        <w:tc>
          <w:tcPr>
            <w:tcW w:w="3192" w:type="dxa"/>
          </w:tcPr>
          <w:p w14:paraId="403D8AA1" w14:textId="77777777" w:rsidR="00444AA5" w:rsidRPr="0095327C" w:rsidRDefault="00AB2F53" w:rsidP="00444AA5">
            <w:pPr>
              <w:numPr>
                <w:ilvl w:val="0"/>
                <w:numId w:val="21"/>
              </w:numPr>
              <w:shd w:val="clear" w:color="auto" w:fill="FFFFFF"/>
              <w:spacing w:before="100" w:beforeAutospacing="1" w:after="24" w:line="288" w:lineRule="atLeast"/>
              <w:ind w:left="384"/>
              <w:rPr>
                <w:rFonts w:ascii="Georgia" w:eastAsia="Times New Roman" w:hAnsi="Georgia"/>
                <w:color w:val="717074"/>
                <w:sz w:val="16"/>
                <w:szCs w:val="16"/>
              </w:rPr>
            </w:pPr>
            <w:hyperlink r:id="rId11" w:tooltip="Electrical Engineering" w:history="1">
              <w:r w:rsidR="00444AA5" w:rsidRPr="0095327C">
                <w:rPr>
                  <w:rStyle w:val="Hyperlink"/>
                  <w:rFonts w:ascii="Georgia" w:hAnsi="Georgia"/>
                  <w:color w:val="717074"/>
                  <w:sz w:val="16"/>
                  <w:szCs w:val="16"/>
                  <w:u w:val="none"/>
                </w:rPr>
                <w:t>Electrical Engineering</w:t>
              </w:r>
            </w:hyperlink>
          </w:p>
          <w:p w14:paraId="13FC22B3" w14:textId="77777777" w:rsidR="00444AA5" w:rsidRPr="0095327C" w:rsidRDefault="00AB2F53" w:rsidP="00444AA5">
            <w:pPr>
              <w:numPr>
                <w:ilvl w:val="0"/>
                <w:numId w:val="21"/>
              </w:numPr>
              <w:shd w:val="clear" w:color="auto" w:fill="FFFFFF"/>
              <w:spacing w:before="100" w:beforeAutospacing="1" w:after="24" w:line="288" w:lineRule="atLeast"/>
              <w:ind w:left="384"/>
              <w:rPr>
                <w:rFonts w:ascii="Georgia" w:eastAsia="Times New Roman" w:hAnsi="Georgia"/>
                <w:color w:val="717074"/>
                <w:sz w:val="16"/>
                <w:szCs w:val="16"/>
              </w:rPr>
            </w:pPr>
            <w:hyperlink r:id="rId12" w:tooltip="Electronics" w:history="1">
              <w:r w:rsidR="00444AA5" w:rsidRPr="0095327C">
                <w:rPr>
                  <w:rStyle w:val="Hyperlink"/>
                  <w:rFonts w:ascii="Georgia" w:hAnsi="Georgia"/>
                  <w:color w:val="717074"/>
                  <w:sz w:val="16"/>
                  <w:szCs w:val="16"/>
                  <w:u w:val="none"/>
                </w:rPr>
                <w:t>Electronics</w:t>
              </w:r>
            </w:hyperlink>
          </w:p>
          <w:p w14:paraId="4ACBE932" w14:textId="77777777" w:rsidR="00444AA5" w:rsidRPr="0095327C" w:rsidRDefault="00AB2F53" w:rsidP="00444AA5">
            <w:pPr>
              <w:numPr>
                <w:ilvl w:val="0"/>
                <w:numId w:val="21"/>
              </w:numPr>
              <w:shd w:val="clear" w:color="auto" w:fill="FFFFFF"/>
              <w:spacing w:before="100" w:beforeAutospacing="1" w:after="24" w:line="288" w:lineRule="atLeast"/>
              <w:ind w:left="384"/>
              <w:rPr>
                <w:rFonts w:ascii="Georgia" w:eastAsia="Times New Roman" w:hAnsi="Georgia"/>
                <w:color w:val="717074"/>
                <w:sz w:val="16"/>
                <w:szCs w:val="16"/>
              </w:rPr>
            </w:pPr>
            <w:hyperlink r:id="rId13" w:tooltip="Mechanical Engineering" w:history="1">
              <w:r w:rsidR="00444AA5" w:rsidRPr="0095327C">
                <w:rPr>
                  <w:rStyle w:val="Hyperlink"/>
                  <w:rFonts w:ascii="Georgia" w:hAnsi="Georgia"/>
                  <w:color w:val="717074"/>
                  <w:sz w:val="16"/>
                  <w:szCs w:val="16"/>
                  <w:u w:val="none"/>
                </w:rPr>
                <w:t>Mechanical Engineering</w:t>
              </w:r>
            </w:hyperlink>
          </w:p>
          <w:p w14:paraId="0BBDF789" w14:textId="77777777" w:rsidR="00444AA5" w:rsidRPr="0095327C" w:rsidRDefault="00AB2F53" w:rsidP="00444AA5">
            <w:pPr>
              <w:numPr>
                <w:ilvl w:val="0"/>
                <w:numId w:val="21"/>
              </w:numPr>
              <w:shd w:val="clear" w:color="auto" w:fill="FFFFFF"/>
              <w:spacing w:before="100" w:beforeAutospacing="1" w:after="24" w:line="288" w:lineRule="atLeast"/>
              <w:ind w:left="384"/>
              <w:rPr>
                <w:rFonts w:ascii="Georgia" w:eastAsia="Times New Roman" w:hAnsi="Georgia"/>
                <w:color w:val="717074"/>
                <w:sz w:val="16"/>
                <w:szCs w:val="16"/>
              </w:rPr>
            </w:pPr>
            <w:hyperlink r:id="rId14" w:tooltip="Industrial Engineering" w:history="1">
              <w:r w:rsidR="00444AA5" w:rsidRPr="0095327C">
                <w:rPr>
                  <w:rStyle w:val="Hyperlink"/>
                  <w:rFonts w:ascii="Georgia" w:hAnsi="Georgia"/>
                  <w:color w:val="717074"/>
                  <w:sz w:val="16"/>
                  <w:szCs w:val="16"/>
                  <w:u w:val="none"/>
                </w:rPr>
                <w:t>Industrial Engineering</w:t>
              </w:r>
            </w:hyperlink>
          </w:p>
          <w:p w14:paraId="11CE0A7B" w14:textId="77777777" w:rsidR="00444AA5" w:rsidRPr="0095327C" w:rsidRDefault="00AB2F53" w:rsidP="00444AA5">
            <w:pPr>
              <w:numPr>
                <w:ilvl w:val="0"/>
                <w:numId w:val="21"/>
              </w:numPr>
              <w:shd w:val="clear" w:color="auto" w:fill="FFFFFF"/>
              <w:spacing w:before="100" w:beforeAutospacing="1" w:after="24" w:line="288" w:lineRule="atLeast"/>
              <w:ind w:left="384"/>
              <w:rPr>
                <w:rFonts w:ascii="Georgia" w:eastAsia="Times New Roman" w:hAnsi="Georgia"/>
                <w:color w:val="717074"/>
                <w:sz w:val="16"/>
                <w:szCs w:val="16"/>
              </w:rPr>
            </w:pPr>
            <w:hyperlink r:id="rId15" w:tooltip="Civil Engineering" w:history="1">
              <w:r w:rsidR="00444AA5" w:rsidRPr="0095327C">
                <w:rPr>
                  <w:rStyle w:val="Hyperlink"/>
                  <w:rFonts w:ascii="Georgia" w:hAnsi="Georgia"/>
                  <w:color w:val="717074"/>
                  <w:sz w:val="16"/>
                  <w:szCs w:val="16"/>
                  <w:u w:val="none"/>
                </w:rPr>
                <w:t>Civil Engineering</w:t>
              </w:r>
            </w:hyperlink>
          </w:p>
          <w:p w14:paraId="2874BDA4" w14:textId="77777777" w:rsidR="00444AA5" w:rsidRPr="0095327C" w:rsidRDefault="00AB2F53" w:rsidP="00444AA5">
            <w:pPr>
              <w:numPr>
                <w:ilvl w:val="0"/>
                <w:numId w:val="21"/>
              </w:numPr>
              <w:shd w:val="clear" w:color="auto" w:fill="FFFFFF"/>
              <w:spacing w:before="100" w:beforeAutospacing="1" w:after="24" w:line="288" w:lineRule="atLeast"/>
              <w:ind w:left="384"/>
              <w:rPr>
                <w:rFonts w:ascii="Georgia" w:eastAsia="Times New Roman" w:hAnsi="Georgia"/>
                <w:color w:val="717074"/>
                <w:sz w:val="16"/>
                <w:szCs w:val="16"/>
              </w:rPr>
            </w:pPr>
            <w:hyperlink r:id="rId16" w:tooltip="Aerospace Engineering" w:history="1">
              <w:r w:rsidR="00444AA5" w:rsidRPr="0095327C">
                <w:rPr>
                  <w:rStyle w:val="Hyperlink"/>
                  <w:rFonts w:ascii="Georgia" w:hAnsi="Georgia"/>
                  <w:color w:val="717074"/>
                  <w:sz w:val="16"/>
                  <w:szCs w:val="16"/>
                  <w:u w:val="none"/>
                </w:rPr>
                <w:t>Aerospace Engineering</w:t>
              </w:r>
            </w:hyperlink>
          </w:p>
          <w:p w14:paraId="219C15D2" w14:textId="77777777" w:rsidR="00444AA5" w:rsidRPr="0095327C" w:rsidRDefault="00AB2F53" w:rsidP="00444AA5">
            <w:pPr>
              <w:numPr>
                <w:ilvl w:val="0"/>
                <w:numId w:val="21"/>
              </w:numPr>
              <w:shd w:val="clear" w:color="auto" w:fill="FFFFFF"/>
              <w:spacing w:before="100" w:beforeAutospacing="1" w:after="24" w:line="288" w:lineRule="atLeast"/>
              <w:ind w:left="384"/>
              <w:rPr>
                <w:rFonts w:ascii="Georgia" w:eastAsia="Times New Roman" w:hAnsi="Georgia"/>
                <w:color w:val="717074"/>
                <w:sz w:val="16"/>
                <w:szCs w:val="16"/>
              </w:rPr>
            </w:pPr>
            <w:hyperlink r:id="rId17" w:tooltip="Chemical Engineering" w:history="1">
              <w:r w:rsidR="00444AA5" w:rsidRPr="0095327C">
                <w:rPr>
                  <w:rStyle w:val="Hyperlink"/>
                  <w:rFonts w:ascii="Georgia" w:hAnsi="Georgia"/>
                  <w:color w:val="717074"/>
                  <w:sz w:val="16"/>
                  <w:szCs w:val="16"/>
                  <w:u w:val="none"/>
                </w:rPr>
                <w:t>Chemical Engineering</w:t>
              </w:r>
            </w:hyperlink>
          </w:p>
          <w:p w14:paraId="7BFDD993" w14:textId="77777777" w:rsidR="00444AA5" w:rsidRPr="0095327C" w:rsidRDefault="00AB2F53" w:rsidP="00444AA5">
            <w:pPr>
              <w:numPr>
                <w:ilvl w:val="0"/>
                <w:numId w:val="21"/>
              </w:numPr>
              <w:shd w:val="clear" w:color="auto" w:fill="FFFFFF"/>
              <w:spacing w:before="100" w:beforeAutospacing="1" w:after="24" w:line="288" w:lineRule="atLeast"/>
              <w:ind w:left="384"/>
              <w:rPr>
                <w:rFonts w:ascii="Georgia" w:eastAsia="Times New Roman" w:hAnsi="Georgia"/>
                <w:color w:val="717074"/>
                <w:sz w:val="16"/>
                <w:szCs w:val="16"/>
              </w:rPr>
            </w:pPr>
            <w:hyperlink r:id="rId18" w:tooltip="Astrophysics" w:history="1">
              <w:r w:rsidR="00444AA5" w:rsidRPr="0095327C">
                <w:rPr>
                  <w:rStyle w:val="Hyperlink"/>
                  <w:rFonts w:ascii="Georgia" w:hAnsi="Georgia"/>
                  <w:color w:val="717074"/>
                  <w:sz w:val="16"/>
                  <w:szCs w:val="16"/>
                  <w:u w:val="none"/>
                </w:rPr>
                <w:t>Astrophysics</w:t>
              </w:r>
            </w:hyperlink>
          </w:p>
          <w:p w14:paraId="5490D6C2" w14:textId="77777777" w:rsidR="00444AA5" w:rsidRPr="0095327C" w:rsidRDefault="00AB2F53" w:rsidP="00444AA5">
            <w:pPr>
              <w:numPr>
                <w:ilvl w:val="0"/>
                <w:numId w:val="21"/>
              </w:numPr>
              <w:shd w:val="clear" w:color="auto" w:fill="FFFFFF"/>
              <w:spacing w:before="100" w:beforeAutospacing="1" w:after="24" w:line="288" w:lineRule="atLeast"/>
              <w:ind w:left="384"/>
              <w:rPr>
                <w:rFonts w:ascii="Georgia" w:eastAsia="Times New Roman" w:hAnsi="Georgia"/>
                <w:color w:val="717074"/>
                <w:sz w:val="16"/>
                <w:szCs w:val="16"/>
              </w:rPr>
            </w:pPr>
            <w:hyperlink r:id="rId19" w:tooltip="Astronomy" w:history="1">
              <w:r w:rsidR="00444AA5" w:rsidRPr="0095327C">
                <w:rPr>
                  <w:rStyle w:val="Hyperlink"/>
                  <w:rFonts w:ascii="Georgia" w:hAnsi="Georgia"/>
                  <w:color w:val="717074"/>
                  <w:sz w:val="16"/>
                  <w:szCs w:val="16"/>
                  <w:u w:val="none"/>
                </w:rPr>
                <w:t>Astronomy</w:t>
              </w:r>
            </w:hyperlink>
          </w:p>
          <w:p w14:paraId="538BC224" w14:textId="77777777" w:rsidR="00444AA5" w:rsidRPr="0095327C" w:rsidRDefault="00AB2F53" w:rsidP="0095327C">
            <w:pPr>
              <w:numPr>
                <w:ilvl w:val="0"/>
                <w:numId w:val="21"/>
              </w:numPr>
              <w:shd w:val="clear" w:color="auto" w:fill="FFFFFF"/>
              <w:spacing w:before="100" w:beforeAutospacing="1" w:after="120" w:line="288" w:lineRule="atLeast"/>
              <w:ind w:left="389"/>
              <w:rPr>
                <w:rFonts w:ascii="Georgia" w:eastAsia="Times New Roman" w:hAnsi="Georgia"/>
                <w:color w:val="717074"/>
                <w:sz w:val="16"/>
                <w:szCs w:val="16"/>
              </w:rPr>
            </w:pPr>
            <w:hyperlink r:id="rId20" w:tooltip="Optics" w:history="1">
              <w:r w:rsidR="00444AA5" w:rsidRPr="0095327C">
                <w:rPr>
                  <w:rStyle w:val="Hyperlink"/>
                  <w:rFonts w:ascii="Georgia" w:hAnsi="Georgia"/>
                  <w:color w:val="717074"/>
                  <w:sz w:val="16"/>
                  <w:szCs w:val="16"/>
                  <w:u w:val="none"/>
                </w:rPr>
                <w:t>Optics</w:t>
              </w:r>
            </w:hyperlink>
          </w:p>
        </w:tc>
        <w:tc>
          <w:tcPr>
            <w:tcW w:w="3192" w:type="dxa"/>
          </w:tcPr>
          <w:p w14:paraId="33A3CDF9" w14:textId="77777777" w:rsidR="00444AA5" w:rsidRPr="0095327C" w:rsidRDefault="00444AA5" w:rsidP="00444AA5">
            <w:pPr>
              <w:pStyle w:val="ListParagraph"/>
              <w:numPr>
                <w:ilvl w:val="0"/>
                <w:numId w:val="22"/>
              </w:numPr>
              <w:spacing w:before="100" w:beforeAutospacing="1" w:after="24" w:line="288" w:lineRule="atLeast"/>
              <w:rPr>
                <w:rFonts w:ascii="Georgia" w:eastAsia="Times New Roman" w:hAnsi="Georgia"/>
                <w:color w:val="717074"/>
                <w:sz w:val="16"/>
                <w:szCs w:val="16"/>
              </w:rPr>
            </w:pPr>
            <w:r w:rsidRPr="0095327C">
              <w:rPr>
                <w:rFonts w:ascii="Georgia" w:eastAsia="Times New Roman" w:hAnsi="Georgia"/>
                <w:color w:val="717074"/>
                <w:sz w:val="16"/>
                <w:szCs w:val="16"/>
              </w:rPr>
              <w:t>Nuclear Physics</w:t>
            </w:r>
          </w:p>
          <w:p w14:paraId="2E219CB4" w14:textId="77777777" w:rsidR="00444AA5" w:rsidRPr="0095327C" w:rsidRDefault="00444AA5" w:rsidP="00444AA5">
            <w:pPr>
              <w:pStyle w:val="ListParagraph"/>
              <w:numPr>
                <w:ilvl w:val="0"/>
                <w:numId w:val="22"/>
              </w:numPr>
              <w:spacing w:before="100" w:beforeAutospacing="1" w:after="24" w:line="288" w:lineRule="atLeast"/>
              <w:rPr>
                <w:rFonts w:ascii="Georgia" w:eastAsia="Times New Roman" w:hAnsi="Georgia"/>
                <w:color w:val="717074"/>
                <w:sz w:val="16"/>
                <w:szCs w:val="16"/>
              </w:rPr>
            </w:pPr>
            <w:r w:rsidRPr="0095327C">
              <w:rPr>
                <w:rFonts w:ascii="Georgia" w:eastAsia="Times New Roman" w:hAnsi="Georgia"/>
                <w:color w:val="717074"/>
                <w:sz w:val="16"/>
                <w:szCs w:val="16"/>
              </w:rPr>
              <w:t>Mathematical Biology</w:t>
            </w:r>
          </w:p>
          <w:p w14:paraId="5A8577A9" w14:textId="77777777" w:rsidR="00444AA5" w:rsidRPr="0095327C" w:rsidRDefault="00444AA5" w:rsidP="00444AA5">
            <w:pPr>
              <w:pStyle w:val="ListParagraph"/>
              <w:numPr>
                <w:ilvl w:val="0"/>
                <w:numId w:val="22"/>
              </w:numPr>
              <w:spacing w:before="100" w:beforeAutospacing="1" w:after="24" w:line="288" w:lineRule="atLeast"/>
              <w:rPr>
                <w:rFonts w:ascii="Georgia" w:eastAsia="Times New Roman" w:hAnsi="Georgia"/>
                <w:color w:val="717074"/>
                <w:sz w:val="16"/>
                <w:szCs w:val="16"/>
              </w:rPr>
            </w:pPr>
            <w:r w:rsidRPr="0095327C">
              <w:rPr>
                <w:rFonts w:ascii="Georgia" w:eastAsia="Times New Roman" w:hAnsi="Georgia"/>
                <w:color w:val="717074"/>
                <w:sz w:val="16"/>
                <w:szCs w:val="16"/>
              </w:rPr>
              <w:t>Operations Research</w:t>
            </w:r>
          </w:p>
          <w:p w14:paraId="4D4C792B" w14:textId="77777777" w:rsidR="00444AA5" w:rsidRPr="0095327C" w:rsidRDefault="00444AA5" w:rsidP="00444AA5">
            <w:pPr>
              <w:pStyle w:val="ListParagraph"/>
              <w:numPr>
                <w:ilvl w:val="0"/>
                <w:numId w:val="22"/>
              </w:numPr>
              <w:spacing w:before="100" w:beforeAutospacing="1" w:after="24" w:line="288" w:lineRule="atLeast"/>
              <w:rPr>
                <w:rFonts w:ascii="Georgia" w:eastAsia="Times New Roman" w:hAnsi="Georgia"/>
                <w:color w:val="717074"/>
                <w:sz w:val="16"/>
                <w:szCs w:val="16"/>
              </w:rPr>
            </w:pPr>
            <w:r w:rsidRPr="0095327C">
              <w:rPr>
                <w:rFonts w:ascii="Georgia" w:eastAsia="Times New Roman" w:hAnsi="Georgia"/>
                <w:color w:val="717074"/>
                <w:sz w:val="16"/>
                <w:szCs w:val="16"/>
              </w:rPr>
              <w:t>Neurobiology</w:t>
            </w:r>
          </w:p>
          <w:p w14:paraId="09D13A3F" w14:textId="77777777" w:rsidR="00444AA5" w:rsidRPr="0095327C" w:rsidRDefault="00444AA5" w:rsidP="00444AA5">
            <w:pPr>
              <w:pStyle w:val="ListParagraph"/>
              <w:numPr>
                <w:ilvl w:val="0"/>
                <w:numId w:val="22"/>
              </w:numPr>
              <w:spacing w:before="100" w:beforeAutospacing="1" w:after="24" w:line="288" w:lineRule="atLeast"/>
              <w:rPr>
                <w:rFonts w:ascii="Georgia" w:eastAsia="Times New Roman" w:hAnsi="Georgia"/>
                <w:color w:val="717074"/>
                <w:sz w:val="16"/>
                <w:szCs w:val="16"/>
              </w:rPr>
            </w:pPr>
            <w:r w:rsidRPr="0095327C">
              <w:rPr>
                <w:rFonts w:ascii="Georgia" w:eastAsia="Times New Roman" w:hAnsi="Georgia"/>
                <w:color w:val="717074"/>
                <w:sz w:val="16"/>
                <w:szCs w:val="16"/>
              </w:rPr>
              <w:t>Biomechanics</w:t>
            </w:r>
          </w:p>
          <w:p w14:paraId="3AB42B46" w14:textId="77777777" w:rsidR="00444AA5" w:rsidRPr="0095327C" w:rsidRDefault="00444AA5" w:rsidP="00444AA5">
            <w:pPr>
              <w:pStyle w:val="ListParagraph"/>
              <w:numPr>
                <w:ilvl w:val="0"/>
                <w:numId w:val="22"/>
              </w:numPr>
              <w:spacing w:before="100" w:beforeAutospacing="1" w:after="24" w:line="288" w:lineRule="atLeast"/>
              <w:rPr>
                <w:rFonts w:ascii="Georgia" w:eastAsia="Times New Roman" w:hAnsi="Georgia"/>
                <w:color w:val="717074"/>
                <w:sz w:val="16"/>
                <w:szCs w:val="16"/>
              </w:rPr>
            </w:pPr>
            <w:r w:rsidRPr="0095327C">
              <w:rPr>
                <w:rFonts w:ascii="Georgia" w:eastAsia="Times New Roman" w:hAnsi="Georgia"/>
                <w:color w:val="717074"/>
                <w:sz w:val="16"/>
                <w:szCs w:val="16"/>
              </w:rPr>
              <w:t>Bioinformatics</w:t>
            </w:r>
          </w:p>
          <w:p w14:paraId="2CECF299" w14:textId="77777777" w:rsidR="00444AA5" w:rsidRPr="0095327C" w:rsidRDefault="00444AA5" w:rsidP="00444AA5">
            <w:pPr>
              <w:pStyle w:val="ListParagraph"/>
              <w:numPr>
                <w:ilvl w:val="0"/>
                <w:numId w:val="22"/>
              </w:numPr>
              <w:spacing w:before="100" w:beforeAutospacing="1" w:after="24" w:line="288" w:lineRule="atLeast"/>
              <w:rPr>
                <w:rFonts w:ascii="Georgia" w:eastAsia="Times New Roman" w:hAnsi="Georgia"/>
                <w:color w:val="717074"/>
                <w:sz w:val="16"/>
                <w:szCs w:val="16"/>
              </w:rPr>
            </w:pPr>
            <w:r w:rsidRPr="0095327C">
              <w:rPr>
                <w:rFonts w:ascii="Georgia" w:eastAsia="Times New Roman" w:hAnsi="Georgia"/>
                <w:color w:val="717074"/>
                <w:sz w:val="16"/>
                <w:szCs w:val="16"/>
              </w:rPr>
              <w:t>Acoustical Engineering</w:t>
            </w:r>
          </w:p>
          <w:p w14:paraId="1923AD14" w14:textId="77777777" w:rsidR="00444AA5" w:rsidRPr="0095327C" w:rsidRDefault="00444AA5" w:rsidP="00444AA5">
            <w:pPr>
              <w:pStyle w:val="ListParagraph"/>
              <w:numPr>
                <w:ilvl w:val="0"/>
                <w:numId w:val="22"/>
              </w:numPr>
              <w:spacing w:before="100" w:beforeAutospacing="1" w:after="24" w:line="288" w:lineRule="atLeast"/>
              <w:rPr>
                <w:rFonts w:ascii="Georgia" w:eastAsia="Times New Roman" w:hAnsi="Georgia"/>
                <w:color w:val="717074"/>
                <w:sz w:val="16"/>
                <w:szCs w:val="16"/>
              </w:rPr>
            </w:pPr>
            <w:r w:rsidRPr="0095327C">
              <w:rPr>
                <w:rFonts w:ascii="Georgia" w:eastAsia="Times New Roman" w:hAnsi="Georgia"/>
                <w:color w:val="717074"/>
                <w:sz w:val="16"/>
                <w:szCs w:val="16"/>
              </w:rPr>
              <w:t>Geographic information Systems</w:t>
            </w:r>
          </w:p>
          <w:p w14:paraId="08B39569" w14:textId="77777777" w:rsidR="00444AA5" w:rsidRPr="0095327C" w:rsidRDefault="00444AA5" w:rsidP="00444AA5">
            <w:pPr>
              <w:pStyle w:val="ListParagraph"/>
              <w:numPr>
                <w:ilvl w:val="0"/>
                <w:numId w:val="22"/>
              </w:numPr>
              <w:spacing w:before="100" w:beforeAutospacing="1" w:after="24" w:line="288" w:lineRule="atLeast"/>
              <w:rPr>
                <w:rFonts w:ascii="Georgia" w:eastAsia="Times New Roman" w:hAnsi="Georgia"/>
                <w:color w:val="717074"/>
                <w:sz w:val="16"/>
                <w:szCs w:val="16"/>
              </w:rPr>
            </w:pPr>
            <w:r w:rsidRPr="0095327C">
              <w:rPr>
                <w:rFonts w:ascii="Georgia" w:eastAsia="Times New Roman" w:hAnsi="Georgia"/>
                <w:color w:val="717074"/>
                <w:sz w:val="16"/>
                <w:szCs w:val="16"/>
              </w:rPr>
              <w:t>Atmospheric Sciences</w:t>
            </w:r>
          </w:p>
          <w:p w14:paraId="6C779903" w14:textId="77777777" w:rsidR="00444AA5" w:rsidRPr="0095327C" w:rsidRDefault="00444AA5" w:rsidP="00444AA5">
            <w:pPr>
              <w:pStyle w:val="ListParagraph"/>
              <w:numPr>
                <w:ilvl w:val="0"/>
                <w:numId w:val="22"/>
              </w:numPr>
              <w:spacing w:before="100" w:beforeAutospacing="1" w:after="24" w:line="288" w:lineRule="atLeast"/>
              <w:rPr>
                <w:rFonts w:ascii="Georgia" w:eastAsia="Times New Roman" w:hAnsi="Georgia"/>
                <w:color w:val="717074"/>
                <w:sz w:val="16"/>
                <w:szCs w:val="16"/>
              </w:rPr>
            </w:pPr>
            <w:r w:rsidRPr="0095327C">
              <w:rPr>
                <w:rFonts w:ascii="Georgia" w:eastAsia="Times New Roman" w:hAnsi="Georgia"/>
                <w:color w:val="717074"/>
                <w:sz w:val="16"/>
                <w:szCs w:val="16"/>
              </w:rPr>
              <w:t>Nanotechnology</w:t>
            </w:r>
          </w:p>
        </w:tc>
      </w:tr>
    </w:tbl>
    <w:p w14:paraId="05E9D09F" w14:textId="77777777" w:rsidR="00444AA5" w:rsidRPr="0095327C" w:rsidRDefault="00444AA5" w:rsidP="0095327C">
      <w:pPr>
        <w:spacing w:after="0" w:line="240" w:lineRule="auto"/>
        <w:rPr>
          <w:rFonts w:ascii="Georgia" w:eastAsia="Times New Roman" w:hAnsi="Georgia" w:cs="Arial"/>
          <w:color w:val="717074"/>
          <w:sz w:val="16"/>
          <w:szCs w:val="16"/>
          <w:shd w:val="clear" w:color="auto" w:fill="FFFFFF"/>
        </w:rPr>
      </w:pPr>
    </w:p>
    <w:p w14:paraId="75F51D27" w14:textId="77777777" w:rsidR="00444AA5" w:rsidRPr="0095327C" w:rsidRDefault="00444AA5" w:rsidP="0095327C">
      <w:pPr>
        <w:spacing w:after="0"/>
        <w:rPr>
          <w:rFonts w:ascii="Georgia" w:hAnsi="Georgia" w:cs="Arial"/>
          <w:color w:val="717074"/>
          <w:sz w:val="16"/>
          <w:szCs w:val="16"/>
        </w:rPr>
      </w:pPr>
      <w:r w:rsidRPr="0095327C">
        <w:rPr>
          <w:rFonts w:ascii="Georgia" w:eastAsia="Times New Roman" w:hAnsi="Georgia" w:cs="Arial"/>
          <w:color w:val="717074"/>
          <w:sz w:val="16"/>
          <w:szCs w:val="16"/>
          <w:shd w:val="clear" w:color="auto" w:fill="FFFFFF"/>
        </w:rPr>
        <w:t xml:space="preserve">The National Science Teachers Association (NSTA) explains that “STEM </w:t>
      </w:r>
      <w:r w:rsidRPr="0095327C">
        <w:rPr>
          <w:rFonts w:ascii="Georgia" w:eastAsia="Times New Roman" w:hAnsi="Georgia" w:cs="Arial"/>
          <w:iCs/>
          <w:color w:val="717074"/>
          <w:sz w:val="16"/>
          <w:szCs w:val="16"/>
          <w:bdr w:val="none" w:sz="0" w:space="0" w:color="auto" w:frame="1"/>
          <w:shd w:val="clear" w:color="auto" w:fill="FFFFFF"/>
        </w:rPr>
        <w:t>education is an interdisciplinary approach to learning where rigorous academic concepts are coupled with real-world lessons as students apply science, technology, engineering, and mathematics in contexts that make connections between school, community, work, and the global enterprise enabling the development of STEM literacy and with it the ability to compete in the new economy.”</w:t>
      </w:r>
      <w:r w:rsidRPr="0095327C">
        <w:rPr>
          <w:rFonts w:ascii="Georgia" w:eastAsia="Times New Roman" w:hAnsi="Georgia" w:cs="Arial"/>
          <w:color w:val="717074"/>
          <w:sz w:val="16"/>
          <w:szCs w:val="16"/>
          <w:shd w:val="clear" w:color="auto" w:fill="FFFFFF"/>
        </w:rPr>
        <w:t> </w:t>
      </w:r>
      <w:r w:rsidRPr="0095327C">
        <w:rPr>
          <w:rFonts w:ascii="Georgia" w:hAnsi="Georgia" w:cs="Arial"/>
          <w:color w:val="717074"/>
          <w:sz w:val="16"/>
          <w:szCs w:val="16"/>
        </w:rPr>
        <w:t xml:space="preserve"> </w:t>
      </w:r>
    </w:p>
    <w:p w14:paraId="576C669D" w14:textId="77777777" w:rsidR="00444AA5" w:rsidRPr="0095327C" w:rsidRDefault="00444AA5" w:rsidP="0095327C">
      <w:pPr>
        <w:spacing w:after="0"/>
        <w:rPr>
          <w:rFonts w:ascii="Georgia" w:hAnsi="Georgia" w:cs="Arial"/>
          <w:i/>
          <w:color w:val="717074"/>
          <w:sz w:val="16"/>
          <w:szCs w:val="16"/>
        </w:rPr>
      </w:pPr>
      <w:bookmarkStart w:id="0" w:name="_GoBack"/>
      <w:bookmarkEnd w:id="0"/>
    </w:p>
    <w:p w14:paraId="74A98234" w14:textId="77777777" w:rsidR="00444AA5" w:rsidRPr="0095327C" w:rsidRDefault="00444AA5" w:rsidP="0095327C">
      <w:pPr>
        <w:spacing w:after="0"/>
        <w:rPr>
          <w:rFonts w:ascii="Georgia" w:hAnsi="Georgia" w:cs="Arial"/>
          <w:color w:val="717074"/>
          <w:sz w:val="16"/>
          <w:szCs w:val="16"/>
        </w:rPr>
      </w:pPr>
      <w:r w:rsidRPr="0095327C">
        <w:rPr>
          <w:rFonts w:ascii="Georgia" w:hAnsi="Georgia" w:cs="Arial"/>
          <w:color w:val="717074"/>
          <w:sz w:val="16"/>
          <w:szCs w:val="16"/>
        </w:rPr>
        <w:t xml:space="preserve">The United States Department of Education is encouraging more students, teachers, and practitioners to </w:t>
      </w:r>
      <w:r>
        <w:rPr>
          <w:rFonts w:ascii="Georgia" w:hAnsi="Georgia" w:cs="Arial"/>
          <w:color w:val="717074"/>
          <w:sz w:val="16"/>
          <w:szCs w:val="16"/>
        </w:rPr>
        <w:t xml:space="preserve">specialize in the STEM fields. </w:t>
      </w:r>
      <w:r w:rsidRPr="0095327C">
        <w:rPr>
          <w:rFonts w:ascii="Georgia" w:hAnsi="Georgia" w:cs="Arial"/>
          <w:color w:val="717074"/>
          <w:sz w:val="16"/>
          <w:szCs w:val="16"/>
        </w:rPr>
        <w:t xml:space="preserve">NSTA </w:t>
      </w:r>
      <w:proofErr w:type="gramStart"/>
      <w:r w:rsidRPr="0095327C">
        <w:rPr>
          <w:rFonts w:ascii="Georgia" w:hAnsi="Georgia" w:cs="Arial"/>
          <w:color w:val="717074"/>
          <w:sz w:val="16"/>
          <w:szCs w:val="16"/>
        </w:rPr>
        <w:t>states that</w:t>
      </w:r>
      <w:proofErr w:type="gramEnd"/>
      <w:r w:rsidRPr="0095327C">
        <w:rPr>
          <w:rFonts w:ascii="Georgia" w:hAnsi="Georgia" w:cs="Arial"/>
          <w:color w:val="717074"/>
          <w:sz w:val="16"/>
          <w:szCs w:val="16"/>
        </w:rPr>
        <w:t xml:space="preserve"> “American industries need more workers in these fields due to an aging workforce and an increasingly innovative world market.” TASCasaurus aims to bridge the gap between STEM education and professional applications through hands-on engagement and fun activities.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52BA1D" w14:textId="4BF0AFF9" w:rsidR="00786EE9" w:rsidRPr="00827BE6" w:rsidRDefault="00786EE9" w:rsidP="004B6686">
    <w:pPr>
      <w:pStyle w:val="Header"/>
      <w:rPr>
        <w:rFonts w:ascii="Arial" w:hAnsi="Arial" w:cs="Arial"/>
        <w:color w:val="949699"/>
        <w:sz w:val="20"/>
        <w:szCs w:val="20"/>
      </w:rPr>
    </w:pPr>
    <w:r>
      <w:rPr>
        <w:rFonts w:ascii="Arial" w:hAnsi="Arial" w:cs="Arial"/>
        <w:color w:val="949699"/>
        <w:spacing w:val="2"/>
        <w:sz w:val="20"/>
        <w:szCs w:val="20"/>
      </w:rPr>
      <w:t>TASCASAURUS CURRICULUM: INTRODUCTION</w:t>
    </w:r>
  </w:p>
  <w:p w14:paraId="08F3995D" w14:textId="77777777" w:rsidR="00444AA5" w:rsidRDefault="00444AA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5582D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3643A6"/>
    <w:multiLevelType w:val="hybridMultilevel"/>
    <w:tmpl w:val="059A4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E1CFB"/>
    <w:multiLevelType w:val="hybridMultilevel"/>
    <w:tmpl w:val="0550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96AF7"/>
    <w:multiLevelType w:val="hybridMultilevel"/>
    <w:tmpl w:val="8676C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6E7C55"/>
    <w:multiLevelType w:val="hybridMultilevel"/>
    <w:tmpl w:val="7DFEF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A34820"/>
    <w:multiLevelType w:val="hybridMultilevel"/>
    <w:tmpl w:val="8ED89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403A99"/>
    <w:multiLevelType w:val="multilevel"/>
    <w:tmpl w:val="70D6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AD31D62"/>
    <w:multiLevelType w:val="hybridMultilevel"/>
    <w:tmpl w:val="499C32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941128"/>
    <w:multiLevelType w:val="hybridMultilevel"/>
    <w:tmpl w:val="2306F9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DA35F2"/>
    <w:multiLevelType w:val="hybridMultilevel"/>
    <w:tmpl w:val="92CAD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B60633"/>
    <w:multiLevelType w:val="hybridMultilevel"/>
    <w:tmpl w:val="109CA2C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48059E"/>
    <w:multiLevelType w:val="hybridMultilevel"/>
    <w:tmpl w:val="650E3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C729BE"/>
    <w:multiLevelType w:val="hybridMultilevel"/>
    <w:tmpl w:val="677C6A5E"/>
    <w:lvl w:ilvl="0" w:tplc="0409000F">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nsid w:val="4678272C"/>
    <w:multiLevelType w:val="hybridMultilevel"/>
    <w:tmpl w:val="F56CB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5B44EC"/>
    <w:multiLevelType w:val="hybridMultilevel"/>
    <w:tmpl w:val="C5D87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157D85"/>
    <w:multiLevelType w:val="hybridMultilevel"/>
    <w:tmpl w:val="6188FA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0EF6C92"/>
    <w:multiLevelType w:val="hybridMultilevel"/>
    <w:tmpl w:val="175EE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F73CDF"/>
    <w:multiLevelType w:val="hybridMultilevel"/>
    <w:tmpl w:val="FB06A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F95924"/>
    <w:multiLevelType w:val="hybridMultilevel"/>
    <w:tmpl w:val="02A6E1A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nsid w:val="6ED52F81"/>
    <w:multiLevelType w:val="hybridMultilevel"/>
    <w:tmpl w:val="84B46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114670"/>
    <w:multiLevelType w:val="hybridMultilevel"/>
    <w:tmpl w:val="0874C0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E6C512F"/>
    <w:multiLevelType w:val="hybridMultilevel"/>
    <w:tmpl w:val="A070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12"/>
  </w:num>
  <w:num w:numId="4">
    <w:abstractNumId w:val="16"/>
  </w:num>
  <w:num w:numId="5">
    <w:abstractNumId w:val="5"/>
  </w:num>
  <w:num w:numId="6">
    <w:abstractNumId w:val="7"/>
  </w:num>
  <w:num w:numId="7">
    <w:abstractNumId w:val="8"/>
  </w:num>
  <w:num w:numId="8">
    <w:abstractNumId w:val="2"/>
  </w:num>
  <w:num w:numId="9">
    <w:abstractNumId w:val="4"/>
  </w:num>
  <w:num w:numId="10">
    <w:abstractNumId w:val="15"/>
  </w:num>
  <w:num w:numId="11">
    <w:abstractNumId w:val="1"/>
  </w:num>
  <w:num w:numId="12">
    <w:abstractNumId w:val="21"/>
  </w:num>
  <w:num w:numId="13">
    <w:abstractNumId w:val="3"/>
  </w:num>
  <w:num w:numId="14">
    <w:abstractNumId w:val="9"/>
  </w:num>
  <w:num w:numId="15">
    <w:abstractNumId w:val="14"/>
  </w:num>
  <w:num w:numId="16">
    <w:abstractNumId w:val="11"/>
  </w:num>
  <w:num w:numId="17">
    <w:abstractNumId w:val="17"/>
  </w:num>
  <w:num w:numId="18">
    <w:abstractNumId w:val="19"/>
  </w:num>
  <w:num w:numId="19">
    <w:abstractNumId w:val="0"/>
  </w:num>
  <w:num w:numId="20">
    <w:abstractNumId w:val="10"/>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ocumentProtection w:edit="readOnly"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5FE"/>
    <w:rsid w:val="0002341C"/>
    <w:rsid w:val="0003012E"/>
    <w:rsid w:val="000335BB"/>
    <w:rsid w:val="000C22AE"/>
    <w:rsid w:val="000C300F"/>
    <w:rsid w:val="000D1374"/>
    <w:rsid w:val="001010BC"/>
    <w:rsid w:val="001459A0"/>
    <w:rsid w:val="0015410D"/>
    <w:rsid w:val="00174D43"/>
    <w:rsid w:val="001A4B5B"/>
    <w:rsid w:val="001C5C7D"/>
    <w:rsid w:val="002515D8"/>
    <w:rsid w:val="002F59A6"/>
    <w:rsid w:val="00306B5C"/>
    <w:rsid w:val="00352D88"/>
    <w:rsid w:val="003618B1"/>
    <w:rsid w:val="00364201"/>
    <w:rsid w:val="00364647"/>
    <w:rsid w:val="00394D08"/>
    <w:rsid w:val="00396075"/>
    <w:rsid w:val="003966CE"/>
    <w:rsid w:val="00397009"/>
    <w:rsid w:val="003A22B4"/>
    <w:rsid w:val="003B035A"/>
    <w:rsid w:val="003C284E"/>
    <w:rsid w:val="003C3CD7"/>
    <w:rsid w:val="003C5179"/>
    <w:rsid w:val="003E4247"/>
    <w:rsid w:val="003F1CCD"/>
    <w:rsid w:val="003F32BC"/>
    <w:rsid w:val="003F79B8"/>
    <w:rsid w:val="0042160E"/>
    <w:rsid w:val="0043123E"/>
    <w:rsid w:val="00444AA5"/>
    <w:rsid w:val="0044518B"/>
    <w:rsid w:val="0046585D"/>
    <w:rsid w:val="00471345"/>
    <w:rsid w:val="0047582A"/>
    <w:rsid w:val="00480610"/>
    <w:rsid w:val="004869C7"/>
    <w:rsid w:val="00486ABC"/>
    <w:rsid w:val="00493078"/>
    <w:rsid w:val="004A666F"/>
    <w:rsid w:val="004A7C4E"/>
    <w:rsid w:val="004B1C4C"/>
    <w:rsid w:val="004B6686"/>
    <w:rsid w:val="004D6549"/>
    <w:rsid w:val="00520719"/>
    <w:rsid w:val="005671F1"/>
    <w:rsid w:val="00596798"/>
    <w:rsid w:val="00597DA7"/>
    <w:rsid w:val="005C1358"/>
    <w:rsid w:val="005C5F72"/>
    <w:rsid w:val="005C7EBC"/>
    <w:rsid w:val="005E3798"/>
    <w:rsid w:val="005F2AD9"/>
    <w:rsid w:val="006003E0"/>
    <w:rsid w:val="00600B60"/>
    <w:rsid w:val="00612FF0"/>
    <w:rsid w:val="00620A61"/>
    <w:rsid w:val="006639D2"/>
    <w:rsid w:val="00673F64"/>
    <w:rsid w:val="0069686D"/>
    <w:rsid w:val="006D78A5"/>
    <w:rsid w:val="00740E01"/>
    <w:rsid w:val="00745D06"/>
    <w:rsid w:val="00755D00"/>
    <w:rsid w:val="007650B6"/>
    <w:rsid w:val="00770B33"/>
    <w:rsid w:val="007774AC"/>
    <w:rsid w:val="00786EE9"/>
    <w:rsid w:val="007916C5"/>
    <w:rsid w:val="00797513"/>
    <w:rsid w:val="007A7608"/>
    <w:rsid w:val="007B7A03"/>
    <w:rsid w:val="007C6789"/>
    <w:rsid w:val="007E09F5"/>
    <w:rsid w:val="007E7EE1"/>
    <w:rsid w:val="0081077D"/>
    <w:rsid w:val="00836C35"/>
    <w:rsid w:val="00840769"/>
    <w:rsid w:val="00845D79"/>
    <w:rsid w:val="008540ED"/>
    <w:rsid w:val="0085651A"/>
    <w:rsid w:val="00864241"/>
    <w:rsid w:val="0086695D"/>
    <w:rsid w:val="008731C4"/>
    <w:rsid w:val="00876D36"/>
    <w:rsid w:val="008836FC"/>
    <w:rsid w:val="008A5615"/>
    <w:rsid w:val="008E41E7"/>
    <w:rsid w:val="008E5FEC"/>
    <w:rsid w:val="008F0B3D"/>
    <w:rsid w:val="008F3FA0"/>
    <w:rsid w:val="009251AB"/>
    <w:rsid w:val="00936CB9"/>
    <w:rsid w:val="009418AC"/>
    <w:rsid w:val="0095327C"/>
    <w:rsid w:val="009660E5"/>
    <w:rsid w:val="00971D83"/>
    <w:rsid w:val="00974FF3"/>
    <w:rsid w:val="00981B20"/>
    <w:rsid w:val="009956FF"/>
    <w:rsid w:val="009A2B0B"/>
    <w:rsid w:val="009D6CED"/>
    <w:rsid w:val="00A02126"/>
    <w:rsid w:val="00A34677"/>
    <w:rsid w:val="00A34B68"/>
    <w:rsid w:val="00A44207"/>
    <w:rsid w:val="00A462DA"/>
    <w:rsid w:val="00A50DCE"/>
    <w:rsid w:val="00A8066B"/>
    <w:rsid w:val="00A93CBB"/>
    <w:rsid w:val="00AB2F53"/>
    <w:rsid w:val="00AD2F0F"/>
    <w:rsid w:val="00AD74A9"/>
    <w:rsid w:val="00AE0C62"/>
    <w:rsid w:val="00AF2615"/>
    <w:rsid w:val="00AF64A4"/>
    <w:rsid w:val="00B01649"/>
    <w:rsid w:val="00B06506"/>
    <w:rsid w:val="00B11DF1"/>
    <w:rsid w:val="00B15DC6"/>
    <w:rsid w:val="00B34877"/>
    <w:rsid w:val="00B55BE9"/>
    <w:rsid w:val="00B817F9"/>
    <w:rsid w:val="00B97915"/>
    <w:rsid w:val="00BA567B"/>
    <w:rsid w:val="00BD2AD9"/>
    <w:rsid w:val="00BE6DFD"/>
    <w:rsid w:val="00BF0C57"/>
    <w:rsid w:val="00BF45FE"/>
    <w:rsid w:val="00C072CC"/>
    <w:rsid w:val="00C10A5D"/>
    <w:rsid w:val="00C32589"/>
    <w:rsid w:val="00C458E4"/>
    <w:rsid w:val="00C628B6"/>
    <w:rsid w:val="00C67E28"/>
    <w:rsid w:val="00CB512E"/>
    <w:rsid w:val="00CB69A7"/>
    <w:rsid w:val="00CC2AAF"/>
    <w:rsid w:val="00CE2866"/>
    <w:rsid w:val="00D13A10"/>
    <w:rsid w:val="00D2474D"/>
    <w:rsid w:val="00D40D60"/>
    <w:rsid w:val="00D44069"/>
    <w:rsid w:val="00D56701"/>
    <w:rsid w:val="00D57D49"/>
    <w:rsid w:val="00D71480"/>
    <w:rsid w:val="00D7317F"/>
    <w:rsid w:val="00DB1475"/>
    <w:rsid w:val="00DB23D3"/>
    <w:rsid w:val="00DB7F24"/>
    <w:rsid w:val="00DC020B"/>
    <w:rsid w:val="00DF2534"/>
    <w:rsid w:val="00E47A16"/>
    <w:rsid w:val="00E8150F"/>
    <w:rsid w:val="00E84991"/>
    <w:rsid w:val="00E96939"/>
    <w:rsid w:val="00EC1EDC"/>
    <w:rsid w:val="00EE24E1"/>
    <w:rsid w:val="00F75407"/>
    <w:rsid w:val="00F85319"/>
    <w:rsid w:val="00F85E58"/>
    <w:rsid w:val="00FB4B6E"/>
    <w:rsid w:val="00FD5D5F"/>
    <w:rsid w:val="00FE2B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1A43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5FE"/>
    <w:pPr>
      <w:spacing w:after="200" w:line="276" w:lineRule="auto"/>
    </w:pPr>
    <w:rPr>
      <w:sz w:val="22"/>
      <w:szCs w:val="22"/>
    </w:rPr>
  </w:style>
  <w:style w:type="paragraph" w:styleId="Heading1">
    <w:name w:val="heading 1"/>
    <w:basedOn w:val="Normal"/>
    <w:next w:val="Normal"/>
    <w:link w:val="Heading1Char"/>
    <w:uiPriority w:val="9"/>
    <w:qFormat/>
    <w:rsid w:val="00620A6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620A6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620A61"/>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620A6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20A6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20A61"/>
    <w:pPr>
      <w:spacing w:before="240" w:after="60"/>
      <w:outlineLvl w:val="5"/>
    </w:pPr>
    <w:rPr>
      <w:b/>
      <w:bCs/>
    </w:rPr>
  </w:style>
  <w:style w:type="paragraph" w:styleId="Heading7">
    <w:name w:val="heading 7"/>
    <w:basedOn w:val="Normal"/>
    <w:next w:val="Normal"/>
    <w:link w:val="Heading7Char"/>
    <w:uiPriority w:val="9"/>
    <w:semiHidden/>
    <w:unhideWhenUsed/>
    <w:qFormat/>
    <w:rsid w:val="00620A61"/>
    <w:pPr>
      <w:spacing w:before="240" w:after="60"/>
      <w:outlineLvl w:val="6"/>
    </w:pPr>
  </w:style>
  <w:style w:type="paragraph" w:styleId="Heading8">
    <w:name w:val="heading 8"/>
    <w:basedOn w:val="Normal"/>
    <w:next w:val="Normal"/>
    <w:link w:val="Heading8Char"/>
    <w:uiPriority w:val="9"/>
    <w:semiHidden/>
    <w:unhideWhenUsed/>
    <w:qFormat/>
    <w:rsid w:val="00620A61"/>
    <w:pPr>
      <w:spacing w:before="240" w:after="60"/>
      <w:outlineLvl w:val="7"/>
    </w:pPr>
    <w:rPr>
      <w:i/>
      <w:iCs/>
    </w:rPr>
  </w:style>
  <w:style w:type="paragraph" w:styleId="Heading9">
    <w:name w:val="heading 9"/>
    <w:basedOn w:val="Normal"/>
    <w:next w:val="Normal"/>
    <w:link w:val="Heading9Char"/>
    <w:uiPriority w:val="9"/>
    <w:semiHidden/>
    <w:unhideWhenUsed/>
    <w:qFormat/>
    <w:rsid w:val="00620A61"/>
    <w:p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A61"/>
    <w:rPr>
      <w:rFonts w:ascii="Cambria" w:eastAsia="Times New Roman" w:hAnsi="Cambria"/>
      <w:b/>
      <w:bCs/>
      <w:kern w:val="32"/>
      <w:sz w:val="32"/>
      <w:szCs w:val="32"/>
    </w:rPr>
  </w:style>
  <w:style w:type="character" w:customStyle="1" w:styleId="Heading2Char">
    <w:name w:val="Heading 2 Char"/>
    <w:basedOn w:val="DefaultParagraphFont"/>
    <w:link w:val="Heading2"/>
    <w:uiPriority w:val="9"/>
    <w:semiHidden/>
    <w:rsid w:val="00620A61"/>
    <w:rPr>
      <w:rFonts w:ascii="Cambria" w:eastAsia="Times New Roman" w:hAnsi="Cambria"/>
      <w:b/>
      <w:bCs/>
      <w:i/>
      <w:iCs/>
      <w:sz w:val="28"/>
      <w:szCs w:val="28"/>
    </w:rPr>
  </w:style>
  <w:style w:type="character" w:customStyle="1" w:styleId="Heading3Char">
    <w:name w:val="Heading 3 Char"/>
    <w:basedOn w:val="DefaultParagraphFont"/>
    <w:link w:val="Heading3"/>
    <w:uiPriority w:val="9"/>
    <w:semiHidden/>
    <w:rsid w:val="00620A61"/>
    <w:rPr>
      <w:rFonts w:ascii="Cambria" w:eastAsia="Times New Roman" w:hAnsi="Cambria"/>
      <w:b/>
      <w:bCs/>
      <w:sz w:val="26"/>
      <w:szCs w:val="26"/>
    </w:rPr>
  </w:style>
  <w:style w:type="character" w:customStyle="1" w:styleId="Heading4Char">
    <w:name w:val="Heading 4 Char"/>
    <w:basedOn w:val="DefaultParagraphFont"/>
    <w:link w:val="Heading4"/>
    <w:uiPriority w:val="9"/>
    <w:rsid w:val="00620A61"/>
    <w:rPr>
      <w:b/>
      <w:bCs/>
      <w:sz w:val="28"/>
      <w:szCs w:val="28"/>
    </w:rPr>
  </w:style>
  <w:style w:type="character" w:customStyle="1" w:styleId="Heading5Char">
    <w:name w:val="Heading 5 Char"/>
    <w:basedOn w:val="DefaultParagraphFont"/>
    <w:link w:val="Heading5"/>
    <w:uiPriority w:val="9"/>
    <w:semiHidden/>
    <w:rsid w:val="00620A61"/>
    <w:rPr>
      <w:b/>
      <w:bCs/>
      <w:i/>
      <w:iCs/>
      <w:sz w:val="26"/>
      <w:szCs w:val="26"/>
    </w:rPr>
  </w:style>
  <w:style w:type="character" w:customStyle="1" w:styleId="Heading6Char">
    <w:name w:val="Heading 6 Char"/>
    <w:basedOn w:val="DefaultParagraphFont"/>
    <w:link w:val="Heading6"/>
    <w:uiPriority w:val="9"/>
    <w:semiHidden/>
    <w:rsid w:val="00620A61"/>
    <w:rPr>
      <w:b/>
      <w:bCs/>
    </w:rPr>
  </w:style>
  <w:style w:type="character" w:customStyle="1" w:styleId="Heading7Char">
    <w:name w:val="Heading 7 Char"/>
    <w:basedOn w:val="DefaultParagraphFont"/>
    <w:link w:val="Heading7"/>
    <w:uiPriority w:val="9"/>
    <w:semiHidden/>
    <w:rsid w:val="00620A61"/>
    <w:rPr>
      <w:sz w:val="24"/>
      <w:szCs w:val="24"/>
    </w:rPr>
  </w:style>
  <w:style w:type="character" w:customStyle="1" w:styleId="Heading8Char">
    <w:name w:val="Heading 8 Char"/>
    <w:basedOn w:val="DefaultParagraphFont"/>
    <w:link w:val="Heading8"/>
    <w:uiPriority w:val="9"/>
    <w:semiHidden/>
    <w:rsid w:val="00620A61"/>
    <w:rPr>
      <w:i/>
      <w:iCs/>
      <w:sz w:val="24"/>
      <w:szCs w:val="24"/>
    </w:rPr>
  </w:style>
  <w:style w:type="character" w:customStyle="1" w:styleId="Heading9Char">
    <w:name w:val="Heading 9 Char"/>
    <w:basedOn w:val="DefaultParagraphFont"/>
    <w:link w:val="Heading9"/>
    <w:uiPriority w:val="9"/>
    <w:semiHidden/>
    <w:rsid w:val="00620A61"/>
    <w:rPr>
      <w:rFonts w:ascii="Cambria" w:eastAsia="Times New Roman" w:hAnsi="Cambria"/>
    </w:rPr>
  </w:style>
  <w:style w:type="paragraph" w:styleId="Title">
    <w:name w:val="Title"/>
    <w:basedOn w:val="Normal"/>
    <w:next w:val="Normal"/>
    <w:link w:val="TitleChar"/>
    <w:uiPriority w:val="10"/>
    <w:qFormat/>
    <w:rsid w:val="00620A61"/>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620A61"/>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620A61"/>
    <w:pPr>
      <w:spacing w:after="60"/>
      <w:jc w:val="center"/>
      <w:outlineLvl w:val="1"/>
    </w:pPr>
    <w:rPr>
      <w:rFonts w:ascii="Cambria" w:eastAsia="Times New Roman" w:hAnsi="Cambria"/>
    </w:rPr>
  </w:style>
  <w:style w:type="character" w:customStyle="1" w:styleId="SubtitleChar">
    <w:name w:val="Subtitle Char"/>
    <w:basedOn w:val="DefaultParagraphFont"/>
    <w:link w:val="Subtitle"/>
    <w:uiPriority w:val="11"/>
    <w:rsid w:val="00620A61"/>
    <w:rPr>
      <w:rFonts w:ascii="Cambria" w:eastAsia="Times New Roman" w:hAnsi="Cambria"/>
      <w:sz w:val="24"/>
      <w:szCs w:val="24"/>
    </w:rPr>
  </w:style>
  <w:style w:type="character" w:styleId="Strong">
    <w:name w:val="Strong"/>
    <w:basedOn w:val="DefaultParagraphFont"/>
    <w:uiPriority w:val="22"/>
    <w:qFormat/>
    <w:rsid w:val="00620A61"/>
    <w:rPr>
      <w:b/>
      <w:bCs/>
    </w:rPr>
  </w:style>
  <w:style w:type="character" w:styleId="Emphasis">
    <w:name w:val="Emphasis"/>
    <w:basedOn w:val="DefaultParagraphFont"/>
    <w:uiPriority w:val="20"/>
    <w:qFormat/>
    <w:rsid w:val="00620A61"/>
    <w:rPr>
      <w:rFonts w:ascii="Calibri" w:hAnsi="Calibri"/>
      <w:b/>
      <w:i/>
      <w:iCs/>
    </w:rPr>
  </w:style>
  <w:style w:type="paragraph" w:styleId="NoSpacing">
    <w:name w:val="No Spacing"/>
    <w:basedOn w:val="Normal"/>
    <w:uiPriority w:val="1"/>
    <w:qFormat/>
    <w:rsid w:val="00620A61"/>
    <w:rPr>
      <w:szCs w:val="32"/>
    </w:rPr>
  </w:style>
  <w:style w:type="paragraph" w:styleId="ListParagraph">
    <w:name w:val="List Paragraph"/>
    <w:basedOn w:val="Normal"/>
    <w:uiPriority w:val="34"/>
    <w:qFormat/>
    <w:rsid w:val="00620A61"/>
    <w:pPr>
      <w:ind w:left="720"/>
      <w:contextualSpacing/>
    </w:pPr>
  </w:style>
  <w:style w:type="paragraph" w:styleId="Quote">
    <w:name w:val="Quote"/>
    <w:basedOn w:val="Normal"/>
    <w:next w:val="Normal"/>
    <w:link w:val="QuoteChar"/>
    <w:uiPriority w:val="29"/>
    <w:qFormat/>
    <w:rsid w:val="00620A61"/>
    <w:rPr>
      <w:i/>
    </w:rPr>
  </w:style>
  <w:style w:type="character" w:customStyle="1" w:styleId="QuoteChar">
    <w:name w:val="Quote Char"/>
    <w:basedOn w:val="DefaultParagraphFont"/>
    <w:link w:val="Quote"/>
    <w:uiPriority w:val="29"/>
    <w:rsid w:val="00620A61"/>
    <w:rPr>
      <w:i/>
      <w:sz w:val="24"/>
      <w:szCs w:val="24"/>
    </w:rPr>
  </w:style>
  <w:style w:type="paragraph" w:styleId="IntenseQuote">
    <w:name w:val="Intense Quote"/>
    <w:basedOn w:val="Normal"/>
    <w:next w:val="Normal"/>
    <w:link w:val="IntenseQuoteChar"/>
    <w:uiPriority w:val="30"/>
    <w:qFormat/>
    <w:rsid w:val="00620A61"/>
    <w:pPr>
      <w:ind w:left="720" w:right="720"/>
    </w:pPr>
    <w:rPr>
      <w:b/>
      <w:i/>
    </w:rPr>
  </w:style>
  <w:style w:type="character" w:customStyle="1" w:styleId="IntenseQuoteChar">
    <w:name w:val="Intense Quote Char"/>
    <w:basedOn w:val="DefaultParagraphFont"/>
    <w:link w:val="IntenseQuote"/>
    <w:uiPriority w:val="30"/>
    <w:rsid w:val="00620A61"/>
    <w:rPr>
      <w:b/>
      <w:i/>
      <w:sz w:val="24"/>
    </w:rPr>
  </w:style>
  <w:style w:type="character" w:styleId="SubtleEmphasis">
    <w:name w:val="Subtle Emphasis"/>
    <w:uiPriority w:val="19"/>
    <w:qFormat/>
    <w:rsid w:val="00620A61"/>
    <w:rPr>
      <w:i/>
      <w:color w:val="5A5A5A"/>
    </w:rPr>
  </w:style>
  <w:style w:type="character" w:styleId="IntenseEmphasis">
    <w:name w:val="Intense Emphasis"/>
    <w:basedOn w:val="DefaultParagraphFont"/>
    <w:uiPriority w:val="21"/>
    <w:qFormat/>
    <w:rsid w:val="00620A61"/>
    <w:rPr>
      <w:b/>
      <w:i/>
      <w:sz w:val="24"/>
      <w:szCs w:val="24"/>
      <w:u w:val="single"/>
    </w:rPr>
  </w:style>
  <w:style w:type="character" w:styleId="SubtleReference">
    <w:name w:val="Subtle Reference"/>
    <w:basedOn w:val="DefaultParagraphFont"/>
    <w:uiPriority w:val="31"/>
    <w:qFormat/>
    <w:rsid w:val="00620A61"/>
    <w:rPr>
      <w:sz w:val="24"/>
      <w:szCs w:val="24"/>
      <w:u w:val="single"/>
    </w:rPr>
  </w:style>
  <w:style w:type="character" w:styleId="IntenseReference">
    <w:name w:val="Intense Reference"/>
    <w:basedOn w:val="DefaultParagraphFont"/>
    <w:uiPriority w:val="32"/>
    <w:qFormat/>
    <w:rsid w:val="00620A61"/>
    <w:rPr>
      <w:b/>
      <w:sz w:val="24"/>
      <w:u w:val="single"/>
    </w:rPr>
  </w:style>
  <w:style w:type="character" w:styleId="BookTitle">
    <w:name w:val="Book Title"/>
    <w:basedOn w:val="DefaultParagraphFont"/>
    <w:uiPriority w:val="33"/>
    <w:qFormat/>
    <w:rsid w:val="00620A61"/>
    <w:rPr>
      <w:rFonts w:ascii="Cambria" w:eastAsia="Times New Roman" w:hAnsi="Cambria"/>
      <w:b/>
      <w:i/>
      <w:sz w:val="24"/>
      <w:szCs w:val="24"/>
    </w:rPr>
  </w:style>
  <w:style w:type="paragraph" w:styleId="TOCHeading">
    <w:name w:val="TOC Heading"/>
    <w:basedOn w:val="Heading1"/>
    <w:next w:val="Normal"/>
    <w:uiPriority w:val="39"/>
    <w:semiHidden/>
    <w:unhideWhenUsed/>
    <w:qFormat/>
    <w:rsid w:val="00620A61"/>
    <w:pPr>
      <w:outlineLvl w:val="9"/>
    </w:pPr>
  </w:style>
  <w:style w:type="character" w:styleId="Hyperlink">
    <w:name w:val="Hyperlink"/>
    <w:basedOn w:val="DefaultParagraphFont"/>
    <w:uiPriority w:val="99"/>
    <w:unhideWhenUsed/>
    <w:rsid w:val="00BF45FE"/>
    <w:rPr>
      <w:color w:val="0000FF"/>
      <w:u w:val="single"/>
    </w:rPr>
  </w:style>
  <w:style w:type="paragraph" w:styleId="BalloonText">
    <w:name w:val="Balloon Text"/>
    <w:basedOn w:val="Normal"/>
    <w:link w:val="BalloonTextChar"/>
    <w:uiPriority w:val="99"/>
    <w:semiHidden/>
    <w:unhideWhenUsed/>
    <w:rsid w:val="001A4B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B5B"/>
    <w:rPr>
      <w:rFonts w:ascii="Tahoma" w:hAnsi="Tahoma" w:cs="Tahoma"/>
      <w:sz w:val="16"/>
      <w:szCs w:val="16"/>
      <w:lang w:bidi="ar-SA"/>
    </w:rPr>
  </w:style>
  <w:style w:type="character" w:styleId="CommentReference">
    <w:name w:val="annotation reference"/>
    <w:basedOn w:val="DefaultParagraphFont"/>
    <w:uiPriority w:val="99"/>
    <w:semiHidden/>
    <w:unhideWhenUsed/>
    <w:rsid w:val="001A4B5B"/>
    <w:rPr>
      <w:sz w:val="16"/>
      <w:szCs w:val="16"/>
    </w:rPr>
  </w:style>
  <w:style w:type="paragraph" w:styleId="CommentText">
    <w:name w:val="annotation text"/>
    <w:basedOn w:val="Normal"/>
    <w:link w:val="CommentTextChar"/>
    <w:uiPriority w:val="99"/>
    <w:semiHidden/>
    <w:unhideWhenUsed/>
    <w:rsid w:val="001A4B5B"/>
    <w:pPr>
      <w:spacing w:line="240" w:lineRule="auto"/>
    </w:pPr>
    <w:rPr>
      <w:sz w:val="20"/>
      <w:szCs w:val="20"/>
    </w:rPr>
  </w:style>
  <w:style w:type="character" w:customStyle="1" w:styleId="CommentTextChar">
    <w:name w:val="Comment Text Char"/>
    <w:basedOn w:val="DefaultParagraphFont"/>
    <w:link w:val="CommentText"/>
    <w:uiPriority w:val="99"/>
    <w:semiHidden/>
    <w:rsid w:val="001A4B5B"/>
    <w:rPr>
      <w:rFonts w:cs="Times New Roman"/>
      <w:sz w:val="20"/>
      <w:szCs w:val="20"/>
      <w:lang w:bidi="ar-SA"/>
    </w:rPr>
  </w:style>
  <w:style w:type="paragraph" w:styleId="CommentSubject">
    <w:name w:val="annotation subject"/>
    <w:basedOn w:val="CommentText"/>
    <w:next w:val="CommentText"/>
    <w:link w:val="CommentSubjectChar"/>
    <w:uiPriority w:val="99"/>
    <w:semiHidden/>
    <w:unhideWhenUsed/>
    <w:rsid w:val="001A4B5B"/>
    <w:rPr>
      <w:b/>
      <w:bCs/>
    </w:rPr>
  </w:style>
  <w:style w:type="character" w:customStyle="1" w:styleId="CommentSubjectChar">
    <w:name w:val="Comment Subject Char"/>
    <w:basedOn w:val="CommentTextChar"/>
    <w:link w:val="CommentSubject"/>
    <w:uiPriority w:val="99"/>
    <w:semiHidden/>
    <w:rsid w:val="001A4B5B"/>
    <w:rPr>
      <w:rFonts w:cs="Times New Roman"/>
      <w:b/>
      <w:bCs/>
      <w:sz w:val="20"/>
      <w:szCs w:val="20"/>
      <w:lang w:bidi="ar-SA"/>
    </w:rPr>
  </w:style>
  <w:style w:type="table" w:styleId="TableGrid">
    <w:name w:val="Table Grid"/>
    <w:basedOn w:val="TableNormal"/>
    <w:uiPriority w:val="59"/>
    <w:rsid w:val="00D714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E0C62"/>
    <w:pPr>
      <w:tabs>
        <w:tab w:val="center" w:pos="4680"/>
        <w:tab w:val="right" w:pos="9360"/>
      </w:tabs>
    </w:pPr>
  </w:style>
  <w:style w:type="character" w:customStyle="1" w:styleId="HeaderChar">
    <w:name w:val="Header Char"/>
    <w:basedOn w:val="DefaultParagraphFont"/>
    <w:link w:val="Header"/>
    <w:uiPriority w:val="99"/>
    <w:rsid w:val="00AE0C62"/>
    <w:rPr>
      <w:sz w:val="22"/>
      <w:szCs w:val="22"/>
    </w:rPr>
  </w:style>
  <w:style w:type="paragraph" w:styleId="Footer">
    <w:name w:val="footer"/>
    <w:basedOn w:val="Normal"/>
    <w:link w:val="FooterChar"/>
    <w:uiPriority w:val="99"/>
    <w:unhideWhenUsed/>
    <w:rsid w:val="00AE0C62"/>
    <w:pPr>
      <w:tabs>
        <w:tab w:val="center" w:pos="4680"/>
        <w:tab w:val="right" w:pos="9360"/>
      </w:tabs>
    </w:pPr>
  </w:style>
  <w:style w:type="character" w:customStyle="1" w:styleId="FooterChar">
    <w:name w:val="Footer Char"/>
    <w:basedOn w:val="DefaultParagraphFont"/>
    <w:link w:val="Footer"/>
    <w:uiPriority w:val="99"/>
    <w:rsid w:val="00AE0C62"/>
    <w:rPr>
      <w:sz w:val="22"/>
      <w:szCs w:val="22"/>
    </w:rPr>
  </w:style>
  <w:style w:type="character" w:customStyle="1" w:styleId="apple-converted-space">
    <w:name w:val="apple-converted-space"/>
    <w:rsid w:val="00B55BE9"/>
  </w:style>
  <w:style w:type="character" w:styleId="FollowedHyperlink">
    <w:name w:val="FollowedHyperlink"/>
    <w:basedOn w:val="DefaultParagraphFont"/>
    <w:uiPriority w:val="99"/>
    <w:semiHidden/>
    <w:unhideWhenUsed/>
    <w:rsid w:val="00597DA7"/>
    <w:rPr>
      <w:color w:val="800080" w:themeColor="followedHyperlink"/>
      <w:u w:val="single"/>
    </w:rPr>
  </w:style>
  <w:style w:type="paragraph" w:styleId="FootnoteText">
    <w:name w:val="footnote text"/>
    <w:basedOn w:val="Normal"/>
    <w:link w:val="FootnoteTextChar"/>
    <w:uiPriority w:val="99"/>
    <w:unhideWhenUsed/>
    <w:rsid w:val="0095327C"/>
    <w:pPr>
      <w:spacing w:after="0" w:line="240" w:lineRule="auto"/>
    </w:pPr>
    <w:rPr>
      <w:sz w:val="24"/>
      <w:szCs w:val="24"/>
    </w:rPr>
  </w:style>
  <w:style w:type="character" w:customStyle="1" w:styleId="FootnoteTextChar">
    <w:name w:val="Footnote Text Char"/>
    <w:basedOn w:val="DefaultParagraphFont"/>
    <w:link w:val="FootnoteText"/>
    <w:uiPriority w:val="99"/>
    <w:rsid w:val="0095327C"/>
    <w:rPr>
      <w:sz w:val="24"/>
      <w:szCs w:val="24"/>
    </w:rPr>
  </w:style>
  <w:style w:type="character" w:styleId="FootnoteReference">
    <w:name w:val="footnote reference"/>
    <w:basedOn w:val="DefaultParagraphFont"/>
    <w:uiPriority w:val="99"/>
    <w:unhideWhenUsed/>
    <w:rsid w:val="0095327C"/>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5FE"/>
    <w:pPr>
      <w:spacing w:after="200" w:line="276" w:lineRule="auto"/>
    </w:pPr>
    <w:rPr>
      <w:sz w:val="22"/>
      <w:szCs w:val="22"/>
    </w:rPr>
  </w:style>
  <w:style w:type="paragraph" w:styleId="Heading1">
    <w:name w:val="heading 1"/>
    <w:basedOn w:val="Normal"/>
    <w:next w:val="Normal"/>
    <w:link w:val="Heading1Char"/>
    <w:uiPriority w:val="9"/>
    <w:qFormat/>
    <w:rsid w:val="00620A6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620A6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620A61"/>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620A6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20A6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20A61"/>
    <w:pPr>
      <w:spacing w:before="240" w:after="60"/>
      <w:outlineLvl w:val="5"/>
    </w:pPr>
    <w:rPr>
      <w:b/>
      <w:bCs/>
    </w:rPr>
  </w:style>
  <w:style w:type="paragraph" w:styleId="Heading7">
    <w:name w:val="heading 7"/>
    <w:basedOn w:val="Normal"/>
    <w:next w:val="Normal"/>
    <w:link w:val="Heading7Char"/>
    <w:uiPriority w:val="9"/>
    <w:semiHidden/>
    <w:unhideWhenUsed/>
    <w:qFormat/>
    <w:rsid w:val="00620A61"/>
    <w:pPr>
      <w:spacing w:before="240" w:after="60"/>
      <w:outlineLvl w:val="6"/>
    </w:pPr>
  </w:style>
  <w:style w:type="paragraph" w:styleId="Heading8">
    <w:name w:val="heading 8"/>
    <w:basedOn w:val="Normal"/>
    <w:next w:val="Normal"/>
    <w:link w:val="Heading8Char"/>
    <w:uiPriority w:val="9"/>
    <w:semiHidden/>
    <w:unhideWhenUsed/>
    <w:qFormat/>
    <w:rsid w:val="00620A61"/>
    <w:pPr>
      <w:spacing w:before="240" w:after="60"/>
      <w:outlineLvl w:val="7"/>
    </w:pPr>
    <w:rPr>
      <w:i/>
      <w:iCs/>
    </w:rPr>
  </w:style>
  <w:style w:type="paragraph" w:styleId="Heading9">
    <w:name w:val="heading 9"/>
    <w:basedOn w:val="Normal"/>
    <w:next w:val="Normal"/>
    <w:link w:val="Heading9Char"/>
    <w:uiPriority w:val="9"/>
    <w:semiHidden/>
    <w:unhideWhenUsed/>
    <w:qFormat/>
    <w:rsid w:val="00620A61"/>
    <w:p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A61"/>
    <w:rPr>
      <w:rFonts w:ascii="Cambria" w:eastAsia="Times New Roman" w:hAnsi="Cambria"/>
      <w:b/>
      <w:bCs/>
      <w:kern w:val="32"/>
      <w:sz w:val="32"/>
      <w:szCs w:val="32"/>
    </w:rPr>
  </w:style>
  <w:style w:type="character" w:customStyle="1" w:styleId="Heading2Char">
    <w:name w:val="Heading 2 Char"/>
    <w:basedOn w:val="DefaultParagraphFont"/>
    <w:link w:val="Heading2"/>
    <w:uiPriority w:val="9"/>
    <w:semiHidden/>
    <w:rsid w:val="00620A61"/>
    <w:rPr>
      <w:rFonts w:ascii="Cambria" w:eastAsia="Times New Roman" w:hAnsi="Cambria"/>
      <w:b/>
      <w:bCs/>
      <w:i/>
      <w:iCs/>
      <w:sz w:val="28"/>
      <w:szCs w:val="28"/>
    </w:rPr>
  </w:style>
  <w:style w:type="character" w:customStyle="1" w:styleId="Heading3Char">
    <w:name w:val="Heading 3 Char"/>
    <w:basedOn w:val="DefaultParagraphFont"/>
    <w:link w:val="Heading3"/>
    <w:uiPriority w:val="9"/>
    <w:semiHidden/>
    <w:rsid w:val="00620A61"/>
    <w:rPr>
      <w:rFonts w:ascii="Cambria" w:eastAsia="Times New Roman" w:hAnsi="Cambria"/>
      <w:b/>
      <w:bCs/>
      <w:sz w:val="26"/>
      <w:szCs w:val="26"/>
    </w:rPr>
  </w:style>
  <w:style w:type="character" w:customStyle="1" w:styleId="Heading4Char">
    <w:name w:val="Heading 4 Char"/>
    <w:basedOn w:val="DefaultParagraphFont"/>
    <w:link w:val="Heading4"/>
    <w:uiPriority w:val="9"/>
    <w:rsid w:val="00620A61"/>
    <w:rPr>
      <w:b/>
      <w:bCs/>
      <w:sz w:val="28"/>
      <w:szCs w:val="28"/>
    </w:rPr>
  </w:style>
  <w:style w:type="character" w:customStyle="1" w:styleId="Heading5Char">
    <w:name w:val="Heading 5 Char"/>
    <w:basedOn w:val="DefaultParagraphFont"/>
    <w:link w:val="Heading5"/>
    <w:uiPriority w:val="9"/>
    <w:semiHidden/>
    <w:rsid w:val="00620A61"/>
    <w:rPr>
      <w:b/>
      <w:bCs/>
      <w:i/>
      <w:iCs/>
      <w:sz w:val="26"/>
      <w:szCs w:val="26"/>
    </w:rPr>
  </w:style>
  <w:style w:type="character" w:customStyle="1" w:styleId="Heading6Char">
    <w:name w:val="Heading 6 Char"/>
    <w:basedOn w:val="DefaultParagraphFont"/>
    <w:link w:val="Heading6"/>
    <w:uiPriority w:val="9"/>
    <w:semiHidden/>
    <w:rsid w:val="00620A61"/>
    <w:rPr>
      <w:b/>
      <w:bCs/>
    </w:rPr>
  </w:style>
  <w:style w:type="character" w:customStyle="1" w:styleId="Heading7Char">
    <w:name w:val="Heading 7 Char"/>
    <w:basedOn w:val="DefaultParagraphFont"/>
    <w:link w:val="Heading7"/>
    <w:uiPriority w:val="9"/>
    <w:semiHidden/>
    <w:rsid w:val="00620A61"/>
    <w:rPr>
      <w:sz w:val="24"/>
      <w:szCs w:val="24"/>
    </w:rPr>
  </w:style>
  <w:style w:type="character" w:customStyle="1" w:styleId="Heading8Char">
    <w:name w:val="Heading 8 Char"/>
    <w:basedOn w:val="DefaultParagraphFont"/>
    <w:link w:val="Heading8"/>
    <w:uiPriority w:val="9"/>
    <w:semiHidden/>
    <w:rsid w:val="00620A61"/>
    <w:rPr>
      <w:i/>
      <w:iCs/>
      <w:sz w:val="24"/>
      <w:szCs w:val="24"/>
    </w:rPr>
  </w:style>
  <w:style w:type="character" w:customStyle="1" w:styleId="Heading9Char">
    <w:name w:val="Heading 9 Char"/>
    <w:basedOn w:val="DefaultParagraphFont"/>
    <w:link w:val="Heading9"/>
    <w:uiPriority w:val="9"/>
    <w:semiHidden/>
    <w:rsid w:val="00620A61"/>
    <w:rPr>
      <w:rFonts w:ascii="Cambria" w:eastAsia="Times New Roman" w:hAnsi="Cambria"/>
    </w:rPr>
  </w:style>
  <w:style w:type="paragraph" w:styleId="Title">
    <w:name w:val="Title"/>
    <w:basedOn w:val="Normal"/>
    <w:next w:val="Normal"/>
    <w:link w:val="TitleChar"/>
    <w:uiPriority w:val="10"/>
    <w:qFormat/>
    <w:rsid w:val="00620A61"/>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620A61"/>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620A61"/>
    <w:pPr>
      <w:spacing w:after="60"/>
      <w:jc w:val="center"/>
      <w:outlineLvl w:val="1"/>
    </w:pPr>
    <w:rPr>
      <w:rFonts w:ascii="Cambria" w:eastAsia="Times New Roman" w:hAnsi="Cambria"/>
    </w:rPr>
  </w:style>
  <w:style w:type="character" w:customStyle="1" w:styleId="SubtitleChar">
    <w:name w:val="Subtitle Char"/>
    <w:basedOn w:val="DefaultParagraphFont"/>
    <w:link w:val="Subtitle"/>
    <w:uiPriority w:val="11"/>
    <w:rsid w:val="00620A61"/>
    <w:rPr>
      <w:rFonts w:ascii="Cambria" w:eastAsia="Times New Roman" w:hAnsi="Cambria"/>
      <w:sz w:val="24"/>
      <w:szCs w:val="24"/>
    </w:rPr>
  </w:style>
  <w:style w:type="character" w:styleId="Strong">
    <w:name w:val="Strong"/>
    <w:basedOn w:val="DefaultParagraphFont"/>
    <w:uiPriority w:val="22"/>
    <w:qFormat/>
    <w:rsid w:val="00620A61"/>
    <w:rPr>
      <w:b/>
      <w:bCs/>
    </w:rPr>
  </w:style>
  <w:style w:type="character" w:styleId="Emphasis">
    <w:name w:val="Emphasis"/>
    <w:basedOn w:val="DefaultParagraphFont"/>
    <w:uiPriority w:val="20"/>
    <w:qFormat/>
    <w:rsid w:val="00620A61"/>
    <w:rPr>
      <w:rFonts w:ascii="Calibri" w:hAnsi="Calibri"/>
      <w:b/>
      <w:i/>
      <w:iCs/>
    </w:rPr>
  </w:style>
  <w:style w:type="paragraph" w:styleId="NoSpacing">
    <w:name w:val="No Spacing"/>
    <w:basedOn w:val="Normal"/>
    <w:uiPriority w:val="1"/>
    <w:qFormat/>
    <w:rsid w:val="00620A61"/>
    <w:rPr>
      <w:szCs w:val="32"/>
    </w:rPr>
  </w:style>
  <w:style w:type="paragraph" w:styleId="ListParagraph">
    <w:name w:val="List Paragraph"/>
    <w:basedOn w:val="Normal"/>
    <w:uiPriority w:val="34"/>
    <w:qFormat/>
    <w:rsid w:val="00620A61"/>
    <w:pPr>
      <w:ind w:left="720"/>
      <w:contextualSpacing/>
    </w:pPr>
  </w:style>
  <w:style w:type="paragraph" w:styleId="Quote">
    <w:name w:val="Quote"/>
    <w:basedOn w:val="Normal"/>
    <w:next w:val="Normal"/>
    <w:link w:val="QuoteChar"/>
    <w:uiPriority w:val="29"/>
    <w:qFormat/>
    <w:rsid w:val="00620A61"/>
    <w:rPr>
      <w:i/>
    </w:rPr>
  </w:style>
  <w:style w:type="character" w:customStyle="1" w:styleId="QuoteChar">
    <w:name w:val="Quote Char"/>
    <w:basedOn w:val="DefaultParagraphFont"/>
    <w:link w:val="Quote"/>
    <w:uiPriority w:val="29"/>
    <w:rsid w:val="00620A61"/>
    <w:rPr>
      <w:i/>
      <w:sz w:val="24"/>
      <w:szCs w:val="24"/>
    </w:rPr>
  </w:style>
  <w:style w:type="paragraph" w:styleId="IntenseQuote">
    <w:name w:val="Intense Quote"/>
    <w:basedOn w:val="Normal"/>
    <w:next w:val="Normal"/>
    <w:link w:val="IntenseQuoteChar"/>
    <w:uiPriority w:val="30"/>
    <w:qFormat/>
    <w:rsid w:val="00620A61"/>
    <w:pPr>
      <w:ind w:left="720" w:right="720"/>
    </w:pPr>
    <w:rPr>
      <w:b/>
      <w:i/>
    </w:rPr>
  </w:style>
  <w:style w:type="character" w:customStyle="1" w:styleId="IntenseQuoteChar">
    <w:name w:val="Intense Quote Char"/>
    <w:basedOn w:val="DefaultParagraphFont"/>
    <w:link w:val="IntenseQuote"/>
    <w:uiPriority w:val="30"/>
    <w:rsid w:val="00620A61"/>
    <w:rPr>
      <w:b/>
      <w:i/>
      <w:sz w:val="24"/>
    </w:rPr>
  </w:style>
  <w:style w:type="character" w:styleId="SubtleEmphasis">
    <w:name w:val="Subtle Emphasis"/>
    <w:uiPriority w:val="19"/>
    <w:qFormat/>
    <w:rsid w:val="00620A61"/>
    <w:rPr>
      <w:i/>
      <w:color w:val="5A5A5A"/>
    </w:rPr>
  </w:style>
  <w:style w:type="character" w:styleId="IntenseEmphasis">
    <w:name w:val="Intense Emphasis"/>
    <w:basedOn w:val="DefaultParagraphFont"/>
    <w:uiPriority w:val="21"/>
    <w:qFormat/>
    <w:rsid w:val="00620A61"/>
    <w:rPr>
      <w:b/>
      <w:i/>
      <w:sz w:val="24"/>
      <w:szCs w:val="24"/>
      <w:u w:val="single"/>
    </w:rPr>
  </w:style>
  <w:style w:type="character" w:styleId="SubtleReference">
    <w:name w:val="Subtle Reference"/>
    <w:basedOn w:val="DefaultParagraphFont"/>
    <w:uiPriority w:val="31"/>
    <w:qFormat/>
    <w:rsid w:val="00620A61"/>
    <w:rPr>
      <w:sz w:val="24"/>
      <w:szCs w:val="24"/>
      <w:u w:val="single"/>
    </w:rPr>
  </w:style>
  <w:style w:type="character" w:styleId="IntenseReference">
    <w:name w:val="Intense Reference"/>
    <w:basedOn w:val="DefaultParagraphFont"/>
    <w:uiPriority w:val="32"/>
    <w:qFormat/>
    <w:rsid w:val="00620A61"/>
    <w:rPr>
      <w:b/>
      <w:sz w:val="24"/>
      <w:u w:val="single"/>
    </w:rPr>
  </w:style>
  <w:style w:type="character" w:styleId="BookTitle">
    <w:name w:val="Book Title"/>
    <w:basedOn w:val="DefaultParagraphFont"/>
    <w:uiPriority w:val="33"/>
    <w:qFormat/>
    <w:rsid w:val="00620A61"/>
    <w:rPr>
      <w:rFonts w:ascii="Cambria" w:eastAsia="Times New Roman" w:hAnsi="Cambria"/>
      <w:b/>
      <w:i/>
      <w:sz w:val="24"/>
      <w:szCs w:val="24"/>
    </w:rPr>
  </w:style>
  <w:style w:type="paragraph" w:styleId="TOCHeading">
    <w:name w:val="TOC Heading"/>
    <w:basedOn w:val="Heading1"/>
    <w:next w:val="Normal"/>
    <w:uiPriority w:val="39"/>
    <w:semiHidden/>
    <w:unhideWhenUsed/>
    <w:qFormat/>
    <w:rsid w:val="00620A61"/>
    <w:pPr>
      <w:outlineLvl w:val="9"/>
    </w:pPr>
  </w:style>
  <w:style w:type="character" w:styleId="Hyperlink">
    <w:name w:val="Hyperlink"/>
    <w:basedOn w:val="DefaultParagraphFont"/>
    <w:uiPriority w:val="99"/>
    <w:unhideWhenUsed/>
    <w:rsid w:val="00BF45FE"/>
    <w:rPr>
      <w:color w:val="0000FF"/>
      <w:u w:val="single"/>
    </w:rPr>
  </w:style>
  <w:style w:type="paragraph" w:styleId="BalloonText">
    <w:name w:val="Balloon Text"/>
    <w:basedOn w:val="Normal"/>
    <w:link w:val="BalloonTextChar"/>
    <w:uiPriority w:val="99"/>
    <w:semiHidden/>
    <w:unhideWhenUsed/>
    <w:rsid w:val="001A4B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B5B"/>
    <w:rPr>
      <w:rFonts w:ascii="Tahoma" w:hAnsi="Tahoma" w:cs="Tahoma"/>
      <w:sz w:val="16"/>
      <w:szCs w:val="16"/>
      <w:lang w:bidi="ar-SA"/>
    </w:rPr>
  </w:style>
  <w:style w:type="character" w:styleId="CommentReference">
    <w:name w:val="annotation reference"/>
    <w:basedOn w:val="DefaultParagraphFont"/>
    <w:uiPriority w:val="99"/>
    <w:semiHidden/>
    <w:unhideWhenUsed/>
    <w:rsid w:val="001A4B5B"/>
    <w:rPr>
      <w:sz w:val="16"/>
      <w:szCs w:val="16"/>
    </w:rPr>
  </w:style>
  <w:style w:type="paragraph" w:styleId="CommentText">
    <w:name w:val="annotation text"/>
    <w:basedOn w:val="Normal"/>
    <w:link w:val="CommentTextChar"/>
    <w:uiPriority w:val="99"/>
    <w:semiHidden/>
    <w:unhideWhenUsed/>
    <w:rsid w:val="001A4B5B"/>
    <w:pPr>
      <w:spacing w:line="240" w:lineRule="auto"/>
    </w:pPr>
    <w:rPr>
      <w:sz w:val="20"/>
      <w:szCs w:val="20"/>
    </w:rPr>
  </w:style>
  <w:style w:type="character" w:customStyle="1" w:styleId="CommentTextChar">
    <w:name w:val="Comment Text Char"/>
    <w:basedOn w:val="DefaultParagraphFont"/>
    <w:link w:val="CommentText"/>
    <w:uiPriority w:val="99"/>
    <w:semiHidden/>
    <w:rsid w:val="001A4B5B"/>
    <w:rPr>
      <w:rFonts w:cs="Times New Roman"/>
      <w:sz w:val="20"/>
      <w:szCs w:val="20"/>
      <w:lang w:bidi="ar-SA"/>
    </w:rPr>
  </w:style>
  <w:style w:type="paragraph" w:styleId="CommentSubject">
    <w:name w:val="annotation subject"/>
    <w:basedOn w:val="CommentText"/>
    <w:next w:val="CommentText"/>
    <w:link w:val="CommentSubjectChar"/>
    <w:uiPriority w:val="99"/>
    <w:semiHidden/>
    <w:unhideWhenUsed/>
    <w:rsid w:val="001A4B5B"/>
    <w:rPr>
      <w:b/>
      <w:bCs/>
    </w:rPr>
  </w:style>
  <w:style w:type="character" w:customStyle="1" w:styleId="CommentSubjectChar">
    <w:name w:val="Comment Subject Char"/>
    <w:basedOn w:val="CommentTextChar"/>
    <w:link w:val="CommentSubject"/>
    <w:uiPriority w:val="99"/>
    <w:semiHidden/>
    <w:rsid w:val="001A4B5B"/>
    <w:rPr>
      <w:rFonts w:cs="Times New Roman"/>
      <w:b/>
      <w:bCs/>
      <w:sz w:val="20"/>
      <w:szCs w:val="20"/>
      <w:lang w:bidi="ar-SA"/>
    </w:rPr>
  </w:style>
  <w:style w:type="table" w:styleId="TableGrid">
    <w:name w:val="Table Grid"/>
    <w:basedOn w:val="TableNormal"/>
    <w:uiPriority w:val="59"/>
    <w:rsid w:val="00D714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E0C62"/>
    <w:pPr>
      <w:tabs>
        <w:tab w:val="center" w:pos="4680"/>
        <w:tab w:val="right" w:pos="9360"/>
      </w:tabs>
    </w:pPr>
  </w:style>
  <w:style w:type="character" w:customStyle="1" w:styleId="HeaderChar">
    <w:name w:val="Header Char"/>
    <w:basedOn w:val="DefaultParagraphFont"/>
    <w:link w:val="Header"/>
    <w:uiPriority w:val="99"/>
    <w:rsid w:val="00AE0C62"/>
    <w:rPr>
      <w:sz w:val="22"/>
      <w:szCs w:val="22"/>
    </w:rPr>
  </w:style>
  <w:style w:type="paragraph" w:styleId="Footer">
    <w:name w:val="footer"/>
    <w:basedOn w:val="Normal"/>
    <w:link w:val="FooterChar"/>
    <w:uiPriority w:val="99"/>
    <w:unhideWhenUsed/>
    <w:rsid w:val="00AE0C62"/>
    <w:pPr>
      <w:tabs>
        <w:tab w:val="center" w:pos="4680"/>
        <w:tab w:val="right" w:pos="9360"/>
      </w:tabs>
    </w:pPr>
  </w:style>
  <w:style w:type="character" w:customStyle="1" w:styleId="FooterChar">
    <w:name w:val="Footer Char"/>
    <w:basedOn w:val="DefaultParagraphFont"/>
    <w:link w:val="Footer"/>
    <w:uiPriority w:val="99"/>
    <w:rsid w:val="00AE0C62"/>
    <w:rPr>
      <w:sz w:val="22"/>
      <w:szCs w:val="22"/>
    </w:rPr>
  </w:style>
  <w:style w:type="character" w:customStyle="1" w:styleId="apple-converted-space">
    <w:name w:val="apple-converted-space"/>
    <w:rsid w:val="00B55BE9"/>
  </w:style>
  <w:style w:type="character" w:styleId="FollowedHyperlink">
    <w:name w:val="FollowedHyperlink"/>
    <w:basedOn w:val="DefaultParagraphFont"/>
    <w:uiPriority w:val="99"/>
    <w:semiHidden/>
    <w:unhideWhenUsed/>
    <w:rsid w:val="00597DA7"/>
    <w:rPr>
      <w:color w:val="800080" w:themeColor="followedHyperlink"/>
      <w:u w:val="single"/>
    </w:rPr>
  </w:style>
  <w:style w:type="paragraph" w:styleId="FootnoteText">
    <w:name w:val="footnote text"/>
    <w:basedOn w:val="Normal"/>
    <w:link w:val="FootnoteTextChar"/>
    <w:uiPriority w:val="99"/>
    <w:unhideWhenUsed/>
    <w:rsid w:val="0095327C"/>
    <w:pPr>
      <w:spacing w:after="0" w:line="240" w:lineRule="auto"/>
    </w:pPr>
    <w:rPr>
      <w:sz w:val="24"/>
      <w:szCs w:val="24"/>
    </w:rPr>
  </w:style>
  <w:style w:type="character" w:customStyle="1" w:styleId="FootnoteTextChar">
    <w:name w:val="Footnote Text Char"/>
    <w:basedOn w:val="DefaultParagraphFont"/>
    <w:link w:val="FootnoteText"/>
    <w:uiPriority w:val="99"/>
    <w:rsid w:val="0095327C"/>
    <w:rPr>
      <w:sz w:val="24"/>
      <w:szCs w:val="24"/>
    </w:rPr>
  </w:style>
  <w:style w:type="character" w:styleId="FootnoteReference">
    <w:name w:val="footnote reference"/>
    <w:basedOn w:val="DefaultParagraphFont"/>
    <w:uiPriority w:val="99"/>
    <w:unhideWhenUsed/>
    <w:rsid w:val="009532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expandedschools.org" TargetMode="External"/><Relationship Id="rId21" Type="http://schemas.openxmlformats.org/officeDocument/2006/relationships/hyperlink" Target="http://www.explorecreateshare.org"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hackasaurus.org/en-US/"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www.expandedschools.org" TargetMode="External"/><Relationship Id="rId15" Type="http://schemas.openxmlformats.org/officeDocument/2006/relationships/hyperlink" Target="http://www.explorecreateshare.org" TargetMode="External"/><Relationship Id="rId16" Type="http://schemas.openxmlformats.org/officeDocument/2006/relationships/hyperlink" Target="http://hackasaurus.org/en-US/" TargetMode="External"/><Relationship Id="rId17" Type="http://schemas.openxmlformats.org/officeDocument/2006/relationships/image" Target="media/image5.jpg"/><Relationship Id="rId18" Type="http://schemas.openxmlformats.org/officeDocument/2006/relationships/image" Target="media/image6.png"/><Relationship Id="rId19" Type="http://schemas.openxmlformats.org/officeDocument/2006/relationships/image" Target="media/image7.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9" Type="http://schemas.openxmlformats.org/officeDocument/2006/relationships/hyperlink" Target="http://en.wikipedia.org/wiki/Robotics" TargetMode="External"/><Relationship Id="rId20" Type="http://schemas.openxmlformats.org/officeDocument/2006/relationships/hyperlink" Target="http://en.wikipedia.org/wiki/Optics" TargetMode="External"/><Relationship Id="rId10" Type="http://schemas.openxmlformats.org/officeDocument/2006/relationships/hyperlink" Target="http://en.wikipedia.org/wiki/Computer_Engineering" TargetMode="External"/><Relationship Id="rId11" Type="http://schemas.openxmlformats.org/officeDocument/2006/relationships/hyperlink" Target="http://en.wikipedia.org/wiki/Electrical_Engineering" TargetMode="External"/><Relationship Id="rId12" Type="http://schemas.openxmlformats.org/officeDocument/2006/relationships/hyperlink" Target="http://en.wikipedia.org/wiki/Electronics" TargetMode="External"/><Relationship Id="rId13" Type="http://schemas.openxmlformats.org/officeDocument/2006/relationships/hyperlink" Target="http://en.wikipedia.org/wiki/Mechanical_Engineering" TargetMode="External"/><Relationship Id="rId14" Type="http://schemas.openxmlformats.org/officeDocument/2006/relationships/hyperlink" Target="http://en.wikipedia.org/wiki/Industrial_Engineering" TargetMode="External"/><Relationship Id="rId15" Type="http://schemas.openxmlformats.org/officeDocument/2006/relationships/hyperlink" Target="http://en.wikipedia.org/wiki/Civil_Engineering" TargetMode="External"/><Relationship Id="rId16" Type="http://schemas.openxmlformats.org/officeDocument/2006/relationships/hyperlink" Target="http://en.wikipedia.org/wiki/Aerospace_Engineering" TargetMode="External"/><Relationship Id="rId17" Type="http://schemas.openxmlformats.org/officeDocument/2006/relationships/hyperlink" Target="http://en.wikipedia.org/wiki/Chemical_Engineering" TargetMode="External"/><Relationship Id="rId18" Type="http://schemas.openxmlformats.org/officeDocument/2006/relationships/hyperlink" Target="http://en.wikipedia.org/wiki/Astrophysics" TargetMode="External"/><Relationship Id="rId19" Type="http://schemas.openxmlformats.org/officeDocument/2006/relationships/hyperlink" Target="http://en.wikipedia.org/wiki/Astronomy" TargetMode="External"/><Relationship Id="rId1" Type="http://schemas.openxmlformats.org/officeDocument/2006/relationships/hyperlink" Target="http://en.wikipedia.org/wiki/U.S._Immigration_and_Customs_Enforcement" TargetMode="External"/><Relationship Id="rId2" Type="http://schemas.openxmlformats.org/officeDocument/2006/relationships/hyperlink" Target="http://en.wikipedia.org/wiki/Actuarial_Science" TargetMode="External"/><Relationship Id="rId3" Type="http://schemas.openxmlformats.org/officeDocument/2006/relationships/hyperlink" Target="http://en.wikipedia.org/wiki/Chemistry" TargetMode="External"/><Relationship Id="rId4" Type="http://schemas.openxmlformats.org/officeDocument/2006/relationships/hyperlink" Target="http://en.wikipedia.org/wiki/Mathematics" TargetMode="External"/><Relationship Id="rId5" Type="http://schemas.openxmlformats.org/officeDocument/2006/relationships/hyperlink" Target="http://en.wikipedia.org/wiki/Statistics" TargetMode="External"/><Relationship Id="rId6" Type="http://schemas.openxmlformats.org/officeDocument/2006/relationships/hyperlink" Target="http://en.wikipedia.org/wiki/Computer_Science" TargetMode="External"/><Relationship Id="rId7" Type="http://schemas.openxmlformats.org/officeDocument/2006/relationships/hyperlink" Target="http://en.wikipedia.org/wiki/Psychology" TargetMode="External"/><Relationship Id="rId8" Type="http://schemas.openxmlformats.org/officeDocument/2006/relationships/hyperlink" Target="http://en.wikipedia.org/wiki/Biochemi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A2323C-7D4C-BB4F-BE88-18912B6C3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601</Words>
  <Characters>3432</Characters>
  <Application>Microsoft Macintosh Word</Application>
  <DocSecurity>8</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4025</CharactersWithSpaces>
  <SharedDoc>false</SharedDoc>
  <HLinks>
    <vt:vector size="48" baseType="variant">
      <vt:variant>
        <vt:i4>5177468</vt:i4>
      </vt:variant>
      <vt:variant>
        <vt:i4>21</vt:i4>
      </vt:variant>
      <vt:variant>
        <vt:i4>0</vt:i4>
      </vt:variant>
      <vt:variant>
        <vt:i4>5</vt:i4>
      </vt:variant>
      <vt:variant>
        <vt:lpwstr>http://labs.toolness.com/temp/hackasaurus-pdfs/goggles_cheatsheet.pdf</vt:lpwstr>
      </vt:variant>
      <vt:variant>
        <vt:lpwstr/>
      </vt:variant>
      <vt:variant>
        <vt:i4>6553673</vt:i4>
      </vt:variant>
      <vt:variant>
        <vt:i4>18</vt:i4>
      </vt:variant>
      <vt:variant>
        <vt:i4>0</vt:i4>
      </vt:variant>
      <vt:variant>
        <vt:i4>5</vt:i4>
      </vt:variant>
      <vt:variant>
        <vt:lpwstr>http://labs.toolness.com/temp/hackasaurus-pdfs/hacktivity_kit.pdf</vt:lpwstr>
      </vt:variant>
      <vt:variant>
        <vt:lpwstr/>
      </vt:variant>
      <vt:variant>
        <vt:i4>6815868</vt:i4>
      </vt:variant>
      <vt:variant>
        <vt:i4>15</vt:i4>
      </vt:variant>
      <vt:variant>
        <vt:i4>0</vt:i4>
      </vt:variant>
      <vt:variant>
        <vt:i4>5</vt:i4>
      </vt:variant>
      <vt:variant>
        <vt:lpwstr>https://developer.mozilla.org/en/HTML/</vt:lpwstr>
      </vt:variant>
      <vt:variant>
        <vt:lpwstr/>
      </vt:variant>
      <vt:variant>
        <vt:i4>852058</vt:i4>
      </vt:variant>
      <vt:variant>
        <vt:i4>12</vt:i4>
      </vt:variant>
      <vt:variant>
        <vt:i4>0</vt:i4>
      </vt:variant>
      <vt:variant>
        <vt:i4>5</vt:i4>
      </vt:variant>
      <vt:variant>
        <vt:lpwstr>http://hackasaurus.org/en-US/goggles/</vt:lpwstr>
      </vt:variant>
      <vt:variant>
        <vt:lpwstr/>
      </vt:variant>
      <vt:variant>
        <vt:i4>7471167</vt:i4>
      </vt:variant>
      <vt:variant>
        <vt:i4>9</vt:i4>
      </vt:variant>
      <vt:variant>
        <vt:i4>0</vt:i4>
      </vt:variant>
      <vt:variant>
        <vt:i4>5</vt:i4>
      </vt:variant>
      <vt:variant>
        <vt:lpwstr>http://safari.soft32.com/free-download?gclid=CPHwkrqntbECFYtV4god0AUAPQ</vt:lpwstr>
      </vt:variant>
      <vt:variant>
        <vt:lpwstr/>
      </vt:variant>
      <vt:variant>
        <vt:i4>1114196</vt:i4>
      </vt:variant>
      <vt:variant>
        <vt:i4>6</vt:i4>
      </vt:variant>
      <vt:variant>
        <vt:i4>0</vt:i4>
      </vt:variant>
      <vt:variant>
        <vt:i4>5</vt:i4>
      </vt:variant>
      <vt:variant>
        <vt:lpwstr>http://www.mozilla.org/en-US/firefox/new/</vt:lpwstr>
      </vt:variant>
      <vt:variant>
        <vt:lpwstr/>
      </vt:variant>
      <vt:variant>
        <vt:i4>7012460</vt:i4>
      </vt:variant>
      <vt:variant>
        <vt:i4>3</vt:i4>
      </vt:variant>
      <vt:variant>
        <vt:i4>0</vt:i4>
      </vt:variant>
      <vt:variant>
        <vt:i4>5</vt:i4>
      </vt:variant>
      <vt:variant>
        <vt:lpwstr>https://www.google.com/intl/en/chrome/browser/</vt:lpwstr>
      </vt:variant>
      <vt:variant>
        <vt:lpwstr/>
      </vt:variant>
      <vt:variant>
        <vt:i4>6553673</vt:i4>
      </vt:variant>
      <vt:variant>
        <vt:i4>0</vt:i4>
      </vt:variant>
      <vt:variant>
        <vt:i4>0</vt:i4>
      </vt:variant>
      <vt:variant>
        <vt:i4>5</vt:i4>
      </vt:variant>
      <vt:variant>
        <vt:lpwstr>http://labs.toolness.com/temp/hackasaurus-pdfs/hacktivity_kit.pdf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Mielke</dc:creator>
  <cp:lastModifiedBy>Kristen Myers</cp:lastModifiedBy>
  <cp:revision>2</cp:revision>
  <cp:lastPrinted>2012-08-31T14:27:00Z</cp:lastPrinted>
  <dcterms:created xsi:type="dcterms:W3CDTF">2013-01-11T21:39:00Z</dcterms:created>
  <dcterms:modified xsi:type="dcterms:W3CDTF">2013-01-11T21:39:00Z</dcterms:modified>
</cp:coreProperties>
</file>