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1869" w14:textId="77777777" w:rsidR="00EF56DC" w:rsidRDefault="00EF56DC">
      <w:pPr>
        <w:rPr>
          <w:rFonts w:ascii="Arial" w:hAnsi="Arial" w:cs="Arial"/>
          <w:b/>
          <w:sz w:val="48"/>
        </w:rPr>
      </w:pPr>
      <w:r w:rsidRPr="00EF56DC">
        <w:rPr>
          <w:rFonts w:ascii="Arial" w:hAnsi="Arial" w:cs="Arial"/>
          <w:b/>
          <w:noProof/>
          <w:sz w:val="48"/>
          <w:lang w:eastAsia="es-ES"/>
        </w:rPr>
        <w:drawing>
          <wp:anchor distT="0" distB="0" distL="114300" distR="114300" simplePos="0" relativeHeight="251662336" behindDoc="1" locked="0" layoutInCell="1" allowOverlap="1" wp14:anchorId="7A744B0D" wp14:editId="5A7020D7">
            <wp:simplePos x="0" y="0"/>
            <wp:positionH relativeFrom="page">
              <wp:posOffset>3819525</wp:posOffset>
            </wp:positionH>
            <wp:positionV relativeFrom="page">
              <wp:posOffset>9525</wp:posOffset>
            </wp:positionV>
            <wp:extent cx="3724275" cy="2971243"/>
            <wp:effectExtent l="0" t="0" r="0" b="635"/>
            <wp:wrapNone/>
            <wp:docPr id="4" name="Imagen 4"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737058" cy="2981441"/>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3200D" w14:textId="77777777" w:rsidR="00EF56DC" w:rsidRDefault="00EF56DC">
      <w:pPr>
        <w:rPr>
          <w:rFonts w:ascii="Arial" w:hAnsi="Arial" w:cs="Arial"/>
          <w:b/>
          <w:sz w:val="48"/>
        </w:rPr>
      </w:pPr>
    </w:p>
    <w:p w14:paraId="66B17D7E" w14:textId="77777777" w:rsidR="00EF56DC" w:rsidRDefault="00EF56DC">
      <w:pPr>
        <w:rPr>
          <w:rFonts w:ascii="Arial" w:hAnsi="Arial" w:cs="Arial"/>
          <w:b/>
          <w:sz w:val="48"/>
        </w:rPr>
      </w:pPr>
    </w:p>
    <w:p w14:paraId="422844C2" w14:textId="77777777" w:rsidR="00EF56DC" w:rsidRDefault="00EF56DC">
      <w:pPr>
        <w:rPr>
          <w:rFonts w:ascii="Arial" w:hAnsi="Arial" w:cs="Arial"/>
          <w:b/>
          <w:sz w:val="48"/>
        </w:rPr>
      </w:pPr>
    </w:p>
    <w:p w14:paraId="1DE2953B" w14:textId="77777777" w:rsidR="00EF56DC" w:rsidRDefault="00EF56DC">
      <w:pPr>
        <w:rPr>
          <w:rFonts w:ascii="Arial" w:hAnsi="Arial" w:cs="Arial"/>
          <w:b/>
          <w:sz w:val="48"/>
        </w:rPr>
      </w:pPr>
    </w:p>
    <w:p w14:paraId="1883A83E" w14:textId="77777777" w:rsidR="00EF56DC" w:rsidRPr="00EF56DC" w:rsidRDefault="00EF56DC" w:rsidP="00EF56DC">
      <w:pPr>
        <w:pBdr>
          <w:bottom w:val="dotted" w:sz="24" w:space="1" w:color="auto"/>
        </w:pBdr>
        <w:jc w:val="right"/>
        <w:rPr>
          <w:rFonts w:ascii="Arial" w:hAnsi="Arial" w:cs="Arial"/>
          <w:i/>
          <w:sz w:val="28"/>
        </w:rPr>
      </w:pPr>
    </w:p>
    <w:p w14:paraId="0DDA01A8" w14:textId="5C0E9DE9" w:rsidR="00EF56DC" w:rsidRDefault="00F707E8" w:rsidP="00F707E8">
      <w:pPr>
        <w:jc w:val="center"/>
        <w:rPr>
          <w:rFonts w:ascii="Arial" w:hAnsi="Arial" w:cs="Arial"/>
          <w:b/>
          <w:sz w:val="48"/>
        </w:rPr>
      </w:pPr>
      <w:r>
        <w:rPr>
          <w:rFonts w:ascii="Arial" w:hAnsi="Arial" w:cs="Arial"/>
          <w:b/>
          <w:noProof/>
          <w:sz w:val="48"/>
        </w:rPr>
        <w:drawing>
          <wp:inline distT="0" distB="0" distL="0" distR="0" wp14:anchorId="314CDBF4" wp14:editId="6C9EFF2C">
            <wp:extent cx="5353050" cy="2371725"/>
            <wp:effectExtent l="0" t="0" r="0" b="9525"/>
            <wp:docPr id="6419276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r w:rsidRPr="00F707E8">
        <w:rPr>
          <w:rFonts w:ascii="Arial" w:hAnsi="Arial" w:cs="Arial"/>
          <w:b/>
          <w:sz w:val="48"/>
        </w:rPr>
        <w:t xml:space="preserve">Manual </w:t>
      </w:r>
      <w:r w:rsidR="007B7B0A">
        <w:rPr>
          <w:rFonts w:ascii="Arial" w:hAnsi="Arial" w:cs="Arial"/>
          <w:b/>
          <w:sz w:val="48"/>
        </w:rPr>
        <w:t>técnico</w:t>
      </w:r>
    </w:p>
    <w:p w14:paraId="7F7E472B" w14:textId="09F6DD90" w:rsidR="00EF56DC" w:rsidRPr="00EF56DC" w:rsidRDefault="00EF56DC" w:rsidP="00EF56DC">
      <w:pPr>
        <w:pBdr>
          <w:bottom w:val="dotted" w:sz="24" w:space="1" w:color="auto"/>
        </w:pBdr>
        <w:jc w:val="right"/>
        <w:rPr>
          <w:rFonts w:ascii="Arial" w:hAnsi="Arial" w:cs="Arial"/>
          <w:i/>
          <w:sz w:val="28"/>
        </w:rPr>
      </w:pPr>
      <w:r>
        <w:rPr>
          <w:rFonts w:ascii="Arial" w:hAnsi="Arial" w:cs="Arial"/>
          <w:i/>
          <w:sz w:val="28"/>
        </w:rPr>
        <w:t>Laura Jiménez Villalba</w:t>
      </w:r>
    </w:p>
    <w:sdt>
      <w:sdtPr>
        <w:id w:val="1899780815"/>
        <w:docPartObj>
          <w:docPartGallery w:val="Cover Pages"/>
          <w:docPartUnique/>
        </w:docPartObj>
      </w:sdtPr>
      <w:sdtEndPr>
        <w:rPr>
          <w:rFonts w:ascii="Arial" w:hAnsi="Arial" w:cs="Arial"/>
          <w:b/>
          <w:sz w:val="48"/>
        </w:rPr>
      </w:sdtEndPr>
      <w:sdtContent>
        <w:p w14:paraId="2A7D4538" w14:textId="77777777" w:rsidR="00EF56DC" w:rsidRDefault="00EF56DC"/>
        <w:p w14:paraId="22D52DEB" w14:textId="77777777" w:rsidR="00EF56DC" w:rsidRDefault="00EF56DC">
          <w:pPr>
            <w:rPr>
              <w:rFonts w:ascii="Arial" w:hAnsi="Arial" w:cs="Arial"/>
              <w:b/>
              <w:sz w:val="48"/>
            </w:rPr>
          </w:pPr>
          <w:r w:rsidRPr="00EF56DC">
            <w:rPr>
              <w:rFonts w:ascii="Arial" w:hAnsi="Arial" w:cs="Arial"/>
              <w:b/>
              <w:noProof/>
              <w:sz w:val="48"/>
              <w:lang w:eastAsia="es-ES"/>
            </w:rPr>
            <w:drawing>
              <wp:anchor distT="0" distB="0" distL="114300" distR="114300" simplePos="0" relativeHeight="251664384" behindDoc="1" locked="0" layoutInCell="1" allowOverlap="1" wp14:anchorId="1AA8C055" wp14:editId="56E749C1">
                <wp:simplePos x="0" y="0"/>
                <wp:positionH relativeFrom="page">
                  <wp:align>left</wp:align>
                </wp:positionH>
                <wp:positionV relativeFrom="page">
                  <wp:align>bottom</wp:align>
                </wp:positionV>
                <wp:extent cx="3724275" cy="2971243"/>
                <wp:effectExtent l="0" t="0" r="0" b="635"/>
                <wp:wrapNone/>
                <wp:docPr id="7" name="Imagen 7"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724275" cy="2971243"/>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sz w:val="48"/>
            </w:rPr>
            <w:br w:type="page"/>
          </w:r>
        </w:p>
      </w:sdtContent>
    </w:sdt>
    <w:p w14:paraId="1C7F2333" w14:textId="00259336" w:rsidR="001C03BE" w:rsidRPr="001F7259" w:rsidRDefault="001C03BE" w:rsidP="001C03BE">
      <w:pPr>
        <w:rPr>
          <w:rFonts w:ascii="Arial" w:hAnsi="Arial" w:cs="Arial"/>
          <w:b/>
          <w:sz w:val="48"/>
          <w:u w:val="single"/>
        </w:rPr>
      </w:pPr>
      <w:r>
        <w:rPr>
          <w:noProof/>
          <w:lang w:eastAsia="es-ES"/>
        </w:rPr>
        <w:lastRenderedPageBreak/>
        <w:drawing>
          <wp:anchor distT="0" distB="0" distL="114300" distR="114300" simplePos="0" relativeHeight="251681792" behindDoc="1" locked="0" layoutInCell="1" allowOverlap="1" wp14:anchorId="51FEF5F4" wp14:editId="3D2E7DD6">
            <wp:simplePos x="0" y="0"/>
            <wp:positionH relativeFrom="margin">
              <wp:posOffset>3787140</wp:posOffset>
            </wp:positionH>
            <wp:positionV relativeFrom="paragraph">
              <wp:posOffset>-2138045</wp:posOffset>
            </wp:positionV>
            <wp:extent cx="3181350" cy="2538095"/>
            <wp:effectExtent l="0" t="0" r="0" b="0"/>
            <wp:wrapNone/>
            <wp:docPr id="358493662" name="Imagen 358493662"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82816" behindDoc="1" locked="0" layoutInCell="1" allowOverlap="1" wp14:anchorId="3B9E5FAC" wp14:editId="45C916A9">
            <wp:simplePos x="0" y="0"/>
            <wp:positionH relativeFrom="margin">
              <wp:posOffset>-2470785</wp:posOffset>
            </wp:positionH>
            <wp:positionV relativeFrom="paragraph">
              <wp:posOffset>-2090420</wp:posOffset>
            </wp:positionV>
            <wp:extent cx="3181350" cy="2538095"/>
            <wp:effectExtent l="0" t="0" r="0" b="0"/>
            <wp:wrapNone/>
            <wp:docPr id="715401818" name="Imagen 715401818"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inline distT="0" distB="0" distL="0" distR="0" wp14:anchorId="4E772EAE" wp14:editId="4D46A885">
                <wp:extent cx="304800" cy="304800"/>
                <wp:effectExtent l="0" t="0" r="0" b="0"/>
                <wp:docPr id="706179278" name="Rectángulo 706179278"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EC6E5" id="Rectángulo 706179278"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b/>
          <w:sz w:val="48"/>
        </w:rPr>
        <w:t>Tabla de contenidos</w:t>
      </w:r>
    </w:p>
    <w:sdt>
      <w:sdtPr>
        <w:rPr>
          <w:rFonts w:asciiTheme="minorHAnsi" w:hAnsiTheme="minorHAnsi" w:cstheme="minorBidi"/>
          <w:b w:val="0"/>
          <w:sz w:val="22"/>
          <w:lang w:eastAsia="en-US"/>
        </w:rPr>
        <w:id w:val="683633969"/>
        <w:docPartObj>
          <w:docPartGallery w:val="Table of Contents"/>
          <w:docPartUnique/>
        </w:docPartObj>
      </w:sdtPr>
      <w:sdtEndPr>
        <w:rPr>
          <w:bCs/>
        </w:rPr>
      </w:sdtEndPr>
      <w:sdtContent>
        <w:p w14:paraId="069A3BB1" w14:textId="56116FF2" w:rsidR="001C03BE" w:rsidRPr="00185666" w:rsidRDefault="001C03BE">
          <w:pPr>
            <w:pStyle w:val="TtuloTDC"/>
            <w:rPr>
              <w:sz w:val="36"/>
              <w:szCs w:val="36"/>
            </w:rPr>
          </w:pPr>
        </w:p>
        <w:p w14:paraId="1B945783" w14:textId="5905ECE0" w:rsidR="0003277D" w:rsidRPr="0003277D" w:rsidRDefault="001C03BE">
          <w:pPr>
            <w:pStyle w:val="TDC1"/>
            <w:tabs>
              <w:tab w:val="right" w:leader="dot" w:pos="8494"/>
            </w:tabs>
            <w:rPr>
              <w:rFonts w:eastAsiaTheme="minorEastAsia"/>
              <w:b/>
              <w:noProof/>
              <w:kern w:val="2"/>
              <w:sz w:val="36"/>
              <w:szCs w:val="36"/>
              <w:lang w:eastAsia="es-ES"/>
              <w14:ligatures w14:val="standardContextual"/>
            </w:rPr>
          </w:pPr>
          <w:r w:rsidRPr="0003277D">
            <w:rPr>
              <w:b/>
              <w:sz w:val="36"/>
              <w:szCs w:val="36"/>
            </w:rPr>
            <w:fldChar w:fldCharType="begin"/>
          </w:r>
          <w:r w:rsidRPr="0003277D">
            <w:rPr>
              <w:b/>
              <w:sz w:val="36"/>
              <w:szCs w:val="36"/>
            </w:rPr>
            <w:instrText xml:space="preserve"> TOC \o "1-3" \h \z \u </w:instrText>
          </w:r>
          <w:r w:rsidRPr="0003277D">
            <w:rPr>
              <w:b/>
              <w:sz w:val="36"/>
              <w:szCs w:val="36"/>
            </w:rPr>
            <w:fldChar w:fldCharType="separate"/>
          </w:r>
          <w:hyperlink w:anchor="_Toc169010371" w:history="1">
            <w:r w:rsidR="0003277D" w:rsidRPr="0003277D">
              <w:rPr>
                <w:rStyle w:val="Hipervnculo"/>
                <w:b/>
                <w:noProof/>
                <w:sz w:val="36"/>
                <w:szCs w:val="36"/>
              </w:rPr>
              <w:t>Introducción</w:t>
            </w:r>
            <w:r w:rsidR="0003277D" w:rsidRPr="0003277D">
              <w:rPr>
                <w:b/>
                <w:noProof/>
                <w:webHidden/>
                <w:sz w:val="36"/>
                <w:szCs w:val="36"/>
              </w:rPr>
              <w:tab/>
            </w:r>
            <w:r w:rsidR="0003277D" w:rsidRPr="0003277D">
              <w:rPr>
                <w:b/>
                <w:noProof/>
                <w:webHidden/>
                <w:sz w:val="36"/>
                <w:szCs w:val="36"/>
              </w:rPr>
              <w:fldChar w:fldCharType="begin"/>
            </w:r>
            <w:r w:rsidR="0003277D" w:rsidRPr="0003277D">
              <w:rPr>
                <w:b/>
                <w:noProof/>
                <w:webHidden/>
                <w:sz w:val="36"/>
                <w:szCs w:val="36"/>
              </w:rPr>
              <w:instrText xml:space="preserve"> PAGEREF _Toc169010371 \h </w:instrText>
            </w:r>
            <w:r w:rsidR="0003277D" w:rsidRPr="0003277D">
              <w:rPr>
                <w:b/>
                <w:noProof/>
                <w:webHidden/>
                <w:sz w:val="36"/>
                <w:szCs w:val="36"/>
              </w:rPr>
            </w:r>
            <w:r w:rsidR="0003277D" w:rsidRPr="0003277D">
              <w:rPr>
                <w:b/>
                <w:noProof/>
                <w:webHidden/>
                <w:sz w:val="36"/>
                <w:szCs w:val="36"/>
              </w:rPr>
              <w:fldChar w:fldCharType="separate"/>
            </w:r>
            <w:r w:rsidR="002536FF">
              <w:rPr>
                <w:b/>
                <w:noProof/>
                <w:webHidden/>
                <w:sz w:val="36"/>
                <w:szCs w:val="36"/>
              </w:rPr>
              <w:t>2</w:t>
            </w:r>
            <w:r w:rsidR="0003277D" w:rsidRPr="0003277D">
              <w:rPr>
                <w:b/>
                <w:noProof/>
                <w:webHidden/>
                <w:sz w:val="36"/>
                <w:szCs w:val="36"/>
              </w:rPr>
              <w:fldChar w:fldCharType="end"/>
            </w:r>
          </w:hyperlink>
        </w:p>
        <w:p w14:paraId="24EDF4DD" w14:textId="514A026D" w:rsidR="0003277D" w:rsidRPr="00DD455A" w:rsidRDefault="0003277D">
          <w:pPr>
            <w:pStyle w:val="TDC1"/>
            <w:tabs>
              <w:tab w:val="right" w:leader="dot" w:pos="8494"/>
            </w:tabs>
            <w:rPr>
              <w:rFonts w:eastAsiaTheme="minorEastAsia"/>
              <w:b/>
              <w:noProof/>
              <w:kern w:val="2"/>
              <w:sz w:val="36"/>
              <w:szCs w:val="36"/>
              <w:lang w:eastAsia="es-ES"/>
              <w14:ligatures w14:val="standardContextual"/>
            </w:rPr>
          </w:pPr>
          <w:hyperlink w:anchor="_Toc169010372" w:history="1">
            <w:r w:rsidRPr="0003277D">
              <w:rPr>
                <w:rStyle w:val="Hipervnculo"/>
                <w:b/>
                <w:noProof/>
                <w:sz w:val="36"/>
                <w:szCs w:val="36"/>
              </w:rPr>
              <w:t>Análisis del título</w:t>
            </w:r>
            <w:r w:rsidRPr="0003277D">
              <w:rPr>
                <w:b/>
                <w:noProof/>
                <w:webHidden/>
                <w:sz w:val="36"/>
                <w:szCs w:val="36"/>
              </w:rPr>
              <w:tab/>
            </w:r>
            <w:r w:rsidRPr="0003277D">
              <w:rPr>
                <w:b/>
                <w:noProof/>
                <w:webHidden/>
                <w:sz w:val="36"/>
                <w:szCs w:val="36"/>
              </w:rPr>
              <w:fldChar w:fldCharType="begin"/>
            </w:r>
            <w:r w:rsidRPr="0003277D">
              <w:rPr>
                <w:b/>
                <w:noProof/>
                <w:webHidden/>
                <w:sz w:val="36"/>
                <w:szCs w:val="36"/>
              </w:rPr>
              <w:instrText xml:space="preserve"> PAGEREF _Toc169010372 \h </w:instrText>
            </w:r>
            <w:r w:rsidRPr="0003277D">
              <w:rPr>
                <w:b/>
                <w:noProof/>
                <w:webHidden/>
                <w:sz w:val="36"/>
                <w:szCs w:val="36"/>
              </w:rPr>
            </w:r>
            <w:r w:rsidRPr="0003277D">
              <w:rPr>
                <w:b/>
                <w:noProof/>
                <w:webHidden/>
                <w:sz w:val="36"/>
                <w:szCs w:val="36"/>
              </w:rPr>
              <w:fldChar w:fldCharType="separate"/>
            </w:r>
            <w:r w:rsidR="002536FF">
              <w:rPr>
                <w:b/>
                <w:noProof/>
                <w:webHidden/>
                <w:sz w:val="36"/>
                <w:szCs w:val="36"/>
              </w:rPr>
              <w:t>2</w:t>
            </w:r>
            <w:r w:rsidRPr="0003277D">
              <w:rPr>
                <w:b/>
                <w:noProof/>
                <w:webHidden/>
                <w:sz w:val="36"/>
                <w:szCs w:val="36"/>
              </w:rPr>
              <w:fldChar w:fldCharType="end"/>
            </w:r>
          </w:hyperlink>
        </w:p>
        <w:p w14:paraId="57D78592" w14:textId="3DD72467" w:rsidR="0003277D" w:rsidRPr="0003277D" w:rsidRDefault="0003277D">
          <w:pPr>
            <w:pStyle w:val="TDC1"/>
            <w:tabs>
              <w:tab w:val="right" w:leader="dot" w:pos="8494"/>
            </w:tabs>
            <w:rPr>
              <w:rFonts w:eastAsiaTheme="minorEastAsia"/>
              <w:b/>
              <w:noProof/>
              <w:kern w:val="2"/>
              <w:sz w:val="36"/>
              <w:szCs w:val="36"/>
              <w:lang w:eastAsia="es-ES"/>
              <w14:ligatures w14:val="standardContextual"/>
            </w:rPr>
          </w:pPr>
          <w:hyperlink w:anchor="_Toc169010373" w:history="1">
            <w:r w:rsidRPr="0003277D">
              <w:rPr>
                <w:rStyle w:val="Hipervnculo"/>
                <w:b/>
                <w:noProof/>
                <w:sz w:val="36"/>
                <w:szCs w:val="36"/>
              </w:rPr>
              <w:t>Diseño del producto</w:t>
            </w:r>
            <w:r w:rsidRPr="0003277D">
              <w:rPr>
                <w:b/>
                <w:noProof/>
                <w:webHidden/>
                <w:sz w:val="36"/>
                <w:szCs w:val="36"/>
              </w:rPr>
              <w:tab/>
            </w:r>
            <w:r w:rsidRPr="0003277D">
              <w:rPr>
                <w:b/>
                <w:noProof/>
                <w:webHidden/>
                <w:sz w:val="36"/>
                <w:szCs w:val="36"/>
              </w:rPr>
              <w:fldChar w:fldCharType="begin"/>
            </w:r>
            <w:r w:rsidRPr="0003277D">
              <w:rPr>
                <w:b/>
                <w:noProof/>
                <w:webHidden/>
                <w:sz w:val="36"/>
                <w:szCs w:val="36"/>
              </w:rPr>
              <w:instrText xml:space="preserve"> PAGEREF _Toc169010373 \h </w:instrText>
            </w:r>
            <w:r w:rsidRPr="0003277D">
              <w:rPr>
                <w:b/>
                <w:noProof/>
                <w:webHidden/>
                <w:sz w:val="36"/>
                <w:szCs w:val="36"/>
              </w:rPr>
            </w:r>
            <w:r w:rsidRPr="0003277D">
              <w:rPr>
                <w:b/>
                <w:noProof/>
                <w:webHidden/>
                <w:sz w:val="36"/>
                <w:szCs w:val="36"/>
              </w:rPr>
              <w:fldChar w:fldCharType="separate"/>
            </w:r>
            <w:r w:rsidR="002536FF">
              <w:rPr>
                <w:b/>
                <w:noProof/>
                <w:webHidden/>
                <w:sz w:val="36"/>
                <w:szCs w:val="36"/>
              </w:rPr>
              <w:t>3</w:t>
            </w:r>
            <w:r w:rsidRPr="0003277D">
              <w:rPr>
                <w:b/>
                <w:noProof/>
                <w:webHidden/>
                <w:sz w:val="36"/>
                <w:szCs w:val="36"/>
              </w:rPr>
              <w:fldChar w:fldCharType="end"/>
            </w:r>
          </w:hyperlink>
        </w:p>
        <w:p w14:paraId="022C103A" w14:textId="67B812E1" w:rsidR="0003277D" w:rsidRPr="0003277D" w:rsidRDefault="0003277D">
          <w:pPr>
            <w:pStyle w:val="TDC1"/>
            <w:tabs>
              <w:tab w:val="right" w:leader="dot" w:pos="8494"/>
            </w:tabs>
            <w:rPr>
              <w:rFonts w:eastAsiaTheme="minorEastAsia"/>
              <w:b/>
              <w:noProof/>
              <w:kern w:val="2"/>
              <w:sz w:val="36"/>
              <w:szCs w:val="36"/>
              <w:lang w:eastAsia="es-ES"/>
              <w14:ligatures w14:val="standardContextual"/>
            </w:rPr>
          </w:pPr>
          <w:hyperlink w:anchor="_Toc169010374" w:history="1">
            <w:r w:rsidRPr="0003277D">
              <w:rPr>
                <w:rStyle w:val="Hipervnculo"/>
                <w:b/>
                <w:noProof/>
                <w:sz w:val="36"/>
                <w:szCs w:val="36"/>
              </w:rPr>
              <w:t>Bibliografía</w:t>
            </w:r>
            <w:r w:rsidRPr="0003277D">
              <w:rPr>
                <w:b/>
                <w:noProof/>
                <w:webHidden/>
                <w:sz w:val="36"/>
                <w:szCs w:val="36"/>
              </w:rPr>
              <w:tab/>
            </w:r>
            <w:r w:rsidRPr="0003277D">
              <w:rPr>
                <w:b/>
                <w:noProof/>
                <w:webHidden/>
                <w:sz w:val="36"/>
                <w:szCs w:val="36"/>
              </w:rPr>
              <w:fldChar w:fldCharType="begin"/>
            </w:r>
            <w:r w:rsidRPr="0003277D">
              <w:rPr>
                <w:b/>
                <w:noProof/>
                <w:webHidden/>
                <w:sz w:val="36"/>
                <w:szCs w:val="36"/>
              </w:rPr>
              <w:instrText xml:space="preserve"> PAGEREF _Toc169010374 \h </w:instrText>
            </w:r>
            <w:r w:rsidRPr="0003277D">
              <w:rPr>
                <w:b/>
                <w:noProof/>
                <w:webHidden/>
                <w:sz w:val="36"/>
                <w:szCs w:val="36"/>
              </w:rPr>
            </w:r>
            <w:r w:rsidRPr="0003277D">
              <w:rPr>
                <w:b/>
                <w:noProof/>
                <w:webHidden/>
                <w:sz w:val="36"/>
                <w:szCs w:val="36"/>
              </w:rPr>
              <w:fldChar w:fldCharType="separate"/>
            </w:r>
            <w:r w:rsidR="002536FF">
              <w:rPr>
                <w:b/>
                <w:noProof/>
                <w:webHidden/>
                <w:sz w:val="36"/>
                <w:szCs w:val="36"/>
              </w:rPr>
              <w:t>4</w:t>
            </w:r>
            <w:r w:rsidRPr="0003277D">
              <w:rPr>
                <w:b/>
                <w:noProof/>
                <w:webHidden/>
                <w:sz w:val="36"/>
                <w:szCs w:val="36"/>
              </w:rPr>
              <w:fldChar w:fldCharType="end"/>
            </w:r>
          </w:hyperlink>
        </w:p>
        <w:p w14:paraId="65F0BA28" w14:textId="6F7740E8" w:rsidR="001C03BE" w:rsidRDefault="001C03BE">
          <w:r w:rsidRPr="0003277D">
            <w:rPr>
              <w:b/>
              <w:sz w:val="36"/>
              <w:szCs w:val="36"/>
            </w:rPr>
            <w:fldChar w:fldCharType="end"/>
          </w:r>
        </w:p>
      </w:sdtContent>
    </w:sdt>
    <w:p w14:paraId="4EE62F73" w14:textId="1810C818" w:rsidR="001C03BE" w:rsidRDefault="001C03BE" w:rsidP="001C03BE">
      <w:pPr>
        <w:rPr>
          <w:rFonts w:ascii="Arial" w:hAnsi="Arial" w:cs="Arial"/>
          <w:b/>
          <w:sz w:val="48"/>
        </w:rPr>
      </w:pPr>
      <w:r>
        <w:rPr>
          <w:rFonts w:ascii="Arial" w:hAnsi="Arial" w:cs="Arial"/>
          <w:b/>
          <w:sz w:val="48"/>
        </w:rPr>
        <w:br w:type="page"/>
      </w:r>
    </w:p>
    <w:bookmarkStart w:id="0" w:name="_Toc169010371"/>
    <w:p w14:paraId="674F492A" w14:textId="381DFEBC" w:rsidR="005658E3" w:rsidRPr="001C03BE" w:rsidRDefault="001C03BE" w:rsidP="001C03BE">
      <w:pPr>
        <w:pStyle w:val="Ttulo1"/>
      </w:pPr>
      <w:r>
        <w:rPr>
          <w:noProof/>
          <w:lang w:eastAsia="es-ES"/>
        </w:rPr>
        <w:lastRenderedPageBreak/>
        <mc:AlternateContent>
          <mc:Choice Requires="wps">
            <w:drawing>
              <wp:inline distT="0" distB="0" distL="0" distR="0" wp14:anchorId="71C241B8" wp14:editId="44601E5D">
                <wp:extent cx="304800" cy="304800"/>
                <wp:effectExtent l="0" t="0" r="0" b="0"/>
                <wp:docPr id="245895997" name="Rectángulo 245895997"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6C5C4" id="Rectángulo 245895997"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B27AA">
        <w:rPr>
          <w:noProof/>
          <w:lang w:eastAsia="es-ES"/>
        </w:rPr>
        <w:drawing>
          <wp:anchor distT="0" distB="0" distL="114300" distR="114300" simplePos="0" relativeHeight="251658240" behindDoc="1" locked="0" layoutInCell="1" allowOverlap="1" wp14:anchorId="020558E5" wp14:editId="222FEC43">
            <wp:simplePos x="0" y="0"/>
            <wp:positionH relativeFrom="margin">
              <wp:posOffset>3787140</wp:posOffset>
            </wp:positionH>
            <wp:positionV relativeFrom="paragraph">
              <wp:posOffset>-2138045</wp:posOffset>
            </wp:positionV>
            <wp:extent cx="3181350" cy="2538095"/>
            <wp:effectExtent l="0" t="0" r="0" b="0"/>
            <wp:wrapNone/>
            <wp:docPr id="3" name="Imagen 3"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5D0">
        <w:rPr>
          <w:noProof/>
          <w:lang w:eastAsia="es-ES"/>
        </w:rPr>
        <w:drawing>
          <wp:anchor distT="0" distB="0" distL="114300" distR="114300" simplePos="0" relativeHeight="251660288" behindDoc="1" locked="0" layoutInCell="1" allowOverlap="1" wp14:anchorId="23877A1F" wp14:editId="1F64AF16">
            <wp:simplePos x="0" y="0"/>
            <wp:positionH relativeFrom="margin">
              <wp:posOffset>-2470785</wp:posOffset>
            </wp:positionH>
            <wp:positionV relativeFrom="paragraph">
              <wp:posOffset>-2090420</wp:posOffset>
            </wp:positionV>
            <wp:extent cx="3181350" cy="2538095"/>
            <wp:effectExtent l="0" t="0" r="0" b="0"/>
            <wp:wrapNone/>
            <wp:docPr id="5" name="Imagen 5"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07E8" w:rsidRPr="001C03BE">
        <w:t>Introducción</w:t>
      </w:r>
      <w:bookmarkEnd w:id="0"/>
    </w:p>
    <w:p w14:paraId="7569E49D" w14:textId="04E2CBC9" w:rsidR="00AE6B5B" w:rsidRPr="00E260E8" w:rsidRDefault="00F707E8" w:rsidP="00F707E8">
      <w:pPr>
        <w:jc w:val="both"/>
        <w:rPr>
          <w:rFonts w:ascii="Arial" w:hAnsi="Arial" w:cs="Arial"/>
          <w:bCs/>
          <w:iCs/>
          <w:sz w:val="24"/>
          <w:u w:val="single"/>
        </w:rPr>
      </w:pPr>
      <w:r>
        <w:rPr>
          <w:rFonts w:ascii="Arial" w:hAnsi="Arial" w:cs="Arial"/>
          <w:bCs/>
          <w:iCs/>
          <w:sz w:val="24"/>
        </w:rPr>
        <w:t>PókeCity es un videojuego de gestión inactiva donde el jugador maneja una ciudad habitada por Pokémon. El usuario, recién nombrado como alcalde de la ciudad deberá de tomar decisiones para que prospere. Decidirá los edificios construidos, los ciudadanos, sus oficios e incluso podrá permitir que se creen variadas familias. El principal objetivo es ir consiguiendo dinero para que con el paso del tiempo virtual vayas ayudando a que los ciudadanos Pokémon consigan trabajos que les gusten, aumentes la amistad que tienes con ellos</w:t>
      </w:r>
      <w:r w:rsidR="00E260E8">
        <w:rPr>
          <w:rFonts w:ascii="Arial" w:hAnsi="Arial" w:cs="Arial"/>
          <w:bCs/>
          <w:iCs/>
          <w:sz w:val="24"/>
        </w:rPr>
        <w:t xml:space="preserve"> dándoles regalos</w:t>
      </w:r>
      <w:r>
        <w:rPr>
          <w:rFonts w:ascii="Arial" w:hAnsi="Arial" w:cs="Arial"/>
          <w:bCs/>
          <w:iCs/>
          <w:sz w:val="24"/>
        </w:rPr>
        <w:t xml:space="preserve"> y diseñes a tu gusto</w:t>
      </w:r>
      <w:r w:rsidR="00E260E8">
        <w:rPr>
          <w:rFonts w:ascii="Arial" w:hAnsi="Arial" w:cs="Arial"/>
          <w:bCs/>
          <w:iCs/>
          <w:sz w:val="24"/>
        </w:rPr>
        <w:t xml:space="preserve"> la urbanización</w:t>
      </w:r>
      <w:r>
        <w:rPr>
          <w:rFonts w:ascii="Arial" w:hAnsi="Arial" w:cs="Arial"/>
          <w:bCs/>
          <w:iCs/>
          <w:sz w:val="24"/>
        </w:rPr>
        <w:t>.</w:t>
      </w:r>
    </w:p>
    <w:bookmarkStart w:id="1" w:name="_Toc169010372"/>
    <w:p w14:paraId="09EA2100" w14:textId="6611418E" w:rsidR="00902A94" w:rsidRDefault="00902A94" w:rsidP="001C03BE">
      <w:pPr>
        <w:pStyle w:val="Ttulo1"/>
      </w:pPr>
      <w:r>
        <w:rPr>
          <w:noProof/>
          <w:lang w:eastAsia="es-ES"/>
        </w:rPr>
        <mc:AlternateContent>
          <mc:Choice Requires="wps">
            <w:drawing>
              <wp:inline distT="0" distB="0" distL="0" distR="0" wp14:anchorId="1467DF85" wp14:editId="6FF6AFE1">
                <wp:extent cx="304800" cy="304800"/>
                <wp:effectExtent l="0" t="0" r="0" b="0"/>
                <wp:docPr id="483130891" name="Rectángulo 483130891"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39E4E" id="Rectángulo 483130891"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27FDD">
        <w:t xml:space="preserve">Análisis del </w:t>
      </w:r>
      <w:r w:rsidR="00DA60E6">
        <w:t>título</w:t>
      </w:r>
      <w:bookmarkEnd w:id="1"/>
    </w:p>
    <w:p w14:paraId="7E65B082" w14:textId="5870CE19" w:rsidR="00E27FDD" w:rsidRDefault="00902A94" w:rsidP="00E27FDD">
      <w:pPr>
        <w:jc w:val="both"/>
        <w:rPr>
          <w:rFonts w:ascii="Arial" w:hAnsi="Arial" w:cs="Arial"/>
          <w:bCs/>
          <w:iCs/>
          <w:sz w:val="24"/>
        </w:rPr>
      </w:pPr>
      <w:r>
        <w:rPr>
          <w:rFonts w:ascii="Arial" w:hAnsi="Arial" w:cs="Arial"/>
          <w:bCs/>
          <w:iCs/>
          <w:sz w:val="24"/>
        </w:rPr>
        <w:t>D</w:t>
      </w:r>
      <w:r w:rsidR="00E27FDD">
        <w:rPr>
          <w:rFonts w:ascii="Arial" w:hAnsi="Arial" w:cs="Arial"/>
          <w:bCs/>
          <w:iCs/>
          <w:sz w:val="24"/>
        </w:rPr>
        <w:t>ado a que el proyecto es un juego, más que explorar si resuelve alguna necesidad, serán detallados puntos a favor de porqué es una experiencia interesante y diferente a otros títulos de la saga Pokémon.</w:t>
      </w:r>
    </w:p>
    <w:p w14:paraId="5340D074" w14:textId="202BC182"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 xml:space="preserve">Los videojuegos de Pokémon siempre han tenido momentos más relajantes y otros más frenéticos, siempre buscando conectar y que se representen a las criaturas como compañeros más que simplemente herramientas de combate. Hay juegos más viejos y descontinuados como </w:t>
      </w:r>
      <w:r w:rsidR="00E67C61">
        <w:rPr>
          <w:rFonts w:ascii="Arial" w:hAnsi="Arial" w:cs="Arial"/>
          <w:bCs/>
          <w:iCs/>
          <w:sz w:val="24"/>
        </w:rPr>
        <w:t>“</w:t>
      </w:r>
      <w:r>
        <w:rPr>
          <w:rFonts w:ascii="Arial" w:hAnsi="Arial" w:cs="Arial"/>
          <w:bCs/>
          <w:iCs/>
          <w:sz w:val="24"/>
        </w:rPr>
        <w:t>My Pokémon Ranch</w:t>
      </w:r>
      <w:r w:rsidR="00E67C61">
        <w:rPr>
          <w:rFonts w:ascii="Arial" w:hAnsi="Arial" w:cs="Arial"/>
          <w:bCs/>
          <w:iCs/>
          <w:sz w:val="24"/>
        </w:rPr>
        <w:t>”</w:t>
      </w:r>
      <w:r>
        <w:rPr>
          <w:rFonts w:ascii="Arial" w:hAnsi="Arial" w:cs="Arial"/>
          <w:bCs/>
          <w:iCs/>
          <w:sz w:val="24"/>
        </w:rPr>
        <w:t xml:space="preserve"> donde los usuarios se dedicaban a crecer una granja solo por el afán del coleccionismo, valor muy presente en la saga. Existen también otros spin-offs más relajantes como </w:t>
      </w:r>
      <w:r w:rsidR="00E67C61">
        <w:rPr>
          <w:rFonts w:ascii="Arial" w:hAnsi="Arial" w:cs="Arial"/>
          <w:bCs/>
          <w:iCs/>
          <w:sz w:val="24"/>
        </w:rPr>
        <w:t>“</w:t>
      </w:r>
      <w:r>
        <w:rPr>
          <w:rFonts w:ascii="Arial" w:hAnsi="Arial" w:cs="Arial"/>
          <w:bCs/>
          <w:iCs/>
          <w:sz w:val="24"/>
        </w:rPr>
        <w:t>Pokémon Snap</w:t>
      </w:r>
      <w:r w:rsidR="00E67C61">
        <w:rPr>
          <w:rFonts w:ascii="Arial" w:hAnsi="Arial" w:cs="Arial"/>
          <w:bCs/>
          <w:iCs/>
          <w:sz w:val="24"/>
        </w:rPr>
        <w:t>”</w:t>
      </w:r>
      <w:r>
        <w:rPr>
          <w:rFonts w:ascii="Arial" w:hAnsi="Arial" w:cs="Arial"/>
          <w:bCs/>
          <w:iCs/>
          <w:sz w:val="24"/>
        </w:rPr>
        <w:t>, pero ninguno presenta una jugabilidad “Away from Keyboard” o “Idle” (inactivo).</w:t>
      </w:r>
    </w:p>
    <w:p w14:paraId="79DB5CFE" w14:textId="73E7B080"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 xml:space="preserve">Además del factor Idle ya mencionado, PókeCity tiene presentes valores importantes de la saga ya mencionados como el compañerismo comunitario y el coleccionismo agregados a tomas novedosas que los propios creadores originales no han tenido el valor de explorar al menos recientemente y no en el enfoque que he </w:t>
      </w:r>
      <w:r w:rsidR="004E38DD">
        <w:rPr>
          <w:rFonts w:ascii="Arial" w:hAnsi="Arial" w:cs="Arial"/>
          <w:bCs/>
          <w:iCs/>
          <w:sz w:val="24"/>
        </w:rPr>
        <w:t>decidido</w:t>
      </w:r>
      <w:r>
        <w:rPr>
          <w:rFonts w:ascii="Arial" w:hAnsi="Arial" w:cs="Arial"/>
          <w:bCs/>
          <w:iCs/>
          <w:sz w:val="24"/>
        </w:rPr>
        <w:t xml:space="preserve"> darle. Respeta cánones de la propia franquicia, ya que los Pokémon también pueden trabajar (cosa que aparece en los dibujos animados y en los juegos), además del hecho de sentir que pertenecen a una familia o incluso manada.</w:t>
      </w:r>
    </w:p>
    <w:p w14:paraId="4612720B" w14:textId="39CC6B42"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 xml:space="preserve">Pokémon es una IP muy variada con fans más o menos “hardcore” pero es claro que al público más casual le parecerá una propuesta divertida y tranquila y a los fans más </w:t>
      </w:r>
      <w:r w:rsidR="004E38DD">
        <w:rPr>
          <w:rFonts w:ascii="Arial" w:hAnsi="Arial" w:cs="Arial"/>
          <w:bCs/>
          <w:iCs/>
          <w:sz w:val="24"/>
        </w:rPr>
        <w:t>acérrimos</w:t>
      </w:r>
      <w:r>
        <w:rPr>
          <w:rFonts w:ascii="Arial" w:hAnsi="Arial" w:cs="Arial"/>
          <w:bCs/>
          <w:iCs/>
          <w:sz w:val="24"/>
        </w:rPr>
        <w:t xml:space="preserve"> les parecerá una bocanada de aire fresco de la que disfrutar de vez en cuando.</w:t>
      </w:r>
    </w:p>
    <w:p w14:paraId="40B645E2" w14:textId="5F159037"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Tomo en cuenta y hago presencia de elementos de juegos anteriores que los que ya eran fans pueden reconocer</w:t>
      </w:r>
      <w:r w:rsidR="00E67C61">
        <w:rPr>
          <w:rFonts w:ascii="Arial" w:hAnsi="Arial" w:cs="Arial"/>
          <w:bCs/>
          <w:iCs/>
          <w:sz w:val="24"/>
        </w:rPr>
        <w:t xml:space="preserve"> (por ejemplo, un jugador tendrá más interés en conseguir tener en la ciudad sus Pokémon favoritos</w:t>
      </w:r>
      <w:r w:rsidR="00DA60E6">
        <w:rPr>
          <w:rFonts w:ascii="Arial" w:hAnsi="Arial" w:cs="Arial"/>
          <w:bCs/>
          <w:iCs/>
          <w:sz w:val="24"/>
        </w:rPr>
        <w:t>,</w:t>
      </w:r>
      <w:r w:rsidR="00E67C61">
        <w:rPr>
          <w:rFonts w:ascii="Arial" w:hAnsi="Arial" w:cs="Arial"/>
          <w:bCs/>
          <w:iCs/>
          <w:sz w:val="24"/>
        </w:rPr>
        <w:t xml:space="preserve"> aunque no se diferencien mucho de cualquier otro </w:t>
      </w:r>
      <w:r w:rsidR="00DA60E6">
        <w:rPr>
          <w:rFonts w:ascii="Arial" w:hAnsi="Arial" w:cs="Arial"/>
          <w:bCs/>
          <w:iCs/>
          <w:sz w:val="24"/>
        </w:rPr>
        <w:t>viéndolo técnicamente)</w:t>
      </w:r>
      <w:r>
        <w:rPr>
          <w:rFonts w:ascii="Arial" w:hAnsi="Arial" w:cs="Arial"/>
          <w:bCs/>
          <w:iCs/>
          <w:sz w:val="24"/>
        </w:rPr>
        <w:t xml:space="preserve"> como los edificios o los Pokémon e incluso introducirlos a nuevos jugadores.</w:t>
      </w:r>
    </w:p>
    <w:p w14:paraId="23D6B741" w14:textId="19CC71DC" w:rsidR="00E67C61" w:rsidRDefault="00E67C61" w:rsidP="00E27FDD">
      <w:pPr>
        <w:pStyle w:val="Prrafodelista"/>
        <w:numPr>
          <w:ilvl w:val="0"/>
          <w:numId w:val="2"/>
        </w:numPr>
        <w:jc w:val="both"/>
        <w:rPr>
          <w:rFonts w:ascii="Arial" w:hAnsi="Arial" w:cs="Arial"/>
          <w:bCs/>
          <w:iCs/>
          <w:sz w:val="24"/>
        </w:rPr>
      </w:pPr>
      <w:r>
        <w:rPr>
          <w:rFonts w:ascii="Arial" w:hAnsi="Arial" w:cs="Arial"/>
          <w:bCs/>
          <w:iCs/>
          <w:sz w:val="24"/>
        </w:rPr>
        <w:t xml:space="preserve">Muchos jugadores hacen retos en los juegos originales para darle una dificultad extra, en PókeCity podría ocurrir lo mismo, haciendo retos como </w:t>
      </w:r>
      <w:r>
        <w:rPr>
          <w:rFonts w:ascii="Arial" w:hAnsi="Arial" w:cs="Arial"/>
          <w:bCs/>
          <w:iCs/>
          <w:sz w:val="24"/>
        </w:rPr>
        <w:lastRenderedPageBreak/>
        <w:t>tener el mayor número de Pokémon Legendarios o limitarse el uso del dinero, regalos o huevos, o incluso crearse o ajustar sus propias narrativas, ya que ellos tienen el control realmente sobre elementos como los casamientos y las familias.</w:t>
      </w:r>
    </w:p>
    <w:p w14:paraId="76D3EB73" w14:textId="2B348AA9" w:rsidR="00E67C61" w:rsidRDefault="00E67C61" w:rsidP="00E67C61">
      <w:pPr>
        <w:jc w:val="both"/>
        <w:rPr>
          <w:rFonts w:ascii="Arial" w:hAnsi="Arial" w:cs="Arial"/>
          <w:bCs/>
          <w:iCs/>
          <w:sz w:val="24"/>
        </w:rPr>
      </w:pPr>
      <w:r>
        <w:rPr>
          <w:rFonts w:ascii="Arial" w:hAnsi="Arial" w:cs="Arial"/>
          <w:bCs/>
          <w:iCs/>
          <w:sz w:val="24"/>
        </w:rPr>
        <w:t xml:space="preserve">En resumen, su toque simple pero efectivo más la jugabilidad dan una experiencia relajante que pueden disfrutar tanto personas ajenas a la saga como los más </w:t>
      </w:r>
      <w:r w:rsidR="00DA60E6">
        <w:rPr>
          <w:rFonts w:ascii="Arial" w:hAnsi="Arial" w:cs="Arial"/>
          <w:bCs/>
          <w:iCs/>
          <w:sz w:val="24"/>
        </w:rPr>
        <w:t>experimentados.</w:t>
      </w:r>
    </w:p>
    <w:bookmarkStart w:id="2" w:name="_Toc169010373"/>
    <w:p w14:paraId="6E88A07E" w14:textId="429C2B06" w:rsidR="00DA60E6" w:rsidRDefault="00DA60E6" w:rsidP="00DA60E6">
      <w:pPr>
        <w:pStyle w:val="Ttulo1"/>
      </w:pPr>
      <w:r>
        <w:rPr>
          <w:noProof/>
          <w:lang w:eastAsia="es-ES"/>
        </w:rPr>
        <mc:AlternateContent>
          <mc:Choice Requires="wps">
            <w:drawing>
              <wp:inline distT="0" distB="0" distL="0" distR="0" wp14:anchorId="378D1143" wp14:editId="39DC081D">
                <wp:extent cx="304800" cy="304800"/>
                <wp:effectExtent l="0" t="0" r="0" b="0"/>
                <wp:docPr id="1765806220" name="Rectángulo 1765806220"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75451" id="Rectángulo 1765806220"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Diseño del producto</w:t>
      </w:r>
      <w:bookmarkEnd w:id="2"/>
    </w:p>
    <w:p w14:paraId="5013AAFC" w14:textId="730046A3" w:rsidR="00B85857" w:rsidRDefault="00DA60E6" w:rsidP="00AC12F3">
      <w:pPr>
        <w:jc w:val="both"/>
        <w:rPr>
          <w:rFonts w:ascii="Arial" w:hAnsi="Arial" w:cs="Arial"/>
          <w:bCs/>
          <w:iCs/>
          <w:sz w:val="24"/>
        </w:rPr>
      </w:pPr>
      <w:r>
        <w:rPr>
          <w:rFonts w:ascii="Arial" w:hAnsi="Arial" w:cs="Arial"/>
          <w:bCs/>
          <w:iCs/>
          <w:sz w:val="24"/>
        </w:rPr>
        <w:t>Se utiliza Java y JavaFX para darle un aspecto moderno y sencillo. Con Eclipse IDE para facilitar todas las tareas. Necesita 2 archivos específicos en la misma carpeta que el .jar.</w:t>
      </w:r>
    </w:p>
    <w:p w14:paraId="1FFBF28B" w14:textId="73E2C6A9" w:rsidR="00DA60E6" w:rsidRPr="00DA60E6" w:rsidRDefault="00DA60E6" w:rsidP="00DA60E6">
      <w:pPr>
        <w:pStyle w:val="Prrafodelista"/>
        <w:numPr>
          <w:ilvl w:val="0"/>
          <w:numId w:val="2"/>
        </w:numPr>
        <w:jc w:val="both"/>
        <w:rPr>
          <w:rFonts w:ascii="Arial" w:hAnsi="Arial" w:cs="Arial"/>
          <w:bCs/>
          <w:iCs/>
          <w:sz w:val="24"/>
          <w:u w:val="single"/>
        </w:rPr>
      </w:pPr>
      <w:r>
        <w:rPr>
          <w:rFonts w:ascii="Arial" w:hAnsi="Arial" w:cs="Arial"/>
          <w:bCs/>
          <w:iCs/>
          <w:sz w:val="24"/>
        </w:rPr>
        <w:t>El archivo names.txt es modificable para que los jugadores puedan añadir cualquier nombre para que salga al azar en los Pokémon. De forma predeterminada el .jar ya viene con uno. Para que funcione, los nombres deben estar colocados 1 en cada línea y no ser demasiado largo.</w:t>
      </w:r>
    </w:p>
    <w:p w14:paraId="40440DBE" w14:textId="52B84521" w:rsidR="00DA60E6" w:rsidRPr="00674F93" w:rsidRDefault="00DA60E6" w:rsidP="00DA60E6">
      <w:pPr>
        <w:pStyle w:val="Prrafodelista"/>
        <w:numPr>
          <w:ilvl w:val="0"/>
          <w:numId w:val="2"/>
        </w:numPr>
        <w:jc w:val="both"/>
        <w:rPr>
          <w:rFonts w:ascii="Arial" w:hAnsi="Arial" w:cs="Arial"/>
          <w:bCs/>
          <w:iCs/>
          <w:sz w:val="24"/>
          <w:u w:val="single"/>
        </w:rPr>
      </w:pPr>
      <w:r>
        <w:rPr>
          <w:rFonts w:ascii="Arial" w:hAnsi="Arial" w:cs="Arial"/>
          <w:bCs/>
          <w:iCs/>
          <w:sz w:val="24"/>
        </w:rPr>
        <w:t xml:space="preserve">El archivo savefile.ser no viene con el .jar ya que se crea al cerrar el juego, como forma de guardar partida. </w:t>
      </w:r>
      <w:r w:rsidR="00674F93">
        <w:rPr>
          <w:rFonts w:ascii="Arial" w:hAnsi="Arial" w:cs="Arial"/>
          <w:bCs/>
          <w:iCs/>
          <w:sz w:val="24"/>
        </w:rPr>
        <w:t xml:space="preserve">Es un archivo binario personalizado que guarda serializada la clase Partida (véase en el siguiente punto). </w:t>
      </w:r>
      <w:r>
        <w:rPr>
          <w:rFonts w:ascii="Arial" w:hAnsi="Arial" w:cs="Arial"/>
          <w:bCs/>
          <w:iCs/>
          <w:sz w:val="24"/>
        </w:rPr>
        <w:t>Si se borra, el juego empezará de cero. También se puede eliminar desde el propio juego. Uno puede tener varias partidas si quiere, pero debe mantener el archivo que quiera cargar con exactamente ese nombre.</w:t>
      </w:r>
    </w:p>
    <w:p w14:paraId="19E20E5C" w14:textId="6AA7E9BE" w:rsidR="00403DB7" w:rsidRDefault="00674F93" w:rsidP="00403DB7">
      <w:pPr>
        <w:jc w:val="both"/>
        <w:rPr>
          <w:rFonts w:ascii="Arial" w:hAnsi="Arial" w:cs="Arial"/>
          <w:bCs/>
          <w:iCs/>
          <w:sz w:val="24"/>
        </w:rPr>
      </w:pPr>
      <w:r>
        <w:rPr>
          <w:noProof/>
        </w:rPr>
        <w:drawing>
          <wp:anchor distT="0" distB="0" distL="114300" distR="114300" simplePos="0" relativeHeight="251683840" behindDoc="0" locked="0" layoutInCell="1" allowOverlap="1" wp14:anchorId="0AC000F5" wp14:editId="39E6B3C9">
            <wp:simplePos x="0" y="0"/>
            <wp:positionH relativeFrom="column">
              <wp:posOffset>-241935</wp:posOffset>
            </wp:positionH>
            <wp:positionV relativeFrom="paragraph">
              <wp:posOffset>73024</wp:posOffset>
            </wp:positionV>
            <wp:extent cx="2114550" cy="4123899"/>
            <wp:effectExtent l="0" t="0" r="0" b="0"/>
            <wp:wrapSquare wrapText="bothSides"/>
            <wp:docPr id="1699049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9265" name=""/>
                    <pic:cNvPicPr/>
                  </pic:nvPicPr>
                  <pic:blipFill rotWithShape="1">
                    <a:blip r:embed="rId10">
                      <a:extLst>
                        <a:ext uri="{28A0092B-C50C-407E-A947-70E740481C1C}">
                          <a14:useLocalDpi xmlns:a14="http://schemas.microsoft.com/office/drawing/2010/main" val="0"/>
                        </a:ext>
                      </a:extLst>
                    </a:blip>
                    <a:srcRect b="3780"/>
                    <a:stretch/>
                  </pic:blipFill>
                  <pic:spPr bwMode="auto">
                    <a:xfrm>
                      <a:off x="0" y="0"/>
                      <a:ext cx="2115230" cy="4125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Cs/>
          <w:iCs/>
          <w:sz w:val="24"/>
        </w:rPr>
        <w:t>La arquitectura de las clases usadas en el programa es la siguiente</w:t>
      </w:r>
      <w:r w:rsidR="00403DB7">
        <w:rPr>
          <w:rFonts w:ascii="Arial" w:hAnsi="Arial" w:cs="Arial"/>
          <w:bCs/>
          <w:iCs/>
          <w:sz w:val="24"/>
        </w:rPr>
        <w:t>:</w:t>
      </w:r>
    </w:p>
    <w:p w14:paraId="2A794574" w14:textId="3C2015BC" w:rsidR="00403DB7" w:rsidRDefault="00403DB7" w:rsidP="00403DB7">
      <w:pPr>
        <w:pStyle w:val="Prrafodelista"/>
        <w:jc w:val="both"/>
        <w:rPr>
          <w:rFonts w:ascii="Arial" w:hAnsi="Arial" w:cs="Arial"/>
          <w:bCs/>
          <w:iCs/>
          <w:sz w:val="24"/>
        </w:rPr>
      </w:pPr>
      <w:r>
        <w:rPr>
          <w:rFonts w:ascii="Arial" w:hAnsi="Arial" w:cs="Arial"/>
          <w:bCs/>
          <w:iCs/>
          <w:sz w:val="24"/>
        </w:rPr>
        <w:t>El paquete application contiene las clases principales. Main es la que carga el archivo Main.fxml con su controlador. MainController es el que maneja toda la aplicación y contiene la mayoría de métodos. BuildingGenerator y PokeGenerator son las otras dos clases que manejan la creación aleatoria de edificios y Pokémon respectivamente. He usado 4 modelos que son los objetos personalizados. Building y Pokémon son los objetos que van cambiando con la partida y que son parte de esta. Huevo se encuentra dentro de Building hasta que se convierte en Pokémon. Partida es el principal archivo serializable que es el guardado en el archivo savefile.ser. Todas las pantallas se manejan desde una sola vista. El archivo poke.txt contiene todos los nombres de las especies Pokémon que PokeGenerator se dedica a ajustarlos con su imagen adecuada.</w:t>
      </w:r>
    </w:p>
    <w:p w14:paraId="21289A66" w14:textId="73EF49B9" w:rsidR="0003277D" w:rsidRPr="001C03BE" w:rsidRDefault="0003277D" w:rsidP="0003277D">
      <w:pPr>
        <w:pStyle w:val="Ttulo1"/>
      </w:pPr>
      <w:bookmarkStart w:id="3" w:name="_Toc169010374"/>
      <w:r>
        <w:rPr>
          <w:noProof/>
          <w:lang w:eastAsia="es-ES"/>
        </w:rPr>
        <w:lastRenderedPageBreak/>
        <mc:AlternateContent>
          <mc:Choice Requires="wps">
            <w:drawing>
              <wp:inline distT="0" distB="0" distL="0" distR="0" wp14:anchorId="04DC225B" wp14:editId="0C1EBFF9">
                <wp:extent cx="304800" cy="304800"/>
                <wp:effectExtent l="0" t="0" r="0" b="0"/>
                <wp:docPr id="1938367537" name="Rectángulo 1938367537"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7BB32" id="Rectángulo 1938367537"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es-ES"/>
        </w:rPr>
        <w:drawing>
          <wp:anchor distT="0" distB="0" distL="114300" distR="114300" simplePos="0" relativeHeight="251685888" behindDoc="1" locked="0" layoutInCell="1" allowOverlap="1" wp14:anchorId="12B76ECE" wp14:editId="222282EB">
            <wp:simplePos x="0" y="0"/>
            <wp:positionH relativeFrom="margin">
              <wp:posOffset>3787140</wp:posOffset>
            </wp:positionH>
            <wp:positionV relativeFrom="paragraph">
              <wp:posOffset>-2138045</wp:posOffset>
            </wp:positionV>
            <wp:extent cx="3181350" cy="2538095"/>
            <wp:effectExtent l="0" t="0" r="0" b="0"/>
            <wp:wrapNone/>
            <wp:docPr id="374142333" name="Imagen 374142333"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86912" behindDoc="1" locked="0" layoutInCell="1" allowOverlap="1" wp14:anchorId="2105400C" wp14:editId="6176DB8F">
            <wp:simplePos x="0" y="0"/>
            <wp:positionH relativeFrom="margin">
              <wp:posOffset>-2470785</wp:posOffset>
            </wp:positionH>
            <wp:positionV relativeFrom="paragraph">
              <wp:posOffset>-2090420</wp:posOffset>
            </wp:positionV>
            <wp:extent cx="3181350" cy="2538095"/>
            <wp:effectExtent l="0" t="0" r="0" b="0"/>
            <wp:wrapNone/>
            <wp:docPr id="1232991867" name="Imagen 1232991867"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Bibliografía</w:t>
      </w:r>
      <w:bookmarkEnd w:id="3"/>
    </w:p>
    <w:p w14:paraId="2FDE3004" w14:textId="2F371C6D" w:rsidR="0003277D" w:rsidRPr="00FA3721" w:rsidRDefault="0003277D" w:rsidP="00FA3721">
      <w:pPr>
        <w:jc w:val="both"/>
        <w:rPr>
          <w:rFonts w:ascii="Arial" w:hAnsi="Arial" w:cs="Arial"/>
          <w:bCs/>
          <w:iCs/>
          <w:sz w:val="24"/>
        </w:rPr>
      </w:pPr>
      <w:r w:rsidRPr="00FA3721">
        <w:rPr>
          <w:rFonts w:ascii="Arial" w:hAnsi="Arial" w:cs="Arial"/>
          <w:bCs/>
          <w:iCs/>
          <w:sz w:val="24"/>
        </w:rPr>
        <w:t>Imágenes de los edificios</w:t>
      </w:r>
      <w:r w:rsidR="003B05F5" w:rsidRPr="00FA3721">
        <w:rPr>
          <w:rFonts w:ascii="Arial" w:hAnsi="Arial" w:cs="Arial"/>
          <w:bCs/>
          <w:iCs/>
          <w:sz w:val="24"/>
        </w:rPr>
        <w:t xml:space="preserve"> (tomadas de modelos 3d de diferentes juegos de Pokémon)</w:t>
      </w:r>
      <w:r w:rsidRPr="00FA3721">
        <w:rPr>
          <w:rFonts w:ascii="Arial" w:hAnsi="Arial" w:cs="Arial"/>
          <w:bCs/>
          <w:iCs/>
          <w:sz w:val="24"/>
        </w:rPr>
        <w:t>:</w:t>
      </w:r>
    </w:p>
    <w:p w14:paraId="646B71DE" w14:textId="72D28E75" w:rsidR="0003277D" w:rsidRDefault="003B05F5" w:rsidP="0003277D">
      <w:pPr>
        <w:pStyle w:val="Prrafodelista"/>
        <w:numPr>
          <w:ilvl w:val="0"/>
          <w:numId w:val="2"/>
        </w:numPr>
        <w:jc w:val="both"/>
        <w:rPr>
          <w:rFonts w:ascii="Arial" w:hAnsi="Arial" w:cs="Arial"/>
          <w:bCs/>
          <w:iCs/>
          <w:sz w:val="24"/>
        </w:rPr>
      </w:pPr>
      <w:hyperlink r:id="rId11" w:history="1">
        <w:r w:rsidRPr="003B05F5">
          <w:rPr>
            <w:rStyle w:val="Hipervnculo"/>
            <w:rFonts w:ascii="Arial" w:hAnsi="Arial" w:cs="Arial"/>
            <w:bCs/>
            <w:iCs/>
            <w:sz w:val="24"/>
          </w:rPr>
          <w:t>https://www.models-resource.c</w:t>
        </w:r>
        <w:r w:rsidRPr="003B05F5">
          <w:rPr>
            <w:rStyle w:val="Hipervnculo"/>
            <w:rFonts w:ascii="Arial" w:hAnsi="Arial" w:cs="Arial"/>
            <w:bCs/>
            <w:iCs/>
            <w:sz w:val="24"/>
          </w:rPr>
          <w:t>o</w:t>
        </w:r>
        <w:r w:rsidRPr="003B05F5">
          <w:rPr>
            <w:rStyle w:val="Hipervnculo"/>
            <w:rFonts w:ascii="Arial" w:hAnsi="Arial" w:cs="Arial"/>
            <w:bCs/>
            <w:iCs/>
            <w:sz w:val="24"/>
          </w:rPr>
          <w:t>m/ds_dsi/pokemonblackwhite/</w:t>
        </w:r>
      </w:hyperlink>
    </w:p>
    <w:p w14:paraId="6DF89453" w14:textId="7EC16D18" w:rsidR="003B05F5" w:rsidRDefault="003B05F5" w:rsidP="0003277D">
      <w:pPr>
        <w:pStyle w:val="Prrafodelista"/>
        <w:numPr>
          <w:ilvl w:val="0"/>
          <w:numId w:val="2"/>
        </w:numPr>
        <w:jc w:val="both"/>
        <w:rPr>
          <w:rFonts w:ascii="Arial" w:hAnsi="Arial" w:cs="Arial"/>
          <w:bCs/>
          <w:iCs/>
          <w:sz w:val="24"/>
        </w:rPr>
      </w:pPr>
      <w:hyperlink r:id="rId12" w:history="1">
        <w:r w:rsidRPr="003B05F5">
          <w:rPr>
            <w:rStyle w:val="Hipervnculo"/>
            <w:rFonts w:ascii="Arial" w:hAnsi="Arial" w:cs="Arial"/>
            <w:bCs/>
            <w:iCs/>
            <w:sz w:val="24"/>
          </w:rPr>
          <w:t>https://www.models-resource.com/ds_dsi/pokemondiamondpearl/</w:t>
        </w:r>
      </w:hyperlink>
    </w:p>
    <w:p w14:paraId="0C3BE6A0" w14:textId="7A32114D" w:rsidR="003B05F5" w:rsidRDefault="003B05F5" w:rsidP="0003277D">
      <w:pPr>
        <w:pStyle w:val="Prrafodelista"/>
        <w:numPr>
          <w:ilvl w:val="0"/>
          <w:numId w:val="2"/>
        </w:numPr>
        <w:jc w:val="both"/>
        <w:rPr>
          <w:rFonts w:ascii="Arial" w:hAnsi="Arial" w:cs="Arial"/>
          <w:bCs/>
          <w:iCs/>
          <w:sz w:val="24"/>
        </w:rPr>
      </w:pPr>
      <w:hyperlink r:id="rId13" w:history="1">
        <w:r w:rsidRPr="003B05F5">
          <w:rPr>
            <w:rStyle w:val="Hipervnculo"/>
            <w:rFonts w:ascii="Arial" w:hAnsi="Arial" w:cs="Arial"/>
            <w:bCs/>
            <w:iCs/>
            <w:sz w:val="24"/>
          </w:rPr>
          <w:t>https://www.models-resource.com/ds_dsi/pokemonheartgoldsoulsilver/</w:t>
        </w:r>
      </w:hyperlink>
    </w:p>
    <w:p w14:paraId="3776C13E" w14:textId="54A941FE" w:rsidR="00FA3721" w:rsidRPr="00FA3721" w:rsidRDefault="003B05F5" w:rsidP="00FA3721">
      <w:pPr>
        <w:pStyle w:val="Prrafodelista"/>
        <w:numPr>
          <w:ilvl w:val="0"/>
          <w:numId w:val="2"/>
        </w:numPr>
        <w:jc w:val="both"/>
        <w:rPr>
          <w:rFonts w:ascii="Arial" w:hAnsi="Arial" w:cs="Arial"/>
          <w:bCs/>
          <w:iCs/>
          <w:sz w:val="24"/>
        </w:rPr>
      </w:pPr>
      <w:hyperlink r:id="rId14" w:history="1">
        <w:r w:rsidRPr="003B05F5">
          <w:rPr>
            <w:rStyle w:val="Hipervnculo"/>
            <w:rFonts w:ascii="Arial" w:hAnsi="Arial" w:cs="Arial"/>
            <w:bCs/>
            <w:iCs/>
            <w:sz w:val="24"/>
          </w:rPr>
          <w:t>https://www.models-resource.com/ds_dsi/pokemonplatinum/</w:t>
        </w:r>
      </w:hyperlink>
    </w:p>
    <w:p w14:paraId="6B982864" w14:textId="61A95034" w:rsidR="003B05F5" w:rsidRPr="00FA3721" w:rsidRDefault="003B05F5" w:rsidP="00FA3721">
      <w:pPr>
        <w:spacing w:before="240"/>
        <w:jc w:val="both"/>
        <w:rPr>
          <w:rFonts w:ascii="Arial" w:hAnsi="Arial" w:cs="Arial"/>
          <w:bCs/>
          <w:iCs/>
          <w:sz w:val="24"/>
          <w:u w:val="single"/>
        </w:rPr>
      </w:pPr>
      <w:r w:rsidRPr="00FA3721">
        <w:rPr>
          <w:rFonts w:ascii="Arial" w:hAnsi="Arial" w:cs="Arial"/>
          <w:bCs/>
          <w:iCs/>
          <w:sz w:val="24"/>
        </w:rPr>
        <w:t>Imágenes de l</w:t>
      </w:r>
      <w:r w:rsidRPr="00FA3721">
        <w:rPr>
          <w:rFonts w:ascii="Arial" w:hAnsi="Arial" w:cs="Arial"/>
          <w:bCs/>
          <w:iCs/>
          <w:sz w:val="24"/>
        </w:rPr>
        <w:t>a</w:t>
      </w:r>
      <w:r w:rsidRPr="00FA3721">
        <w:rPr>
          <w:rFonts w:ascii="Arial" w:hAnsi="Arial" w:cs="Arial"/>
          <w:bCs/>
          <w:iCs/>
          <w:sz w:val="24"/>
        </w:rPr>
        <w:t xml:space="preserve">s </w:t>
      </w:r>
      <w:r w:rsidRPr="00FA3721">
        <w:rPr>
          <w:rFonts w:ascii="Arial" w:hAnsi="Arial" w:cs="Arial"/>
          <w:bCs/>
          <w:iCs/>
          <w:sz w:val="24"/>
        </w:rPr>
        <w:t xml:space="preserve">especies Pokémon </w:t>
      </w:r>
      <w:r w:rsidRPr="00FA3721">
        <w:rPr>
          <w:rFonts w:ascii="Arial" w:hAnsi="Arial" w:cs="Arial"/>
          <w:bCs/>
          <w:iCs/>
          <w:sz w:val="24"/>
        </w:rPr>
        <w:t xml:space="preserve">(tomadas </w:t>
      </w:r>
      <w:r w:rsidRPr="00FA3721">
        <w:rPr>
          <w:rFonts w:ascii="Arial" w:hAnsi="Arial" w:cs="Arial"/>
          <w:bCs/>
          <w:iCs/>
          <w:sz w:val="24"/>
        </w:rPr>
        <w:t>del videojuego Pokémon Shuffle</w:t>
      </w:r>
      <w:r w:rsidRPr="00FA3721">
        <w:rPr>
          <w:rFonts w:ascii="Arial" w:hAnsi="Arial" w:cs="Arial"/>
          <w:bCs/>
          <w:iCs/>
          <w:sz w:val="24"/>
        </w:rPr>
        <w:t>):</w:t>
      </w:r>
    </w:p>
    <w:p w14:paraId="5B00CF36" w14:textId="77777777" w:rsidR="00FA3721" w:rsidRDefault="00FA3721" w:rsidP="00FA3721">
      <w:pPr>
        <w:pStyle w:val="Prrafodelista"/>
        <w:numPr>
          <w:ilvl w:val="0"/>
          <w:numId w:val="2"/>
        </w:numPr>
        <w:jc w:val="both"/>
        <w:rPr>
          <w:rFonts w:ascii="Arial" w:hAnsi="Arial" w:cs="Arial"/>
          <w:bCs/>
          <w:iCs/>
          <w:sz w:val="24"/>
        </w:rPr>
      </w:pPr>
      <w:hyperlink r:id="rId15" w:history="1">
        <w:r w:rsidRPr="00FA3721">
          <w:rPr>
            <w:rStyle w:val="Hipervnculo"/>
            <w:rFonts w:ascii="Arial" w:hAnsi="Arial" w:cs="Arial"/>
            <w:bCs/>
            <w:iCs/>
            <w:sz w:val="24"/>
          </w:rPr>
          <w:t>https://www.wikidex.net/wiki/Lista_de_Pok%C3%A9mon_de_Pok%C3%A9mon_Shuffle</w:t>
        </w:r>
      </w:hyperlink>
    </w:p>
    <w:p w14:paraId="2AADE0DC" w14:textId="0834ED75" w:rsidR="003B05F5" w:rsidRDefault="00FA3721" w:rsidP="003B05F5">
      <w:pPr>
        <w:jc w:val="both"/>
        <w:rPr>
          <w:rFonts w:ascii="Arial" w:hAnsi="Arial" w:cs="Arial"/>
          <w:bCs/>
          <w:iCs/>
          <w:sz w:val="24"/>
        </w:rPr>
      </w:pPr>
      <w:r w:rsidRPr="00FA3721">
        <w:rPr>
          <w:rFonts w:ascii="Arial" w:hAnsi="Arial" w:cs="Arial"/>
          <w:bCs/>
          <w:iCs/>
          <w:sz w:val="24"/>
        </w:rPr>
        <w:t>Iconos</w:t>
      </w:r>
      <w:r w:rsidR="00343515">
        <w:rPr>
          <w:rFonts w:ascii="Arial" w:hAnsi="Arial" w:cs="Arial"/>
          <w:bCs/>
          <w:iCs/>
          <w:sz w:val="24"/>
        </w:rPr>
        <w:t xml:space="preserve"> de la interfaz (estilo Sticker):</w:t>
      </w:r>
    </w:p>
    <w:p w14:paraId="4B907AAC" w14:textId="4907D4D5" w:rsidR="00343515" w:rsidRDefault="00343515" w:rsidP="00343515">
      <w:pPr>
        <w:pStyle w:val="Prrafodelista"/>
        <w:numPr>
          <w:ilvl w:val="0"/>
          <w:numId w:val="2"/>
        </w:numPr>
        <w:jc w:val="both"/>
        <w:rPr>
          <w:rFonts w:ascii="Arial" w:hAnsi="Arial" w:cs="Arial"/>
          <w:bCs/>
          <w:iCs/>
          <w:sz w:val="24"/>
        </w:rPr>
      </w:pPr>
      <w:hyperlink r:id="rId16" w:history="1">
        <w:r w:rsidRPr="00343515">
          <w:rPr>
            <w:rStyle w:val="Hipervnculo"/>
            <w:rFonts w:ascii="Arial" w:hAnsi="Arial" w:cs="Arial"/>
            <w:bCs/>
            <w:iCs/>
            <w:sz w:val="24"/>
          </w:rPr>
          <w:t>https://iconos8.es/icons/stickers</w:t>
        </w:r>
      </w:hyperlink>
    </w:p>
    <w:p w14:paraId="6C8AA0A1" w14:textId="0F95B073" w:rsidR="00343515" w:rsidRDefault="00343515" w:rsidP="00343515">
      <w:pPr>
        <w:jc w:val="both"/>
        <w:rPr>
          <w:rFonts w:ascii="Arial" w:hAnsi="Arial" w:cs="Arial"/>
          <w:bCs/>
          <w:iCs/>
          <w:sz w:val="24"/>
        </w:rPr>
      </w:pPr>
      <w:r>
        <w:rPr>
          <w:rFonts w:ascii="Arial" w:hAnsi="Arial" w:cs="Arial"/>
          <w:bCs/>
          <w:iCs/>
          <w:sz w:val="24"/>
        </w:rPr>
        <w:t>Texturas del suelo, agua e icono de huevo:</w:t>
      </w:r>
    </w:p>
    <w:p w14:paraId="03086A9D" w14:textId="357DE5FF" w:rsidR="00343515" w:rsidRDefault="00343515" w:rsidP="00343515">
      <w:pPr>
        <w:pStyle w:val="Prrafodelista"/>
        <w:numPr>
          <w:ilvl w:val="0"/>
          <w:numId w:val="2"/>
        </w:numPr>
        <w:jc w:val="both"/>
        <w:rPr>
          <w:rFonts w:ascii="Arial" w:hAnsi="Arial" w:cs="Arial"/>
          <w:bCs/>
          <w:iCs/>
          <w:sz w:val="24"/>
        </w:rPr>
      </w:pPr>
      <w:hyperlink r:id="rId17" w:history="1">
        <w:r w:rsidRPr="00343515">
          <w:rPr>
            <w:rStyle w:val="Hipervnculo"/>
            <w:rFonts w:ascii="Arial" w:hAnsi="Arial" w:cs="Arial"/>
            <w:bCs/>
            <w:iCs/>
            <w:sz w:val="24"/>
          </w:rPr>
          <w:t>https://www.deviantart.com/</w:t>
        </w:r>
      </w:hyperlink>
    </w:p>
    <w:p w14:paraId="5A2FE272" w14:textId="69CCE308" w:rsidR="00343515" w:rsidRDefault="00343515" w:rsidP="00343515">
      <w:pPr>
        <w:jc w:val="both"/>
        <w:rPr>
          <w:rFonts w:ascii="Arial" w:hAnsi="Arial" w:cs="Arial"/>
          <w:bCs/>
          <w:iCs/>
          <w:sz w:val="24"/>
        </w:rPr>
      </w:pPr>
      <w:r>
        <w:rPr>
          <w:rFonts w:ascii="Arial" w:hAnsi="Arial" w:cs="Arial"/>
          <w:bCs/>
          <w:iCs/>
          <w:sz w:val="24"/>
        </w:rPr>
        <w:t>Página para diseñar el logo:</w:t>
      </w:r>
    </w:p>
    <w:p w14:paraId="398F1065" w14:textId="795725CB" w:rsidR="00343515" w:rsidRDefault="00343515" w:rsidP="00343515">
      <w:pPr>
        <w:pStyle w:val="Prrafodelista"/>
        <w:numPr>
          <w:ilvl w:val="0"/>
          <w:numId w:val="2"/>
        </w:numPr>
        <w:jc w:val="both"/>
        <w:rPr>
          <w:rFonts w:ascii="Arial" w:hAnsi="Arial" w:cs="Arial"/>
          <w:bCs/>
          <w:iCs/>
          <w:sz w:val="24"/>
        </w:rPr>
      </w:pPr>
      <w:hyperlink r:id="rId18" w:history="1">
        <w:r w:rsidRPr="00343515">
          <w:rPr>
            <w:rStyle w:val="Hipervnculo"/>
            <w:rFonts w:ascii="Arial" w:hAnsi="Arial" w:cs="Arial"/>
            <w:bCs/>
            <w:iCs/>
            <w:sz w:val="24"/>
          </w:rPr>
          <w:t>https://textcraft.net/style/Textcraft/pokemon</w:t>
        </w:r>
      </w:hyperlink>
    </w:p>
    <w:p w14:paraId="0BA1F055" w14:textId="2216E52F" w:rsidR="0014706E" w:rsidRDefault="0014706E" w:rsidP="0014706E">
      <w:pPr>
        <w:jc w:val="both"/>
        <w:rPr>
          <w:rFonts w:ascii="Arial" w:hAnsi="Arial" w:cs="Arial"/>
          <w:bCs/>
          <w:iCs/>
          <w:sz w:val="24"/>
        </w:rPr>
      </w:pPr>
      <w:r>
        <w:rPr>
          <w:rFonts w:ascii="Arial" w:hAnsi="Arial" w:cs="Arial"/>
          <w:bCs/>
          <w:iCs/>
          <w:sz w:val="24"/>
        </w:rPr>
        <w:t>Lenguaje, Framework e IDE:</w:t>
      </w:r>
    </w:p>
    <w:p w14:paraId="4CC64489" w14:textId="59F220CF" w:rsidR="0014706E" w:rsidRPr="0014706E" w:rsidRDefault="0014706E" w:rsidP="0014706E">
      <w:pPr>
        <w:pStyle w:val="Prrafodelista"/>
        <w:numPr>
          <w:ilvl w:val="0"/>
          <w:numId w:val="2"/>
        </w:numPr>
        <w:jc w:val="both"/>
        <w:rPr>
          <w:rFonts w:ascii="Arial" w:hAnsi="Arial" w:cs="Arial"/>
          <w:bCs/>
          <w:iCs/>
          <w:sz w:val="24"/>
        </w:rPr>
      </w:pPr>
      <w:hyperlink r:id="rId19" w:history="1">
        <w:r w:rsidRPr="0014706E">
          <w:rPr>
            <w:rStyle w:val="Hipervnculo"/>
            <w:rFonts w:ascii="Arial" w:hAnsi="Arial" w:cs="Arial"/>
            <w:bCs/>
            <w:iCs/>
            <w:sz w:val="24"/>
          </w:rPr>
          <w:t>https://bell-sw.com/pages/downloads/#jdk-17-lts</w:t>
        </w:r>
      </w:hyperlink>
    </w:p>
    <w:p w14:paraId="66B1F8B4" w14:textId="76D554B3" w:rsidR="0014706E" w:rsidRDefault="0014706E" w:rsidP="0014706E">
      <w:pPr>
        <w:pStyle w:val="Prrafodelista"/>
        <w:numPr>
          <w:ilvl w:val="0"/>
          <w:numId w:val="2"/>
        </w:numPr>
        <w:jc w:val="both"/>
        <w:rPr>
          <w:rFonts w:ascii="Arial" w:hAnsi="Arial" w:cs="Arial"/>
          <w:bCs/>
          <w:iCs/>
          <w:sz w:val="24"/>
        </w:rPr>
      </w:pPr>
      <w:hyperlink r:id="rId20" w:history="1">
        <w:r w:rsidRPr="0014706E">
          <w:rPr>
            <w:rStyle w:val="Hipervnculo"/>
            <w:rFonts w:ascii="Arial" w:hAnsi="Arial" w:cs="Arial"/>
            <w:bCs/>
            <w:iCs/>
            <w:sz w:val="24"/>
          </w:rPr>
          <w:t>https://openjfx.io/</w:t>
        </w:r>
      </w:hyperlink>
    </w:p>
    <w:p w14:paraId="59AA4C75" w14:textId="262720B6" w:rsidR="0014706E" w:rsidRPr="0014706E" w:rsidRDefault="0014706E" w:rsidP="0014706E">
      <w:pPr>
        <w:pStyle w:val="Prrafodelista"/>
        <w:numPr>
          <w:ilvl w:val="0"/>
          <w:numId w:val="2"/>
        </w:numPr>
        <w:jc w:val="both"/>
        <w:rPr>
          <w:rFonts w:ascii="Arial" w:hAnsi="Arial" w:cs="Arial"/>
          <w:bCs/>
          <w:iCs/>
          <w:sz w:val="24"/>
        </w:rPr>
      </w:pPr>
      <w:hyperlink r:id="rId21" w:history="1">
        <w:r w:rsidRPr="0014706E">
          <w:rPr>
            <w:rStyle w:val="Hipervnculo"/>
            <w:rFonts w:ascii="Arial" w:hAnsi="Arial" w:cs="Arial"/>
            <w:bCs/>
            <w:iCs/>
            <w:sz w:val="24"/>
          </w:rPr>
          <w:t>https://www.eclipse.org/downloads/</w:t>
        </w:r>
      </w:hyperlink>
    </w:p>
    <w:sectPr w:rsidR="0014706E" w:rsidRPr="0014706E" w:rsidSect="00EF56DC">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6ED2" w14:textId="77777777" w:rsidR="00654CF8" w:rsidRDefault="00654CF8" w:rsidP="00EF56DC">
      <w:pPr>
        <w:spacing w:after="0" w:line="240" w:lineRule="auto"/>
      </w:pPr>
      <w:r>
        <w:separator/>
      </w:r>
    </w:p>
  </w:endnote>
  <w:endnote w:type="continuationSeparator" w:id="0">
    <w:p w14:paraId="5C6D97A1" w14:textId="77777777" w:rsidR="00654CF8" w:rsidRDefault="00654CF8" w:rsidP="00EF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230805059"/>
      <w:docPartObj>
        <w:docPartGallery w:val="Page Numbers (Bottom of Page)"/>
        <w:docPartUnique/>
      </w:docPartObj>
    </w:sdtPr>
    <w:sdtContent>
      <w:sdt>
        <w:sdtPr>
          <w:rPr>
            <w:rFonts w:asciiTheme="majorHAnsi" w:eastAsiaTheme="majorEastAsia" w:hAnsiTheme="majorHAnsi" w:cstheme="majorBidi"/>
          </w:rPr>
          <w:id w:val="1806425445"/>
        </w:sdtPr>
        <w:sdtContent>
          <w:p w14:paraId="56BC96A0" w14:textId="77777777" w:rsidR="00EF56DC" w:rsidRDefault="00EF56DC">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162A8FEF" wp14:editId="79E08B61">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tx1">
                                  <a:lumMod val="65000"/>
                                  <a:lumOff val="35000"/>
                                </a:schemeClr>
                              </a:solidFill>
                              <a:ln>
                                <a:noFill/>
                              </a:ln>
                            </wps:spPr>
                            <wps:txbx>
                              <w:txbxContent>
                                <w:p w14:paraId="364FF3FC" w14:textId="77777777" w:rsidR="00EF56DC" w:rsidRDefault="00EF56DC">
                                  <w:pPr>
                                    <w:pStyle w:val="Piedepgina"/>
                                    <w:jc w:val="center"/>
                                    <w:rPr>
                                      <w:b/>
                                      <w:bCs/>
                                      <w:color w:val="FFFFFF" w:themeColor="background1"/>
                                      <w:sz w:val="32"/>
                                      <w:szCs w:val="32"/>
                                    </w:rPr>
                                  </w:pPr>
                                  <w:r>
                                    <w:fldChar w:fldCharType="begin"/>
                                  </w:r>
                                  <w:r>
                                    <w:instrText>PAGE    \* MERGEFORMAT</w:instrText>
                                  </w:r>
                                  <w:r>
                                    <w:fldChar w:fldCharType="separate"/>
                                  </w:r>
                                  <w:r w:rsidR="000D7EDC" w:rsidRPr="000D7EDC">
                                    <w:rPr>
                                      <w:b/>
                                      <w:bCs/>
                                      <w:noProof/>
                                      <w:color w:val="FFFFFF" w:themeColor="background1"/>
                                      <w:sz w:val="32"/>
                                      <w:szCs w:val="32"/>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2A8FEF"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" fillcolor="#5a5a5a [2109]" stroked="f">
                      <v:textbox>
                        <w:txbxContent>
                          <w:p w14:paraId="364FF3FC" w14:textId="77777777" w:rsidR="00EF56DC" w:rsidRDefault="00EF56DC">
                            <w:pPr>
                              <w:pStyle w:val="Piedepgina"/>
                              <w:jc w:val="center"/>
                              <w:rPr>
                                <w:b/>
                                <w:bCs/>
                                <w:color w:val="FFFFFF" w:themeColor="background1"/>
                                <w:sz w:val="32"/>
                                <w:szCs w:val="32"/>
                              </w:rPr>
                            </w:pPr>
                            <w:r>
                              <w:fldChar w:fldCharType="begin"/>
                            </w:r>
                            <w:r>
                              <w:instrText>PAGE    \* MERGEFORMAT</w:instrText>
                            </w:r>
                            <w:r>
                              <w:fldChar w:fldCharType="separate"/>
                            </w:r>
                            <w:r w:rsidR="000D7EDC" w:rsidRPr="000D7EDC">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p>
        </w:sdtContent>
      </w:sdt>
    </w:sdtContent>
  </w:sdt>
  <w:p w14:paraId="1BEB6A8B" w14:textId="77777777" w:rsidR="00EF56DC" w:rsidRDefault="00EF56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D73DB" w14:textId="77777777" w:rsidR="00654CF8" w:rsidRDefault="00654CF8" w:rsidP="00EF56DC">
      <w:pPr>
        <w:spacing w:after="0" w:line="240" w:lineRule="auto"/>
      </w:pPr>
      <w:r>
        <w:separator/>
      </w:r>
    </w:p>
  </w:footnote>
  <w:footnote w:type="continuationSeparator" w:id="0">
    <w:p w14:paraId="3E16A8F0" w14:textId="77777777" w:rsidR="00654CF8" w:rsidRDefault="00654CF8" w:rsidP="00EF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72FD0"/>
    <w:multiLevelType w:val="hybridMultilevel"/>
    <w:tmpl w:val="A66ACC22"/>
    <w:lvl w:ilvl="0" w:tplc="8408B8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C22DFD"/>
    <w:multiLevelType w:val="hybridMultilevel"/>
    <w:tmpl w:val="FA0EA0A8"/>
    <w:lvl w:ilvl="0" w:tplc="D1E4C51A">
      <w:numFmt w:val="bullet"/>
      <w:lvlText w:val="-"/>
      <w:lvlJc w:val="left"/>
      <w:pPr>
        <w:ind w:left="720" w:hanging="360"/>
      </w:pPr>
      <w:rPr>
        <w:rFonts w:ascii="Arial" w:eastAsiaTheme="minorHAnsi" w:hAnsi="Arial" w:cs="Arial"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2236533">
    <w:abstractNumId w:val="0"/>
  </w:num>
  <w:num w:numId="2" w16cid:durableId="42357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E3"/>
    <w:rsid w:val="0000640F"/>
    <w:rsid w:val="0003277B"/>
    <w:rsid w:val="0003277D"/>
    <w:rsid w:val="000D52AE"/>
    <w:rsid w:val="000D7EDC"/>
    <w:rsid w:val="001243A7"/>
    <w:rsid w:val="00146896"/>
    <w:rsid w:val="0014706E"/>
    <w:rsid w:val="00185666"/>
    <w:rsid w:val="00192D40"/>
    <w:rsid w:val="001C03BE"/>
    <w:rsid w:val="001F7259"/>
    <w:rsid w:val="002536FF"/>
    <w:rsid w:val="002A7189"/>
    <w:rsid w:val="002B4609"/>
    <w:rsid w:val="002E458F"/>
    <w:rsid w:val="00327F21"/>
    <w:rsid w:val="003423B2"/>
    <w:rsid w:val="00343515"/>
    <w:rsid w:val="003462A3"/>
    <w:rsid w:val="003575CA"/>
    <w:rsid w:val="003A53D0"/>
    <w:rsid w:val="003B05F5"/>
    <w:rsid w:val="003C2198"/>
    <w:rsid w:val="00403DB7"/>
    <w:rsid w:val="00414F5D"/>
    <w:rsid w:val="00463DCE"/>
    <w:rsid w:val="004C42BD"/>
    <w:rsid w:val="004E38DD"/>
    <w:rsid w:val="005439BC"/>
    <w:rsid w:val="005658E3"/>
    <w:rsid w:val="00606FCB"/>
    <w:rsid w:val="00654CF8"/>
    <w:rsid w:val="00674F93"/>
    <w:rsid w:val="006A623B"/>
    <w:rsid w:val="006B27AA"/>
    <w:rsid w:val="006C56B2"/>
    <w:rsid w:val="00725C76"/>
    <w:rsid w:val="00757ECC"/>
    <w:rsid w:val="00781389"/>
    <w:rsid w:val="007B7B0A"/>
    <w:rsid w:val="007C2460"/>
    <w:rsid w:val="0080431D"/>
    <w:rsid w:val="008052E9"/>
    <w:rsid w:val="00816AEA"/>
    <w:rsid w:val="0090010F"/>
    <w:rsid w:val="00902A94"/>
    <w:rsid w:val="0093787E"/>
    <w:rsid w:val="00946CC6"/>
    <w:rsid w:val="009658EE"/>
    <w:rsid w:val="009D6E35"/>
    <w:rsid w:val="009E2D99"/>
    <w:rsid w:val="00AB2FC0"/>
    <w:rsid w:val="00AC12F3"/>
    <w:rsid w:val="00AE6B5B"/>
    <w:rsid w:val="00AF3FC4"/>
    <w:rsid w:val="00B56632"/>
    <w:rsid w:val="00B712F6"/>
    <w:rsid w:val="00B85857"/>
    <w:rsid w:val="00BA3C3C"/>
    <w:rsid w:val="00BB7CE8"/>
    <w:rsid w:val="00BC1810"/>
    <w:rsid w:val="00C12907"/>
    <w:rsid w:val="00C95F97"/>
    <w:rsid w:val="00D33184"/>
    <w:rsid w:val="00D42E6D"/>
    <w:rsid w:val="00D5652B"/>
    <w:rsid w:val="00D5712D"/>
    <w:rsid w:val="00DA60E6"/>
    <w:rsid w:val="00DD455A"/>
    <w:rsid w:val="00E07C83"/>
    <w:rsid w:val="00E15CA7"/>
    <w:rsid w:val="00E20515"/>
    <w:rsid w:val="00E260E8"/>
    <w:rsid w:val="00E27FDD"/>
    <w:rsid w:val="00E301C5"/>
    <w:rsid w:val="00E450EA"/>
    <w:rsid w:val="00E5528C"/>
    <w:rsid w:val="00E67C61"/>
    <w:rsid w:val="00E7392E"/>
    <w:rsid w:val="00ED27E8"/>
    <w:rsid w:val="00ED3790"/>
    <w:rsid w:val="00EF56DC"/>
    <w:rsid w:val="00F565D0"/>
    <w:rsid w:val="00F707E8"/>
    <w:rsid w:val="00FA3721"/>
    <w:rsid w:val="00FF1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39EB1"/>
  <w15:chartTrackingRefBased/>
  <w15:docId w15:val="{F889EDCA-C4AC-4952-BECD-A4BA7141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0E6"/>
  </w:style>
  <w:style w:type="paragraph" w:styleId="Ttulo1">
    <w:name w:val="heading 1"/>
    <w:basedOn w:val="Normal"/>
    <w:next w:val="Normal"/>
    <w:link w:val="Ttulo1Car"/>
    <w:uiPriority w:val="9"/>
    <w:qFormat/>
    <w:rsid w:val="001C03BE"/>
    <w:pPr>
      <w:outlineLvl w:val="0"/>
    </w:pPr>
    <w:rPr>
      <w:rFonts w:ascii="Arial" w:hAnsi="Arial" w:cs="Arial"/>
      <w:b/>
      <w:sz w:val="48"/>
    </w:rPr>
  </w:style>
  <w:style w:type="paragraph" w:styleId="Ttulo2">
    <w:name w:val="heading 2"/>
    <w:basedOn w:val="Normal"/>
    <w:next w:val="Normal"/>
    <w:link w:val="Ttulo2Car"/>
    <w:uiPriority w:val="9"/>
    <w:unhideWhenUsed/>
    <w:qFormat/>
    <w:rsid w:val="001C0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56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56DC"/>
    <w:rPr>
      <w:rFonts w:eastAsiaTheme="minorEastAsia"/>
      <w:lang w:eastAsia="es-ES"/>
    </w:rPr>
  </w:style>
  <w:style w:type="paragraph" w:styleId="Encabezado">
    <w:name w:val="header"/>
    <w:basedOn w:val="Normal"/>
    <w:link w:val="EncabezadoCar"/>
    <w:uiPriority w:val="99"/>
    <w:unhideWhenUsed/>
    <w:rsid w:val="00EF5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6DC"/>
  </w:style>
  <w:style w:type="paragraph" w:styleId="Piedepgina">
    <w:name w:val="footer"/>
    <w:basedOn w:val="Normal"/>
    <w:link w:val="PiedepginaCar"/>
    <w:uiPriority w:val="99"/>
    <w:unhideWhenUsed/>
    <w:rsid w:val="00EF5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6DC"/>
  </w:style>
  <w:style w:type="table" w:styleId="Tablaconcuadrcula">
    <w:name w:val="Table Grid"/>
    <w:basedOn w:val="Tablanormal"/>
    <w:uiPriority w:val="39"/>
    <w:rsid w:val="006A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07E8"/>
    <w:pPr>
      <w:ind w:left="720"/>
      <w:contextualSpacing/>
    </w:pPr>
  </w:style>
  <w:style w:type="character" w:customStyle="1" w:styleId="Ttulo1Car">
    <w:name w:val="Título 1 Car"/>
    <w:basedOn w:val="Fuentedeprrafopredeter"/>
    <w:link w:val="Ttulo1"/>
    <w:uiPriority w:val="9"/>
    <w:rsid w:val="001C03BE"/>
    <w:rPr>
      <w:rFonts w:ascii="Arial" w:hAnsi="Arial" w:cs="Arial"/>
      <w:b/>
      <w:sz w:val="48"/>
    </w:rPr>
  </w:style>
  <w:style w:type="paragraph" w:styleId="TtuloTDC">
    <w:name w:val="TOC Heading"/>
    <w:basedOn w:val="Ttulo1"/>
    <w:next w:val="Normal"/>
    <w:uiPriority w:val="39"/>
    <w:unhideWhenUsed/>
    <w:qFormat/>
    <w:rsid w:val="001C03BE"/>
    <w:pPr>
      <w:outlineLvl w:val="9"/>
    </w:pPr>
    <w:rPr>
      <w:lang w:eastAsia="es-ES"/>
    </w:rPr>
  </w:style>
  <w:style w:type="paragraph" w:styleId="TDC1">
    <w:name w:val="toc 1"/>
    <w:basedOn w:val="Normal"/>
    <w:next w:val="Normal"/>
    <w:autoRedefine/>
    <w:uiPriority w:val="39"/>
    <w:unhideWhenUsed/>
    <w:rsid w:val="001C03BE"/>
    <w:pPr>
      <w:spacing w:after="100"/>
    </w:pPr>
  </w:style>
  <w:style w:type="character" w:styleId="Hipervnculo">
    <w:name w:val="Hyperlink"/>
    <w:basedOn w:val="Fuentedeprrafopredeter"/>
    <w:uiPriority w:val="99"/>
    <w:unhideWhenUsed/>
    <w:rsid w:val="001C03BE"/>
    <w:rPr>
      <w:color w:val="0563C1" w:themeColor="hyperlink"/>
      <w:u w:val="single"/>
    </w:rPr>
  </w:style>
  <w:style w:type="character" w:customStyle="1" w:styleId="Ttulo2Car">
    <w:name w:val="Título 2 Car"/>
    <w:basedOn w:val="Fuentedeprrafopredeter"/>
    <w:link w:val="Ttulo2"/>
    <w:uiPriority w:val="9"/>
    <w:rsid w:val="001C03BE"/>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3B05F5"/>
    <w:rPr>
      <w:color w:val="605E5C"/>
      <w:shd w:val="clear" w:color="auto" w:fill="E1DFDD"/>
    </w:rPr>
  </w:style>
  <w:style w:type="character" w:styleId="Hipervnculovisitado">
    <w:name w:val="FollowedHyperlink"/>
    <w:basedOn w:val="Fuentedeprrafopredeter"/>
    <w:uiPriority w:val="99"/>
    <w:semiHidden/>
    <w:unhideWhenUsed/>
    <w:rsid w:val="003B0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dels-resource.com/ds_dsi/pokemonheartgoldsoulsilver/" TargetMode="External"/><Relationship Id="rId18" Type="http://schemas.openxmlformats.org/officeDocument/2006/relationships/hyperlink" Target="https://textcraft.net/style/Textcraft/pokemon" TargetMode="External"/><Relationship Id="rId3" Type="http://schemas.openxmlformats.org/officeDocument/2006/relationships/styles" Target="styles.xml"/><Relationship Id="rId21" Type="http://schemas.openxmlformats.org/officeDocument/2006/relationships/hyperlink" Target="https://www.eclipse.org/downloads/" TargetMode="External"/><Relationship Id="rId7" Type="http://schemas.openxmlformats.org/officeDocument/2006/relationships/endnotes" Target="endnotes.xml"/><Relationship Id="rId12" Type="http://schemas.openxmlformats.org/officeDocument/2006/relationships/hyperlink" Target="https://www.models-resource.com/ds_dsi/pokemondiamondpearl/" TargetMode="External"/><Relationship Id="rId17" Type="http://schemas.openxmlformats.org/officeDocument/2006/relationships/hyperlink" Target="https://www.deviantart.com/" TargetMode="External"/><Relationship Id="rId2" Type="http://schemas.openxmlformats.org/officeDocument/2006/relationships/numbering" Target="numbering.xml"/><Relationship Id="rId16" Type="http://schemas.openxmlformats.org/officeDocument/2006/relationships/hyperlink" Target="https://iconos8.es/icons/stickers" TargetMode="External"/><Relationship Id="rId20" Type="http://schemas.openxmlformats.org/officeDocument/2006/relationships/hyperlink" Target="https://openjfx.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dels-resource.com/ds_dsi/pokemonblackwhi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ikidex.net/wiki/Lista_de_Pok%C3%A9mon_de_Pok%C3%A9mon_Shuffl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ell-sw.com/pages/downloads/%23jdk-17-l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dels-resource.com/ds_dsi/pokemonplatinu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3CE-A088-4319-AD8C-644185CD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Profesorado</dc:creator>
  <cp:keywords/>
  <dc:description/>
  <cp:lastModifiedBy>Papetu Xd</cp:lastModifiedBy>
  <cp:revision>60</cp:revision>
  <cp:lastPrinted>2024-06-11T13:37:00Z</cp:lastPrinted>
  <dcterms:created xsi:type="dcterms:W3CDTF">2023-09-20T10:09:00Z</dcterms:created>
  <dcterms:modified xsi:type="dcterms:W3CDTF">2024-06-11T13:38:00Z</dcterms:modified>
</cp:coreProperties>
</file>