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99BFFFA" w14:textId="4AD07773" w:rsidR="00DA4E99" w:rsidRDefault="00DA4E99" w:rsidP="009804CC">
      <w:pPr>
        <w:rPr>
          <w:rFonts w:ascii="Helvetica" w:eastAsia="Times New Roman" w:hAnsi="Helvetica" w:cs="Times New Roman"/>
          <w:b/>
          <w:lang w:eastAsia="es-ES_tradnl"/>
        </w:rPr>
      </w:pPr>
      <w:r>
        <w:rPr>
          <w:rFonts w:ascii="Helvetica" w:eastAsia="Times New Roman" w:hAnsi="Helvetica" w:cs="Times New Roman"/>
          <w:b/>
          <w:lang w:eastAsia="es-ES_tradnl"/>
        </w:rPr>
        <w:t>Grupo: Laura del Pino Díaz y Aitor del Pino Saavedra Hernández</w:t>
      </w:r>
    </w:p>
    <w:p w14:paraId="4B3852E2" w14:textId="77777777" w:rsidR="00DA4E99" w:rsidRDefault="00DA4E99" w:rsidP="009804CC">
      <w:pPr>
        <w:rPr>
          <w:rFonts w:ascii="Helvetica" w:eastAsia="Times New Roman" w:hAnsi="Helvetica" w:cs="Times New Roman"/>
          <w:b/>
          <w:lang w:eastAsia="es-ES_tradnl"/>
        </w:rPr>
      </w:pPr>
    </w:p>
    <w:p w14:paraId="4BCFEB32" w14:textId="77777777" w:rsidR="009804CC" w:rsidRPr="009804CC" w:rsidRDefault="009804CC" w:rsidP="009804CC">
      <w:pPr>
        <w:pStyle w:val="Prrafodelista"/>
        <w:numPr>
          <w:ilvl w:val="0"/>
          <w:numId w:val="3"/>
        </w:numPr>
        <w:rPr>
          <w:rFonts w:ascii="Helvetica" w:eastAsia="Times New Roman" w:hAnsi="Helvetica" w:cs="Times New Roman"/>
          <w:b/>
          <w:lang w:eastAsia="es-ES_tradnl"/>
        </w:rPr>
      </w:pPr>
      <w:r w:rsidRPr="009804CC">
        <w:rPr>
          <w:rFonts w:ascii="Helvetica" w:eastAsia="Times New Roman" w:hAnsi="Helvetica" w:cs="Times New Roman"/>
          <w:b/>
          <w:lang w:eastAsia="es-ES_tradnl"/>
        </w:rPr>
        <w:t>Identificar y justificar el tipo genérico de tarea según la clasificación de CommonKAD.</w:t>
      </w:r>
    </w:p>
    <w:p w14:paraId="027EAEC4" w14:textId="77777777" w:rsidR="00EA12AF" w:rsidRDefault="009804CC" w:rsidP="009804CC">
      <w:pPr>
        <w:ind w:left="720"/>
        <w:rPr>
          <w:rFonts w:ascii="Helvetica" w:eastAsia="Times New Roman" w:hAnsi="Helvetica" w:cs="Times New Roman"/>
          <w:lang w:eastAsia="es-ES_tradnl"/>
        </w:rPr>
      </w:pPr>
      <w:r>
        <w:rPr>
          <w:rFonts w:ascii="Helvetica" w:eastAsia="Times New Roman" w:hAnsi="Helvetica" w:cs="Times New Roman"/>
          <w:lang w:eastAsia="es-ES_tradnl"/>
        </w:rPr>
        <w:t xml:space="preserve">   Es una tarea sintética del tipo configuración porque no tiene restricciones temporales.</w:t>
      </w:r>
    </w:p>
    <w:p w14:paraId="51034143" w14:textId="77777777" w:rsidR="009804CC" w:rsidRDefault="009804CC" w:rsidP="009804CC">
      <w:pPr>
        <w:ind w:left="720"/>
        <w:rPr>
          <w:rFonts w:ascii="Helvetica" w:eastAsia="Times New Roman" w:hAnsi="Helvetica" w:cs="Times New Roman"/>
          <w:lang w:eastAsia="es-ES_tradnl"/>
        </w:rPr>
      </w:pPr>
    </w:p>
    <w:p w14:paraId="04EB79B1" w14:textId="77777777" w:rsidR="009804CC" w:rsidRPr="009804CC" w:rsidRDefault="009804CC" w:rsidP="009804CC">
      <w:pPr>
        <w:pStyle w:val="Prrafodelista"/>
        <w:numPr>
          <w:ilvl w:val="0"/>
          <w:numId w:val="3"/>
        </w:numPr>
        <w:rPr>
          <w:rFonts w:ascii="Helvetica" w:eastAsia="Times New Roman" w:hAnsi="Helvetica" w:cs="Times New Roman"/>
          <w:b/>
          <w:lang w:eastAsia="es-ES_tradnl"/>
        </w:rPr>
      </w:pPr>
      <w:r w:rsidRPr="009804CC">
        <w:rPr>
          <w:rFonts w:ascii="Helvetica" w:eastAsia="Times New Roman" w:hAnsi="Helvetica" w:cs="Times New Roman"/>
          <w:b/>
          <w:lang w:eastAsia="es-ES_tradnl"/>
        </w:rPr>
        <w:t>Describir</w:t>
      </w:r>
      <w:r w:rsidRPr="009804CC">
        <w:rPr>
          <w:rFonts w:ascii="Helvetica" w:eastAsia="Times New Roman" w:hAnsi="Helvetica" w:cs="Times New Roman"/>
          <w:b/>
          <w:lang w:eastAsia="es-ES_tradnl"/>
        </w:rPr>
        <w:t xml:space="preserve"> </w:t>
      </w:r>
      <w:r w:rsidRPr="009804CC">
        <w:rPr>
          <w:rFonts w:ascii="Helvetica" w:eastAsia="Times New Roman" w:hAnsi="Helvetica" w:cs="Times New Roman"/>
          <w:b/>
          <w:lang w:eastAsia="es-ES_tradnl"/>
        </w:rPr>
        <w:t>el</w:t>
      </w:r>
      <w:r w:rsidRPr="009804CC">
        <w:rPr>
          <w:rFonts w:ascii="Helvetica" w:eastAsia="Times New Roman" w:hAnsi="Helvetica" w:cs="Times New Roman"/>
          <w:b/>
          <w:lang w:eastAsia="es-ES_tradnl"/>
        </w:rPr>
        <w:t xml:space="preserve"> </w:t>
      </w:r>
      <w:r w:rsidRPr="009804CC">
        <w:rPr>
          <w:rFonts w:ascii="Helvetica" w:eastAsia="Times New Roman" w:hAnsi="Helvetica" w:cs="Times New Roman"/>
          <w:b/>
          <w:lang w:eastAsia="es-ES_tradnl"/>
        </w:rPr>
        <w:t>control</w:t>
      </w:r>
      <w:r w:rsidRPr="009804CC">
        <w:rPr>
          <w:rFonts w:ascii="Helvetica" w:eastAsia="Times New Roman" w:hAnsi="Helvetica" w:cs="Times New Roman"/>
          <w:b/>
          <w:lang w:eastAsia="es-ES_tradnl"/>
        </w:rPr>
        <w:t xml:space="preserve"> </w:t>
      </w:r>
      <w:r w:rsidRPr="009804CC">
        <w:rPr>
          <w:rFonts w:ascii="Helvetica" w:eastAsia="Times New Roman" w:hAnsi="Helvetica" w:cs="Times New Roman"/>
          <w:b/>
          <w:lang w:eastAsia="es-ES_tradnl"/>
        </w:rPr>
        <w:t>de</w:t>
      </w:r>
      <w:r w:rsidRPr="009804CC">
        <w:rPr>
          <w:rFonts w:ascii="Helvetica" w:eastAsia="Times New Roman" w:hAnsi="Helvetica" w:cs="Times New Roman"/>
          <w:b/>
          <w:lang w:eastAsia="es-ES_tradnl"/>
        </w:rPr>
        <w:t xml:space="preserve"> </w:t>
      </w:r>
      <w:r w:rsidRPr="009804CC">
        <w:rPr>
          <w:rFonts w:ascii="Helvetica" w:eastAsia="Times New Roman" w:hAnsi="Helvetica" w:cs="Times New Roman"/>
          <w:b/>
          <w:lang w:eastAsia="es-ES_tradnl"/>
        </w:rPr>
        <w:t>la</w:t>
      </w:r>
      <w:r w:rsidRPr="009804CC">
        <w:rPr>
          <w:rFonts w:ascii="Helvetica" w:eastAsia="Times New Roman" w:hAnsi="Helvetica" w:cs="Times New Roman"/>
          <w:b/>
          <w:lang w:eastAsia="es-ES_tradnl"/>
        </w:rPr>
        <w:t xml:space="preserve"> </w:t>
      </w:r>
      <w:r w:rsidRPr="009804CC">
        <w:rPr>
          <w:rFonts w:ascii="Helvetica" w:eastAsia="Times New Roman" w:hAnsi="Helvetica" w:cs="Times New Roman"/>
          <w:b/>
          <w:lang w:eastAsia="es-ES_tradnl"/>
        </w:rPr>
        <w:t>tarea,</w:t>
      </w:r>
      <w:r w:rsidRPr="009804CC">
        <w:rPr>
          <w:rFonts w:ascii="Helvetica" w:eastAsia="Times New Roman" w:hAnsi="Helvetica" w:cs="Times New Roman"/>
          <w:b/>
          <w:lang w:eastAsia="es-ES_tradnl"/>
        </w:rPr>
        <w:t xml:space="preserve"> </w:t>
      </w:r>
      <w:r w:rsidRPr="009804CC">
        <w:rPr>
          <w:rFonts w:ascii="Helvetica" w:eastAsia="Times New Roman" w:hAnsi="Helvetica" w:cs="Times New Roman"/>
          <w:b/>
          <w:lang w:eastAsia="es-ES_tradnl"/>
        </w:rPr>
        <w:t xml:space="preserve">roles e </w:t>
      </w:r>
      <w:r w:rsidRPr="009804CC">
        <w:rPr>
          <w:rFonts w:ascii="Helvetica" w:eastAsia="Times New Roman" w:hAnsi="Helvetica" w:cs="Times New Roman"/>
          <w:b/>
          <w:lang w:eastAsia="es-ES_tradnl"/>
        </w:rPr>
        <w:t>i</w:t>
      </w:r>
      <w:r w:rsidRPr="009804CC">
        <w:rPr>
          <w:rFonts w:ascii="Helvetica" w:eastAsia="Times New Roman" w:hAnsi="Helvetica" w:cs="Times New Roman"/>
          <w:b/>
          <w:lang w:eastAsia="es-ES_tradnl"/>
        </w:rPr>
        <w:t>nferencias</w:t>
      </w:r>
      <w:r w:rsidRPr="009804CC">
        <w:rPr>
          <w:rFonts w:ascii="Helvetica" w:eastAsia="Times New Roman" w:hAnsi="Helvetica" w:cs="Times New Roman"/>
          <w:b/>
          <w:lang w:eastAsia="es-ES_tradnl"/>
        </w:rPr>
        <w:t xml:space="preserve"> </w:t>
      </w:r>
      <w:r w:rsidRPr="009804CC">
        <w:rPr>
          <w:rFonts w:ascii="Helvetica" w:eastAsia="Times New Roman" w:hAnsi="Helvetica" w:cs="Times New Roman"/>
          <w:b/>
          <w:lang w:eastAsia="es-ES_tradnl"/>
        </w:rPr>
        <w:t>para</w:t>
      </w:r>
      <w:r w:rsidRPr="009804CC">
        <w:rPr>
          <w:rFonts w:ascii="Helvetica" w:eastAsia="Times New Roman" w:hAnsi="Helvetica" w:cs="Times New Roman"/>
          <w:b/>
          <w:lang w:eastAsia="es-ES_tradnl"/>
        </w:rPr>
        <w:t xml:space="preserve"> </w:t>
      </w:r>
      <w:r w:rsidRPr="009804CC">
        <w:rPr>
          <w:rFonts w:ascii="Helvetica" w:eastAsia="Times New Roman" w:hAnsi="Helvetica" w:cs="Times New Roman"/>
          <w:b/>
          <w:lang w:eastAsia="es-ES_tradnl"/>
        </w:rPr>
        <w:t>la</w:t>
      </w:r>
      <w:r w:rsidRPr="009804CC">
        <w:rPr>
          <w:rFonts w:ascii="Helvetica" w:eastAsia="Times New Roman" w:hAnsi="Helvetica" w:cs="Times New Roman"/>
          <w:b/>
          <w:lang w:eastAsia="es-ES_tradnl"/>
        </w:rPr>
        <w:t xml:space="preserve"> </w:t>
      </w:r>
      <w:r w:rsidRPr="009804CC">
        <w:rPr>
          <w:rFonts w:ascii="Helvetica" w:eastAsia="Times New Roman" w:hAnsi="Helvetica" w:cs="Times New Roman"/>
          <w:b/>
          <w:lang w:eastAsia="es-ES_tradnl"/>
        </w:rPr>
        <w:t>tarea</w:t>
      </w:r>
      <w:r w:rsidRPr="009804CC">
        <w:rPr>
          <w:rFonts w:ascii="Helvetica" w:eastAsia="Times New Roman" w:hAnsi="Helvetica" w:cs="Times New Roman"/>
          <w:b/>
          <w:lang w:eastAsia="es-ES_tradnl"/>
        </w:rPr>
        <w:t xml:space="preserve"> </w:t>
      </w:r>
      <w:r w:rsidRPr="009804CC">
        <w:rPr>
          <w:rFonts w:ascii="Helvetica" w:eastAsia="Times New Roman" w:hAnsi="Helvetica" w:cs="Times New Roman"/>
          <w:b/>
          <w:lang w:eastAsia="es-ES_tradnl"/>
        </w:rPr>
        <w:t>seleccionada</w:t>
      </w:r>
      <w:r w:rsidRPr="009804CC">
        <w:rPr>
          <w:rFonts w:ascii="Helvetica" w:eastAsia="Times New Roman" w:hAnsi="Helvetica" w:cs="Times New Roman"/>
          <w:b/>
          <w:lang w:eastAsia="es-ES_tradnl"/>
        </w:rPr>
        <w:t>.</w:t>
      </w:r>
    </w:p>
    <w:p w14:paraId="58A83751" w14:textId="77777777" w:rsidR="009804CC" w:rsidRDefault="009804CC" w:rsidP="009804CC">
      <w:pPr>
        <w:ind w:left="720"/>
      </w:pPr>
      <w:r>
        <w:t xml:space="preserve">   </w:t>
      </w:r>
      <w:r w:rsidR="00A5031C">
        <w:rPr>
          <w:noProof/>
          <w:lang w:eastAsia="es-ES_tradnl"/>
        </w:rPr>
        <w:drawing>
          <wp:inline distT="0" distB="0" distL="0" distR="0" wp14:anchorId="36BF0D1E" wp14:editId="5A6708BF">
            <wp:extent cx="4471035" cy="3239880"/>
            <wp:effectExtent l="0" t="0" r="0" b="1143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pantalla 2016-02-23 a las 11.15.52.pn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89" t="14284" r="16224" b="13089"/>
                    <a:stretch/>
                  </pic:blipFill>
                  <pic:spPr bwMode="auto">
                    <a:xfrm>
                      <a:off x="0" y="0"/>
                      <a:ext cx="4473947" cy="3241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5F0B39" w14:textId="77777777" w:rsidR="006D6DCC" w:rsidRDefault="006D6DCC" w:rsidP="009804CC">
      <w:pPr>
        <w:ind w:left="720"/>
      </w:pPr>
    </w:p>
    <w:p w14:paraId="013E59A9" w14:textId="77777777" w:rsidR="006D6DCC" w:rsidRDefault="006D6DCC" w:rsidP="009804CC">
      <w:pPr>
        <w:ind w:left="720"/>
      </w:pPr>
      <w:r>
        <w:t>Se plantea una modificación del esquema superior de forma que solo haya una única acción en la lista de acciones que sea deshacer y que la inferencia “modify” siga un esquema de búsqueda en el espacio de estados.</w:t>
      </w:r>
    </w:p>
    <w:p w14:paraId="5002549A" w14:textId="77777777" w:rsidR="006D6DCC" w:rsidRDefault="006D6DCC" w:rsidP="009804CC">
      <w:pPr>
        <w:ind w:left="720"/>
      </w:pPr>
    </w:p>
    <w:p w14:paraId="0474783C" w14:textId="77777777" w:rsidR="00A5031C" w:rsidRDefault="00A5031C" w:rsidP="009804CC">
      <w:pPr>
        <w:ind w:left="720"/>
      </w:pPr>
      <w:r>
        <w:t xml:space="preserve">Los requerimientos son: </w:t>
      </w:r>
    </w:p>
    <w:p w14:paraId="03353E0A" w14:textId="77777777" w:rsidR="00A5031C" w:rsidRDefault="00A5031C" w:rsidP="00A5031C">
      <w:pPr>
        <w:ind w:left="720" w:firstLine="696"/>
      </w:pPr>
      <w:r>
        <w:t>Máximo de dos horas de teoría por día. (Pasará a ser límite duro).</w:t>
      </w:r>
    </w:p>
    <w:p w14:paraId="2C99A780" w14:textId="77777777" w:rsidR="00DF6C2F" w:rsidRDefault="00A5031C" w:rsidP="009804CC">
      <w:pPr>
        <w:ind w:left="720"/>
      </w:pPr>
      <w:r>
        <w:tab/>
        <w:t>Las asignaturas trocales son las primeras se dispondrán consecutivamente cada dí</w:t>
      </w:r>
      <w:r w:rsidR="00DF6C2F">
        <w:t>a.(Límite duro)</w:t>
      </w:r>
    </w:p>
    <w:p w14:paraId="1DBBB73D" w14:textId="77777777" w:rsidR="00A5031C" w:rsidRDefault="00DF6C2F" w:rsidP="00DF6C2F">
      <w:pPr>
        <w:ind w:left="720" w:firstLine="696"/>
      </w:pPr>
      <w:r>
        <w:t>Se prefiere que las asignaturas troncales se den lo más temprano posible. (Preferencia, límite suave)</w:t>
      </w:r>
    </w:p>
    <w:p w14:paraId="4571728E" w14:textId="77777777" w:rsidR="00A5031C" w:rsidRDefault="00A5031C" w:rsidP="009804CC">
      <w:pPr>
        <w:ind w:left="720"/>
      </w:pPr>
      <w:r>
        <w:tab/>
        <w:t>Todas las clases de laboratorio</w:t>
      </w:r>
      <w:r w:rsidR="00DF6C2F">
        <w:t>son de dos horas (Pasará a ser límite duro).</w:t>
      </w:r>
    </w:p>
    <w:p w14:paraId="2C4491CC" w14:textId="77777777" w:rsidR="00DF6C2F" w:rsidRDefault="00DF6C2F" w:rsidP="009804CC">
      <w:pPr>
        <w:ind w:left="720"/>
      </w:pPr>
      <w:r>
        <w:tab/>
        <w:t>Solo existen tres laboratorios. (Limite furo)</w:t>
      </w:r>
    </w:p>
    <w:p w14:paraId="5D99FB46" w14:textId="77777777" w:rsidR="00DF6C2F" w:rsidRDefault="00DF6C2F" w:rsidP="009804CC">
      <w:pPr>
        <w:ind w:left="720"/>
      </w:pPr>
      <w:r>
        <w:tab/>
        <w:t>Solo se pueden simultanear las horas de prácticas.</w:t>
      </w:r>
    </w:p>
    <w:p w14:paraId="7749A729" w14:textId="77777777" w:rsidR="00DF6C2F" w:rsidRDefault="00DF6C2F" w:rsidP="009804CC">
      <w:pPr>
        <w:ind w:left="720"/>
      </w:pPr>
      <w:r>
        <w:tab/>
        <w:t>Un profesor debe dar solo un grupo de teoría.</w:t>
      </w:r>
    </w:p>
    <w:p w14:paraId="5F9EBDF6" w14:textId="77777777" w:rsidR="00DF6C2F" w:rsidRDefault="00DF6C2F" w:rsidP="009804CC">
      <w:pPr>
        <w:ind w:left="720"/>
      </w:pPr>
      <w:r>
        <w:tab/>
        <w:t>Se prefiere que se pongan las horas de teoría antes que las de práctica.</w:t>
      </w:r>
    </w:p>
    <w:p w14:paraId="67EA8020" w14:textId="77777777" w:rsidR="00A5031C" w:rsidRDefault="00A5031C" w:rsidP="009804CC">
      <w:pPr>
        <w:ind w:left="720"/>
      </w:pPr>
      <w:r>
        <w:t>El diseño esquelético:</w:t>
      </w:r>
    </w:p>
    <w:p w14:paraId="2A422BD6" w14:textId="77777777" w:rsidR="00DF6C2F" w:rsidRDefault="00DF6C2F" w:rsidP="009804CC">
      <w:pPr>
        <w:ind w:left="720"/>
      </w:pPr>
      <w:r>
        <w:tab/>
        <w:t>Es el horario con sus franjas horarias.</w:t>
      </w:r>
    </w:p>
    <w:p w14:paraId="47986CE9" w14:textId="77777777" w:rsidR="00DF6C2F" w:rsidRDefault="00DF6C2F" w:rsidP="009804CC">
      <w:pPr>
        <w:ind w:left="720"/>
      </w:pPr>
    </w:p>
    <w:p w14:paraId="3D96FB04" w14:textId="77777777" w:rsidR="00A5031C" w:rsidRDefault="00A5031C" w:rsidP="009804CC">
      <w:pPr>
        <w:ind w:left="720"/>
      </w:pPr>
      <w:r>
        <w:t>Las extensiones son:</w:t>
      </w:r>
    </w:p>
    <w:p w14:paraId="64289028" w14:textId="77777777" w:rsidR="00DF6C2F" w:rsidRDefault="00DF6C2F" w:rsidP="009804CC">
      <w:pPr>
        <w:ind w:left="720"/>
      </w:pPr>
      <w:r>
        <w:lastRenderedPageBreak/>
        <w:tab/>
        <w:t>Cada una de las versiones del horario con un conjunto de franjas ocupadas.</w:t>
      </w:r>
    </w:p>
    <w:p w14:paraId="032F4838" w14:textId="77777777" w:rsidR="006D6DCC" w:rsidRDefault="006D6DCC" w:rsidP="009804CC">
      <w:pPr>
        <w:ind w:left="720"/>
      </w:pPr>
      <w:r>
        <w:t>Las violaciones son las extensiones que no cumplan las restricciones.</w:t>
      </w:r>
    </w:p>
    <w:p w14:paraId="47F23F38" w14:textId="77777777" w:rsidR="006D6DCC" w:rsidRDefault="006D6DCC" w:rsidP="009804CC">
      <w:pPr>
        <w:ind w:left="720"/>
      </w:pPr>
      <w:r>
        <w:t>El valor de verdad es una extensión que cumple las restricciones.</w:t>
      </w:r>
    </w:p>
    <w:p w14:paraId="33702E00" w14:textId="77777777" w:rsidR="006D6DCC" w:rsidRDefault="006D6DCC" w:rsidP="009804CC">
      <w:pPr>
        <w:ind w:left="720"/>
      </w:pPr>
    </w:p>
    <w:p w14:paraId="71A17AA2" w14:textId="77777777" w:rsidR="006D6DCC" w:rsidRDefault="006D6DCC" w:rsidP="006D6DCC">
      <w:r>
        <w:t>Las inferencias de esta tarea son:</w:t>
      </w:r>
    </w:p>
    <w:p w14:paraId="5AEA8160" w14:textId="77777777" w:rsidR="006D6DCC" w:rsidRDefault="006D6DCC" w:rsidP="006D6DCC">
      <w:r>
        <w:tab/>
        <w:t>“specify”/especificar: a partir de los requerimientos se genera el diseño esquelético.</w:t>
      </w:r>
    </w:p>
    <w:p w14:paraId="717228B2" w14:textId="77777777" w:rsidR="006D6DCC" w:rsidRDefault="006D6DCC" w:rsidP="006D6DCC">
      <w:r>
        <w:tab/>
        <w:t>“operationalize”:dividir los requerimientos en las clases suave y duro.</w:t>
      </w:r>
    </w:p>
    <w:p w14:paraId="4390394A" w14:textId="77777777" w:rsidR="006D6DCC" w:rsidRDefault="006D6DCC" w:rsidP="006D6DCC">
      <w:r>
        <w:tab/>
        <w:t>“propose”: genera una extensión a partir de los requerimientos suaves y el diseño esquelético.</w:t>
      </w:r>
    </w:p>
    <w:p w14:paraId="0EF292D8" w14:textId="77777777" w:rsidR="006D6DCC" w:rsidRDefault="006D6DCC" w:rsidP="006D6DCC">
      <w:r>
        <w:tab/>
        <w:t>“verify”:verificar que se cumplen los límites duros y genera un valor de verdad o un violación de restricciones.</w:t>
      </w:r>
    </w:p>
    <w:p w14:paraId="0AF81C79" w14:textId="77777777" w:rsidR="006D6DCC" w:rsidRDefault="006D6DCC" w:rsidP="006D6DCC">
      <w:r>
        <w:tab/>
        <w:t>“modify”: deshace la última extensión y prueba con otro valor.</w:t>
      </w:r>
    </w:p>
    <w:p w14:paraId="6B6903AE" w14:textId="77777777" w:rsidR="00A5031C" w:rsidRDefault="00A5031C" w:rsidP="00962F7B"/>
    <w:p w14:paraId="620E6323" w14:textId="1E33B7E2" w:rsidR="00CB0C6A" w:rsidRDefault="00CB0C6A" w:rsidP="00962F7B">
      <w:r>
        <w:t>El control de esta tarea es:</w:t>
      </w:r>
    </w:p>
    <w:p w14:paraId="41221F16" w14:textId="77777777" w:rsidR="00CB0C6A" w:rsidRPr="00633FCF" w:rsidRDefault="00CB0C6A" w:rsidP="00CB0C6A">
      <w:pPr>
        <w:rPr>
          <w:lang w:val="en-US"/>
        </w:rPr>
      </w:pPr>
      <w:r w:rsidRPr="00633FCF">
        <w:rPr>
          <w:lang w:val="en-US"/>
        </w:rPr>
        <w:t>operationalize(requirements -&gt; hard-reqs + soft-reqs);</w:t>
      </w:r>
    </w:p>
    <w:p w14:paraId="550F5B7E" w14:textId="77777777" w:rsidR="00CB0C6A" w:rsidRPr="00633FCF" w:rsidRDefault="00CB0C6A" w:rsidP="00CB0C6A">
      <w:pPr>
        <w:rPr>
          <w:lang w:val="en-US"/>
        </w:rPr>
      </w:pPr>
      <w:r w:rsidRPr="00633FCF">
        <w:rPr>
          <w:lang w:val="en-US"/>
        </w:rPr>
        <w:t>specify(requirements -&gt; skeletal-design);</w:t>
      </w:r>
    </w:p>
    <w:p w14:paraId="4935DC12" w14:textId="77777777" w:rsidR="00CB0C6A" w:rsidRPr="00633FCF" w:rsidRDefault="00CB0C6A" w:rsidP="00CB0C6A">
      <w:pPr>
        <w:rPr>
          <w:lang w:val="en-US"/>
        </w:rPr>
      </w:pPr>
      <w:r w:rsidRPr="00633FCF">
        <w:rPr>
          <w:lang w:val="en-US"/>
        </w:rPr>
        <w:t>while new-solution propose(skeletal-design + design +soft-reqs</w:t>
      </w:r>
    </w:p>
    <w:p w14:paraId="32487C93" w14:textId="77777777" w:rsidR="00CB0C6A" w:rsidRPr="00633FCF" w:rsidRDefault="00CB0C6A" w:rsidP="00CB0C6A">
      <w:pPr>
        <w:rPr>
          <w:lang w:val="en-US"/>
        </w:rPr>
      </w:pPr>
      <w:r w:rsidRPr="00633FCF">
        <w:rPr>
          <w:lang w:val="en-US"/>
        </w:rPr>
        <w:t>-&gt; extension) do</w:t>
      </w:r>
    </w:p>
    <w:p w14:paraId="21DFEBAC" w14:textId="77777777" w:rsidR="00CB0C6A" w:rsidRPr="00633FCF" w:rsidRDefault="00CB0C6A" w:rsidP="00CB0C6A">
      <w:pPr>
        <w:ind w:firstLine="708"/>
        <w:rPr>
          <w:lang w:val="en-US"/>
        </w:rPr>
      </w:pPr>
      <w:r w:rsidRPr="00633FCF">
        <w:rPr>
          <w:lang w:val="en-US"/>
        </w:rPr>
        <w:t>design := extension union design;</w:t>
      </w:r>
    </w:p>
    <w:p w14:paraId="2660D7EA" w14:textId="4F9D9507" w:rsidR="00CB0C6A" w:rsidRPr="00633FCF" w:rsidRDefault="00CB0C6A" w:rsidP="00CB0C6A">
      <w:pPr>
        <w:ind w:firstLine="708"/>
        <w:rPr>
          <w:lang w:val="en-US"/>
        </w:rPr>
      </w:pPr>
      <w:r w:rsidRPr="00633FCF">
        <w:rPr>
          <w:lang w:val="en-US"/>
        </w:rPr>
        <w:t>verify(des</w:t>
      </w:r>
      <w:r>
        <w:rPr>
          <w:lang w:val="en-US"/>
        </w:rPr>
        <w:t>ign + hard-reqs -&gt; truth-value or</w:t>
      </w:r>
      <w:r w:rsidRPr="00633FCF">
        <w:rPr>
          <w:lang w:val="en-US"/>
        </w:rPr>
        <w:t xml:space="preserve"> violation);</w:t>
      </w:r>
    </w:p>
    <w:p w14:paraId="6C47E8D9" w14:textId="0FABF755" w:rsidR="00CB0C6A" w:rsidRPr="00633FCF" w:rsidRDefault="00CB0C6A" w:rsidP="00CB0C6A">
      <w:pPr>
        <w:ind w:firstLine="708"/>
        <w:rPr>
          <w:lang w:val="en-US"/>
        </w:rPr>
      </w:pPr>
      <w:r>
        <w:rPr>
          <w:lang w:val="en-US"/>
        </w:rPr>
        <w:t>while violation != NULL</w:t>
      </w:r>
      <w:r w:rsidRPr="00633FCF">
        <w:rPr>
          <w:lang w:val="en-US"/>
        </w:rPr>
        <w:t xml:space="preserve"> then</w:t>
      </w:r>
    </w:p>
    <w:p w14:paraId="39A7823D" w14:textId="77777777" w:rsidR="00CB0C6A" w:rsidRPr="00633FCF" w:rsidRDefault="00CB0C6A" w:rsidP="00CB0C6A">
      <w:pPr>
        <w:ind w:left="708" w:firstLine="708"/>
        <w:rPr>
          <w:lang w:val="en-US"/>
        </w:rPr>
      </w:pPr>
      <w:r w:rsidRPr="00633FCF">
        <w:rPr>
          <w:lang w:val="en-US"/>
        </w:rPr>
        <w:t>modify(design + action -&gt; design);</w:t>
      </w:r>
    </w:p>
    <w:p w14:paraId="6A3C3A18" w14:textId="5AA80435" w:rsidR="00CB0C6A" w:rsidRPr="00633FCF" w:rsidRDefault="00CB0C6A" w:rsidP="00CB0C6A">
      <w:pPr>
        <w:ind w:left="708" w:firstLine="708"/>
        <w:rPr>
          <w:lang w:val="en-US"/>
        </w:rPr>
      </w:pPr>
      <w:r w:rsidRPr="00633FCF">
        <w:rPr>
          <w:lang w:val="en-US"/>
        </w:rPr>
        <w:t>verify(des</w:t>
      </w:r>
      <w:r>
        <w:rPr>
          <w:lang w:val="en-US"/>
        </w:rPr>
        <w:t>ign + hard-reqs -&gt; truth-value or</w:t>
      </w:r>
      <w:r w:rsidRPr="00633FCF">
        <w:rPr>
          <w:lang w:val="en-US"/>
        </w:rPr>
        <w:t xml:space="preserve"> violation);</w:t>
      </w:r>
    </w:p>
    <w:p w14:paraId="238DA60E" w14:textId="511AE40F" w:rsidR="00CB0C6A" w:rsidRDefault="00CB0C6A" w:rsidP="00CB0C6A">
      <w:pPr>
        <w:ind w:firstLine="708"/>
      </w:pPr>
      <w:r>
        <w:t>end while</w:t>
      </w:r>
      <w:r>
        <w:t>;</w:t>
      </w:r>
    </w:p>
    <w:p w14:paraId="0C2819D1" w14:textId="77777777" w:rsidR="00CB0C6A" w:rsidRDefault="00CB0C6A" w:rsidP="00CB0C6A">
      <w:r>
        <w:t>end while</w:t>
      </w:r>
    </w:p>
    <w:p w14:paraId="5CFE2DE6" w14:textId="77777777" w:rsidR="00CB0C6A" w:rsidRDefault="00CB0C6A" w:rsidP="00962F7B"/>
    <w:p w14:paraId="19FC0CCC" w14:textId="77777777" w:rsidR="001071CA" w:rsidRDefault="001071CA" w:rsidP="00962F7B"/>
    <w:p w14:paraId="0F18CE7B" w14:textId="18A0CEA1" w:rsidR="001071CA" w:rsidRPr="001071CA" w:rsidRDefault="001071CA" w:rsidP="001071CA">
      <w:pPr>
        <w:pStyle w:val="Prrafodelista"/>
        <w:numPr>
          <w:ilvl w:val="0"/>
          <w:numId w:val="3"/>
        </w:numPr>
        <w:rPr>
          <w:rFonts w:ascii="Helvetica" w:eastAsia="Times New Roman" w:hAnsi="Helvetica" w:cs="Times New Roman"/>
          <w:lang w:eastAsia="es-ES_tradnl"/>
        </w:rPr>
      </w:pPr>
      <w:r w:rsidRPr="001071CA">
        <w:rPr>
          <w:rFonts w:ascii="Helvetica" w:eastAsia="Times New Roman" w:hAnsi="Helvetica" w:cs="Times New Roman"/>
          <w:lang w:eastAsia="es-ES_tradnl"/>
        </w:rPr>
        <w:t>Desarrollar el conocimiento del dominio en CML especificando los conceptos, relaciones, type‐rule (tipos de reglas) y las bases de conocimiento.</w:t>
      </w:r>
    </w:p>
    <w:p w14:paraId="126B4E3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sz w:val="32"/>
          <w:lang w:val="en-GB"/>
        </w:rPr>
      </w:pPr>
      <w:r w:rsidRPr="009D1DC8">
        <w:rPr>
          <w:rFonts w:ascii="Arial" w:hAnsi="Arial" w:cs="Arial"/>
          <w:sz w:val="32"/>
          <w:lang w:val="en-GB"/>
        </w:rPr>
        <w:t>KNOWLEDGE-MODEL CrePe</w:t>
      </w:r>
    </w:p>
    <w:p w14:paraId="39A3CE3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sz w:val="28"/>
          <w:lang w:val="en-GB"/>
        </w:rPr>
      </w:pPr>
      <w:r w:rsidRPr="009D1DC8">
        <w:rPr>
          <w:rFonts w:ascii="Arial" w:hAnsi="Arial" w:cs="Arial"/>
          <w:b/>
          <w:bCs/>
          <w:sz w:val="28"/>
          <w:lang w:val="en-GB"/>
        </w:rPr>
        <w:tab/>
        <w:t>DOMAIN-KNOWLEDGE Horario</w:t>
      </w:r>
    </w:p>
    <w:p w14:paraId="5C2B366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 xml:space="preserve">  </w:t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>/* esquemas del dominio (definiciones) */</w:t>
      </w:r>
    </w:p>
    <w:p w14:paraId="00D3C5A6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  <w:lang w:val="en-GB"/>
        </w:rPr>
        <w:t>DOMAIN-SCHEMA ds-crepe</w:t>
      </w:r>
    </w:p>
    <w:p w14:paraId="575220C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US"/>
        </w:rPr>
        <w:t>CONCEPT clase</w:t>
      </w:r>
    </w:p>
    <w:p w14:paraId="04C1853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DESCRIPTION:</w:t>
      </w:r>
    </w:p>
    <w:p w14:paraId="0F1F352B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 xml:space="preserve">HAS-PARTS: </w:t>
      </w:r>
    </w:p>
    <w:p w14:paraId="3B4764F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US"/>
        </w:rPr>
        <w:tab/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GB"/>
        </w:rPr>
        <w:t>END CONCEPT clase</w:t>
      </w:r>
    </w:p>
    <w:p w14:paraId="3CF980B2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CONCEPT laboratorio</w:t>
      </w:r>
    </w:p>
    <w:p w14:paraId="4ACAF72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               DESCRIPTION:</w:t>
      </w:r>
    </w:p>
    <w:p w14:paraId="67780F0B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 xml:space="preserve">HAS-PARTS: </w:t>
      </w:r>
    </w:p>
    <w:p w14:paraId="03E6199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               </w:t>
      </w:r>
      <w:r w:rsidRPr="009D1DC8">
        <w:rPr>
          <w:rFonts w:ascii="Arial" w:hAnsi="Arial" w:cs="Arial"/>
          <w:lang w:val="en-GB"/>
        </w:rPr>
        <w:t>SUB-TYPE-OF: clase</w:t>
      </w:r>
    </w:p>
    <w:p w14:paraId="2D6FEA8E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PART-OF:</w:t>
      </w:r>
    </w:p>
    <w:p w14:paraId="39860E5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</w:rPr>
        <w:t>ATTRIBUTES:</w:t>
      </w:r>
    </w:p>
    <w:p w14:paraId="66E2229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  <w:t xml:space="preserve"> </w:t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END CONCEPT laboratorio</w:t>
      </w:r>
    </w:p>
    <w:p w14:paraId="0C569B2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    </w:t>
      </w:r>
      <w:r w:rsidRPr="009D1DC8">
        <w:rPr>
          <w:rFonts w:ascii="Arial" w:hAnsi="Arial" w:cs="Arial"/>
        </w:rPr>
        <w:tab/>
        <w:t>CONCEPT:aula</w:t>
      </w:r>
    </w:p>
    <w:p w14:paraId="718C0BC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</w:t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DESCRIPTION:</w:t>
      </w:r>
    </w:p>
    <w:p w14:paraId="24ABAF0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 xml:space="preserve">HAS-PARTS: </w:t>
      </w:r>
    </w:p>
    <w:p w14:paraId="69655C5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  <w:lang w:val="en-GB"/>
        </w:rPr>
        <w:t>SUB-TYPE-OF: clase</w:t>
      </w:r>
    </w:p>
    <w:p w14:paraId="7094E23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  <w:t xml:space="preserve"> </w:t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END CONCEPT aula</w:t>
      </w:r>
    </w:p>
    <w:p w14:paraId="1AB7BCB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           CONCEPT:profesor</w:t>
      </w:r>
    </w:p>
    <w:p w14:paraId="15D0674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DESCRIPTION:</w:t>
      </w:r>
    </w:p>
    <w:p w14:paraId="771675E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HAS-PARTS:</w:t>
      </w:r>
    </w:p>
    <w:p w14:paraId="33B68686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END CONCEPT professor</w:t>
      </w:r>
    </w:p>
    <w:p w14:paraId="7C53878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           CONCEPT:asignatura</w:t>
      </w:r>
    </w:p>
    <w:p w14:paraId="2B83903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DESCRIPTION:</w:t>
      </w:r>
    </w:p>
    <w:p w14:paraId="713FD11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HAS-PARTS:</w:t>
      </w:r>
    </w:p>
    <w:p w14:paraId="3844392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US"/>
        </w:rPr>
        <w:tab/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</w:rPr>
        <w:t>END CONCEPT asingatura</w:t>
      </w:r>
    </w:p>
    <w:p w14:paraId="2C51DEE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           CONCEPT:troncal</w:t>
      </w:r>
    </w:p>
    <w:p w14:paraId="5BE0BA7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DESCRIPTION:</w:t>
      </w:r>
    </w:p>
    <w:p w14:paraId="575EB88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 xml:space="preserve">HAS-PARTS: </w:t>
      </w:r>
    </w:p>
    <w:p w14:paraId="67D9131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GB"/>
        </w:rPr>
        <w:t>SUB-TYPE-OF: asignatura</w:t>
      </w:r>
    </w:p>
    <w:p w14:paraId="0DBD43B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END CONCEPT truncal</w:t>
      </w:r>
    </w:p>
    <w:p w14:paraId="30DBF42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           CONCEPT:no troncal</w:t>
      </w:r>
    </w:p>
    <w:p w14:paraId="0132AE9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DESCRIPTION:</w:t>
      </w:r>
    </w:p>
    <w:p w14:paraId="1060038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 xml:space="preserve">HAS-PARTS: </w:t>
      </w:r>
    </w:p>
    <w:p w14:paraId="4E74793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GB"/>
        </w:rPr>
        <w:t>SUB-TYPE-OF: asignatura</w:t>
      </w:r>
    </w:p>
    <w:p w14:paraId="655AD4C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END CONCEPT no truncal</w:t>
      </w:r>
    </w:p>
    <w:p w14:paraId="68A2F69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            CONCEPT:horario</w:t>
      </w:r>
    </w:p>
    <w:p w14:paraId="4EDB068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DESCRIPTION:</w:t>
      </w:r>
    </w:p>
    <w:p w14:paraId="4397273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HAS-PARTS: casilla</w:t>
      </w:r>
    </w:p>
    <w:p w14:paraId="18C73FB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GB"/>
        </w:rPr>
        <w:t xml:space="preserve">SUB-TYPE-OF: </w:t>
      </w:r>
    </w:p>
    <w:p w14:paraId="2EE4432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END CONCEPT horario</w:t>
      </w:r>
    </w:p>
    <w:p w14:paraId="05F1B3D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           CONCEPT:casilla</w:t>
      </w:r>
    </w:p>
    <w:p w14:paraId="248D3C8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DESCRIPTION:</w:t>
      </w:r>
    </w:p>
    <w:p w14:paraId="5958302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HAS-PARTS: asignatura,professor,clase</w:t>
      </w:r>
    </w:p>
    <w:p w14:paraId="273C46F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US"/>
        </w:rPr>
        <w:t xml:space="preserve">                </w:t>
      </w:r>
      <w:r w:rsidRPr="009D1DC8">
        <w:rPr>
          <w:rFonts w:ascii="Arial" w:hAnsi="Arial" w:cs="Arial"/>
          <w:lang w:val="en-GB"/>
        </w:rPr>
        <w:t>ATTRIBUTES: hora y dia</w:t>
      </w:r>
    </w:p>
    <w:p w14:paraId="4E7A98A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GB"/>
        </w:rPr>
        <w:t xml:space="preserve">SUB-TYPE-OF: </w:t>
      </w:r>
    </w:p>
    <w:p w14:paraId="503EA68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  <w:t xml:space="preserve"> </w:t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</w:p>
    <w:p w14:paraId="0E87E99B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</w:p>
    <w:p w14:paraId="0F19A14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RELATION asignación</w:t>
      </w:r>
    </w:p>
    <w:p w14:paraId="654BC1BB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ARGUMENTS-1: profesor</w:t>
      </w:r>
    </w:p>
    <w:p w14:paraId="2654069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CARDINALITY:1</w:t>
      </w:r>
    </w:p>
    <w:p w14:paraId="008D98A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ARGUMENTS-2:Asignatura</w:t>
      </w:r>
    </w:p>
    <w:p w14:paraId="5326620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CARDINALITY:1</w:t>
      </w:r>
    </w:p>
    <w:p w14:paraId="028AE60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ARGUMENTS-3:Clase</w:t>
      </w:r>
    </w:p>
    <w:p w14:paraId="25A7972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CARDINALITY-3:1</w:t>
      </w:r>
    </w:p>
    <w:p w14:paraId="295E694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>END RELATION asignación</w:t>
      </w:r>
    </w:p>
    <w:p w14:paraId="25F94C1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/* tipos de regla*/</w:t>
      </w:r>
    </w:p>
    <w:p w14:paraId="67E8E7E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RULE-TYPE  Requisitos-de-asignación</w:t>
      </w:r>
    </w:p>
    <w:p w14:paraId="6D15185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ANTECEDENT: diseño esquemático</w:t>
      </w:r>
    </w:p>
    <w:p w14:paraId="5D541E9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CARDINALITY</w:t>
      </w:r>
      <w:r w:rsidRPr="009D1DC8">
        <w:rPr>
          <w:rFonts w:ascii="Arial" w:hAnsi="Arial" w:cs="Arial"/>
          <w:lang w:val="en-GB"/>
        </w:rPr>
        <w:t>: 1</w:t>
      </w:r>
    </w:p>
    <w:p w14:paraId="7F2593D6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CONSEQUENT:horario</w:t>
      </w:r>
    </w:p>
    <w:p w14:paraId="5FA57FE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CARDINALITY:1</w:t>
      </w:r>
    </w:p>
    <w:p w14:paraId="6B29018E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CONECTION-SYMBOL: establece</w:t>
      </w:r>
    </w:p>
    <w:p w14:paraId="1F2DA4B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RULE-TYPE Requisitos-de-asignación</w:t>
      </w:r>
    </w:p>
    <w:p w14:paraId="3514CB56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  <w:lang w:val="en-GB"/>
        </w:rPr>
        <w:tab/>
      </w:r>
      <w:r w:rsidRPr="009D1DC8">
        <w:rPr>
          <w:rFonts w:ascii="Arial" w:hAnsi="Arial" w:cs="Arial"/>
          <w:b/>
          <w:bCs/>
          <w:lang w:val="en-GB"/>
        </w:rPr>
        <w:tab/>
        <w:t>END DOMAIN-SCHEMA ds-crepe</w:t>
      </w:r>
    </w:p>
    <w:p w14:paraId="79C9675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>/* bases de conocimiento (instancias y reglas) */</w:t>
      </w:r>
    </w:p>
    <w:p w14:paraId="3E8DC72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  <w:lang w:val="en-GB"/>
        </w:rPr>
        <w:t>KNOWLEDGE-BASE kb-crepe</w:t>
      </w:r>
    </w:p>
    <w:p w14:paraId="601CE6B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USES:</w:t>
      </w:r>
    </w:p>
    <w:p w14:paraId="4FCC27B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>Requisites-de-concesión FROM (ds-crepe)</w:t>
      </w:r>
    </w:p>
    <w:p w14:paraId="661C6F8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  <w:lang w:val="en-GB"/>
        </w:rPr>
        <w:t>EXPRESIONS:</w:t>
      </w:r>
    </w:p>
    <w:p w14:paraId="6BEF2B9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 xml:space="preserve">    “cond-inic1: comprobamos que el cliente suficiente solvencia para hacer frente a la cuota y además cuenta con un margen para hacer frente a gastos imprevistos”</w:t>
      </w:r>
    </w:p>
    <w:p w14:paraId="516722E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(( info-ingresos.total – info-gastos.total) &gt; 120% info-crédito.cuota)</w:t>
      </w:r>
    </w:p>
    <w:p w14:paraId="7CB1FD6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AND</w:t>
      </w:r>
    </w:p>
    <w:p w14:paraId="53537FA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( info-crédito.cuota &lt; 35 % info-ingresos.total)</w:t>
      </w:r>
    </w:p>
    <w:p w14:paraId="45553A0E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ESTABLECE</w:t>
      </w:r>
    </w:p>
    <w:p w14:paraId="71A105B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Solvencia.verificado = true</w:t>
      </w:r>
    </w:p>
    <w:p w14:paraId="4966685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“ cond-inic2: relaja las condiciones de “cond-inic1” para solteros que viven en casa familiar”</w:t>
      </w:r>
    </w:p>
    <w:p w14:paraId="78BDF0D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(( info-ingresos.total – info-gastos.total) &gt; 110% info-crédito.cuota)</w:t>
      </w:r>
    </w:p>
    <w:p w14:paraId="29CCCE5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AND</w:t>
      </w:r>
    </w:p>
    <w:p w14:paraId="31145A2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( info-crédito.cuota &lt; 50 % info-ingresos.total)</w:t>
      </w:r>
    </w:p>
    <w:p w14:paraId="74D2C096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AND</w:t>
      </w:r>
    </w:p>
    <w:p w14:paraId="54332C7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( info-personal.estado-civil = soltero/a) </w:t>
      </w:r>
    </w:p>
    <w:p w14:paraId="4A3D68F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AND</w:t>
      </w:r>
    </w:p>
    <w:p w14:paraId="30F1554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(info-personal.residencia-familiar =true)</w:t>
      </w:r>
    </w:p>
    <w:p w14:paraId="3561547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ESTABLECE</w:t>
      </w:r>
    </w:p>
    <w:p w14:paraId="71F1501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Solvencia.verificado = true</w:t>
      </w:r>
    </w:p>
    <w:p w14:paraId="519B32F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</w:p>
    <w:p w14:paraId="49FE094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  <w:lang w:val="en-GB"/>
        </w:rPr>
        <w:t>END KNOWLEDGE-BASE kb-1</w:t>
      </w:r>
    </w:p>
    <w:p w14:paraId="31B634A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sz w:val="28"/>
          <w:lang w:val="en-GB"/>
        </w:rPr>
      </w:pPr>
      <w:r w:rsidRPr="009D1DC8">
        <w:rPr>
          <w:rFonts w:ascii="Arial" w:hAnsi="Arial" w:cs="Arial"/>
          <w:b/>
          <w:bCs/>
          <w:sz w:val="28"/>
          <w:lang w:val="en-GB"/>
        </w:rPr>
        <w:tab/>
        <w:t>END DOMAIN-KNOWLEDGE</w:t>
      </w:r>
    </w:p>
    <w:p w14:paraId="360E679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sz w:val="32"/>
          <w:lang w:val="en-GB"/>
        </w:rPr>
      </w:pPr>
      <w:r w:rsidRPr="009D1DC8">
        <w:rPr>
          <w:rFonts w:ascii="Arial" w:hAnsi="Arial" w:cs="Arial"/>
          <w:sz w:val="32"/>
          <w:lang w:val="en-GB"/>
        </w:rPr>
        <w:t>KNOWLEDGE-MODEL CrePe</w:t>
      </w:r>
    </w:p>
    <w:p w14:paraId="61A9214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sz w:val="28"/>
          <w:lang w:val="en-GB"/>
        </w:rPr>
      </w:pPr>
      <w:r w:rsidRPr="009D1DC8">
        <w:rPr>
          <w:rFonts w:ascii="Arial" w:hAnsi="Arial" w:cs="Arial"/>
          <w:b/>
          <w:bCs/>
          <w:sz w:val="28"/>
          <w:lang w:val="en-GB"/>
        </w:rPr>
        <w:tab/>
        <w:t>DOMAIN-KNOWLEDGE dk-Créditos_Personales</w:t>
      </w:r>
    </w:p>
    <w:p w14:paraId="306DE886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 xml:space="preserve">  </w:t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>/* esquemas del dominio (definiciones) */</w:t>
      </w:r>
    </w:p>
    <w:p w14:paraId="037E26B6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</w:rPr>
      </w:pP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</w:rPr>
        <w:tab/>
        <w:t>DOMAIN-SCHEMA ds-1</w:t>
      </w:r>
    </w:p>
    <w:p w14:paraId="199FD94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  <w:lang w:val="en-GB"/>
        </w:rPr>
        <w:t>CONCEPT c</w:t>
      </w:r>
    </w:p>
    <w:p w14:paraId="245F455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DESCRIPTION:</w:t>
      </w:r>
    </w:p>
    <w:p w14:paraId="75F5196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SUB-TYPE-OF:</w:t>
      </w:r>
    </w:p>
    <w:p w14:paraId="56DCD16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SUPER-TYPE-OF:</w:t>
      </w:r>
    </w:p>
    <w:p w14:paraId="705AF4D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HAS-PARTS:</w:t>
      </w:r>
    </w:p>
    <w:p w14:paraId="6C710AA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PART-OF:</w:t>
      </w:r>
    </w:p>
    <w:p w14:paraId="47B22AB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ATTRIBUTES:</w:t>
      </w:r>
    </w:p>
    <w:p w14:paraId="191C9E8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>(nombre-atributo): (tipo: number, integer, natural, real, image, string, boolean, universal, date, text, ref. a value-type ) + (rango(min, max))</w:t>
      </w:r>
    </w:p>
    <w:p w14:paraId="79FB16F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(cardinalidad)</w:t>
      </w:r>
    </w:p>
    <w:p w14:paraId="30AC946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DEFAULT-VALUE:</w:t>
      </w:r>
    </w:p>
    <w:p w14:paraId="67C57CA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AXIOMS:</w:t>
      </w:r>
    </w:p>
    <w:p w14:paraId="1E4BA84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  <w:t xml:space="preserve"> </w:t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CONCEPT c</w:t>
      </w:r>
    </w:p>
    <w:p w14:paraId="57825EB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VALUE-TYPE vt</w:t>
      </w:r>
    </w:p>
    <w:p w14:paraId="3F78668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TYPE:</w:t>
      </w:r>
    </w:p>
    <w:p w14:paraId="0903016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VALUE-LIST:</w:t>
      </w:r>
    </w:p>
    <w:p w14:paraId="535A49A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VALUE-TYPE vt</w:t>
      </w:r>
    </w:p>
    <w:p w14:paraId="49C9499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BINARY-RELATION br</w:t>
      </w:r>
    </w:p>
    <w:p w14:paraId="4A18F43B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DESCRIPTION:</w:t>
      </w:r>
    </w:p>
    <w:p w14:paraId="3A5E552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ARGUMENT-1:</w:t>
      </w:r>
    </w:p>
    <w:p w14:paraId="4FF4705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</w:t>
      </w:r>
    </w:p>
    <w:p w14:paraId="6F875B0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ARGUMENT-2:</w:t>
      </w:r>
    </w:p>
    <w:p w14:paraId="36BCF59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</w:t>
      </w:r>
    </w:p>
    <w:p w14:paraId="0A25684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ATTRIBUTES:</w:t>
      </w:r>
    </w:p>
    <w:p w14:paraId="581D88B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BINARY-RELATION br</w:t>
      </w:r>
    </w:p>
    <w:p w14:paraId="00138F8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RELATION r</w:t>
      </w:r>
    </w:p>
    <w:p w14:paraId="09770CB6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ARGUMENTS:</w:t>
      </w:r>
    </w:p>
    <w:p w14:paraId="372F589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RELATION r</w:t>
      </w:r>
    </w:p>
    <w:p w14:paraId="2E66826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>/* tipos de conocimiento */</w:t>
      </w:r>
    </w:p>
    <w:p w14:paraId="2DA46542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RULE-TYPE rt1</w:t>
      </w:r>
    </w:p>
    <w:p w14:paraId="16CD5A4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  <w:lang w:val="en-GB"/>
        </w:rPr>
        <w:t>ANTECEDENT:</w:t>
      </w:r>
    </w:p>
    <w:p w14:paraId="5F0D7D0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</w:t>
      </w:r>
    </w:p>
    <w:p w14:paraId="238285E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CONSEQUENT:</w:t>
      </w:r>
    </w:p>
    <w:p w14:paraId="6158D61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</w:t>
      </w:r>
    </w:p>
    <w:p w14:paraId="281B5B3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CONECTION-SYMBOL:</w:t>
      </w:r>
    </w:p>
    <w:p w14:paraId="3C876C2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RULE-TYPE rt1</w:t>
      </w:r>
    </w:p>
    <w:p w14:paraId="324C0056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  <w:lang w:val="en-GB"/>
        </w:rPr>
        <w:tab/>
      </w:r>
      <w:r w:rsidRPr="009D1DC8">
        <w:rPr>
          <w:rFonts w:ascii="Arial" w:hAnsi="Arial" w:cs="Arial"/>
          <w:b/>
          <w:bCs/>
          <w:lang w:val="en-GB"/>
        </w:rPr>
        <w:tab/>
        <w:t>END DOMAIN-SCHEMA ds-1</w:t>
      </w:r>
    </w:p>
    <w:p w14:paraId="28B5AE9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>/* bases de conocimiento (instancias y reglas) */</w:t>
      </w:r>
    </w:p>
    <w:p w14:paraId="5CF8D942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  <w:lang w:val="en-GB"/>
        </w:rPr>
        <w:t>KNOWLEDGE-BASE kb-1</w:t>
      </w:r>
    </w:p>
    <w:p w14:paraId="51B3AE7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USES:</w:t>
      </w:r>
    </w:p>
    <w:p w14:paraId="7538DDE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(rule-type y) FROM (domain-schema x)</w:t>
      </w:r>
    </w:p>
    <w:p w14:paraId="21A4C1A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EXPRESIONS:</w:t>
      </w:r>
    </w:p>
    <w:p w14:paraId="48A4FCA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(reglas)</w:t>
      </w:r>
    </w:p>
    <w:p w14:paraId="7C7D713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  <w:lang w:val="en-GB"/>
        </w:rPr>
        <w:tab/>
      </w:r>
      <w:r w:rsidRPr="009D1DC8">
        <w:rPr>
          <w:rFonts w:ascii="Arial" w:hAnsi="Arial" w:cs="Arial"/>
          <w:b/>
          <w:bCs/>
          <w:lang w:val="en-GB"/>
        </w:rPr>
        <w:tab/>
        <w:t>END KNOWLEDGE-BASE kb-1</w:t>
      </w:r>
    </w:p>
    <w:p w14:paraId="736DA0C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sz w:val="28"/>
          <w:lang w:val="en-GB"/>
        </w:rPr>
      </w:pPr>
      <w:r w:rsidRPr="009D1DC8">
        <w:rPr>
          <w:rFonts w:ascii="Arial" w:hAnsi="Arial" w:cs="Arial"/>
          <w:b/>
          <w:bCs/>
          <w:sz w:val="28"/>
          <w:lang w:val="en-GB"/>
        </w:rPr>
        <w:tab/>
        <w:t>END DOMAIN-KNOWLEDGE</w:t>
      </w:r>
    </w:p>
    <w:p w14:paraId="4FBCC82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sz w:val="32"/>
          <w:lang w:val="en-GB"/>
        </w:rPr>
      </w:pPr>
      <w:r w:rsidRPr="009D1DC8">
        <w:rPr>
          <w:rFonts w:ascii="Arial" w:hAnsi="Arial" w:cs="Arial"/>
          <w:sz w:val="32"/>
          <w:lang w:val="en-GB"/>
        </w:rPr>
        <w:t>KNOWLEDGE-MODEL CrePe</w:t>
      </w:r>
    </w:p>
    <w:p w14:paraId="185686D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sz w:val="28"/>
        </w:rPr>
      </w:pPr>
      <w:r w:rsidRPr="009D1DC8">
        <w:rPr>
          <w:rFonts w:ascii="Arial" w:hAnsi="Arial" w:cs="Arial"/>
          <w:b/>
          <w:bCs/>
          <w:sz w:val="28"/>
          <w:lang w:val="en-GB"/>
        </w:rPr>
        <w:tab/>
      </w:r>
      <w:r w:rsidRPr="009D1DC8">
        <w:rPr>
          <w:rFonts w:ascii="Arial" w:hAnsi="Arial" w:cs="Arial"/>
          <w:b/>
          <w:bCs/>
          <w:sz w:val="28"/>
        </w:rPr>
        <w:t>DOMAIN-KNOWLEDGE dk-Créditos_Personales</w:t>
      </w:r>
    </w:p>
    <w:p w14:paraId="4A807CD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</w:t>
      </w:r>
      <w:r w:rsidRPr="009D1DC8">
        <w:rPr>
          <w:rFonts w:ascii="Arial" w:hAnsi="Arial" w:cs="Arial"/>
        </w:rPr>
        <w:tab/>
        <w:t>/* esquemas del dominio (definiciones) */</w:t>
      </w:r>
    </w:p>
    <w:p w14:paraId="3E42128E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  <w:lang w:val="en-GB"/>
        </w:rPr>
        <w:t>DOMAIN-SCHEMA ds-1</w:t>
      </w:r>
    </w:p>
    <w:p w14:paraId="07CEB23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CONCEPT c</w:t>
      </w:r>
    </w:p>
    <w:p w14:paraId="1F98DA8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DESCRIPTION:</w:t>
      </w:r>
    </w:p>
    <w:p w14:paraId="46034282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SUB-TYPE-OF:</w:t>
      </w:r>
    </w:p>
    <w:p w14:paraId="061B3F2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SUPER-TYPE-OF:</w:t>
      </w:r>
    </w:p>
    <w:p w14:paraId="5E53AC4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HAS-PARTS:</w:t>
      </w:r>
    </w:p>
    <w:p w14:paraId="4B047D6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PART-OF:</w:t>
      </w:r>
    </w:p>
    <w:p w14:paraId="064BA3F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ATTRIBUTES:</w:t>
      </w:r>
    </w:p>
    <w:p w14:paraId="1EDD585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>(nombre-atributo): (tipo: number, integer, natural, real, image, string, boolean, universal, date, text, ref. a value-type ) + (rango(min, max))</w:t>
      </w:r>
    </w:p>
    <w:p w14:paraId="2C933B9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(cardinalidad)</w:t>
      </w:r>
    </w:p>
    <w:p w14:paraId="2761702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DEFAULT-VALUE:</w:t>
      </w:r>
    </w:p>
    <w:p w14:paraId="6018B51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AXIOMS:</w:t>
      </w:r>
    </w:p>
    <w:p w14:paraId="2EE888F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  <w:t xml:space="preserve"> </w:t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CONCEPT c</w:t>
      </w:r>
    </w:p>
    <w:p w14:paraId="29DBB33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VALUE-TYPE vt</w:t>
      </w:r>
    </w:p>
    <w:p w14:paraId="6C76268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TYPE:</w:t>
      </w:r>
    </w:p>
    <w:p w14:paraId="0BB01C8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VALUE-LIST:</w:t>
      </w:r>
    </w:p>
    <w:p w14:paraId="7E44001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VALUE-TYPE vt</w:t>
      </w:r>
    </w:p>
    <w:p w14:paraId="11C4A5B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BINARY-RELATION br</w:t>
      </w:r>
    </w:p>
    <w:p w14:paraId="4016F17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DESCRIPTION:</w:t>
      </w:r>
    </w:p>
    <w:p w14:paraId="4B39553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ARGUMENT-1:</w:t>
      </w:r>
    </w:p>
    <w:p w14:paraId="7186FEA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</w:t>
      </w:r>
    </w:p>
    <w:p w14:paraId="62E497D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ARGUMENT-2:</w:t>
      </w:r>
    </w:p>
    <w:p w14:paraId="76A3373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</w:t>
      </w:r>
    </w:p>
    <w:p w14:paraId="6E8A978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ATTRIBUTES:</w:t>
      </w:r>
    </w:p>
    <w:p w14:paraId="55E38F1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BINARY-RELATION br</w:t>
      </w:r>
    </w:p>
    <w:p w14:paraId="15F4A9F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RELATION r</w:t>
      </w:r>
    </w:p>
    <w:p w14:paraId="6628347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ARGUMENTS:</w:t>
      </w:r>
    </w:p>
    <w:p w14:paraId="2F711EE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RELATION r</w:t>
      </w:r>
    </w:p>
    <w:p w14:paraId="21BC73AB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>/* tipos de conocimiento */</w:t>
      </w:r>
    </w:p>
    <w:p w14:paraId="55AE2D7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RULE-TYPE rt1</w:t>
      </w:r>
    </w:p>
    <w:p w14:paraId="161390AB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  <w:lang w:val="en-GB"/>
        </w:rPr>
        <w:t>ANTECEDENT:</w:t>
      </w:r>
    </w:p>
    <w:p w14:paraId="07A1A07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</w:t>
      </w:r>
    </w:p>
    <w:p w14:paraId="5E953BA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CONSEQUENT:</w:t>
      </w:r>
    </w:p>
    <w:p w14:paraId="1E1F959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</w:t>
      </w:r>
    </w:p>
    <w:p w14:paraId="3CBACD1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CONECTION-SYMBOL:</w:t>
      </w:r>
    </w:p>
    <w:p w14:paraId="655A181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RULE-TYPE rt1</w:t>
      </w:r>
    </w:p>
    <w:p w14:paraId="4C5BCB9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  <w:lang w:val="en-GB"/>
        </w:rPr>
        <w:tab/>
      </w:r>
      <w:r w:rsidRPr="009D1DC8">
        <w:rPr>
          <w:rFonts w:ascii="Arial" w:hAnsi="Arial" w:cs="Arial"/>
          <w:b/>
          <w:bCs/>
          <w:lang w:val="en-GB"/>
        </w:rPr>
        <w:tab/>
        <w:t>END DOMAIN-SCHEMA ds-1</w:t>
      </w:r>
    </w:p>
    <w:p w14:paraId="789DCBB2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>/* bases de conocimiento (instancias y reglas) */</w:t>
      </w:r>
    </w:p>
    <w:p w14:paraId="589C712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  <w:lang w:val="en-GB"/>
        </w:rPr>
        <w:t>KNOWLEDGE-BASE kb-1</w:t>
      </w:r>
    </w:p>
    <w:p w14:paraId="04AF0C4B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USES:</w:t>
      </w:r>
    </w:p>
    <w:p w14:paraId="4A77422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(rule-type y) FROM (domain-schema x)</w:t>
      </w:r>
    </w:p>
    <w:p w14:paraId="5C31D91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EXPRESIONS:</w:t>
      </w:r>
    </w:p>
    <w:p w14:paraId="7F630C8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(reglas)</w:t>
      </w:r>
    </w:p>
    <w:p w14:paraId="15E516A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  <w:lang w:val="en-GB"/>
        </w:rPr>
        <w:tab/>
      </w:r>
      <w:r w:rsidRPr="009D1DC8">
        <w:rPr>
          <w:rFonts w:ascii="Arial" w:hAnsi="Arial" w:cs="Arial"/>
          <w:b/>
          <w:bCs/>
          <w:lang w:val="en-GB"/>
        </w:rPr>
        <w:tab/>
        <w:t>END KNOWLEDGE-BASE kb-1</w:t>
      </w:r>
    </w:p>
    <w:p w14:paraId="10A1C1C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sz w:val="28"/>
          <w:lang w:val="en-GB"/>
        </w:rPr>
      </w:pPr>
      <w:r w:rsidRPr="009D1DC8">
        <w:rPr>
          <w:rFonts w:ascii="Arial" w:hAnsi="Arial" w:cs="Arial"/>
          <w:b/>
          <w:bCs/>
          <w:sz w:val="28"/>
          <w:lang w:val="en-GB"/>
        </w:rPr>
        <w:tab/>
        <w:t>END DOMAIN-KNOWLEDGE</w:t>
      </w:r>
    </w:p>
    <w:p w14:paraId="2893DE5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sz w:val="32"/>
          <w:lang w:val="en-GB"/>
        </w:rPr>
      </w:pPr>
      <w:r w:rsidRPr="009D1DC8">
        <w:rPr>
          <w:rFonts w:ascii="Arial" w:hAnsi="Arial" w:cs="Arial"/>
          <w:sz w:val="32"/>
          <w:lang w:val="en-GB"/>
        </w:rPr>
        <w:t>KNOWLEDGE-MODEL CrePe</w:t>
      </w:r>
    </w:p>
    <w:p w14:paraId="4BC56A6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sz w:val="28"/>
        </w:rPr>
      </w:pPr>
      <w:r w:rsidRPr="009D1DC8">
        <w:rPr>
          <w:rFonts w:ascii="Arial" w:hAnsi="Arial" w:cs="Arial"/>
          <w:b/>
          <w:bCs/>
          <w:sz w:val="28"/>
          <w:lang w:val="en-GB"/>
        </w:rPr>
        <w:tab/>
      </w:r>
      <w:r w:rsidRPr="009D1DC8">
        <w:rPr>
          <w:rFonts w:ascii="Arial" w:hAnsi="Arial" w:cs="Arial"/>
          <w:b/>
          <w:bCs/>
          <w:sz w:val="28"/>
        </w:rPr>
        <w:t>DOMAIN-KNOWLEDGE dk-Créditos_Personales</w:t>
      </w:r>
    </w:p>
    <w:p w14:paraId="6F90A1A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</w:t>
      </w:r>
      <w:r w:rsidRPr="009D1DC8">
        <w:rPr>
          <w:rFonts w:ascii="Arial" w:hAnsi="Arial" w:cs="Arial"/>
        </w:rPr>
        <w:tab/>
        <w:t>/* esquemas del dominio (definiciones) */</w:t>
      </w:r>
    </w:p>
    <w:p w14:paraId="1A9562A6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  <w:lang w:val="en-GB"/>
        </w:rPr>
        <w:t>DOMAIN-SCHEMA ds-1</w:t>
      </w:r>
    </w:p>
    <w:p w14:paraId="6FF646F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CONCEPT c</w:t>
      </w:r>
    </w:p>
    <w:p w14:paraId="560CF7E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DESCRIPTION:</w:t>
      </w:r>
    </w:p>
    <w:p w14:paraId="4A8E225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SUB-TYPE-OF:</w:t>
      </w:r>
    </w:p>
    <w:p w14:paraId="49C7646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SUPER-TYPE-OF:</w:t>
      </w:r>
    </w:p>
    <w:p w14:paraId="0162A6B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HAS-PARTS:</w:t>
      </w:r>
    </w:p>
    <w:p w14:paraId="40A3A82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PART-OF:</w:t>
      </w:r>
    </w:p>
    <w:p w14:paraId="6175E36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ATTRIBUTES:</w:t>
      </w:r>
    </w:p>
    <w:p w14:paraId="02A22E4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>(nombre-atributo): (tipo: number, integer, natural, real, image, string, boolean, universal, date, text, ref. a value-type ) + (rango(min, max))</w:t>
      </w:r>
    </w:p>
    <w:p w14:paraId="22D537C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(cardinalidad)</w:t>
      </w:r>
    </w:p>
    <w:p w14:paraId="68CA723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DEFAULT-VALUE:</w:t>
      </w:r>
    </w:p>
    <w:p w14:paraId="398B8D8E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AXIOMS:</w:t>
      </w:r>
    </w:p>
    <w:p w14:paraId="39C24C9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  <w:t xml:space="preserve"> </w:t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CONCEPT c</w:t>
      </w:r>
    </w:p>
    <w:p w14:paraId="6E00113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VALUE-TYPE vt</w:t>
      </w:r>
    </w:p>
    <w:p w14:paraId="13A07FB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TYPE:</w:t>
      </w:r>
    </w:p>
    <w:p w14:paraId="0F4F323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VALUE-LIST:</w:t>
      </w:r>
    </w:p>
    <w:p w14:paraId="6C46596B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VALUE-TYPE vt</w:t>
      </w:r>
    </w:p>
    <w:p w14:paraId="61E15E3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BINARY-RELATION br</w:t>
      </w:r>
    </w:p>
    <w:p w14:paraId="1DE8906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DESCRIPTION:</w:t>
      </w:r>
    </w:p>
    <w:p w14:paraId="7DF8247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ARGUMENT-1:</w:t>
      </w:r>
    </w:p>
    <w:p w14:paraId="339AF44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</w:t>
      </w:r>
    </w:p>
    <w:p w14:paraId="5A99C03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ARGUMENT-2:</w:t>
      </w:r>
    </w:p>
    <w:p w14:paraId="57703DA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</w:t>
      </w:r>
    </w:p>
    <w:p w14:paraId="07F9D536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ATTRIBUTES:</w:t>
      </w:r>
    </w:p>
    <w:p w14:paraId="16752C2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BINARY-RELATION br</w:t>
      </w:r>
    </w:p>
    <w:p w14:paraId="282C464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RELATION r</w:t>
      </w:r>
    </w:p>
    <w:p w14:paraId="45904D9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ARGUMENTS:</w:t>
      </w:r>
    </w:p>
    <w:p w14:paraId="4BFE284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RELATION r</w:t>
      </w:r>
    </w:p>
    <w:p w14:paraId="705BCDA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>/* tipos de conocimiento */</w:t>
      </w:r>
    </w:p>
    <w:p w14:paraId="0CEDAA22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RULE-TYPE rt1</w:t>
      </w:r>
    </w:p>
    <w:p w14:paraId="14A496D2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  <w:lang w:val="en-GB"/>
        </w:rPr>
        <w:t>ANTECEDENT:</w:t>
      </w:r>
    </w:p>
    <w:p w14:paraId="093AC02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</w:t>
      </w:r>
    </w:p>
    <w:p w14:paraId="2DEB0F35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CONSEQUENT:</w:t>
      </w:r>
    </w:p>
    <w:p w14:paraId="2DB3391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CARDINALITY:</w:t>
      </w:r>
    </w:p>
    <w:p w14:paraId="4FA1590E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CONECTION-SYMBOL:</w:t>
      </w:r>
    </w:p>
    <w:p w14:paraId="7BE24F0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RULE-TYPE rt1</w:t>
      </w:r>
    </w:p>
    <w:p w14:paraId="33FF347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  <w:lang w:val="en-GB"/>
        </w:rPr>
        <w:tab/>
      </w:r>
      <w:r w:rsidRPr="009D1DC8">
        <w:rPr>
          <w:rFonts w:ascii="Arial" w:hAnsi="Arial" w:cs="Arial"/>
          <w:b/>
          <w:bCs/>
          <w:lang w:val="en-GB"/>
        </w:rPr>
        <w:tab/>
        <w:t>END DOMAIN-SCHEMA ds-1</w:t>
      </w:r>
    </w:p>
    <w:p w14:paraId="608D4AA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>/* bases de conocimiento (instancias y reglas) */</w:t>
      </w:r>
    </w:p>
    <w:p w14:paraId="27756E5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</w:rPr>
        <w:tab/>
      </w:r>
      <w:r w:rsidRPr="009D1DC8">
        <w:rPr>
          <w:rFonts w:ascii="Arial" w:hAnsi="Arial" w:cs="Arial"/>
          <w:b/>
          <w:bCs/>
          <w:lang w:val="en-GB"/>
        </w:rPr>
        <w:t>KNOWLEDGE-BASE kb-1</w:t>
      </w:r>
    </w:p>
    <w:p w14:paraId="5F17B82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USES:</w:t>
      </w:r>
    </w:p>
    <w:p w14:paraId="2BFFBBBB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(rule-type y) FROM (domain-schema x)</w:t>
      </w:r>
    </w:p>
    <w:p w14:paraId="0CD1C47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EXPRESIONS:</w:t>
      </w:r>
    </w:p>
    <w:p w14:paraId="6669A572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(reglas)</w:t>
      </w:r>
    </w:p>
    <w:p w14:paraId="7DFCFF6B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lang w:val="en-GB"/>
        </w:rPr>
      </w:pPr>
      <w:r w:rsidRPr="009D1DC8">
        <w:rPr>
          <w:rFonts w:ascii="Arial" w:hAnsi="Arial" w:cs="Arial"/>
          <w:b/>
          <w:bCs/>
          <w:lang w:val="en-GB"/>
        </w:rPr>
        <w:tab/>
      </w:r>
      <w:r w:rsidRPr="009D1DC8">
        <w:rPr>
          <w:rFonts w:ascii="Arial" w:hAnsi="Arial" w:cs="Arial"/>
          <w:b/>
          <w:bCs/>
          <w:lang w:val="en-GB"/>
        </w:rPr>
        <w:tab/>
        <w:t>END KNOWLEDGE-BASE kb-1</w:t>
      </w:r>
    </w:p>
    <w:p w14:paraId="6DDFB97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sz w:val="28"/>
          <w:lang w:val="en-GB"/>
        </w:rPr>
      </w:pPr>
      <w:r w:rsidRPr="009D1DC8">
        <w:rPr>
          <w:rFonts w:ascii="Arial" w:hAnsi="Arial" w:cs="Arial"/>
          <w:b/>
          <w:bCs/>
          <w:sz w:val="28"/>
          <w:lang w:val="en-GB"/>
        </w:rPr>
        <w:tab/>
        <w:t>END DOMAIN-KNOWLEDGE</w:t>
      </w:r>
    </w:p>
    <w:p w14:paraId="3ADBAF9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sz w:val="28"/>
          <w:lang w:val="en-GB"/>
        </w:rPr>
      </w:pPr>
    </w:p>
    <w:p w14:paraId="18EB790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sz w:val="28"/>
          <w:lang w:val="en-GB"/>
        </w:rPr>
      </w:pPr>
      <w:r w:rsidRPr="009D1DC8">
        <w:rPr>
          <w:rFonts w:ascii="Arial" w:hAnsi="Arial" w:cs="Arial"/>
          <w:b/>
          <w:bCs/>
          <w:sz w:val="28"/>
          <w:lang w:val="en-GB"/>
        </w:rPr>
        <w:br w:type="page"/>
      </w:r>
      <w:r w:rsidRPr="009D1DC8">
        <w:rPr>
          <w:rFonts w:ascii="Arial" w:hAnsi="Arial" w:cs="Arial"/>
          <w:b/>
          <w:bCs/>
          <w:sz w:val="28"/>
          <w:lang w:val="en-GB"/>
        </w:rPr>
        <w:tab/>
        <w:t>INFERENCE-KNOWLEDGE if-1</w:t>
      </w:r>
    </w:p>
    <w:p w14:paraId="1C8F37E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KNOWLEDGE-ROLE abstracted-case</w:t>
      </w:r>
    </w:p>
    <w:p w14:paraId="3D61108E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TYPE: DYNAMIC</w:t>
      </w:r>
    </w:p>
    <w:p w14:paraId="4FC4FDC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DOMAIN-MAPPING:solicitud</w:t>
      </w:r>
    </w:p>
    <w:p w14:paraId="5348FEEE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KNOWLEDGE-ROLE abstract-case</w:t>
      </w:r>
    </w:p>
    <w:p w14:paraId="3268D46B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</w:p>
    <w:p w14:paraId="7AA9CC2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KNOWLEDGE-ROLE Requierement</w:t>
      </w:r>
    </w:p>
    <w:p w14:paraId="5F0B1392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TYPE: STATIC</w:t>
      </w:r>
    </w:p>
    <w:p w14:paraId="46FAA27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DOMAIN-MAPPING:</w:t>
      </w:r>
    </w:p>
    <w:p w14:paraId="1838056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>Requisitos-de-concesión FROM (ds-crepe)</w:t>
      </w:r>
    </w:p>
    <w:p w14:paraId="383312A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  <w:lang w:val="en-GB"/>
        </w:rPr>
        <w:t>END KNOWLEDGE-ROLE kr-2</w:t>
      </w:r>
    </w:p>
    <w:p w14:paraId="1A5FAE9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</w:rPr>
        <w:t xml:space="preserve"> /* definiciones de las inferencias utilizadas */</w:t>
      </w:r>
    </w:p>
    <w:p w14:paraId="63BAB95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/* incluir sólo las modificaciones respecto a la estructura estandarizada */</w:t>
      </w:r>
    </w:p>
    <w:p w14:paraId="0D65258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INFERENCE se especifican los cambios realizados en la plantilla</w:t>
      </w:r>
    </w:p>
    <w:p w14:paraId="7C5EA87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ROLES:</w:t>
      </w:r>
    </w:p>
    <w:p w14:paraId="56714B3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  <w:lang w:val="en-US"/>
        </w:rPr>
        <w:t>INPUT: abstracted-case,norm</w:t>
      </w:r>
    </w:p>
    <w:p w14:paraId="5360994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US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  <w:t>OUTPUT: norm value</w:t>
      </w:r>
    </w:p>
    <w:p w14:paraId="3BE65B5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  <w:lang w:val="en-US"/>
        </w:rPr>
        <w:tab/>
      </w:r>
      <w:r w:rsidRPr="009D1DC8">
        <w:rPr>
          <w:rFonts w:ascii="Arial" w:hAnsi="Arial" w:cs="Arial"/>
        </w:rPr>
        <w:t>STATIC: requierement</w:t>
      </w:r>
    </w:p>
    <w:p w14:paraId="0F4B0B2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  <w:t>SPECIFICATION:</w:t>
      </w:r>
    </w:p>
    <w:p w14:paraId="4CF8666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 xml:space="preserve">             “deducimos el valor de los criterior a partir de la información del usuario”</w:t>
      </w:r>
    </w:p>
    <w:p w14:paraId="707D924C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</w:rPr>
        <w:tab/>
      </w:r>
      <w:r w:rsidRPr="009D1DC8">
        <w:rPr>
          <w:rFonts w:ascii="Arial" w:hAnsi="Arial" w:cs="Arial"/>
          <w:lang w:val="en-GB"/>
        </w:rPr>
        <w:t>END INFERENCE evaluate</w:t>
      </w:r>
    </w:p>
    <w:p w14:paraId="1C626ABE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sz w:val="28"/>
          <w:lang w:val="en-GB"/>
        </w:rPr>
      </w:pPr>
      <w:r w:rsidRPr="009D1DC8">
        <w:rPr>
          <w:rFonts w:ascii="Arial" w:hAnsi="Arial" w:cs="Arial"/>
          <w:b/>
          <w:bCs/>
          <w:sz w:val="28"/>
          <w:lang w:val="en-GB"/>
        </w:rPr>
        <w:tab/>
        <w:t xml:space="preserve">END INFERENCE-KNOWLEDGE </w:t>
      </w:r>
    </w:p>
    <w:p w14:paraId="06A5BBB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>/* tareas */</w:t>
      </w:r>
    </w:p>
    <w:p w14:paraId="1F1E1F6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</w:rPr>
      </w:pPr>
      <w:r w:rsidRPr="009D1DC8">
        <w:rPr>
          <w:rFonts w:ascii="Arial" w:hAnsi="Arial" w:cs="Arial"/>
        </w:rPr>
        <w:t>/*No es necesario realizarlo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*/</w:t>
      </w:r>
    </w:p>
    <w:p w14:paraId="61A7DC21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sz w:val="28"/>
          <w:lang w:val="en-GB"/>
        </w:rPr>
      </w:pPr>
      <w:r w:rsidRPr="009D1DC8">
        <w:rPr>
          <w:rFonts w:ascii="Arial" w:hAnsi="Arial" w:cs="Arial"/>
          <w:b/>
          <w:bCs/>
          <w:sz w:val="28"/>
        </w:rPr>
        <w:tab/>
      </w:r>
      <w:r w:rsidRPr="009D1DC8">
        <w:rPr>
          <w:rFonts w:ascii="Arial" w:hAnsi="Arial" w:cs="Arial"/>
          <w:b/>
          <w:bCs/>
          <w:sz w:val="28"/>
          <w:lang w:val="en-GB"/>
        </w:rPr>
        <w:t>TASK-KNOWLEDGE  tk-1</w:t>
      </w:r>
    </w:p>
    <w:p w14:paraId="7FB4C7C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TASK t-1</w:t>
      </w:r>
      <w:r w:rsidRPr="009D1DC8">
        <w:rPr>
          <w:rFonts w:ascii="Arial" w:hAnsi="Arial" w:cs="Arial"/>
          <w:lang w:val="en-GB"/>
        </w:rPr>
        <w:tab/>
      </w:r>
    </w:p>
    <w:p w14:paraId="55615624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DOMAIN-NAME:</w:t>
      </w:r>
    </w:p>
    <w:p w14:paraId="1232811E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GOAL:</w:t>
      </w:r>
    </w:p>
    <w:p w14:paraId="36900DCD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ROLES:</w:t>
      </w:r>
    </w:p>
    <w:p w14:paraId="4F6E4A4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INPUT:</w:t>
      </w:r>
    </w:p>
    <w:p w14:paraId="5523CF8B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OUTPUT:</w:t>
      </w:r>
    </w:p>
    <w:p w14:paraId="59DDF43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TASK t-1</w:t>
      </w:r>
    </w:p>
    <w:p w14:paraId="32EED15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TASK-METHOD tm-1</w:t>
      </w:r>
    </w:p>
    <w:p w14:paraId="0EE133D9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REALIZES:</w:t>
      </w:r>
    </w:p>
    <w:p w14:paraId="708EC560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DECOMPOSITION:</w:t>
      </w:r>
    </w:p>
    <w:p w14:paraId="3036E0E6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TASKS:</w:t>
      </w:r>
    </w:p>
    <w:p w14:paraId="445E961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ROLES:</w:t>
      </w:r>
    </w:p>
    <w:p w14:paraId="7BB1F06F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INTERMEDIATE:</w:t>
      </w:r>
    </w:p>
    <w:p w14:paraId="7461D5F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CONTROL-STRUCTURE:</w:t>
      </w:r>
    </w:p>
    <w:p w14:paraId="685A90D7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  <w:r w:rsidRPr="009D1DC8">
        <w:rPr>
          <w:rFonts w:ascii="Arial" w:hAnsi="Arial" w:cs="Arial"/>
          <w:lang w:val="en-GB"/>
        </w:rPr>
        <w:tab/>
        <w:t>END TASK-METHOD tm-1</w:t>
      </w:r>
    </w:p>
    <w:p w14:paraId="75736AC8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b/>
          <w:bCs/>
          <w:sz w:val="28"/>
          <w:lang w:val="en-GB"/>
        </w:rPr>
      </w:pPr>
      <w:r w:rsidRPr="009D1DC8">
        <w:rPr>
          <w:rFonts w:ascii="Arial" w:hAnsi="Arial" w:cs="Arial"/>
          <w:b/>
          <w:bCs/>
          <w:sz w:val="28"/>
          <w:lang w:val="en-GB"/>
        </w:rPr>
        <w:tab/>
        <w:t>END TASK-KNOWLEDGE  tk-1</w:t>
      </w:r>
    </w:p>
    <w:p w14:paraId="67D48353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lang w:val="en-GB"/>
        </w:rPr>
      </w:pPr>
      <w:r w:rsidRPr="009D1DC8">
        <w:rPr>
          <w:rFonts w:ascii="Arial" w:hAnsi="Arial" w:cs="Arial"/>
          <w:lang w:val="en-GB"/>
        </w:rPr>
        <w:tab/>
      </w:r>
    </w:p>
    <w:p w14:paraId="5EBEECFA" w14:textId="77777777" w:rsidR="009D1DC8" w:rsidRP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rPr>
          <w:rFonts w:ascii="Arial" w:hAnsi="Arial" w:cs="Arial"/>
          <w:sz w:val="32"/>
          <w:lang w:val="en-GB"/>
        </w:rPr>
      </w:pPr>
      <w:r w:rsidRPr="009D1DC8">
        <w:rPr>
          <w:rFonts w:ascii="Arial" w:hAnsi="Arial" w:cs="Arial"/>
          <w:sz w:val="32"/>
          <w:lang w:val="en-GB"/>
        </w:rPr>
        <w:t>END KNOWLEDGE-MODEL</w:t>
      </w:r>
    </w:p>
    <w:p w14:paraId="5D962D40" w14:textId="1A858201" w:rsidR="009D1DC8" w:rsidRDefault="009D1DC8" w:rsidP="009D1DC8">
      <w:pPr>
        <w:pStyle w:val="Prrafodelista"/>
        <w:numPr>
          <w:ilvl w:val="0"/>
          <w:numId w:val="3"/>
        </w:numPr>
        <w:tabs>
          <w:tab w:val="left" w:pos="180"/>
          <w:tab w:val="left" w:pos="540"/>
          <w:tab w:val="left" w:pos="826"/>
          <w:tab w:val="left" w:pos="1080"/>
          <w:tab w:val="left" w:pos="1440"/>
        </w:tabs>
        <w:jc w:val="center"/>
      </w:pPr>
      <w:r w:rsidRPr="009D1DC8">
        <w:rPr>
          <w:rFonts w:ascii="Arial" w:hAnsi="Arial" w:cs="Arial"/>
          <w:sz w:val="32"/>
          <w:lang w:val="en-GB"/>
        </w:rPr>
        <w:br w:type="page"/>
      </w:r>
      <w:bookmarkStart w:id="0" w:name="_GoBack"/>
      <w:bookmarkEnd w:id="0"/>
    </w:p>
    <w:p w14:paraId="7583ACF9" w14:textId="77777777" w:rsidR="001071CA" w:rsidRPr="001071CA" w:rsidRDefault="001071CA" w:rsidP="00962F7B"/>
    <w:sectPr w:rsidR="001071CA" w:rsidRPr="001071CA" w:rsidSect="00827AF4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3A74AF"/>
    <w:multiLevelType w:val="hybridMultilevel"/>
    <w:tmpl w:val="D8445FFE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CF0AA6"/>
    <w:multiLevelType w:val="hybridMultilevel"/>
    <w:tmpl w:val="4D9CC316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EE87CC0"/>
    <w:multiLevelType w:val="hybridMultilevel"/>
    <w:tmpl w:val="2ACA09E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3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04CC"/>
    <w:rsid w:val="001071CA"/>
    <w:rsid w:val="003A18EE"/>
    <w:rsid w:val="006816FF"/>
    <w:rsid w:val="006D6DCC"/>
    <w:rsid w:val="00827AF4"/>
    <w:rsid w:val="00962F7B"/>
    <w:rsid w:val="009804CC"/>
    <w:rsid w:val="009D1DC8"/>
    <w:rsid w:val="00A5031C"/>
    <w:rsid w:val="00AA4780"/>
    <w:rsid w:val="00CB0C6A"/>
    <w:rsid w:val="00DA4E99"/>
    <w:rsid w:val="00DF6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8095C4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804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82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0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90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9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5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39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9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7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7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96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7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8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9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0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28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7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76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69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2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2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0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0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07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32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1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8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2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25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9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6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1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8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3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62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6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82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26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2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2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3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2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09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9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03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3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7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04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8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6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6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4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4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96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3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8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11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0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4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66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0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9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9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0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92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53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1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4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7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0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72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1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94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13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9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6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1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2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37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66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8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0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62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64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3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14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63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2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2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60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7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8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9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0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65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8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9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9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5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6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9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4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4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2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0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4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71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7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8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70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62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0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0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2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9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05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6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44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5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6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7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1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74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56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8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4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3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7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46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2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6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05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09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2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1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1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7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0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5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7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41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2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7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16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9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35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5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06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68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2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2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59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3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5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8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0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0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1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image" Target="media/image1.png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9</Pages>
  <Words>3887</Words>
  <Characters>21383</Characters>
  <Application>Microsoft Macintosh Word</Application>
  <DocSecurity>0</DocSecurity>
  <Lines>178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25220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laura.del103@alu.ulpgc.es</dc:creator>
  <cp:keywords/>
  <dc:description/>
  <cp:lastModifiedBy>laura.del103@alu.ulpgc.es</cp:lastModifiedBy>
  <cp:revision>6</cp:revision>
  <dcterms:created xsi:type="dcterms:W3CDTF">2016-02-23T10:51:00Z</dcterms:created>
  <dcterms:modified xsi:type="dcterms:W3CDTF">2016-02-23T12:23:00Z</dcterms:modified>
</cp:coreProperties>
</file>