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360" w:before="480" w:lineRule="auto"/>
        <w:ind w:left="0" w:firstLine="0"/>
        <w:rPr/>
      </w:pPr>
      <w:r w:rsidDel="00000000" w:rsidR="00000000" w:rsidRPr="00000000">
        <w:rPr>
          <w:rtl w:val="0"/>
        </w:rPr>
        <w:t xml:space="preserve">Identificação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39.0" w:type="dxa"/>
        <w:jc w:val="left"/>
        <w:tblLayout w:type="fixed"/>
        <w:tblLook w:val="0000"/>
      </w:tblPr>
      <w:tblGrid>
        <w:gridCol w:w="987"/>
        <w:gridCol w:w="1962"/>
        <w:gridCol w:w="1759"/>
        <w:gridCol w:w="1761"/>
        <w:gridCol w:w="1528"/>
        <w:gridCol w:w="1542"/>
        <w:tblGridChange w:id="0">
          <w:tblGrid>
            <w:gridCol w:w="987"/>
            <w:gridCol w:w="1962"/>
            <w:gridCol w:w="1759"/>
            <w:gridCol w:w="1761"/>
            <w:gridCol w:w="1528"/>
            <w:gridCol w:w="154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28/08/2026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Início: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Redator: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Paiva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GELO – Gerenciamento Eletrônico de</w:t>
            </w:r>
            <w:r w:rsidDel="00000000" w:rsidR="00000000" w:rsidRPr="00000000">
              <w:fldChar w:fldCharType="begin"/>
              <w:instrText xml:space="preserve"> DOCPROPERTY "MANAGER"</w:instrText>
              <w:fldChar w:fldCharType="separate"/>
            </w:r>
            <w:r w:rsidDel="00000000" w:rsidR="00000000" w:rsidRPr="00000000">
              <w:rPr>
                <w:rtl w:val="0"/>
              </w:rPr>
              <w:t xml:space="preserve">MANAGER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  <w:t xml:space="preserve"> Livros Online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39.0" w:type="dxa"/>
        <w:jc w:val="left"/>
        <w:tblLayout w:type="fixed"/>
        <w:tblLook w:val="0000"/>
      </w:tblPr>
      <w:tblGrid>
        <w:gridCol w:w="2174"/>
        <w:gridCol w:w="1261"/>
        <w:gridCol w:w="1395"/>
        <w:gridCol w:w="1590"/>
        <w:gridCol w:w="1915"/>
        <w:gridCol w:w="1204"/>
        <w:tblGridChange w:id="0">
          <w:tblGrid>
            <w:gridCol w:w="2174"/>
            <w:gridCol w:w="1261"/>
            <w:gridCol w:w="1395"/>
            <w:gridCol w:w="1590"/>
            <w:gridCol w:w="1915"/>
            <w:gridCol w:w="12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/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</w:tr>
      <w:tr>
        <w:trPr>
          <w:cantSplit w:val="1"/>
          <w:trHeight w:val="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Maria Luiza Medina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☒</w:t>
            </w:r>
            <w:bookmarkStart w:colFirst="0" w:colLast="0" w:name="z7f1q0qpjeeq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Product 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77382-2345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Bandeira.gustavp@auno.ifsp.edu.br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Gustavo Paiva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☒</w:t>
            </w:r>
            <w:bookmarkStart w:colFirst="0" w:colLast="0" w:name="wa7mj7yofv9b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72384-4234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fonseca.medina@aluno.ifsp.edu.br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Samuel Rodrigues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☒</w:t>
            </w:r>
            <w:bookmarkStart w:colFirst="0" w:colLast="0" w:name="u6cz0gftt7fk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Desenvolvedora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23458-0838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r.arruda@aluno.ifsp.edu.br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Laura Maldanis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ind w:left="-70" w:right="-70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☒</w:t>
            </w:r>
            <w:bookmarkStart w:colFirst="0" w:colLast="0" w:name="uo7dxedkr0w6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Desenvolvedora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13237-9362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laura.maldanis@aluno.ifsp.edu.br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Maria Fonseca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ind w:left="-70" w:right="-7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  <w:bookmarkStart w:colFirst="0" w:colLast="0" w:name="epc85teovjsb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 7130-2146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Maia.prof@gmail.com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OBJETIVO DA REUNIÃO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Levantar as necessidades do cliente, entender os maiores problemas abordados, definir funcionalidades iniciais do sistema.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ASSUNTOS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Objetivos e necessidades; Problemas atuais; Requisitos e funcionalidades; Usuários e acessos; Regras de negócio; Orçamento e custos; Prazos; Processos atuais; Segurança; Integração com outros sistemas; Expectativas do projeto.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39.0" w:type="dxa"/>
        <w:jc w:val="left"/>
        <w:tblLayout w:type="fixed"/>
        <w:tblLook w:val="0000"/>
      </w:tblPr>
      <w:tblGrid>
        <w:gridCol w:w="836"/>
        <w:gridCol w:w="8703"/>
        <w:tblGridChange w:id="0">
          <w:tblGrid>
            <w:gridCol w:w="836"/>
            <w:gridCol w:w="8703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Assunto/Pergunta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 a finalidade do sistema desejado?</w:t>
            </w:r>
            <w:r w:rsidDel="00000000" w:rsidR="00000000" w:rsidRPr="00000000">
              <w:rPr>
                <w:rtl w:val="0"/>
              </w:rPr>
              <w:t xml:space="preserve"> - A finalidade do sistema é criar uma plataforma web para leitores pesquisarem, organizarem e avaliarem livros, além de compartilharem suas opiniões com outros usuários. O sistema também deverá facilitar a descoberta de novas leituras e disponibilizar links confiáveis para compra dos livros.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 a sua necessidade em relação ao sistema solicitado?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 principal necessidade é centralizar em um único ambiente informações sobre livros, avaliações de leitores e opções de compra. Atualmente, essas informações podem estar espalhadas em diferentes sites e plataformas, dificultando a pesquisa e a comparação entre obras.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Você já havia usado um método ou sistema parecido?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Sim. O sistema possui como referência plataformas de catalogação e interação entre leitores, principalmente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Skoob</w:t>
            </w:r>
            <w:r w:rsidDel="00000000" w:rsidR="00000000" w:rsidRPr="00000000">
              <w:rPr>
                <w:rtl w:val="0"/>
              </w:rPr>
              <w:t xml:space="preserve">, além de outras plataformas que permitem consultar livros, avaliações e opiniões de usuários.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Quais foram os principais problemas que você teve com esse sistema?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Os principais problemas observados são a dificuldade de encontrar todas as informações desejadas de forma organizada, a falta de centralização entre informações da obra, opiniões dos leitores e links de compra e possíveis dificuldades na navegação e localização de determinadas informações.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Quais são funcionalidades que você deseja?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O sistema deverá permitir o cadastro e autenticação de usuários, cadastro e consulta de livros, criação de uma estante pessoal com os status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Lido, Lendo, Quero Ler e Abandonado</w:t>
            </w:r>
            <w:r w:rsidDel="00000000" w:rsidR="00000000" w:rsidRPr="00000000">
              <w:rPr>
                <w:rtl w:val="0"/>
              </w:rPr>
              <w:t xml:space="preserve">, realização de análises dos livros já lidos, atribuição de classificação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a 5</w:t>
            </w:r>
            <w:r w:rsidDel="00000000" w:rsidR="00000000" w:rsidRPr="00000000">
              <w:rPr>
                <w:rtl w:val="0"/>
              </w:rPr>
              <w:t xml:space="preserve">, visualização das opiniões de outros leitores, pesquisa de livros, gerenciamento de contas pelos administradores e disponibilização de links para compra dos livros.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Quantas pessoas utilizarão o sistema?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Não existe um número máximo de usuários definido. O sistema deverá ser preparado para permitir o acesso de diversos leitores, sendo inicialmente utilizado em uma quantidade menor durante a fase de testes e validação do projeto.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poderão acessar todas as partes do sistema? Existem níveis de acesso?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Não. O sistema terá diferentes níveis de acesso. Haverá pelo menos dois perfis: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Usuário/Leitor:</w:t>
            </w:r>
            <w:r w:rsidDel="00000000" w:rsidR="00000000" w:rsidRPr="00000000">
              <w:rPr>
                <w:rtl w:val="0"/>
              </w:rPr>
              <w:t xml:space="preserve"> poderá consultar livros, gerenciar sua estante e realizar análises.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Administrador:</w:t>
            </w:r>
            <w:r w:rsidDel="00000000" w:rsidR="00000000" w:rsidRPr="00000000">
              <w:rPr>
                <w:rtl w:val="0"/>
              </w:rPr>
              <w:t xml:space="preserve"> terá permissões adicionais para gerenciar contas, livros e moderar análises e conteúdos do sistema.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Quanto você pretende investir?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Por se tratar inicialmente de um projeto acadêmico, não existe um orçamento comercial definido. A prioridade é utilizar tecnologias gratuitas ou de código aberto, como Java, Spring Boot, JSF, Hibernate/JPA e banco de dados relacional.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Há alguma regra de negócio que não pode ser quebrada?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Sim. Entre as principais regras estão: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somente usuários autenticados poderão realizar determinadas operações;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 usuário deverá poder avaliar apenas livros que tenha marcado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Lido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 análise deverá possuir uma classificação entre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 5</w:t>
            </w:r>
            <w:r w:rsidDel="00000000" w:rsidR="00000000" w:rsidRPr="00000000">
              <w:rPr>
                <w:rtl w:val="0"/>
              </w:rPr>
              <w:t xml:space="preserve"> e um texto limitado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350 caracteres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usuários comuns não poderão acessar funções administrativas;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 administrador será responsável pela moderação das análises e pelo gerenciamento das contas;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os dados deverão ser persistidos em banco de dados relacional.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Existe um prazo para rígido para o lançamento do sistema?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Sim. O projeto deverá ser desenvolvido, documentado e entregue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até dezembro de 2026</w:t>
            </w:r>
            <w:r w:rsidDel="00000000" w:rsidR="00000000" w:rsidRPr="00000000">
              <w:rPr>
                <w:rtl w:val="0"/>
              </w:rPr>
              <w:t xml:space="preserve">, conforme definido nas restrições do projeto.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Há uma previsão de orçamento para manutenção mensal?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Não há um orçamento mensal definido. Como o projeto inicialmente possui caráter acadêmico, a intenção é utilizar ferramentas, frameworks e infraestrutura que possam ser mantidos com baixo custo ou gratuitamente.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o processo está sendo feito atualmente, sem o sistema?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Atualmente, o leitor precisa utilizar diferentes fontes para pesquisar informações sobre um livro, procurar opiniões de outros leitores e encontrar links para compra. A organização das leituras também pode ser feita manualmente ou por meio de diferentes aplicativos e plataformas, sem uma centralização das informações.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Existem dados sensíveis que exigem regras estritas de segurança?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Sim. O sistema armazenará dados de usuários, principalmente informações utilizadas para autenticação e identificação das contas. Por isso, deverá possuir mecanismos de autenticação e autorização, controle de acesso por perfil e proteção das informações armazenadas. Senhas, em especial, deverão ser armazenadas de forma segura, utilizando técnicas adequadas de criptografia/hash.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software precisará trocar dados com algum outro sistema já existente? como meios de pagamento?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Inicialmente, não está prevista integração obrigatória com sistemas externos de pagamento. Entretanto, o sistema deverá disponibilizar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links de compra</w:t>
            </w:r>
            <w:r w:rsidDel="00000000" w:rsidR="00000000" w:rsidRPr="00000000">
              <w:rPr>
                <w:rtl w:val="0"/>
              </w:rPr>
              <w:t xml:space="preserve"> dos livros, podendo futuramente integrar APIs ou serviços externos para obtenção de informações sobre livros e lojas. A compra propriamente dita ocorrerá fora do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Quais as suas expectativas para o projeto?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 expectativa é desenvolver uma plataforma simples, organizada e intuitiva que facilite a busca e descoberta de livros, permita aos leitores registrar e compartilhar suas opiniões e ajude na organização das leituras. Espera-se também que o sistema apresente uma arquitetura bem estruturada, segura, escalável e de fácil manutenção, seguindo as tecnologias e padrões definidos no projeto.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Pendências</w:t>
      </w:r>
    </w:p>
    <w:p w:rsidR="00000000" w:rsidDel="00000000" w:rsidP="00000000" w:rsidRDefault="00000000" w:rsidRPr="00000000" w14:paraId="0000006B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636.0" w:type="dxa"/>
        <w:jc w:val="left"/>
        <w:tblLayout w:type="fixed"/>
        <w:tblLook w:val="0000"/>
      </w:tblPr>
      <w:tblGrid>
        <w:gridCol w:w="566"/>
        <w:gridCol w:w="5103"/>
        <w:gridCol w:w="2409"/>
        <w:gridCol w:w="1558"/>
        <w:tblGridChange w:id="0">
          <w:tblGrid>
            <w:gridCol w:w="566"/>
            <w:gridCol w:w="5103"/>
            <w:gridCol w:w="2409"/>
            <w:gridCol w:w="1558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Enviar um resumo da entrevista ao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Gustavo Paiva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05/09/2026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Validar com o cliente as principais funcionalidades do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Maria Luiza Medina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Levantar e documentar as regras de negócios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Laura Maldanis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02/09/2026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Definir seus usuários e seus níveis de acesso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Samuel Rodrigues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Confirmar os requisitos do sistema com o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Gustavo Paiva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Elaborar a documentação inicial do projeto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252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Maria Luiza Medina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02/09/2026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Próxima Reunião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Data:11/09/2026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Horário: 19:00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710.0" w:type="dxa"/>
      <w:jc w:val="left"/>
      <w:tblLayout w:type="fixed"/>
      <w:tblLook w:val="0000"/>
    </w:tblPr>
    <w:tblGrid>
      <w:gridCol w:w="6298"/>
      <w:gridCol w:w="1705"/>
      <w:gridCol w:w="1707"/>
      <w:tblGridChange w:id="0">
        <w:tblGrid>
          <w:gridCol w:w="6298"/>
          <w:gridCol w:w="1705"/>
          <w:gridCol w:w="1707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right" w:leader="none" w:pos="61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</w:t>
          </w:r>
          <w:r w:rsidDel="00000000" w:rsidR="00000000" w:rsidRPr="00000000">
            <w:rPr>
              <w:rtl w:val="0"/>
            </w:rPr>
            <w:t xml:space="preserve">e Livros Online -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 1.0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vs: </w:t>
    </w:r>
    <w:r w:rsidDel="00000000" w:rsidR="00000000" w:rsidRPr="00000000">
      <w:fldChar w:fldCharType="begin"/>
      <w:instrText xml:space="preserve"> DOCPROPERTY "Versão do Modelo"</w:instrText>
      <w:fldChar w:fldCharType="separate"/>
    </w:r>
    <w:r w:rsidDel="00000000" w:rsidR="00000000" w:rsidRPr="00000000">
      <w:rPr>
        <w:sz w:val="16"/>
        <w:szCs w:val="16"/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710.0" w:type="dxa"/>
      <w:jc w:val="left"/>
      <w:tblLayout w:type="fixed"/>
      <w:tblLook w:val="0000"/>
    </w:tblPr>
    <w:tblGrid>
      <w:gridCol w:w="6298"/>
      <w:gridCol w:w="1705"/>
      <w:gridCol w:w="1707"/>
      <w:tblGridChange w:id="0">
        <w:tblGrid>
          <w:gridCol w:w="6298"/>
          <w:gridCol w:w="1705"/>
          <w:gridCol w:w="1707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right" w:leader="none" w:pos="61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</w:t>
          </w:r>
          <w:r w:rsidDel="00000000" w:rsidR="00000000" w:rsidRPr="00000000">
            <w:fldChar w:fldCharType="begin"/>
            <w:instrText xml:space="preserve"> DOCPROPERTY "MANAGER"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MANAGER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Livros OnlineVA - VendeAí</w:t>
            <w:tab/>
            <w:t xml:space="preserve">Versão 1.0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vs: </w:t>
    </w:r>
    <w:r w:rsidDel="00000000" w:rsidR="00000000" w:rsidRPr="00000000">
      <w:fldChar w:fldCharType="begin"/>
      <w:instrText xml:space="preserve"> DOCPROPERTY "Versão do Modelo"</w:instrText>
      <w:fldChar w:fldCharType="separate"/>
    </w:r>
    <w:r w:rsidDel="00000000" w:rsidR="00000000" w:rsidRPr="00000000">
      <w:rPr>
        <w:sz w:val="16"/>
        <w:szCs w:val="16"/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Layout w:type="fixed"/>
      <w:tblLook w:val="0000"/>
    </w:tblPr>
    <w:tblGrid>
      <w:gridCol w:w="1438"/>
      <w:gridCol w:w="6842"/>
      <w:gridCol w:w="1440"/>
      <w:tblGridChange w:id="0">
        <w:tblGrid>
          <w:gridCol w:w="1438"/>
          <w:gridCol w:w="6842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Ata de Reunião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720.0" w:type="dxa"/>
      <w:jc w:val="left"/>
      <w:tblLayout w:type="fixed"/>
      <w:tblLook w:val="0000"/>
    </w:tblPr>
    <w:tblGrid>
      <w:gridCol w:w="1438"/>
      <w:gridCol w:w="6842"/>
      <w:gridCol w:w="1440"/>
      <w:tblGridChange w:id="0">
        <w:tblGrid>
          <w:gridCol w:w="1438"/>
          <w:gridCol w:w="6842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Ata de Reunião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3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68.0" w:type="dxa"/>
        <w:bottom w:w="0.0" w:type="dxa"/>
        <w:right w:w="6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NAGER">
    <vt:lpwstr>MANAGER</vt:lpwstr>
  </property>
  <property fmtid="{D5CDD505-2E9C-101B-9397-08002B2CF9AE}" pid="3" name="Versão do Modelo">
    <vt:lpwstr>1</vt:lpwstr>
  </property>
  <property fmtid="{D5CDD505-2E9C-101B-9397-08002B2CF9AE}" pid="4" name="Nome do Modelo">
    <vt:lpwstr>MF - FPROJ - Ata de Reunião</vt:lpwstr>
  </property>
</Properties>
</file>