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05" w:rsidRDefault="001928F5" w:rsidP="001928F5">
      <w:pPr>
        <w:jc w:val="center"/>
        <w:rPr>
          <w:b/>
          <w:sz w:val="44"/>
          <w:szCs w:val="28"/>
          <w:lang w:val="es-419"/>
        </w:rPr>
      </w:pPr>
      <w:r w:rsidRPr="001928F5">
        <w:rPr>
          <w:b/>
          <w:sz w:val="44"/>
          <w:szCs w:val="28"/>
          <w:lang w:val="es-419"/>
        </w:rPr>
        <w:t>Resultados De</w:t>
      </w:r>
      <w:r>
        <w:rPr>
          <w:b/>
          <w:sz w:val="44"/>
          <w:szCs w:val="28"/>
          <w:lang w:val="es-419"/>
        </w:rPr>
        <w:t xml:space="preserve"> </w:t>
      </w:r>
      <w:r w:rsidRPr="001928F5">
        <w:rPr>
          <w:b/>
          <w:sz w:val="44"/>
          <w:szCs w:val="28"/>
          <w:lang w:val="es-419"/>
        </w:rPr>
        <w:t>Encuestas De Aprendices</w:t>
      </w:r>
    </w:p>
    <w:p w:rsidR="001928F5" w:rsidRDefault="001928F5" w:rsidP="001928F5">
      <w:pPr>
        <w:jc w:val="center"/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br w:type="textWrapping" w:clear="all"/>
      </w:r>
    </w:p>
    <w:p w:rsidR="001928F5" w:rsidRDefault="001928F5" w:rsidP="001928F5">
      <w:pPr>
        <w:jc w:val="center"/>
        <w:rPr>
          <w:b/>
          <w:sz w:val="28"/>
          <w:szCs w:val="28"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67555" cy="2657475"/>
            <wp:effectExtent l="0" t="0" r="4445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</w:p>
    <w:p w:rsidR="001928F5" w:rsidRDefault="001928F5" w:rsidP="001928F5">
      <w:pPr>
        <w:jc w:val="center"/>
        <w:rPr>
          <w:b/>
          <w:sz w:val="28"/>
          <w:szCs w:val="28"/>
          <w:lang w:val="es-419"/>
        </w:rPr>
      </w:pPr>
    </w:p>
    <w:p w:rsidR="001928F5" w:rsidRDefault="001928F5"/>
    <w:p w:rsidR="001928F5" w:rsidRPr="001928F5" w:rsidRDefault="001928F5" w:rsidP="001928F5"/>
    <w:p w:rsidR="001928F5" w:rsidRPr="001928F5" w:rsidRDefault="001928F5" w:rsidP="001928F5"/>
    <w:p w:rsidR="001928F5" w:rsidRPr="001928F5" w:rsidRDefault="001928F5" w:rsidP="001928F5"/>
    <w:p w:rsidR="001928F5" w:rsidRPr="001928F5" w:rsidRDefault="001928F5" w:rsidP="001928F5"/>
    <w:p w:rsidR="001928F5" w:rsidRDefault="001928F5" w:rsidP="001928F5"/>
    <w:p w:rsidR="001928F5" w:rsidRDefault="001928F5" w:rsidP="001928F5"/>
    <w:p w:rsidR="001928F5" w:rsidRDefault="001928F5" w:rsidP="001928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2705" w:rsidTr="00EC2705">
        <w:tc>
          <w:tcPr>
            <w:tcW w:w="2831" w:type="dxa"/>
          </w:tcPr>
          <w:p w:rsidR="00EC2705" w:rsidRDefault="00EC2705" w:rsidP="001928F5">
            <w:r>
              <w:t>Opción</w:t>
            </w:r>
          </w:p>
        </w:tc>
        <w:tc>
          <w:tcPr>
            <w:tcW w:w="2831" w:type="dxa"/>
          </w:tcPr>
          <w:p w:rsidR="00EC2705" w:rsidRDefault="00EC2705" w:rsidP="001928F5">
            <w:r w:rsidRPr="00EC2705">
              <w:t>¿Se sentiría mas conforme si se sistematizara la entrada y salida del parqueadero?</w:t>
            </w:r>
          </w:p>
        </w:tc>
        <w:tc>
          <w:tcPr>
            <w:tcW w:w="2832" w:type="dxa"/>
          </w:tcPr>
          <w:p w:rsidR="00EC2705" w:rsidRDefault="00EC2705" w:rsidP="001928F5">
            <w:r>
              <w:t>Porcentaje</w:t>
            </w:r>
          </w:p>
        </w:tc>
      </w:tr>
      <w:tr w:rsidR="00EC2705" w:rsidTr="00EC2705">
        <w:tc>
          <w:tcPr>
            <w:tcW w:w="2831" w:type="dxa"/>
          </w:tcPr>
          <w:p w:rsidR="00EC2705" w:rsidRDefault="00EC2705" w:rsidP="001928F5">
            <w:r>
              <w:t>Si</w:t>
            </w:r>
          </w:p>
        </w:tc>
        <w:tc>
          <w:tcPr>
            <w:tcW w:w="2831" w:type="dxa"/>
          </w:tcPr>
          <w:p w:rsidR="00EC2705" w:rsidRDefault="00EC2705" w:rsidP="001928F5">
            <w:r>
              <w:t xml:space="preserve">                                                34</w:t>
            </w:r>
          </w:p>
        </w:tc>
        <w:tc>
          <w:tcPr>
            <w:tcW w:w="2832" w:type="dxa"/>
          </w:tcPr>
          <w:p w:rsidR="00EC2705" w:rsidRDefault="00EC2705" w:rsidP="00EC2705">
            <w:pPr>
              <w:ind w:firstLine="708"/>
            </w:pPr>
            <w:r>
              <w:t xml:space="preserve">                              83%</w:t>
            </w:r>
          </w:p>
        </w:tc>
      </w:tr>
      <w:tr w:rsidR="00EC2705" w:rsidTr="00EC2705">
        <w:tc>
          <w:tcPr>
            <w:tcW w:w="2831" w:type="dxa"/>
          </w:tcPr>
          <w:p w:rsidR="00EC2705" w:rsidRDefault="00EC2705" w:rsidP="001928F5">
            <w:r>
              <w:t>No</w:t>
            </w:r>
          </w:p>
        </w:tc>
        <w:tc>
          <w:tcPr>
            <w:tcW w:w="2831" w:type="dxa"/>
          </w:tcPr>
          <w:p w:rsidR="00EC2705" w:rsidRDefault="00EC2705" w:rsidP="001928F5">
            <w:r>
              <w:t xml:space="preserve">                                                 7</w:t>
            </w:r>
          </w:p>
        </w:tc>
        <w:tc>
          <w:tcPr>
            <w:tcW w:w="2832" w:type="dxa"/>
          </w:tcPr>
          <w:p w:rsidR="00EC2705" w:rsidRDefault="00EC2705" w:rsidP="001928F5">
            <w:r>
              <w:t xml:space="preserve">                                            17%</w:t>
            </w:r>
          </w:p>
        </w:tc>
      </w:tr>
      <w:tr w:rsidR="00EC2705" w:rsidTr="00EC2705">
        <w:tc>
          <w:tcPr>
            <w:tcW w:w="2831" w:type="dxa"/>
          </w:tcPr>
          <w:p w:rsidR="00EC2705" w:rsidRDefault="00EC2705" w:rsidP="001928F5">
            <w:r>
              <w:t>Total</w:t>
            </w:r>
          </w:p>
        </w:tc>
        <w:tc>
          <w:tcPr>
            <w:tcW w:w="2831" w:type="dxa"/>
          </w:tcPr>
          <w:p w:rsidR="00EC2705" w:rsidRDefault="00EC2705" w:rsidP="001928F5">
            <w:r>
              <w:t xml:space="preserve">                                                41</w:t>
            </w:r>
          </w:p>
        </w:tc>
        <w:tc>
          <w:tcPr>
            <w:tcW w:w="2832" w:type="dxa"/>
          </w:tcPr>
          <w:p w:rsidR="00EC2705" w:rsidRDefault="00EC2705" w:rsidP="001928F5">
            <w:r>
              <w:t xml:space="preserve">                                          100%</w:t>
            </w:r>
          </w:p>
        </w:tc>
      </w:tr>
    </w:tbl>
    <w:p w:rsidR="001928F5" w:rsidRDefault="001928F5" w:rsidP="001928F5"/>
    <w:p w:rsidR="00EC2705" w:rsidRPr="00EC2705" w:rsidRDefault="00EC2705" w:rsidP="001928F5">
      <w:pPr>
        <w:rPr>
          <w:b/>
        </w:rPr>
      </w:pPr>
    </w:p>
    <w:p w:rsidR="00EC2705" w:rsidRPr="00221F5B" w:rsidRDefault="00EC2705" w:rsidP="001928F5">
      <w:pPr>
        <w:rPr>
          <w:b/>
          <w:sz w:val="32"/>
        </w:rPr>
      </w:pPr>
      <w:r w:rsidRPr="00221F5B">
        <w:rPr>
          <w:b/>
          <w:sz w:val="32"/>
        </w:rPr>
        <w:t>Comentario</w:t>
      </w:r>
    </w:p>
    <w:p w:rsidR="00EC2705" w:rsidRPr="00221F5B" w:rsidRDefault="00EC2705" w:rsidP="001928F5">
      <w:pPr>
        <w:rPr>
          <w:sz w:val="32"/>
        </w:rPr>
      </w:pPr>
      <w:r w:rsidRPr="00221F5B">
        <w:rPr>
          <w:sz w:val="32"/>
        </w:rPr>
        <w:t>Como se observa en la gráfica en la pregunta 1, el 83% considera el uso de la entrada y salida del parqueadero sistematizado, 17% se siente conforme con el sistema actual de fichas.</w:t>
      </w:r>
    </w:p>
    <w:p w:rsidR="001928F5" w:rsidRDefault="00EC2705" w:rsidP="001928F5">
      <w:r>
        <w:t xml:space="preserve"> </w:t>
      </w: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221F5B" w:rsidP="001928F5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229225" cy="3028950"/>
            <wp:effectExtent l="0" t="0" r="0" b="0"/>
            <wp:wrapNone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</w:p>
    <w:p w:rsidR="00EC2705" w:rsidRDefault="00EC2705" w:rsidP="00EC2705">
      <w:r>
        <w:t xml:space="preserve"> </w:t>
      </w:r>
    </w:p>
    <w:p w:rsidR="00221F5B" w:rsidRDefault="00221F5B" w:rsidP="00EC2705"/>
    <w:p w:rsidR="00221F5B" w:rsidRDefault="00221F5B" w:rsidP="00EC2705"/>
    <w:p w:rsidR="00221F5B" w:rsidRDefault="00221F5B" w:rsidP="00EC2705"/>
    <w:p w:rsidR="00221F5B" w:rsidRDefault="00221F5B" w:rsidP="00EC2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2705" w:rsidTr="00EC2705">
        <w:tc>
          <w:tcPr>
            <w:tcW w:w="2831" w:type="dxa"/>
          </w:tcPr>
          <w:p w:rsidR="00EC2705" w:rsidRDefault="00EC2705" w:rsidP="00EC2705">
            <w:r>
              <w:t>Opción</w:t>
            </w:r>
          </w:p>
        </w:tc>
        <w:tc>
          <w:tcPr>
            <w:tcW w:w="2831" w:type="dxa"/>
          </w:tcPr>
          <w:p w:rsidR="00EC2705" w:rsidRDefault="00EC2705" w:rsidP="00EC2705">
            <w:r w:rsidRPr="00EC2705">
              <w:t>¿Cree que debería mejorar el servicio de parqueadero?</w:t>
            </w:r>
          </w:p>
        </w:tc>
        <w:tc>
          <w:tcPr>
            <w:tcW w:w="2832" w:type="dxa"/>
          </w:tcPr>
          <w:p w:rsidR="00EC2705" w:rsidRDefault="00EC2705" w:rsidP="00EC2705">
            <w:r>
              <w:t>Porcentaje</w:t>
            </w:r>
          </w:p>
        </w:tc>
      </w:tr>
      <w:tr w:rsidR="00EC2705" w:rsidTr="00EC2705">
        <w:tc>
          <w:tcPr>
            <w:tcW w:w="2831" w:type="dxa"/>
          </w:tcPr>
          <w:p w:rsidR="00EC2705" w:rsidRDefault="00EC2705" w:rsidP="00EC2705">
            <w:r>
              <w:t>Si</w:t>
            </w:r>
          </w:p>
        </w:tc>
        <w:tc>
          <w:tcPr>
            <w:tcW w:w="2831" w:type="dxa"/>
          </w:tcPr>
          <w:p w:rsidR="00EC2705" w:rsidRDefault="00EC2705" w:rsidP="00EC2705">
            <w:r>
              <w:t xml:space="preserve">                                               </w:t>
            </w:r>
            <w:r w:rsidR="00221F5B">
              <w:t xml:space="preserve"> 23</w:t>
            </w:r>
          </w:p>
        </w:tc>
        <w:tc>
          <w:tcPr>
            <w:tcW w:w="2832" w:type="dxa"/>
          </w:tcPr>
          <w:p w:rsidR="00EC2705" w:rsidRDefault="00EC2705" w:rsidP="00EC2705">
            <w:r>
              <w:t xml:space="preserve">                                            56%</w:t>
            </w:r>
          </w:p>
        </w:tc>
      </w:tr>
      <w:tr w:rsidR="00EC2705" w:rsidTr="00EC2705">
        <w:tc>
          <w:tcPr>
            <w:tcW w:w="2831" w:type="dxa"/>
          </w:tcPr>
          <w:p w:rsidR="00EC2705" w:rsidRDefault="00EC2705" w:rsidP="00EC2705">
            <w:r>
              <w:t>No</w:t>
            </w:r>
          </w:p>
        </w:tc>
        <w:tc>
          <w:tcPr>
            <w:tcW w:w="2831" w:type="dxa"/>
          </w:tcPr>
          <w:p w:rsidR="00EC2705" w:rsidRDefault="00EC2705" w:rsidP="00EC2705">
            <w:r>
              <w:t xml:space="preserve">                                                18</w:t>
            </w:r>
          </w:p>
        </w:tc>
        <w:tc>
          <w:tcPr>
            <w:tcW w:w="2832" w:type="dxa"/>
          </w:tcPr>
          <w:p w:rsidR="00EC2705" w:rsidRDefault="00EC2705" w:rsidP="00EC2705">
            <w:r>
              <w:t xml:space="preserve">                                            44%</w:t>
            </w:r>
          </w:p>
        </w:tc>
      </w:tr>
      <w:tr w:rsidR="00EC2705" w:rsidTr="00EC2705">
        <w:tc>
          <w:tcPr>
            <w:tcW w:w="2831" w:type="dxa"/>
          </w:tcPr>
          <w:p w:rsidR="00EC2705" w:rsidRDefault="00EC2705" w:rsidP="00EC2705">
            <w:r>
              <w:t>Total</w:t>
            </w:r>
          </w:p>
        </w:tc>
        <w:tc>
          <w:tcPr>
            <w:tcW w:w="2831" w:type="dxa"/>
          </w:tcPr>
          <w:p w:rsidR="00EC2705" w:rsidRDefault="00EC2705" w:rsidP="00EC2705">
            <w:r>
              <w:t xml:space="preserve">                                                41</w:t>
            </w:r>
          </w:p>
        </w:tc>
        <w:tc>
          <w:tcPr>
            <w:tcW w:w="2832" w:type="dxa"/>
          </w:tcPr>
          <w:p w:rsidR="00EC2705" w:rsidRDefault="00EC2705" w:rsidP="00EC2705">
            <w:r>
              <w:t xml:space="preserve">                                          100%</w:t>
            </w:r>
          </w:p>
        </w:tc>
      </w:tr>
    </w:tbl>
    <w:p w:rsidR="00EC2705" w:rsidRDefault="00EC2705" w:rsidP="00EC2705"/>
    <w:p w:rsidR="00221F5B" w:rsidRDefault="00221F5B" w:rsidP="00EC2705"/>
    <w:p w:rsidR="00221F5B" w:rsidRPr="00221F5B" w:rsidRDefault="00221F5B" w:rsidP="00EC2705">
      <w:pPr>
        <w:rPr>
          <w:b/>
          <w:sz w:val="32"/>
        </w:rPr>
      </w:pPr>
      <w:r w:rsidRPr="00221F5B">
        <w:rPr>
          <w:b/>
          <w:sz w:val="32"/>
        </w:rPr>
        <w:t>Comentario</w:t>
      </w:r>
    </w:p>
    <w:p w:rsidR="00221F5B" w:rsidRPr="00221F5B" w:rsidRDefault="00221F5B" w:rsidP="00EC2705">
      <w:pPr>
        <w:rPr>
          <w:b/>
          <w:sz w:val="32"/>
        </w:rPr>
      </w:pPr>
      <w:r w:rsidRPr="00221F5B">
        <w:rPr>
          <w:sz w:val="32"/>
        </w:rPr>
        <w:t>Como se observa en la gráfica en la pregunta 2, el 56% de los encuestados considera que se debería mejorar el servicio de parqueadero, 44% se sienten conformes con el servicio actual.</w:t>
      </w:r>
    </w:p>
    <w:p w:rsidR="00221F5B" w:rsidRDefault="00221F5B" w:rsidP="00EC2705"/>
    <w:p w:rsidR="00EC2705" w:rsidRDefault="00EC2705" w:rsidP="001928F5">
      <w:pPr>
        <w:jc w:val="right"/>
      </w:pPr>
    </w:p>
    <w:p w:rsidR="001928F5" w:rsidRDefault="001928F5" w:rsidP="001928F5">
      <w:pPr>
        <w:jc w:val="right"/>
      </w:pPr>
    </w:p>
    <w:p w:rsidR="001928F5" w:rsidRDefault="001928F5" w:rsidP="001928F5">
      <w:pPr>
        <w:jc w:val="right"/>
      </w:pPr>
      <w:r>
        <w:rPr>
          <w:noProof/>
          <w:lang w:eastAsia="es-ES"/>
        </w:rPr>
        <w:lastRenderedPageBreak/>
        <w:drawing>
          <wp:inline distT="0" distB="0" distL="0" distR="0" wp14:anchorId="6AB335FD" wp14:editId="782B130F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1928F5" w:rsidRDefault="001928F5" w:rsidP="001928F5">
      <w:pPr>
        <w:jc w:val="right"/>
      </w:pPr>
    </w:p>
    <w:tbl>
      <w:tblPr>
        <w:tblStyle w:val="Tablaconcuadrcula"/>
        <w:tblW w:w="9361" w:type="dxa"/>
        <w:tblLook w:val="04A0" w:firstRow="1" w:lastRow="0" w:firstColumn="1" w:lastColumn="0" w:noHBand="0" w:noVBand="1"/>
      </w:tblPr>
      <w:tblGrid>
        <w:gridCol w:w="3120"/>
        <w:gridCol w:w="3120"/>
        <w:gridCol w:w="3121"/>
      </w:tblGrid>
      <w:tr w:rsidR="001928F5" w:rsidTr="001928F5">
        <w:trPr>
          <w:trHeight w:val="859"/>
        </w:trPr>
        <w:tc>
          <w:tcPr>
            <w:tcW w:w="3120" w:type="dxa"/>
          </w:tcPr>
          <w:p w:rsidR="001928F5" w:rsidRDefault="001928F5" w:rsidP="001928F5">
            <w:r>
              <w:t>Opción</w:t>
            </w:r>
          </w:p>
        </w:tc>
        <w:tc>
          <w:tcPr>
            <w:tcW w:w="3120" w:type="dxa"/>
          </w:tcPr>
          <w:p w:rsidR="001928F5" w:rsidRDefault="001928F5" w:rsidP="001928F5">
            <w:r>
              <w:t>¿Cuál es el tiempo promedio en el que tarda desde que entra hasta que parquea?</w:t>
            </w:r>
          </w:p>
        </w:tc>
        <w:tc>
          <w:tcPr>
            <w:tcW w:w="3121" w:type="dxa"/>
          </w:tcPr>
          <w:p w:rsidR="001928F5" w:rsidRDefault="001928F5" w:rsidP="001928F5">
            <w:r>
              <w:t>Porcentaje</w:t>
            </w:r>
          </w:p>
        </w:tc>
      </w:tr>
      <w:tr w:rsidR="001928F5" w:rsidTr="001928F5">
        <w:trPr>
          <w:trHeight w:val="292"/>
        </w:trPr>
        <w:tc>
          <w:tcPr>
            <w:tcW w:w="3120" w:type="dxa"/>
          </w:tcPr>
          <w:p w:rsidR="001928F5" w:rsidRDefault="001928F5" w:rsidP="001928F5">
            <w:r>
              <w:t>0-2 minutos</w:t>
            </w:r>
          </w:p>
        </w:tc>
        <w:tc>
          <w:tcPr>
            <w:tcW w:w="3120" w:type="dxa"/>
          </w:tcPr>
          <w:p w:rsidR="001928F5" w:rsidRDefault="001928F5" w:rsidP="001928F5">
            <w:r>
              <w:t>11</w:t>
            </w:r>
          </w:p>
        </w:tc>
        <w:tc>
          <w:tcPr>
            <w:tcW w:w="3121" w:type="dxa"/>
          </w:tcPr>
          <w:p w:rsidR="001928F5" w:rsidRDefault="001928F5" w:rsidP="001928F5">
            <w:r>
              <w:t>27%</w:t>
            </w:r>
          </w:p>
        </w:tc>
      </w:tr>
      <w:tr w:rsidR="001928F5" w:rsidTr="001928F5">
        <w:trPr>
          <w:trHeight w:val="292"/>
        </w:trPr>
        <w:tc>
          <w:tcPr>
            <w:tcW w:w="3120" w:type="dxa"/>
          </w:tcPr>
          <w:p w:rsidR="001928F5" w:rsidRDefault="001928F5" w:rsidP="001928F5">
            <w:r>
              <w:t>2-5 minutos</w:t>
            </w:r>
          </w:p>
        </w:tc>
        <w:tc>
          <w:tcPr>
            <w:tcW w:w="3120" w:type="dxa"/>
          </w:tcPr>
          <w:p w:rsidR="001928F5" w:rsidRDefault="001928F5" w:rsidP="001928F5">
            <w:r>
              <w:t>18</w:t>
            </w:r>
          </w:p>
        </w:tc>
        <w:tc>
          <w:tcPr>
            <w:tcW w:w="3121" w:type="dxa"/>
          </w:tcPr>
          <w:p w:rsidR="001928F5" w:rsidRDefault="001928F5" w:rsidP="001928F5">
            <w:r>
              <w:t>44%</w:t>
            </w:r>
          </w:p>
        </w:tc>
      </w:tr>
      <w:tr w:rsidR="001928F5" w:rsidTr="001928F5">
        <w:trPr>
          <w:trHeight w:val="275"/>
        </w:trPr>
        <w:tc>
          <w:tcPr>
            <w:tcW w:w="3120" w:type="dxa"/>
          </w:tcPr>
          <w:p w:rsidR="001928F5" w:rsidRDefault="001928F5" w:rsidP="001928F5">
            <w:r>
              <w:t>5-10 minutos</w:t>
            </w:r>
          </w:p>
        </w:tc>
        <w:tc>
          <w:tcPr>
            <w:tcW w:w="3120" w:type="dxa"/>
          </w:tcPr>
          <w:p w:rsidR="001928F5" w:rsidRDefault="001928F5" w:rsidP="001928F5">
            <w:r>
              <w:t>8</w:t>
            </w:r>
          </w:p>
        </w:tc>
        <w:tc>
          <w:tcPr>
            <w:tcW w:w="3121" w:type="dxa"/>
          </w:tcPr>
          <w:p w:rsidR="001928F5" w:rsidRDefault="001928F5" w:rsidP="001928F5">
            <w:r>
              <w:t>19%</w:t>
            </w:r>
          </w:p>
        </w:tc>
      </w:tr>
      <w:tr w:rsidR="001928F5" w:rsidTr="001928F5">
        <w:trPr>
          <w:trHeight w:val="292"/>
        </w:trPr>
        <w:tc>
          <w:tcPr>
            <w:tcW w:w="3120" w:type="dxa"/>
          </w:tcPr>
          <w:p w:rsidR="001928F5" w:rsidRDefault="001928F5" w:rsidP="001928F5">
            <w:r>
              <w:t>Más de 10 minutos</w:t>
            </w:r>
          </w:p>
        </w:tc>
        <w:tc>
          <w:tcPr>
            <w:tcW w:w="3120" w:type="dxa"/>
          </w:tcPr>
          <w:p w:rsidR="001928F5" w:rsidRDefault="001928F5" w:rsidP="001928F5">
            <w:r>
              <w:t>4</w:t>
            </w:r>
          </w:p>
        </w:tc>
        <w:tc>
          <w:tcPr>
            <w:tcW w:w="3121" w:type="dxa"/>
          </w:tcPr>
          <w:p w:rsidR="001928F5" w:rsidRDefault="001928F5" w:rsidP="001928F5">
            <w:r>
              <w:t>10%</w:t>
            </w:r>
          </w:p>
        </w:tc>
      </w:tr>
      <w:tr w:rsidR="001928F5" w:rsidTr="001928F5">
        <w:trPr>
          <w:trHeight w:val="275"/>
        </w:trPr>
        <w:tc>
          <w:tcPr>
            <w:tcW w:w="3120" w:type="dxa"/>
          </w:tcPr>
          <w:p w:rsidR="001928F5" w:rsidRDefault="001928F5" w:rsidP="001928F5">
            <w:r>
              <w:t>total</w:t>
            </w:r>
          </w:p>
        </w:tc>
        <w:tc>
          <w:tcPr>
            <w:tcW w:w="3120" w:type="dxa"/>
          </w:tcPr>
          <w:p w:rsidR="001928F5" w:rsidRDefault="001928F5" w:rsidP="001928F5">
            <w:r>
              <w:t>41</w:t>
            </w:r>
          </w:p>
        </w:tc>
        <w:tc>
          <w:tcPr>
            <w:tcW w:w="3121" w:type="dxa"/>
          </w:tcPr>
          <w:p w:rsidR="001928F5" w:rsidRDefault="001928F5" w:rsidP="001928F5">
            <w:r>
              <w:t>100%</w:t>
            </w:r>
          </w:p>
        </w:tc>
      </w:tr>
    </w:tbl>
    <w:p w:rsidR="001928F5" w:rsidRDefault="001928F5" w:rsidP="001928F5"/>
    <w:p w:rsidR="001928F5" w:rsidRDefault="001928F5" w:rsidP="001928F5"/>
    <w:p w:rsidR="001928F5" w:rsidRPr="00221F5B" w:rsidRDefault="001928F5" w:rsidP="001928F5">
      <w:pPr>
        <w:rPr>
          <w:b/>
          <w:sz w:val="32"/>
        </w:rPr>
      </w:pPr>
      <w:r w:rsidRPr="00221F5B">
        <w:rPr>
          <w:b/>
          <w:sz w:val="32"/>
        </w:rPr>
        <w:t>Comentario</w:t>
      </w:r>
    </w:p>
    <w:p w:rsidR="001928F5" w:rsidRPr="00221F5B" w:rsidRDefault="001928F5" w:rsidP="001928F5">
      <w:pPr>
        <w:rPr>
          <w:sz w:val="32"/>
        </w:rPr>
      </w:pPr>
      <w:r w:rsidRPr="00221F5B">
        <w:rPr>
          <w:sz w:val="32"/>
        </w:rPr>
        <w:t xml:space="preserve"> Como se puede observar en la gráfica del pastel en la pregunta 5, 44% demora en entrar y parquear de 2 a 5 minutos, 27% menos o igual de 2 minutos, el 19% entre 5 y 10 minutos, y el 10% más de 10 minutos.</w:t>
      </w:r>
    </w:p>
    <w:sectPr w:rsidR="001928F5" w:rsidRPr="00221F5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035" w:rsidRDefault="00050035" w:rsidP="001928F5">
      <w:pPr>
        <w:spacing w:after="0" w:line="240" w:lineRule="auto"/>
      </w:pPr>
      <w:r>
        <w:separator/>
      </w:r>
    </w:p>
  </w:endnote>
  <w:endnote w:type="continuationSeparator" w:id="0">
    <w:p w:rsidR="00050035" w:rsidRDefault="00050035" w:rsidP="0019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035" w:rsidRDefault="00050035" w:rsidP="001928F5">
      <w:pPr>
        <w:spacing w:after="0" w:line="240" w:lineRule="auto"/>
      </w:pPr>
      <w:r>
        <w:separator/>
      </w:r>
    </w:p>
  </w:footnote>
  <w:footnote w:type="continuationSeparator" w:id="0">
    <w:p w:rsidR="00050035" w:rsidRDefault="00050035" w:rsidP="0019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F5" w:rsidRDefault="001928F5">
    <w:pPr>
      <w:pStyle w:val="Encabezado"/>
    </w:pPr>
  </w:p>
  <w:p w:rsidR="001928F5" w:rsidRDefault="001928F5">
    <w:pPr>
      <w:pStyle w:val="Encabezado"/>
    </w:pPr>
  </w:p>
  <w:p w:rsidR="001928F5" w:rsidRDefault="001928F5">
    <w:pPr>
      <w:pStyle w:val="Encabezado"/>
    </w:pPr>
  </w:p>
  <w:p w:rsidR="001928F5" w:rsidRDefault="001928F5">
    <w:pPr>
      <w:pStyle w:val="Encabezado"/>
    </w:pPr>
  </w:p>
  <w:p w:rsidR="001928F5" w:rsidRDefault="001928F5">
    <w:pPr>
      <w:pStyle w:val="Encabezado"/>
    </w:pPr>
  </w:p>
  <w:p w:rsidR="001928F5" w:rsidRDefault="001928F5">
    <w:pPr>
      <w:pStyle w:val="Encabezado"/>
    </w:pPr>
  </w:p>
  <w:p w:rsidR="001928F5" w:rsidRDefault="001928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F5"/>
    <w:rsid w:val="00050035"/>
    <w:rsid w:val="001928F5"/>
    <w:rsid w:val="00221F5B"/>
    <w:rsid w:val="00B851A7"/>
    <w:rsid w:val="00E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2F21D-0FB3-4B84-A3E5-77D8128F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8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2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8F5"/>
  </w:style>
  <w:style w:type="paragraph" w:styleId="Piedepgina">
    <w:name w:val="footer"/>
    <w:basedOn w:val="Normal"/>
    <w:link w:val="PiedepginaCar"/>
    <w:uiPriority w:val="99"/>
    <w:unhideWhenUsed/>
    <w:rsid w:val="00192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8F5"/>
  </w:style>
  <w:style w:type="table" w:styleId="Tablaconcuadrcula">
    <w:name w:val="Table Grid"/>
    <w:basedOn w:val="Tablanormal"/>
    <w:uiPriority w:val="39"/>
    <w:rsid w:val="0019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A\Downloads\Resultados%20Encuest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A\Downloads\Resultados%20Encuest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A\Downloads\Resultados%20Encuest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¿ Se sentiria mas conforme si</a:t>
            </a:r>
            <a:r>
              <a:rPr lang="en-US" baseline="0"/>
              <a:t> se sistematizara la entrada y salida del parqueadero</a:t>
            </a:r>
            <a:r>
              <a:rPr lang="en-US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170721534825525E-2"/>
          <c:y val="0.38035842293906807"/>
          <c:w val="0.93882941748922566"/>
          <c:h val="0.46253229099050791"/>
        </c:manualLayout>
      </c:layout>
      <c:pie3DChart>
        <c:varyColors val="1"/>
        <c:ser>
          <c:idx val="0"/>
          <c:order val="0"/>
          <c:tx>
            <c:strRef>
              <c:f>'[Resultados Encuestas.xlsx]Hoja1'!$B$69</c:f>
              <c:strCache>
                <c:ptCount val="1"/>
                <c:pt idx="0">
                  <c:v>¿Se sentiria más seguro con un resivo que verifique que su bicicleta o moto se encuentre en el establecimiento?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'[Resultados Encuestas.xlsx]Hoja1'!$A$70:$A$71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'[Resultados Encuestas.xlsx]Hoja1'!$B$70:$B$71</c:f>
              <c:numCache>
                <c:formatCode>General</c:formatCode>
                <c:ptCount val="2"/>
                <c:pt idx="0">
                  <c:v>34</c:v>
                </c:pt>
                <c:pt idx="1">
                  <c:v>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25953703703703701"/>
          <c:w val="0.93888888888888888"/>
          <c:h val="0.56974482356372125"/>
        </c:manualLayout>
      </c:layout>
      <c:pie3DChart>
        <c:varyColors val="1"/>
        <c:ser>
          <c:idx val="0"/>
          <c:order val="0"/>
          <c:tx>
            <c:strRef>
              <c:f>'[Resultados Encuestas.xlsx]Hoja1'!$H$88</c:f>
              <c:strCache>
                <c:ptCount val="1"/>
                <c:pt idx="0">
                  <c:v>¿Cree que deberia mejorar el servicio de parqueadero?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'[Resultados Encuestas.xlsx]Hoja1'!$G$89:$G$90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'[Resultados Encuestas.xlsx]Hoja1'!$H$89:$H$90</c:f>
              <c:numCache>
                <c:formatCode>General</c:formatCode>
                <c:ptCount val="2"/>
                <c:pt idx="0">
                  <c:v>23</c:v>
                </c:pt>
                <c:pt idx="1">
                  <c:v>18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555555555555E-2"/>
          <c:y val="0.3684722222222222"/>
          <c:w val="0.93888888888888888"/>
          <c:h val="0.47932815689705455"/>
        </c:manualLayout>
      </c:layout>
      <c:pie3DChart>
        <c:varyColors val="1"/>
        <c:ser>
          <c:idx val="0"/>
          <c:order val="0"/>
          <c:tx>
            <c:strRef>
              <c:f>'[Resultados Encuestas.xlsx]Hoja1'!$B$88</c:f>
              <c:strCache>
                <c:ptCount val="1"/>
                <c:pt idx="0">
                  <c:v>¿Cuál es el tiempo promedio en el que tarda desde que entra hasta que parquea?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'[Resultados Encuestas.xlsx]Hoja1'!$A$89:$A$92</c:f>
              <c:strCache>
                <c:ptCount val="4"/>
                <c:pt idx="0">
                  <c:v>0-2 minutos</c:v>
                </c:pt>
                <c:pt idx="1">
                  <c:v>2-5 minutos</c:v>
                </c:pt>
                <c:pt idx="2">
                  <c:v>5-10 minutos</c:v>
                </c:pt>
                <c:pt idx="3">
                  <c:v>Más de 10 minutos</c:v>
                </c:pt>
              </c:strCache>
            </c:strRef>
          </c:cat>
          <c:val>
            <c:numRef>
              <c:f>'[Resultados Encuestas.xlsx]Hoja1'!$B$89:$B$92</c:f>
              <c:numCache>
                <c:formatCode>General</c:formatCode>
                <c:ptCount val="4"/>
                <c:pt idx="0">
                  <c:v>11</c:v>
                </c:pt>
                <c:pt idx="1">
                  <c:v>18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2017-12-12T20:34:00Z</dcterms:created>
  <dcterms:modified xsi:type="dcterms:W3CDTF">2017-12-12T21:04:00Z</dcterms:modified>
</cp:coreProperties>
</file>