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Menu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: 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Appetizers.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Salmon mousse cups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olive-stuffed celery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8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old-fashioned fruit compote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8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spicy mixed nuts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5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marinated almond-stuffed olives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Meals.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ysters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ockefeller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shd w:val="clear" w:color="auto" w:fill="ffffff"/>
          <w:rtl w:val="0"/>
          <w:lang w:val="pt-PT"/>
          <w14:textFill>
            <w14:solidFill>
              <w14:srgbClr w14:val="000000"/>
            </w14:solidFill>
          </w14:textFill>
        </w:rPr>
        <w:t>ugar-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lazed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am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15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ranberry-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range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oast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hd w:val="clear" w:color="auto" w:fill="ffffff"/>
          <w:rtl w:val="0"/>
          <w:lang w:val="sv-SE"/>
          <w14:textFill>
            <w14:solidFill>
              <w14:srgbClr w14:val="000000"/>
            </w14:solidFill>
          </w14:textFill>
        </w:rPr>
        <w:t xml:space="preserve">ucklings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est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eviled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ggs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13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retty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</w:t>
      </w:r>
      <w:r>
        <w:rPr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uchess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otatoes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13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>arden-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resh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eafood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ocktail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25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aked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ysters w/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</w:t>
      </w:r>
      <w:r>
        <w:rPr>
          <w:outline w:val="0"/>
          <w:color w:val="000000"/>
          <w:shd w:val="clear" w:color="auto" w:fill="ffffff"/>
          <w:rtl w:val="0"/>
          <w:lang w:val="it-IT"/>
          <w14:textFill>
            <w14:solidFill>
              <w14:srgbClr w14:val="000000"/>
            </w14:solidFill>
          </w14:textFill>
        </w:rPr>
        <w:t xml:space="preserve">asso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ream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oasted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hicken w/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osemary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30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B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uttery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G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rilled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hrimp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25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hd w:val="clear" w:color="auto" w:fill="ffffff"/>
          <w:rtl w:val="0"/>
          <w:lang w:val="fr-FR"/>
          <w14:textFill>
            <w14:solidFill>
              <w14:srgbClr w14:val="000000"/>
            </w14:solidFill>
          </w14:textFill>
        </w:rPr>
        <w:t xml:space="preserve">armesan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ork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oast 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20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b w:val="1"/>
          <w:bCs w:val="1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Dessert.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SPICED DEVIL</w:t>
      </w:r>
      <w:r>
        <w:rPr>
          <w:caps w:val="0"/>
          <w:smallCaps w:val="0"/>
          <w:outline w:val="0"/>
          <w:color w:val="000000"/>
          <w:shd w:val="clear" w:color="auto" w:fill="ffffff"/>
          <w:rtl w:val="1"/>
          <w14:textFill>
            <w14:solidFill>
              <w14:srgbClr w14:val="000000"/>
            </w14:solidFill>
          </w14:textFill>
        </w:rPr>
        <w:t>’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S FOOD CAKE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JAZZY GELATIN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8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VANILLA WHITE CHOCOLATE MUSSE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de-DE"/>
          <w14:textFill>
            <w14:solidFill>
              <w14:srgbClr w14:val="000000"/>
            </w14:solidFill>
          </w14:textFill>
        </w:rPr>
        <w:t xml:space="preserve">STRAWBERRY LADYFINGER ICEBOX CAKE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15</w:t>
      </w:r>
    </w:p>
    <w:p>
      <w:pPr>
        <w:pStyle w:val="Default"/>
        <w:bidi w:val="0"/>
        <w:spacing w:before="0"/>
        <w:ind w:left="0" w:right="0" w:firstLine="0"/>
        <w:jc w:val="left"/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da-DK"/>
          <w14:textFill>
            <w14:solidFill>
              <w14:srgbClr w14:val="000000"/>
            </w14:solidFill>
          </w14:textFill>
        </w:rPr>
        <w:t xml:space="preserve">LEMON-FILLED COCONUT CAKE 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$</w:t>
      </w:r>
      <w:r>
        <w:rPr>
          <w:caps w:val="0"/>
          <w:smallCaps w:val="0"/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10</w:t>
      </w:r>
    </w:p>
    <w:p>
      <w:pPr>
        <w:pStyle w:val="Default"/>
        <w:bidi w:val="0"/>
        <w:spacing w:before="0"/>
        <w:ind w:left="0" w:right="0" w:firstLine="0"/>
        <w:jc w:val="left"/>
        <w:rPr>
          <w:outline w:val="0"/>
          <w:color w:val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History of the Restaurant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 Jay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 Rendezvous is a restaurant established with he hematite of The Great Gatsby (2013) Dir. Bad Luhrmann. It brings out the elegance and class of Gatsby and the roaring 20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s.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Restaurant Owner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 Laura Sanchez</w:t>
      </w:r>
    </w:p>
    <w:p>
      <w:pPr>
        <w:pStyle w:val="Default"/>
        <w:numPr>
          <w:ilvl w:val="0"/>
          <w:numId w:val="2"/>
        </w:numPr>
        <w:bidi w:val="0"/>
        <w:spacing w:before="0"/>
        <w:ind w:right="0"/>
        <w:jc w:val="left"/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Restaurant Info/Location</w:t>
      </w:r>
      <w:r>
        <w:rPr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: Miami, Florida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Laura Sanchez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GRA1750</w:t>
    </w:r>
  </w:p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>
        <w:rtl w:val="0"/>
        <w:lang w:val="en-US"/>
      </w:rPr>
      <w:t>Tue 8AM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3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25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47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69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191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13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355" w:hanging="375"/>
      </w:pPr>
      <w:rPr>
        <w:rFonts w:ascii="Tahoma" w:cs="Tahoma" w:hAnsi="Tahoma" w:eastAsia="Tahom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7f7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