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D93FF" w14:textId="2E685480" w:rsidR="00675677" w:rsidRPr="002A467A" w:rsidRDefault="00675677" w:rsidP="00511B90">
      <w:pPr>
        <w:spacing w:before="100" w:beforeAutospacing="1" w:after="100" w:afterAutospacing="1" w:line="360" w:lineRule="auto"/>
        <w:outlineLvl w:val="2"/>
        <w:rPr>
          <w:rFonts w:ascii="Calibri" w:eastAsia="Times New Roman" w:hAnsi="Calibri" w:cs="Calibri"/>
          <w:b/>
          <w:bCs/>
          <w:kern w:val="0"/>
          <w:sz w:val="32"/>
          <w:szCs w:val="32"/>
          <w:lang w:eastAsia="de-DE"/>
          <w14:ligatures w14:val="none"/>
        </w:rPr>
      </w:pPr>
      <w:r w:rsidRPr="002A467A">
        <w:rPr>
          <w:rFonts w:ascii="Calibri" w:eastAsia="Times New Roman" w:hAnsi="Calibri" w:cs="Calibri"/>
          <w:b/>
          <w:bCs/>
          <w:kern w:val="0"/>
          <w:sz w:val="32"/>
          <w:szCs w:val="32"/>
          <w:lang w:eastAsia="de-DE"/>
          <w14:ligatures w14:val="none"/>
        </w:rPr>
        <w:t>Use-Case „</w:t>
      </w:r>
      <w:r w:rsidR="00170B73">
        <w:rPr>
          <w:rFonts w:ascii="Calibri" w:eastAsia="Times New Roman" w:hAnsi="Calibri" w:cs="Calibri"/>
          <w:b/>
          <w:bCs/>
          <w:kern w:val="0"/>
          <w:sz w:val="32"/>
          <w:szCs w:val="32"/>
          <w:lang w:eastAsia="de-DE"/>
          <w14:ligatures w14:val="none"/>
        </w:rPr>
        <w:t>Wetterdatenanalyse</w:t>
      </w:r>
      <w:r w:rsidRPr="002A467A">
        <w:rPr>
          <w:rFonts w:ascii="Calibri" w:eastAsia="Times New Roman" w:hAnsi="Calibri" w:cs="Calibri"/>
          <w:b/>
          <w:bCs/>
          <w:kern w:val="0"/>
          <w:sz w:val="32"/>
          <w:szCs w:val="32"/>
          <w:lang w:eastAsia="de-DE"/>
          <w14:ligatures w14:val="none"/>
        </w:rPr>
        <w:t>“</w:t>
      </w:r>
    </w:p>
    <w:p w14:paraId="63835D53" w14:textId="17392330" w:rsidR="00675677" w:rsidRPr="002A467A" w:rsidRDefault="002F7C32" w:rsidP="00511B90">
      <w:pPr>
        <w:spacing w:before="100" w:beforeAutospacing="1" w:after="100" w:afterAutospacing="1" w:line="360" w:lineRule="auto"/>
        <w:outlineLvl w:val="3"/>
        <w:rPr>
          <w:rFonts w:ascii="Calibri" w:eastAsia="Times New Roman" w:hAnsi="Calibri" w:cs="Calibri"/>
          <w:b/>
          <w:bCs/>
          <w:kern w:val="0"/>
          <w:sz w:val="28"/>
          <w:szCs w:val="28"/>
          <w:lang w:eastAsia="de-DE"/>
          <w14:ligatures w14:val="none"/>
        </w:rPr>
      </w:pPr>
      <w:r w:rsidRPr="00511B90">
        <w:rPr>
          <w:rFonts w:ascii="Calibri" w:eastAsia="Times New Roman" w:hAnsi="Calibri" w:cs="Calibri"/>
          <w:b/>
          <w:bCs/>
          <w:kern w:val="0"/>
          <w:sz w:val="28"/>
          <w:szCs w:val="28"/>
          <w:lang w:eastAsia="de-DE"/>
          <w14:ligatures w14:val="none"/>
        </w:rPr>
        <w:t>Überblick</w:t>
      </w:r>
    </w:p>
    <w:p w14:paraId="41A02221" w14:textId="77777777" w:rsidR="00675677" w:rsidRPr="002A467A" w:rsidRDefault="00675677" w:rsidP="000269A7">
      <w:pPr>
        <w:spacing w:before="100" w:beforeAutospacing="1" w:after="100" w:afterAutospacing="1" w:line="360" w:lineRule="auto"/>
        <w:ind w:left="708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2A467A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Der Benutzer möchte Wetterstationen im Umkreis bestimmter Koordinaten finden, um später deren Messdaten für einen angegebenen Zeitraum </w:t>
      </w:r>
      <w:r>
        <w:rPr>
          <w:rFonts w:ascii="Calibri" w:eastAsia="Times New Roman" w:hAnsi="Calibri" w:cs="Calibri"/>
          <w:kern w:val="0"/>
          <w:lang w:eastAsia="de-DE"/>
          <w14:ligatures w14:val="none"/>
        </w:rPr>
        <w:t>tabellarisch und/oder grafisch anzuzeigen</w:t>
      </w:r>
      <w:r w:rsidRPr="002A467A">
        <w:rPr>
          <w:rFonts w:ascii="Calibri" w:eastAsia="Times New Roman" w:hAnsi="Calibri" w:cs="Calibri"/>
          <w:kern w:val="0"/>
          <w:lang w:eastAsia="de-DE"/>
          <w14:ligatures w14:val="none"/>
        </w:rPr>
        <w:t>.</w:t>
      </w:r>
    </w:p>
    <w:p w14:paraId="374A11D3" w14:textId="77777777" w:rsidR="00675677" w:rsidRPr="00511B90" w:rsidRDefault="00675677" w:rsidP="00511B90">
      <w:pPr>
        <w:spacing w:before="100" w:beforeAutospacing="1" w:after="100" w:afterAutospacing="1" w:line="360" w:lineRule="auto"/>
        <w:outlineLvl w:val="3"/>
        <w:rPr>
          <w:rFonts w:ascii="Calibri" w:eastAsia="Times New Roman" w:hAnsi="Calibri" w:cs="Calibri"/>
          <w:b/>
          <w:bCs/>
          <w:kern w:val="0"/>
          <w:sz w:val="28"/>
          <w:szCs w:val="28"/>
          <w:lang w:eastAsia="de-DE"/>
          <w14:ligatures w14:val="none"/>
        </w:rPr>
      </w:pPr>
      <w:r w:rsidRPr="002A467A">
        <w:rPr>
          <w:rFonts w:ascii="Calibri" w:eastAsia="Times New Roman" w:hAnsi="Calibri" w:cs="Calibri"/>
          <w:b/>
          <w:bCs/>
          <w:kern w:val="0"/>
          <w:sz w:val="28"/>
          <w:szCs w:val="28"/>
          <w:lang w:eastAsia="de-DE"/>
          <w14:ligatures w14:val="none"/>
        </w:rPr>
        <w:t>Akteure</w:t>
      </w:r>
    </w:p>
    <w:p w14:paraId="2F9A8A38" w14:textId="25B9BDFF" w:rsidR="00675677" w:rsidRPr="002A467A" w:rsidRDefault="00675677" w:rsidP="00511B90">
      <w:pPr>
        <w:spacing w:before="100" w:beforeAutospacing="1" w:after="100" w:afterAutospacing="1" w:line="360" w:lineRule="auto"/>
        <w:ind w:left="700"/>
        <w:outlineLvl w:val="3"/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</w:pPr>
      <w:r w:rsidRPr="00BB0860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 xml:space="preserve">Primärakteur: </w:t>
      </w:r>
      <w:r w:rsidRPr="00BB0860">
        <w:rPr>
          <w:rFonts w:ascii="Calibri" w:eastAsia="Times New Roman" w:hAnsi="Calibri" w:cs="Calibri"/>
          <w:kern w:val="0"/>
          <w:lang w:eastAsia="de-DE"/>
          <w14:ligatures w14:val="none"/>
        </w:rPr>
        <w:t>Benutzer der Anwendung (</w:t>
      </w:r>
      <w:r w:rsidR="00434C75">
        <w:rPr>
          <w:rFonts w:ascii="Calibri" w:eastAsia="Times New Roman" w:hAnsi="Calibri" w:cs="Calibri"/>
          <w:kern w:val="0"/>
          <w:lang w:eastAsia="de-DE"/>
          <w14:ligatures w14:val="none"/>
        </w:rPr>
        <w:t>Benutzer</w:t>
      </w:r>
      <w:r w:rsidRPr="00BB0860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) -&gt; </w:t>
      </w:r>
      <w:proofErr w:type="gramStart"/>
      <w:r w:rsidRPr="00BB0860">
        <w:rPr>
          <w:rFonts w:ascii="Calibri" w:eastAsia="Times New Roman" w:hAnsi="Calibri" w:cs="Calibri"/>
          <w:kern w:val="0"/>
          <w:lang w:eastAsia="de-DE"/>
          <w14:ligatures w14:val="none"/>
        </w:rPr>
        <w:t>Möchte</w:t>
      </w:r>
      <w:proofErr w:type="gramEnd"/>
      <w:r w:rsidRPr="00BB0860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 sich die gemessenen </w:t>
      </w:r>
      <w:r w:rsidRPr="00BB0860">
        <w:rPr>
          <w:rFonts w:ascii="Calibri" w:hAnsi="Calibri" w:cs="Calibri"/>
          <w:color w:val="000000" w:themeColor="text1"/>
        </w:rPr>
        <w:t xml:space="preserve">Temperaturminima und -maxima je Jahr oder nach </w:t>
      </w:r>
      <w:r w:rsidR="00C074B4">
        <w:t>meteorologischen</w:t>
      </w:r>
      <w:r w:rsidRPr="00BB0860">
        <w:rPr>
          <w:rFonts w:ascii="Calibri" w:hAnsi="Calibri" w:cs="Calibri"/>
          <w:color w:val="000000" w:themeColor="text1"/>
        </w:rPr>
        <w:t xml:space="preserve"> Jahreszeiten</w:t>
      </w:r>
      <w:r w:rsidRPr="00BB0860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 im Umkreis von einem bestimmten Längen- und Breitengrad anzeigen lassen.  </w:t>
      </w:r>
    </w:p>
    <w:p w14:paraId="56B55385" w14:textId="5731613B" w:rsidR="00675677" w:rsidRDefault="00675677" w:rsidP="00511B90">
      <w:pPr>
        <w:spacing w:before="100" w:beforeAutospacing="1" w:after="100" w:afterAutospacing="1" w:line="360" w:lineRule="auto"/>
        <w:ind w:left="720"/>
        <w:rPr>
          <w:rFonts w:ascii="Calibri" w:hAnsi="Calibri" w:cs="Calibri"/>
          <w:color w:val="000000" w:themeColor="text1"/>
        </w:rPr>
      </w:pPr>
      <w:r w:rsidRPr="00BB0860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Sekundärakteur</w:t>
      </w:r>
      <w:r w:rsidRPr="002A467A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: </w:t>
      </w:r>
      <w:r w:rsidRPr="00BB0860">
        <w:rPr>
          <w:rFonts w:ascii="Calibri" w:eastAsia="Times New Roman" w:hAnsi="Calibri" w:cs="Calibri"/>
          <w:kern w:val="0"/>
          <w:lang w:eastAsia="de-DE"/>
          <w14:ligatures w14:val="none"/>
        </w:rPr>
        <w:t>Website für Datenabruf (</w:t>
      </w:r>
      <w:r w:rsidRPr="00BB0860">
        <w:rPr>
          <w:rFonts w:ascii="Calibri" w:hAnsi="Calibri" w:cs="Calibri"/>
          <w:color w:val="000000" w:themeColor="text1"/>
        </w:rPr>
        <w:t xml:space="preserve">Global Historical </w:t>
      </w:r>
      <w:proofErr w:type="spellStart"/>
      <w:r w:rsidRPr="00BB0860">
        <w:rPr>
          <w:rFonts w:ascii="Calibri" w:hAnsi="Calibri" w:cs="Calibri"/>
          <w:color w:val="000000" w:themeColor="text1"/>
        </w:rPr>
        <w:t>Climatology</w:t>
      </w:r>
      <w:proofErr w:type="spellEnd"/>
      <w:r w:rsidRPr="00BB0860">
        <w:rPr>
          <w:rFonts w:ascii="Calibri" w:hAnsi="Calibri" w:cs="Calibri"/>
          <w:color w:val="000000" w:themeColor="text1"/>
        </w:rPr>
        <w:t xml:space="preserve"> Network) -&gt; </w:t>
      </w:r>
      <w:proofErr w:type="gramStart"/>
      <w:r w:rsidRPr="00BB0860">
        <w:rPr>
          <w:rFonts w:ascii="Calibri" w:hAnsi="Calibri" w:cs="Calibri"/>
          <w:color w:val="000000" w:themeColor="text1"/>
        </w:rPr>
        <w:t>Stellt</w:t>
      </w:r>
      <w:proofErr w:type="gramEnd"/>
      <w:r w:rsidRPr="00BB0860">
        <w:rPr>
          <w:rFonts w:ascii="Calibri" w:hAnsi="Calibri" w:cs="Calibri"/>
          <w:color w:val="000000" w:themeColor="text1"/>
        </w:rPr>
        <w:t xml:space="preserve"> die Daten zu den Stationen und den gemessenen Temperaturen </w:t>
      </w:r>
      <w:r w:rsidRPr="002F7C32">
        <w:rPr>
          <w:rFonts w:ascii="Calibri" w:hAnsi="Calibri" w:cs="Calibri"/>
          <w:color w:val="000000" w:themeColor="text1"/>
        </w:rPr>
        <w:t>bereit.</w:t>
      </w:r>
    </w:p>
    <w:p w14:paraId="68D17026" w14:textId="4F55BFD8" w:rsidR="003C49F6" w:rsidRPr="00597D55" w:rsidRDefault="00597D55" w:rsidP="00597D55">
      <w:pPr>
        <w:spacing w:before="100" w:beforeAutospacing="1" w:after="100" w:afterAutospacing="1" w:line="360" w:lineRule="auto"/>
        <w:ind w:left="700"/>
        <w:rPr>
          <w:rFonts w:ascii="Calibri" w:eastAsia="Times New Roman" w:hAnsi="Calibri" w:cs="Calibri"/>
          <w:kern w:val="0"/>
          <w:lang w:eastAsia="de-DE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 xml:space="preserve">Tertiärakteur: </w:t>
      </w:r>
      <w:r w:rsidR="003C49F6" w:rsidRPr="00597D55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Dozenten </w:t>
      </w:r>
      <w:r w:rsidR="00A543FF">
        <w:rPr>
          <w:rFonts w:ascii="Calibri" w:eastAsia="Times New Roman" w:hAnsi="Calibri" w:cs="Calibri"/>
          <w:kern w:val="0"/>
          <w:lang w:eastAsia="de-DE"/>
          <w14:ligatures w14:val="none"/>
        </w:rPr>
        <w:t>sind</w:t>
      </w:r>
      <w:r w:rsidR="00A543FF" w:rsidRPr="00170B73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 </w:t>
      </w:r>
      <w:r w:rsidR="00A543FF">
        <w:rPr>
          <w:rFonts w:ascii="Calibri" w:eastAsia="Times New Roman" w:hAnsi="Calibri" w:cs="Calibri"/>
          <w:kern w:val="0"/>
          <w:lang w:eastAsia="de-DE"/>
          <w14:ligatures w14:val="none"/>
        </w:rPr>
        <w:t>daran</w:t>
      </w:r>
      <w:r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 interessiert, dass die Studenten das notwendige Wissen erwerben.</w:t>
      </w:r>
    </w:p>
    <w:p w14:paraId="315A8C41" w14:textId="0799DE37" w:rsidR="00170B73" w:rsidRPr="000A1946" w:rsidRDefault="002F7C32" w:rsidP="00511B90">
      <w:pPr>
        <w:spacing w:before="100" w:beforeAutospacing="1" w:after="100" w:afterAutospacing="1" w:line="360" w:lineRule="auto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0A1946">
        <w:rPr>
          <w:rFonts w:ascii="Calibri" w:hAnsi="Calibri" w:cs="Calibri"/>
          <w:b/>
          <w:bCs/>
          <w:color w:val="000000" w:themeColor="text1"/>
          <w:sz w:val="28"/>
          <w:szCs w:val="28"/>
        </w:rPr>
        <w:t>Stak</w:t>
      </w:r>
      <w:r w:rsidR="000A1946">
        <w:rPr>
          <w:rFonts w:ascii="Calibri" w:hAnsi="Calibri" w:cs="Calibri"/>
          <w:b/>
          <w:bCs/>
          <w:color w:val="000000" w:themeColor="text1"/>
          <w:sz w:val="28"/>
          <w:szCs w:val="28"/>
        </w:rPr>
        <w:t>e</w:t>
      </w:r>
      <w:r w:rsidRPr="000A1946">
        <w:rPr>
          <w:rFonts w:ascii="Calibri" w:hAnsi="Calibri" w:cs="Calibri"/>
          <w:b/>
          <w:bCs/>
          <w:color w:val="000000" w:themeColor="text1"/>
          <w:sz w:val="28"/>
          <w:szCs w:val="28"/>
        </w:rPr>
        <w:t>holder</w:t>
      </w:r>
    </w:p>
    <w:p w14:paraId="4A8AA79F" w14:textId="6FE0B98A" w:rsidR="00597D55" w:rsidRPr="00597D55" w:rsidRDefault="00C074B4" w:rsidP="00597D55">
      <w:pPr>
        <w:spacing w:before="100" w:beforeAutospacing="1" w:after="100" w:afterAutospacing="1" w:line="360" w:lineRule="auto"/>
        <w:ind w:left="700"/>
        <w:outlineLvl w:val="3"/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Benutzer</w:t>
      </w:r>
      <w:r w:rsidR="00170B73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 xml:space="preserve">: </w:t>
      </w:r>
      <w:r>
        <w:t>Möchten gemessene Temperaturen suchen und die Messdaten auswerten</w:t>
      </w:r>
      <w:r w:rsidR="00170B73" w:rsidRPr="00170B73">
        <w:rPr>
          <w:rFonts w:ascii="Calibri" w:eastAsia="Times New Roman" w:hAnsi="Calibri" w:cs="Calibri"/>
          <w:kern w:val="0"/>
          <w:lang w:eastAsia="de-DE"/>
          <w14:ligatures w14:val="none"/>
        </w:rPr>
        <w:t>.</w:t>
      </w:r>
      <w:r w:rsidR="00170B73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 xml:space="preserve"> H</w:t>
      </w:r>
      <w:r w:rsidR="00170B73" w:rsidRPr="00170B73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aben primär das Ziel, schnell und zuverlässig an Daten zu kommen und </w:t>
      </w:r>
      <w:r w:rsidR="00170B73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diese </w:t>
      </w:r>
      <w:r w:rsidR="000269A7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auch </w:t>
      </w:r>
      <w:r w:rsidR="00170B73">
        <w:rPr>
          <w:rFonts w:ascii="Calibri" w:eastAsia="Times New Roman" w:hAnsi="Calibri" w:cs="Calibri"/>
          <w:kern w:val="0"/>
          <w:lang w:eastAsia="de-DE"/>
          <w14:ligatures w14:val="none"/>
        </w:rPr>
        <w:t>zu visualisieren</w:t>
      </w:r>
      <w:r w:rsidR="00170B73" w:rsidRPr="00170B73">
        <w:rPr>
          <w:rFonts w:ascii="Calibri" w:eastAsia="Times New Roman" w:hAnsi="Calibri" w:cs="Calibri"/>
          <w:kern w:val="0"/>
          <w:lang w:eastAsia="de-DE"/>
          <w14:ligatures w14:val="none"/>
        </w:rPr>
        <w:t>.</w:t>
      </w:r>
    </w:p>
    <w:p w14:paraId="30CB8E2C" w14:textId="0B5EDBB2" w:rsidR="001B4C41" w:rsidRPr="00511B90" w:rsidRDefault="001B4C41" w:rsidP="00511B90">
      <w:pPr>
        <w:spacing w:before="100" w:beforeAutospacing="1" w:after="100" w:afterAutospacing="1" w:line="360" w:lineRule="auto"/>
        <w:rPr>
          <w:rFonts w:ascii="Calibri" w:eastAsia="Times New Roman" w:hAnsi="Calibri" w:cs="Calibri"/>
          <w:b/>
          <w:bCs/>
          <w:kern w:val="0"/>
          <w:sz w:val="28"/>
          <w:szCs w:val="28"/>
          <w:lang w:eastAsia="de-DE"/>
          <w14:ligatures w14:val="none"/>
        </w:rPr>
      </w:pPr>
      <w:r w:rsidRPr="00511B90">
        <w:rPr>
          <w:rFonts w:ascii="Calibri" w:eastAsia="Times New Roman" w:hAnsi="Calibri" w:cs="Calibri"/>
          <w:b/>
          <w:bCs/>
          <w:kern w:val="0"/>
          <w:sz w:val="28"/>
          <w:szCs w:val="28"/>
          <w:lang w:eastAsia="de-DE"/>
          <w14:ligatures w14:val="none"/>
        </w:rPr>
        <w:t>Vorbedingungen</w:t>
      </w:r>
    </w:p>
    <w:p w14:paraId="67846D1E" w14:textId="4148663F" w:rsidR="001B4C41" w:rsidRPr="00511B90" w:rsidRDefault="00511B90" w:rsidP="00511B90">
      <w:pPr>
        <w:pStyle w:val="Listenabsatz"/>
        <w:numPr>
          <w:ilvl w:val="0"/>
          <w:numId w:val="6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511B90">
        <w:rPr>
          <w:rFonts w:ascii="Calibri" w:eastAsia="Times New Roman" w:hAnsi="Calibri" w:cs="Calibri"/>
          <w:kern w:val="0"/>
          <w:lang w:eastAsia="de-DE"/>
          <w14:ligatures w14:val="none"/>
        </w:rPr>
        <w:t>Netzwerkverbindung ist vorhanden</w:t>
      </w:r>
      <w:r>
        <w:rPr>
          <w:rFonts w:ascii="Calibri" w:eastAsia="Times New Roman" w:hAnsi="Calibri" w:cs="Calibri"/>
          <w:kern w:val="0"/>
          <w:lang w:eastAsia="de-DE"/>
          <w14:ligatures w14:val="none"/>
        </w:rPr>
        <w:t>.</w:t>
      </w:r>
    </w:p>
    <w:p w14:paraId="36E9352C" w14:textId="09EDACF4" w:rsidR="00511B90" w:rsidRPr="00511B90" w:rsidRDefault="00511B90" w:rsidP="00511B90">
      <w:pPr>
        <w:pStyle w:val="Listenabsatz"/>
        <w:numPr>
          <w:ilvl w:val="0"/>
          <w:numId w:val="6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</w:pPr>
      <w:r w:rsidRPr="00511B90">
        <w:rPr>
          <w:rFonts w:ascii="Calibri" w:hAnsi="Calibri" w:cs="Calibri"/>
        </w:rPr>
        <w:t xml:space="preserve">Die Datenquelle (Daily Global Historical </w:t>
      </w:r>
      <w:proofErr w:type="spellStart"/>
      <w:r w:rsidRPr="00511B90">
        <w:rPr>
          <w:rFonts w:ascii="Calibri" w:hAnsi="Calibri" w:cs="Calibri"/>
        </w:rPr>
        <w:t>Climatology</w:t>
      </w:r>
      <w:proofErr w:type="spellEnd"/>
      <w:r w:rsidRPr="00511B90">
        <w:rPr>
          <w:rFonts w:ascii="Calibri" w:hAnsi="Calibri" w:cs="Calibri"/>
        </w:rPr>
        <w:t xml:space="preserve"> Network) ist verfügbar.</w:t>
      </w:r>
    </w:p>
    <w:p w14:paraId="2F402673" w14:textId="118754C2" w:rsidR="00511B90" w:rsidRPr="00597D55" w:rsidRDefault="00511B90" w:rsidP="00511B90">
      <w:pPr>
        <w:pStyle w:val="Listenabsatz"/>
        <w:numPr>
          <w:ilvl w:val="0"/>
          <w:numId w:val="6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</w:pPr>
      <w:r>
        <w:rPr>
          <w:rFonts w:ascii="Calibri" w:hAnsi="Calibri" w:cs="Calibri"/>
        </w:rPr>
        <w:t>Browser ist kompatibel.</w:t>
      </w:r>
    </w:p>
    <w:p w14:paraId="0243C8F6" w14:textId="77777777" w:rsidR="00597D55" w:rsidRDefault="00597D55" w:rsidP="00597D55">
      <w:pPr>
        <w:spacing w:before="100" w:beforeAutospacing="1" w:after="100" w:afterAutospacing="1" w:line="360" w:lineRule="auto"/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</w:pPr>
    </w:p>
    <w:p w14:paraId="249E5705" w14:textId="77777777" w:rsidR="00597D55" w:rsidRPr="00597D55" w:rsidRDefault="00597D55" w:rsidP="00597D55">
      <w:pPr>
        <w:spacing w:before="100" w:beforeAutospacing="1" w:after="100" w:afterAutospacing="1" w:line="360" w:lineRule="auto"/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</w:pPr>
    </w:p>
    <w:p w14:paraId="0551F29B" w14:textId="77777777" w:rsidR="00675677" w:rsidRPr="00511B90" w:rsidRDefault="00675677" w:rsidP="00511B90">
      <w:pPr>
        <w:spacing w:before="100" w:beforeAutospacing="1" w:after="100" w:afterAutospacing="1" w:line="360" w:lineRule="auto"/>
        <w:rPr>
          <w:rFonts w:ascii="Calibri" w:hAnsi="Calibri" w:cs="Calibri"/>
          <w:b/>
          <w:bCs/>
          <w:sz w:val="28"/>
          <w:szCs w:val="28"/>
        </w:rPr>
      </w:pPr>
      <w:r w:rsidRPr="00511B90">
        <w:rPr>
          <w:rFonts w:ascii="Calibri" w:eastAsia="Times New Roman" w:hAnsi="Calibri" w:cs="Calibri"/>
          <w:b/>
          <w:bCs/>
          <w:kern w:val="0"/>
          <w:sz w:val="28"/>
          <w:szCs w:val="28"/>
          <w:lang w:eastAsia="de-DE"/>
          <w14:ligatures w14:val="none"/>
        </w:rPr>
        <w:lastRenderedPageBreak/>
        <w:t>Hauptzweig</w:t>
      </w:r>
      <w:r w:rsidRPr="00511B90">
        <w:rPr>
          <w:rFonts w:ascii="Calibri" w:hAnsi="Calibri" w:cs="Calibri"/>
          <w:b/>
          <w:bCs/>
          <w:sz w:val="28"/>
          <w:szCs w:val="28"/>
        </w:rPr>
        <w:tab/>
      </w:r>
    </w:p>
    <w:p w14:paraId="33D4DD41" w14:textId="186657F0" w:rsidR="00675677" w:rsidRDefault="00434C75" w:rsidP="00511B90">
      <w:pPr>
        <w:pStyle w:val="Listenabsatz"/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Benutzer</w:t>
      </w:r>
      <w:r w:rsidR="00675677" w:rsidRPr="00BB0860">
        <w:rPr>
          <w:rFonts w:ascii="Calibri" w:hAnsi="Calibri" w:cs="Calibri"/>
        </w:rPr>
        <w:t xml:space="preserve"> öffnet </w:t>
      </w:r>
      <w:r w:rsidR="00C074B4">
        <w:rPr>
          <w:rFonts w:ascii="Calibri" w:hAnsi="Calibri" w:cs="Calibri"/>
        </w:rPr>
        <w:t xml:space="preserve">die </w:t>
      </w:r>
      <w:r w:rsidR="00675677" w:rsidRPr="00BB0860">
        <w:rPr>
          <w:rFonts w:ascii="Calibri" w:hAnsi="Calibri" w:cs="Calibri"/>
        </w:rPr>
        <w:t>Anwendung im Browser</w:t>
      </w:r>
      <w:r w:rsidR="006E0CCE">
        <w:rPr>
          <w:rFonts w:ascii="Calibri" w:hAnsi="Calibri" w:cs="Calibri"/>
        </w:rPr>
        <w:t>.</w:t>
      </w:r>
    </w:p>
    <w:p w14:paraId="0838E241" w14:textId="62BCD238" w:rsidR="00675677" w:rsidRPr="00B33DC9" w:rsidRDefault="00675677" w:rsidP="00511B90">
      <w:pPr>
        <w:pStyle w:val="Listenabsatz"/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System zeigt </w:t>
      </w:r>
      <w:r w:rsidR="003E60E2">
        <w:rPr>
          <w:rFonts w:ascii="Calibri" w:hAnsi="Calibri" w:cs="Calibri"/>
        </w:rPr>
        <w:t>Eingabemasken an</w:t>
      </w:r>
      <w:r w:rsidR="006E0CCE">
        <w:rPr>
          <w:rFonts w:ascii="Calibri" w:hAnsi="Calibri" w:cs="Calibri"/>
        </w:rPr>
        <w:t>.</w:t>
      </w:r>
    </w:p>
    <w:p w14:paraId="352D08EF" w14:textId="541E4282" w:rsidR="00C074B4" w:rsidRPr="00C074B4" w:rsidRDefault="00434C75" w:rsidP="00511B90">
      <w:pPr>
        <w:pStyle w:val="Listenabsatz"/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>
        <w:t>Benutzer</w:t>
      </w:r>
      <w:r w:rsidR="00C074B4">
        <w:t xml:space="preserve"> gibt Breitengrad und Längengrad in das entsprechende Eingabefeld ein.</w:t>
      </w:r>
    </w:p>
    <w:p w14:paraId="59585954" w14:textId="631EAE63" w:rsidR="00675677" w:rsidRDefault="00434C75" w:rsidP="00511B90">
      <w:pPr>
        <w:pStyle w:val="Listenabsatz"/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Benutzer</w:t>
      </w:r>
      <w:r w:rsidR="00675677">
        <w:rPr>
          <w:rFonts w:ascii="Calibri" w:hAnsi="Calibri" w:cs="Calibri"/>
        </w:rPr>
        <w:t xml:space="preserve"> gibt den Suchradius ein</w:t>
      </w:r>
      <w:r w:rsidR="006E0CCE">
        <w:rPr>
          <w:rFonts w:ascii="Calibri" w:hAnsi="Calibri" w:cs="Calibri"/>
        </w:rPr>
        <w:t>.</w:t>
      </w:r>
    </w:p>
    <w:p w14:paraId="2D67C2BC" w14:textId="613302C8" w:rsidR="00675677" w:rsidRDefault="00434C75" w:rsidP="00511B90">
      <w:pPr>
        <w:pStyle w:val="Listenabsatz"/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Benutzer</w:t>
      </w:r>
      <w:r w:rsidR="00675677">
        <w:rPr>
          <w:rFonts w:ascii="Calibri" w:hAnsi="Calibri" w:cs="Calibri"/>
        </w:rPr>
        <w:t xml:space="preserve"> gibt die </w:t>
      </w:r>
      <w:r w:rsidR="00C074B4">
        <w:rPr>
          <w:rFonts w:ascii="Calibri" w:hAnsi="Calibri" w:cs="Calibri"/>
        </w:rPr>
        <w:t>m</w:t>
      </w:r>
      <w:r w:rsidR="00675677">
        <w:rPr>
          <w:rFonts w:ascii="Calibri" w:hAnsi="Calibri" w:cs="Calibri"/>
        </w:rPr>
        <w:t>aximale Anzahl der angezeigten Stationen ein</w:t>
      </w:r>
      <w:r w:rsidR="006E0CCE">
        <w:rPr>
          <w:rFonts w:ascii="Calibri" w:hAnsi="Calibri" w:cs="Calibri"/>
        </w:rPr>
        <w:t>.</w:t>
      </w:r>
    </w:p>
    <w:p w14:paraId="00A66A43" w14:textId="517C9AF7" w:rsidR="00675677" w:rsidRDefault="00434C75" w:rsidP="00511B90">
      <w:pPr>
        <w:pStyle w:val="Listenabsatz"/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Benutzer</w:t>
      </w:r>
      <w:r w:rsidR="00675677">
        <w:rPr>
          <w:rFonts w:ascii="Calibri" w:hAnsi="Calibri" w:cs="Calibri"/>
        </w:rPr>
        <w:t xml:space="preserve"> gibt den Zeitraum ein</w:t>
      </w:r>
      <w:r w:rsidR="006E0CCE">
        <w:rPr>
          <w:rFonts w:ascii="Calibri" w:hAnsi="Calibri" w:cs="Calibri"/>
        </w:rPr>
        <w:t>.</w:t>
      </w:r>
    </w:p>
    <w:p w14:paraId="0B473627" w14:textId="423B9E36" w:rsidR="00675677" w:rsidRDefault="00434C75" w:rsidP="00511B90">
      <w:pPr>
        <w:pStyle w:val="Listenabsatz"/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Benutzer</w:t>
      </w:r>
      <w:r w:rsidR="00675677">
        <w:rPr>
          <w:rFonts w:ascii="Calibri" w:hAnsi="Calibri" w:cs="Calibri"/>
        </w:rPr>
        <w:t xml:space="preserve"> l</w:t>
      </w:r>
      <w:r w:rsidR="00C074B4">
        <w:rPr>
          <w:rFonts w:ascii="Calibri" w:hAnsi="Calibri" w:cs="Calibri"/>
        </w:rPr>
        <w:t>öst</w:t>
      </w:r>
      <w:r w:rsidR="00675677">
        <w:rPr>
          <w:rFonts w:ascii="Calibri" w:hAnsi="Calibri" w:cs="Calibri"/>
        </w:rPr>
        <w:t xml:space="preserve"> </w:t>
      </w:r>
      <w:r w:rsidR="00356E6C">
        <w:rPr>
          <w:rFonts w:ascii="Calibri" w:hAnsi="Calibri" w:cs="Calibri"/>
        </w:rPr>
        <w:t>Suche nach Stationen</w:t>
      </w:r>
      <w:r w:rsidR="00675677">
        <w:rPr>
          <w:rFonts w:ascii="Calibri" w:hAnsi="Calibri" w:cs="Calibri"/>
        </w:rPr>
        <w:t xml:space="preserve"> aus</w:t>
      </w:r>
      <w:r w:rsidR="006E0CCE">
        <w:rPr>
          <w:rFonts w:ascii="Calibri" w:hAnsi="Calibri" w:cs="Calibri"/>
        </w:rPr>
        <w:t>.</w:t>
      </w:r>
    </w:p>
    <w:p w14:paraId="45F53748" w14:textId="7DA4F4F9" w:rsidR="00675677" w:rsidRDefault="00675677" w:rsidP="00511B90">
      <w:pPr>
        <w:pStyle w:val="Listenabsatz"/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System zeigt </w:t>
      </w:r>
      <w:r w:rsidR="00C074B4">
        <w:rPr>
          <w:rFonts w:ascii="Calibri" w:hAnsi="Calibri" w:cs="Calibri"/>
        </w:rPr>
        <w:t xml:space="preserve">die </w:t>
      </w:r>
      <w:r>
        <w:rPr>
          <w:rFonts w:ascii="Calibri" w:hAnsi="Calibri" w:cs="Calibri"/>
        </w:rPr>
        <w:t>gefundenen Stationen an</w:t>
      </w:r>
      <w:r w:rsidR="006E0CCE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6B56A493" w14:textId="72908536" w:rsidR="00675677" w:rsidRDefault="00434C75" w:rsidP="00511B90">
      <w:pPr>
        <w:pStyle w:val="Listenabsatz"/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Benutzer</w:t>
      </w:r>
      <w:r w:rsidR="00675677">
        <w:rPr>
          <w:rFonts w:ascii="Calibri" w:hAnsi="Calibri" w:cs="Calibri"/>
        </w:rPr>
        <w:t xml:space="preserve"> wählt </w:t>
      </w:r>
      <w:r w:rsidR="00170B73">
        <w:rPr>
          <w:rFonts w:ascii="Calibri" w:hAnsi="Calibri" w:cs="Calibri"/>
        </w:rPr>
        <w:t xml:space="preserve">eine </w:t>
      </w:r>
      <w:r w:rsidR="00675677">
        <w:rPr>
          <w:rFonts w:ascii="Calibri" w:hAnsi="Calibri" w:cs="Calibri"/>
        </w:rPr>
        <w:t>gewünschte Station aus</w:t>
      </w:r>
      <w:r w:rsidR="006E0CCE">
        <w:rPr>
          <w:rFonts w:ascii="Calibri" w:hAnsi="Calibri" w:cs="Calibri"/>
        </w:rPr>
        <w:t>.</w:t>
      </w:r>
      <w:r w:rsidR="00675677">
        <w:rPr>
          <w:rFonts w:ascii="Calibri" w:hAnsi="Calibri" w:cs="Calibri"/>
        </w:rPr>
        <w:t xml:space="preserve"> </w:t>
      </w:r>
    </w:p>
    <w:p w14:paraId="42F9E6F4" w14:textId="6FEF7FD1" w:rsidR="00675677" w:rsidRDefault="00434C75" w:rsidP="00511B90">
      <w:pPr>
        <w:pStyle w:val="Listenabsatz"/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Benutzer</w:t>
      </w:r>
      <w:r w:rsidR="00675677">
        <w:rPr>
          <w:rFonts w:ascii="Calibri" w:hAnsi="Calibri" w:cs="Calibri"/>
        </w:rPr>
        <w:t xml:space="preserve"> wählt den Anzeigetyp (Beides/Tabellarisch/Grafisch)</w:t>
      </w:r>
      <w:r w:rsidR="006E0CCE">
        <w:rPr>
          <w:rFonts w:ascii="Calibri" w:hAnsi="Calibri" w:cs="Calibri"/>
        </w:rPr>
        <w:t>.</w:t>
      </w:r>
    </w:p>
    <w:p w14:paraId="0BF9367E" w14:textId="7E87D9CF" w:rsidR="00D40A64" w:rsidRPr="00D40A64" w:rsidRDefault="00434C75" w:rsidP="00511B90">
      <w:pPr>
        <w:pStyle w:val="Listenabsatz"/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>
        <w:t>Benutzer</w:t>
      </w:r>
      <w:r w:rsidR="00D40A64">
        <w:t xml:space="preserve"> legt fest, für welche meteorologischen Jahreszeiten (alle oder ausgewählte) Werte angezeigt werden sollen.</w:t>
      </w:r>
    </w:p>
    <w:p w14:paraId="0122D4BD" w14:textId="0E8289E9" w:rsidR="00675677" w:rsidRDefault="00434C75" w:rsidP="00511B90">
      <w:pPr>
        <w:pStyle w:val="Listenabsatz"/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Benutzer</w:t>
      </w:r>
      <w:r w:rsidR="00675677">
        <w:rPr>
          <w:rFonts w:ascii="Calibri" w:hAnsi="Calibri" w:cs="Calibri"/>
        </w:rPr>
        <w:t xml:space="preserve"> löst Anzeige der Auswertung aus</w:t>
      </w:r>
      <w:r w:rsidR="006E0CCE">
        <w:rPr>
          <w:rFonts w:ascii="Calibri" w:hAnsi="Calibri" w:cs="Calibri"/>
        </w:rPr>
        <w:t>.</w:t>
      </w:r>
    </w:p>
    <w:p w14:paraId="30480963" w14:textId="320EC911" w:rsidR="00675677" w:rsidRPr="00450696" w:rsidRDefault="00D40A64" w:rsidP="00511B90">
      <w:pPr>
        <w:pStyle w:val="Listenabsatz"/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>
        <w:t>System zeigt die Mittelwerte für Temperaturminima und -maxima an</w:t>
      </w:r>
      <w:r w:rsidR="006E0CCE">
        <w:t>.</w:t>
      </w:r>
    </w:p>
    <w:p w14:paraId="5E3D41F3" w14:textId="09883603" w:rsidR="00675677" w:rsidRPr="00BB0860" w:rsidRDefault="00434C75" w:rsidP="00511B90">
      <w:pPr>
        <w:pStyle w:val="Listenabsatz"/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Benutzer</w:t>
      </w:r>
      <w:r w:rsidR="00D40A64">
        <w:rPr>
          <w:rFonts w:ascii="Calibri" w:hAnsi="Calibri" w:cs="Calibri"/>
        </w:rPr>
        <w:t xml:space="preserve"> sichtet die angezeigten Informationen</w:t>
      </w:r>
      <w:r w:rsidR="006E0CCE">
        <w:rPr>
          <w:rFonts w:ascii="Calibri" w:hAnsi="Calibri" w:cs="Calibri"/>
        </w:rPr>
        <w:t>.</w:t>
      </w:r>
    </w:p>
    <w:p w14:paraId="6F17E071" w14:textId="77777777" w:rsidR="00675677" w:rsidRPr="00BB0860" w:rsidRDefault="00675677" w:rsidP="00511B90">
      <w:pPr>
        <w:spacing w:before="100" w:beforeAutospacing="1" w:after="100" w:afterAutospacing="1" w:line="360" w:lineRule="auto"/>
        <w:rPr>
          <w:rFonts w:ascii="Calibri" w:hAnsi="Calibri" w:cs="Calibri"/>
          <w:b/>
          <w:bCs/>
        </w:rPr>
      </w:pPr>
    </w:p>
    <w:p w14:paraId="020A2EBD" w14:textId="77777777" w:rsidR="00675677" w:rsidRPr="00BB0860" w:rsidRDefault="00675677" w:rsidP="00511B90">
      <w:pPr>
        <w:spacing w:before="100" w:beforeAutospacing="1" w:after="100" w:afterAutospacing="1" w:line="360" w:lineRule="auto"/>
        <w:rPr>
          <w:rFonts w:ascii="Calibri" w:hAnsi="Calibri" w:cs="Calibri"/>
          <w:b/>
          <w:bCs/>
        </w:rPr>
      </w:pPr>
    </w:p>
    <w:p w14:paraId="5BAFBA7C" w14:textId="77777777" w:rsidR="00675677" w:rsidRDefault="00675677" w:rsidP="00511B90">
      <w:pPr>
        <w:spacing w:before="100" w:beforeAutospacing="1" w:after="100" w:afterAutospacing="1" w:line="360" w:lineRule="auto"/>
        <w:rPr>
          <w:rFonts w:ascii="Calibri" w:hAnsi="Calibri" w:cs="Calibri"/>
          <w:b/>
          <w:bCs/>
        </w:rPr>
      </w:pPr>
    </w:p>
    <w:p w14:paraId="7F921F3B" w14:textId="77777777" w:rsidR="00675677" w:rsidRDefault="00675677" w:rsidP="00511B90">
      <w:pPr>
        <w:spacing w:before="100" w:beforeAutospacing="1" w:after="100" w:afterAutospacing="1" w:line="360" w:lineRule="auto"/>
        <w:rPr>
          <w:rFonts w:ascii="Calibri" w:hAnsi="Calibri" w:cs="Calibri"/>
          <w:b/>
          <w:bCs/>
        </w:rPr>
      </w:pPr>
    </w:p>
    <w:p w14:paraId="2BD175D4" w14:textId="77777777" w:rsidR="00511B90" w:rsidRDefault="00511B90" w:rsidP="00511B90">
      <w:pPr>
        <w:spacing w:before="100" w:beforeAutospacing="1" w:after="100" w:afterAutospacing="1" w:line="360" w:lineRule="auto"/>
        <w:rPr>
          <w:rFonts w:ascii="Calibri" w:hAnsi="Calibri" w:cs="Calibri"/>
          <w:b/>
          <w:bCs/>
        </w:rPr>
      </w:pPr>
    </w:p>
    <w:p w14:paraId="6F25B894" w14:textId="77777777" w:rsidR="00597D55" w:rsidRDefault="00597D55" w:rsidP="00511B90">
      <w:pPr>
        <w:spacing w:before="100" w:beforeAutospacing="1" w:after="100" w:afterAutospacing="1" w:line="360" w:lineRule="auto"/>
        <w:rPr>
          <w:rFonts w:ascii="Calibri" w:hAnsi="Calibri" w:cs="Calibri"/>
          <w:b/>
          <w:bCs/>
        </w:rPr>
      </w:pPr>
    </w:p>
    <w:p w14:paraId="15E603CA" w14:textId="77777777" w:rsidR="00597D55" w:rsidRDefault="00597D55" w:rsidP="00511B90">
      <w:pPr>
        <w:spacing w:before="100" w:beforeAutospacing="1" w:after="100" w:afterAutospacing="1" w:line="360" w:lineRule="auto"/>
        <w:rPr>
          <w:rFonts w:ascii="Calibri" w:hAnsi="Calibri" w:cs="Calibri"/>
          <w:b/>
          <w:bCs/>
        </w:rPr>
      </w:pPr>
    </w:p>
    <w:p w14:paraId="1D267188" w14:textId="77777777" w:rsidR="00597D55" w:rsidRDefault="00597D55" w:rsidP="00511B90">
      <w:pPr>
        <w:spacing w:before="100" w:beforeAutospacing="1" w:after="100" w:afterAutospacing="1" w:line="360" w:lineRule="auto"/>
        <w:rPr>
          <w:rFonts w:ascii="Calibri" w:hAnsi="Calibri" w:cs="Calibri"/>
          <w:b/>
          <w:bCs/>
        </w:rPr>
      </w:pPr>
    </w:p>
    <w:p w14:paraId="7405BE6A" w14:textId="77777777" w:rsidR="00597D55" w:rsidRPr="00BB0860" w:rsidRDefault="00597D55" w:rsidP="00511B90">
      <w:pPr>
        <w:spacing w:before="100" w:beforeAutospacing="1" w:after="100" w:afterAutospacing="1" w:line="360" w:lineRule="auto"/>
        <w:rPr>
          <w:rFonts w:ascii="Calibri" w:hAnsi="Calibri" w:cs="Calibri"/>
          <w:b/>
          <w:bCs/>
        </w:rPr>
      </w:pPr>
    </w:p>
    <w:p w14:paraId="23C518C4" w14:textId="77777777" w:rsidR="00675677" w:rsidRPr="00511B90" w:rsidRDefault="00675677" w:rsidP="00511B90">
      <w:pPr>
        <w:spacing w:before="100" w:beforeAutospacing="1" w:after="100" w:afterAutospacing="1" w:line="360" w:lineRule="auto"/>
        <w:rPr>
          <w:rFonts w:ascii="Calibri" w:hAnsi="Calibri" w:cs="Calibri"/>
          <w:b/>
          <w:bCs/>
          <w:sz w:val="28"/>
          <w:szCs w:val="28"/>
        </w:rPr>
      </w:pPr>
      <w:r w:rsidRPr="00511B90">
        <w:rPr>
          <w:rFonts w:ascii="Calibri" w:hAnsi="Calibri" w:cs="Calibri"/>
          <w:b/>
          <w:bCs/>
          <w:sz w:val="28"/>
          <w:szCs w:val="28"/>
        </w:rPr>
        <w:lastRenderedPageBreak/>
        <w:t>Erweiterung</w:t>
      </w:r>
    </w:p>
    <w:p w14:paraId="5B53D41E" w14:textId="77777777" w:rsidR="00675677" w:rsidRDefault="00675677" w:rsidP="000269A7">
      <w:pPr>
        <w:spacing w:before="100" w:beforeAutospacing="1" w:after="100" w:afterAutospacing="1" w:line="360" w:lineRule="auto"/>
        <w:ind w:firstLine="708"/>
        <w:rPr>
          <w:rFonts w:ascii="Calibri" w:hAnsi="Calibri" w:cs="Calibri"/>
        </w:rPr>
      </w:pPr>
      <w:r w:rsidRPr="00BB0860">
        <w:rPr>
          <w:rFonts w:ascii="Calibri" w:hAnsi="Calibri" w:cs="Calibri"/>
        </w:rPr>
        <w:t xml:space="preserve">*a. </w:t>
      </w:r>
      <w:r>
        <w:rPr>
          <w:rFonts w:ascii="Calibri" w:hAnsi="Calibri" w:cs="Calibri"/>
        </w:rPr>
        <w:t>Container stürzt ab.</w:t>
      </w:r>
    </w:p>
    <w:p w14:paraId="39FD7697" w14:textId="77777777" w:rsidR="00675677" w:rsidRDefault="00675677" w:rsidP="00511B90">
      <w:pPr>
        <w:pStyle w:val="Listenabsatz"/>
        <w:numPr>
          <w:ilvl w:val="0"/>
          <w:numId w:val="3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Container wird neu gestartet.</w:t>
      </w:r>
    </w:p>
    <w:p w14:paraId="4BBB43B7" w14:textId="0D3827F7" w:rsidR="00675677" w:rsidRDefault="003C49F6" w:rsidP="00F2541A">
      <w:pPr>
        <w:spacing w:before="100" w:beforeAutospacing="1" w:after="100" w:afterAutospacing="1" w:line="360" w:lineRule="auto"/>
        <w:ind w:left="708"/>
        <w:rPr>
          <w:rFonts w:ascii="Calibri" w:hAnsi="Calibri" w:cs="Calibri"/>
        </w:rPr>
      </w:pPr>
      <w:r>
        <w:rPr>
          <w:rFonts w:ascii="Calibri" w:hAnsi="Calibri" w:cs="Calibri"/>
        </w:rPr>
        <w:t>3-6</w:t>
      </w:r>
      <w:r w:rsidR="00675677">
        <w:rPr>
          <w:rFonts w:ascii="Calibri" w:hAnsi="Calibri" w:cs="Calibri"/>
        </w:rPr>
        <w:t xml:space="preserve">. </w:t>
      </w:r>
      <w:r w:rsidR="00434C75">
        <w:rPr>
          <w:rFonts w:ascii="Calibri" w:hAnsi="Calibri" w:cs="Calibri"/>
        </w:rPr>
        <w:t>Benutzer</w:t>
      </w:r>
      <w:r w:rsidR="0067567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macht </w:t>
      </w:r>
      <w:r w:rsidR="00597D55">
        <w:rPr>
          <w:rFonts w:ascii="Calibri" w:hAnsi="Calibri" w:cs="Calibri"/>
        </w:rPr>
        <w:t>fehlerhafte Eingabe (</w:t>
      </w:r>
      <w:r w:rsidR="003D02FF">
        <w:rPr>
          <w:rFonts w:ascii="Calibri" w:hAnsi="Calibri" w:cs="Calibri"/>
        </w:rPr>
        <w:t>z.B.</w:t>
      </w:r>
      <w:r w:rsidR="00675677">
        <w:rPr>
          <w:rFonts w:ascii="Calibri" w:hAnsi="Calibri" w:cs="Calibri"/>
        </w:rPr>
        <w:t xml:space="preserve"> Text anstelle von einer Zahl</w:t>
      </w:r>
      <w:r w:rsidR="00F2541A">
        <w:rPr>
          <w:rFonts w:ascii="Calibri" w:hAnsi="Calibri" w:cs="Calibri"/>
        </w:rPr>
        <w:t>, Pflichtfelder nicht ausgefüllt</w:t>
      </w:r>
      <w:r w:rsidR="00675677">
        <w:rPr>
          <w:rFonts w:ascii="Calibri" w:hAnsi="Calibri" w:cs="Calibri"/>
        </w:rPr>
        <w:t>)</w:t>
      </w:r>
      <w:r w:rsidR="006E0CCE">
        <w:rPr>
          <w:rFonts w:ascii="Calibri" w:hAnsi="Calibri" w:cs="Calibri"/>
        </w:rPr>
        <w:t>.</w:t>
      </w:r>
    </w:p>
    <w:p w14:paraId="6D08F102" w14:textId="216E2915" w:rsidR="00675677" w:rsidRDefault="00434C75" w:rsidP="00597D55">
      <w:pPr>
        <w:pStyle w:val="Listenabsatz"/>
        <w:numPr>
          <w:ilvl w:val="0"/>
          <w:numId w:val="3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Benutzer</w:t>
      </w:r>
      <w:r w:rsidR="00675677">
        <w:rPr>
          <w:rFonts w:ascii="Calibri" w:hAnsi="Calibri" w:cs="Calibri"/>
        </w:rPr>
        <w:t xml:space="preserve"> wird aufgefordert die Eingabe zu korrigieren </w:t>
      </w:r>
      <w:r w:rsidR="00C0289E">
        <w:rPr>
          <w:rFonts w:ascii="Calibri" w:hAnsi="Calibri" w:cs="Calibri"/>
        </w:rPr>
        <w:t>auf das passende Format</w:t>
      </w:r>
      <w:r w:rsidR="006E0CCE">
        <w:rPr>
          <w:rFonts w:ascii="Calibri" w:hAnsi="Calibri" w:cs="Calibri"/>
        </w:rPr>
        <w:t>.</w:t>
      </w:r>
    </w:p>
    <w:p w14:paraId="6E856208" w14:textId="4DF39D7F" w:rsidR="00F2541A" w:rsidRPr="00597D55" w:rsidRDefault="00F2541A" w:rsidP="00597D55">
      <w:pPr>
        <w:pStyle w:val="Listenabsatz"/>
        <w:numPr>
          <w:ilvl w:val="0"/>
          <w:numId w:val="3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Benutzer korrigiert fehlerhafte Eingabe.</w:t>
      </w:r>
    </w:p>
    <w:p w14:paraId="0B12BE35" w14:textId="5049FC69" w:rsidR="00675677" w:rsidRDefault="00675677" w:rsidP="000269A7">
      <w:pPr>
        <w:spacing w:before="100" w:beforeAutospacing="1" w:after="100" w:afterAutospacing="1" w:line="360" w:lineRule="auto"/>
        <w:ind w:firstLine="708"/>
        <w:rPr>
          <w:rFonts w:ascii="Calibri" w:hAnsi="Calibri" w:cs="Calibri"/>
        </w:rPr>
      </w:pPr>
      <w:r>
        <w:rPr>
          <w:rFonts w:ascii="Calibri" w:hAnsi="Calibri" w:cs="Calibri"/>
        </w:rPr>
        <w:t>8a. Keine Stationen werden gefunden</w:t>
      </w:r>
      <w:r w:rsidR="006E0CCE">
        <w:rPr>
          <w:rFonts w:ascii="Calibri" w:hAnsi="Calibri" w:cs="Calibri"/>
        </w:rPr>
        <w:t>.</w:t>
      </w:r>
    </w:p>
    <w:p w14:paraId="2867CE6F" w14:textId="530A167A" w:rsidR="001B4C41" w:rsidRDefault="00434C75" w:rsidP="00511B90">
      <w:pPr>
        <w:pStyle w:val="Listenabsatz"/>
        <w:numPr>
          <w:ilvl w:val="0"/>
          <w:numId w:val="2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Benutzer</w:t>
      </w:r>
      <w:r w:rsidR="00675677">
        <w:rPr>
          <w:rFonts w:ascii="Calibri" w:hAnsi="Calibri" w:cs="Calibri"/>
        </w:rPr>
        <w:t xml:space="preserve"> bekommt die Mitteilung, dass im gewählten Radius keine Messtationen liegen und der Suchradius erweitert werden muss.</w:t>
      </w:r>
    </w:p>
    <w:p w14:paraId="64DA0208" w14:textId="0523DC41" w:rsidR="003C49F6" w:rsidRPr="00511B90" w:rsidRDefault="00F2541A" w:rsidP="00511B90">
      <w:pPr>
        <w:pStyle w:val="Listenabsatz"/>
        <w:numPr>
          <w:ilvl w:val="0"/>
          <w:numId w:val="2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Benutzer</w:t>
      </w:r>
      <w:r w:rsidR="003C49F6">
        <w:rPr>
          <w:rFonts w:ascii="Calibri" w:hAnsi="Calibri" w:cs="Calibri"/>
        </w:rPr>
        <w:t xml:space="preserve"> wählt neuen Radius</w:t>
      </w:r>
      <w:r>
        <w:rPr>
          <w:rFonts w:ascii="Calibri" w:hAnsi="Calibri" w:cs="Calibri"/>
        </w:rPr>
        <w:t>.</w:t>
      </w:r>
    </w:p>
    <w:p w14:paraId="4F563311" w14:textId="26B1685A" w:rsidR="00675677" w:rsidRDefault="00675677" w:rsidP="000269A7">
      <w:pPr>
        <w:spacing w:before="100" w:beforeAutospacing="1" w:after="100" w:afterAutospacing="1" w:line="360" w:lineRule="auto"/>
        <w:ind w:firstLine="708"/>
        <w:rPr>
          <w:rFonts w:ascii="Calibri" w:hAnsi="Calibri" w:cs="Calibri"/>
        </w:rPr>
      </w:pPr>
      <w:r>
        <w:rPr>
          <w:rFonts w:ascii="Calibri" w:hAnsi="Calibri" w:cs="Calibri"/>
        </w:rPr>
        <w:t>1</w:t>
      </w:r>
      <w:r w:rsidR="00DB2012">
        <w:rPr>
          <w:rFonts w:ascii="Calibri" w:hAnsi="Calibri" w:cs="Calibri"/>
        </w:rPr>
        <w:t>2</w:t>
      </w:r>
      <w:r>
        <w:rPr>
          <w:rFonts w:ascii="Calibri" w:hAnsi="Calibri" w:cs="Calibri"/>
        </w:rPr>
        <w:t>a. Für ein bestimmtes Jahr oder eine Jahreszeit liegen kein</w:t>
      </w:r>
      <w:r w:rsidR="003C49F6">
        <w:rPr>
          <w:rFonts w:ascii="Calibri" w:hAnsi="Calibri" w:cs="Calibri"/>
        </w:rPr>
        <w:t>e</w:t>
      </w:r>
      <w:r>
        <w:rPr>
          <w:rFonts w:ascii="Calibri" w:hAnsi="Calibri" w:cs="Calibri"/>
        </w:rPr>
        <w:t xml:space="preserve"> Messwert</w:t>
      </w:r>
      <w:r w:rsidR="003D02FF">
        <w:rPr>
          <w:rFonts w:ascii="Calibri" w:hAnsi="Calibri" w:cs="Calibri"/>
        </w:rPr>
        <w:t>e</w:t>
      </w:r>
      <w:r>
        <w:rPr>
          <w:rFonts w:ascii="Calibri" w:hAnsi="Calibri" w:cs="Calibri"/>
        </w:rPr>
        <w:t xml:space="preserve"> vor</w:t>
      </w:r>
      <w:r w:rsidR="006E0CCE">
        <w:rPr>
          <w:rFonts w:ascii="Calibri" w:hAnsi="Calibri" w:cs="Calibri"/>
        </w:rPr>
        <w:t>.</w:t>
      </w:r>
    </w:p>
    <w:p w14:paraId="1DDCD066" w14:textId="5F7EF9BA" w:rsidR="00583A35" w:rsidRPr="00583A35" w:rsidRDefault="00675677" w:rsidP="00583A35">
      <w:pPr>
        <w:pStyle w:val="Listenabsatz"/>
        <w:numPr>
          <w:ilvl w:val="0"/>
          <w:numId w:val="2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Es </w:t>
      </w:r>
      <w:r w:rsidR="00583A35">
        <w:rPr>
          <w:rFonts w:ascii="Calibri" w:hAnsi="Calibri" w:cs="Calibri"/>
        </w:rPr>
        <w:t>soll eine Fehlermeldung eingeblendet werden, wenn keine Messdaten angezeigt werden können.</w:t>
      </w:r>
    </w:p>
    <w:p w14:paraId="0217723A" w14:textId="2A7B00F9" w:rsidR="00675677" w:rsidRPr="00511B90" w:rsidRDefault="00511B90" w:rsidP="00511B90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Besondere</w:t>
      </w:r>
      <w:r w:rsidR="002F7C32" w:rsidRPr="00511B90">
        <w:rPr>
          <w:rFonts w:ascii="Calibri" w:hAnsi="Calibri" w:cs="Calibri"/>
          <w:b/>
          <w:bCs/>
          <w:sz w:val="28"/>
          <w:szCs w:val="28"/>
        </w:rPr>
        <w:t xml:space="preserve"> Anforderungen</w:t>
      </w:r>
    </w:p>
    <w:p w14:paraId="0054969D" w14:textId="77777777" w:rsidR="00511B90" w:rsidRPr="00511B90" w:rsidRDefault="00511B90" w:rsidP="000269A7">
      <w:pPr>
        <w:pStyle w:val="p1"/>
        <w:spacing w:line="360" w:lineRule="auto"/>
        <w:ind w:firstLine="360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bookmarkStart w:id="0" w:name="OLE_LINK1"/>
      <w:r w:rsidRPr="00511B90">
        <w:rPr>
          <w:rFonts w:ascii="Calibri" w:hAnsi="Calibri" w:cs="Calibri"/>
          <w:b/>
          <w:bCs/>
          <w:color w:val="000000" w:themeColor="text1"/>
          <w:sz w:val="24"/>
          <w:szCs w:val="24"/>
        </w:rPr>
        <w:t>Grundsätzliche Anforderungen</w:t>
      </w:r>
    </w:p>
    <w:p w14:paraId="4822B8CF" w14:textId="77777777" w:rsidR="00511B90" w:rsidRPr="00420AE8" w:rsidRDefault="00511B90" w:rsidP="00511B90">
      <w:pPr>
        <w:pStyle w:val="p1"/>
        <w:spacing w:line="360" w:lineRule="auto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7718CABE" w14:textId="77777777" w:rsidR="00511B90" w:rsidRPr="00420AE8" w:rsidRDefault="00511B90" w:rsidP="00511B90">
      <w:pPr>
        <w:pStyle w:val="p1"/>
        <w:numPr>
          <w:ilvl w:val="0"/>
          <w:numId w:val="7"/>
        </w:numPr>
        <w:spacing w:line="36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420AE8">
        <w:rPr>
          <w:rFonts w:ascii="Calibri" w:hAnsi="Calibri" w:cs="Calibri"/>
          <w:color w:val="000000" w:themeColor="text1"/>
          <w:sz w:val="24"/>
          <w:szCs w:val="24"/>
        </w:rPr>
        <w:t>Die Anwendung hat eine grafische Benutzeroberfläche.</w:t>
      </w:r>
    </w:p>
    <w:p w14:paraId="0D26D8AE" w14:textId="77777777" w:rsidR="00511B90" w:rsidRPr="00420AE8" w:rsidRDefault="00511B90" w:rsidP="00511B90">
      <w:pPr>
        <w:pStyle w:val="p1"/>
        <w:numPr>
          <w:ilvl w:val="0"/>
          <w:numId w:val="7"/>
        </w:numPr>
        <w:spacing w:line="36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420AE8">
        <w:rPr>
          <w:rFonts w:ascii="Calibri" w:hAnsi="Calibri" w:cs="Calibri"/>
          <w:color w:val="000000" w:themeColor="text1"/>
          <w:sz w:val="24"/>
          <w:szCs w:val="24"/>
        </w:rPr>
        <w:t>Die Anwendung wird in einer Client-Server-Architektur ausgeführt.</w:t>
      </w:r>
    </w:p>
    <w:p w14:paraId="661F4F00" w14:textId="0E3AD592" w:rsidR="00511B90" w:rsidRPr="002E3AA9" w:rsidRDefault="00511B90" w:rsidP="002E3AA9">
      <w:pPr>
        <w:pStyle w:val="p1"/>
        <w:numPr>
          <w:ilvl w:val="0"/>
          <w:numId w:val="7"/>
        </w:numPr>
        <w:spacing w:line="36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gramStart"/>
      <w:r w:rsidRPr="00420AE8">
        <w:rPr>
          <w:rFonts w:ascii="Calibri" w:hAnsi="Calibri" w:cs="Calibri"/>
          <w:color w:val="000000" w:themeColor="text1"/>
          <w:sz w:val="24"/>
          <w:szCs w:val="24"/>
        </w:rPr>
        <w:t xml:space="preserve">Beim </w:t>
      </w:r>
      <w:r w:rsidR="00434C75">
        <w:rPr>
          <w:rFonts w:ascii="Calibri" w:hAnsi="Calibri" w:cs="Calibri"/>
          <w:color w:val="000000" w:themeColor="text1"/>
          <w:sz w:val="24"/>
          <w:szCs w:val="24"/>
        </w:rPr>
        <w:t xml:space="preserve">dem </w:t>
      </w:r>
      <w:r w:rsidRPr="00420AE8">
        <w:rPr>
          <w:rFonts w:ascii="Calibri" w:hAnsi="Calibri" w:cs="Calibri"/>
          <w:color w:val="000000" w:themeColor="text1"/>
          <w:sz w:val="24"/>
          <w:szCs w:val="24"/>
        </w:rPr>
        <w:t>Client</w:t>
      </w:r>
      <w:proofErr w:type="gramEnd"/>
      <w:r w:rsidRPr="00420AE8">
        <w:rPr>
          <w:rFonts w:ascii="Calibri" w:hAnsi="Calibri" w:cs="Calibri"/>
          <w:color w:val="000000" w:themeColor="text1"/>
          <w:sz w:val="24"/>
          <w:szCs w:val="24"/>
        </w:rPr>
        <w:t xml:space="preserve"> kann sich um eine Desktop-Anwendung oder eine Web-</w:t>
      </w:r>
      <w:r w:rsidRPr="002E3AA9">
        <w:rPr>
          <w:rFonts w:ascii="Calibri" w:hAnsi="Calibri" w:cs="Calibri"/>
          <w:color w:val="000000" w:themeColor="text1"/>
          <w:sz w:val="24"/>
          <w:szCs w:val="24"/>
        </w:rPr>
        <w:t>Anwendung handeln.</w:t>
      </w:r>
    </w:p>
    <w:p w14:paraId="5A2696BA" w14:textId="77777777" w:rsidR="00511B90" w:rsidRPr="00420AE8" w:rsidRDefault="00511B90" w:rsidP="00511B90">
      <w:pPr>
        <w:pStyle w:val="p1"/>
        <w:numPr>
          <w:ilvl w:val="0"/>
          <w:numId w:val="7"/>
        </w:numPr>
        <w:spacing w:line="36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420AE8">
        <w:rPr>
          <w:rFonts w:ascii="Calibri" w:hAnsi="Calibri" w:cs="Calibri"/>
          <w:color w:val="000000" w:themeColor="text1"/>
          <w:sz w:val="24"/>
          <w:szCs w:val="24"/>
        </w:rPr>
        <w:t>Der Server wird in einem oder mehreren Containern aufgesetzt.</w:t>
      </w:r>
    </w:p>
    <w:p w14:paraId="157154B6" w14:textId="77777777" w:rsidR="00511B90" w:rsidRPr="00420AE8" w:rsidRDefault="00511B90" w:rsidP="00511B90">
      <w:pPr>
        <w:pStyle w:val="p1"/>
        <w:numPr>
          <w:ilvl w:val="0"/>
          <w:numId w:val="7"/>
        </w:numPr>
        <w:spacing w:line="36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420AE8">
        <w:rPr>
          <w:rFonts w:ascii="Calibri" w:hAnsi="Calibri" w:cs="Calibri"/>
          <w:color w:val="000000" w:themeColor="text1"/>
          <w:sz w:val="24"/>
          <w:szCs w:val="24"/>
        </w:rPr>
        <w:t>Die Anwendung ist lauffähig unter Windows 11, optional in einer WSL</w:t>
      </w:r>
    </w:p>
    <w:p w14:paraId="37CB7640" w14:textId="77777777" w:rsidR="00511B90" w:rsidRPr="00420AE8" w:rsidRDefault="00511B90" w:rsidP="00511B90">
      <w:pPr>
        <w:pStyle w:val="p1"/>
        <w:spacing w:line="360" w:lineRule="auto"/>
        <w:ind w:left="720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420AE8">
        <w:rPr>
          <w:rFonts w:ascii="Calibri" w:hAnsi="Calibri" w:cs="Calibri"/>
          <w:color w:val="000000" w:themeColor="text1"/>
          <w:sz w:val="24"/>
          <w:szCs w:val="24"/>
          <w:lang w:val="en-US"/>
        </w:rPr>
        <w:t>(Windows Subsystem for Linux) Virtual Machine (VM).</w:t>
      </w:r>
    </w:p>
    <w:p w14:paraId="07D64DDA" w14:textId="15CDB6F7" w:rsidR="00597D55" w:rsidRDefault="00511B90" w:rsidP="00511B90">
      <w:pPr>
        <w:pStyle w:val="p1"/>
        <w:numPr>
          <w:ilvl w:val="0"/>
          <w:numId w:val="7"/>
        </w:numPr>
        <w:spacing w:line="36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420AE8">
        <w:rPr>
          <w:rFonts w:ascii="Calibri" w:hAnsi="Calibri" w:cs="Calibri"/>
          <w:color w:val="000000" w:themeColor="text1"/>
          <w:sz w:val="24"/>
          <w:szCs w:val="24"/>
        </w:rPr>
        <w:t xml:space="preserve">Als Datenbasis wird das Daily Global Historical </w:t>
      </w:r>
      <w:proofErr w:type="spellStart"/>
      <w:r w:rsidRPr="00420AE8">
        <w:rPr>
          <w:rFonts w:ascii="Calibri" w:hAnsi="Calibri" w:cs="Calibri"/>
          <w:color w:val="000000" w:themeColor="text1"/>
          <w:sz w:val="24"/>
          <w:szCs w:val="24"/>
        </w:rPr>
        <w:t>Climatology</w:t>
      </w:r>
      <w:proofErr w:type="spellEnd"/>
      <w:r w:rsidRPr="00420AE8">
        <w:rPr>
          <w:rFonts w:ascii="Calibri" w:hAnsi="Calibri" w:cs="Calibri"/>
          <w:color w:val="000000" w:themeColor="text1"/>
          <w:sz w:val="24"/>
          <w:szCs w:val="24"/>
        </w:rPr>
        <w:t xml:space="preserve"> Network eingesetzt.</w:t>
      </w:r>
    </w:p>
    <w:p w14:paraId="38C35898" w14:textId="77777777" w:rsidR="009D4BE2" w:rsidRPr="009D4BE2" w:rsidRDefault="009D4BE2" w:rsidP="009D4BE2">
      <w:pPr>
        <w:pStyle w:val="p1"/>
        <w:spacing w:line="360" w:lineRule="auto"/>
        <w:ind w:left="1068"/>
        <w:rPr>
          <w:rFonts w:ascii="Calibri" w:hAnsi="Calibri" w:cs="Calibri"/>
          <w:color w:val="000000" w:themeColor="text1"/>
          <w:sz w:val="24"/>
          <w:szCs w:val="24"/>
        </w:rPr>
      </w:pPr>
    </w:p>
    <w:p w14:paraId="426B8DA1" w14:textId="514BD0F1" w:rsidR="00511B90" w:rsidRPr="00511B90" w:rsidRDefault="00511B90" w:rsidP="002E3AA9">
      <w:pPr>
        <w:spacing w:line="360" w:lineRule="auto"/>
        <w:ind w:firstLine="360"/>
        <w:rPr>
          <w:rFonts w:ascii="Calibri" w:hAnsi="Calibri" w:cs="Calibri"/>
          <w:b/>
          <w:bCs/>
          <w:color w:val="000000" w:themeColor="text1"/>
        </w:rPr>
      </w:pPr>
      <w:r w:rsidRPr="00511B90">
        <w:rPr>
          <w:rFonts w:ascii="Calibri" w:hAnsi="Calibri" w:cs="Calibri"/>
          <w:b/>
          <w:bCs/>
          <w:color w:val="000000" w:themeColor="text1"/>
        </w:rPr>
        <w:lastRenderedPageBreak/>
        <w:t>Nicht funktionale Anforderungen</w:t>
      </w:r>
    </w:p>
    <w:p w14:paraId="33253DE5" w14:textId="77777777" w:rsidR="00511B90" w:rsidRPr="00511B90" w:rsidRDefault="00511B90" w:rsidP="000269A7">
      <w:pPr>
        <w:spacing w:after="100" w:afterAutospacing="1" w:line="360" w:lineRule="auto"/>
        <w:ind w:firstLine="360"/>
        <w:outlineLvl w:val="4"/>
        <w:rPr>
          <w:rFonts w:ascii="Calibri" w:hAnsi="Calibri" w:cs="Calibri"/>
          <w:color w:val="000000" w:themeColor="text1"/>
        </w:rPr>
      </w:pPr>
      <w:r w:rsidRPr="00511B90">
        <w:rPr>
          <w:rFonts w:ascii="Calibri" w:hAnsi="Calibri" w:cs="Calibri"/>
          <w:color w:val="000000" w:themeColor="text1"/>
        </w:rPr>
        <w:t>Code</w:t>
      </w:r>
    </w:p>
    <w:p w14:paraId="36C43CF4" w14:textId="723F9EDD" w:rsidR="00511B90" w:rsidRPr="00420AE8" w:rsidRDefault="00511B90" w:rsidP="00511B90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Calibri" w:hAnsi="Calibri" w:cs="Calibri"/>
          <w:color w:val="000000" w:themeColor="text1"/>
          <w:sz w:val="23"/>
          <w:szCs w:val="23"/>
        </w:rPr>
      </w:pPr>
      <w:r w:rsidRPr="00420AE8">
        <w:rPr>
          <w:rFonts w:ascii="Calibri" w:hAnsi="Calibri" w:cs="Calibri"/>
          <w:color w:val="000000" w:themeColor="text1"/>
          <w:sz w:val="23"/>
          <w:szCs w:val="23"/>
        </w:rPr>
        <w:t>Freie Wahl der Programmiersprachen und Frameworks</w:t>
      </w:r>
      <w:r w:rsidR="006E0CCE">
        <w:rPr>
          <w:rFonts w:ascii="Calibri" w:hAnsi="Calibri" w:cs="Calibri"/>
          <w:color w:val="000000" w:themeColor="text1"/>
          <w:sz w:val="23"/>
          <w:szCs w:val="23"/>
        </w:rPr>
        <w:t>.</w:t>
      </w:r>
    </w:p>
    <w:p w14:paraId="2163306A" w14:textId="0DBE865D" w:rsidR="00511B90" w:rsidRPr="00420AE8" w:rsidRDefault="00511B90" w:rsidP="00511B90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Calibri" w:hAnsi="Calibri" w:cs="Calibri"/>
          <w:color w:val="000000" w:themeColor="text1"/>
          <w:sz w:val="23"/>
          <w:szCs w:val="23"/>
        </w:rPr>
      </w:pPr>
      <w:r w:rsidRPr="00420AE8">
        <w:rPr>
          <w:rFonts w:ascii="Calibri" w:hAnsi="Calibri" w:cs="Calibri"/>
          <w:color w:val="000000" w:themeColor="text1"/>
          <w:sz w:val="23"/>
          <w:szCs w:val="23"/>
        </w:rPr>
        <w:t>Testautomatisierung mit Unit- und Service-Tests, TDD wird empfohlen, Testabdeckung über 80 %</w:t>
      </w:r>
      <w:r w:rsidR="006E0CCE">
        <w:rPr>
          <w:rFonts w:ascii="Calibri" w:hAnsi="Calibri" w:cs="Calibri"/>
          <w:color w:val="000000" w:themeColor="text1"/>
          <w:sz w:val="23"/>
          <w:szCs w:val="23"/>
        </w:rPr>
        <w:t>.</w:t>
      </w:r>
    </w:p>
    <w:p w14:paraId="754508D4" w14:textId="61355DD9" w:rsidR="00511B90" w:rsidRPr="00420AE8" w:rsidRDefault="00511B90" w:rsidP="00511B90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Calibri" w:hAnsi="Calibri" w:cs="Calibri"/>
          <w:color w:val="000000" w:themeColor="text1"/>
          <w:sz w:val="23"/>
          <w:szCs w:val="23"/>
        </w:rPr>
      </w:pPr>
      <w:r w:rsidRPr="00420AE8">
        <w:rPr>
          <w:rFonts w:ascii="Calibri" w:hAnsi="Calibri" w:cs="Calibri"/>
          <w:color w:val="000000" w:themeColor="text1"/>
          <w:sz w:val="23"/>
          <w:szCs w:val="23"/>
        </w:rPr>
        <w:t>Manuelle oder automatisierte Systemtests</w:t>
      </w:r>
      <w:r w:rsidR="006E0CCE">
        <w:rPr>
          <w:rFonts w:ascii="Calibri" w:hAnsi="Calibri" w:cs="Calibri"/>
          <w:color w:val="000000" w:themeColor="text1"/>
          <w:sz w:val="23"/>
          <w:szCs w:val="23"/>
        </w:rPr>
        <w:t>.</w:t>
      </w:r>
    </w:p>
    <w:p w14:paraId="7470A14D" w14:textId="575E3349" w:rsidR="00511B90" w:rsidRPr="00420AE8" w:rsidRDefault="00511B90" w:rsidP="00511B90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Calibri" w:hAnsi="Calibri" w:cs="Calibri"/>
          <w:color w:val="000000" w:themeColor="text1"/>
          <w:sz w:val="23"/>
          <w:szCs w:val="23"/>
        </w:rPr>
      </w:pPr>
      <w:r w:rsidRPr="00420AE8">
        <w:rPr>
          <w:rFonts w:ascii="Calibri" w:hAnsi="Calibri" w:cs="Calibri"/>
          <w:color w:val="000000" w:themeColor="text1"/>
          <w:sz w:val="23"/>
          <w:szCs w:val="23"/>
        </w:rPr>
        <w:t>Zur Struk</w:t>
      </w:r>
      <w:r>
        <w:rPr>
          <w:rFonts w:ascii="Calibri" w:hAnsi="Calibri" w:cs="Calibri"/>
          <w:color w:val="000000" w:themeColor="text1"/>
          <w:sz w:val="23"/>
          <w:szCs w:val="23"/>
        </w:rPr>
        <w:t>tu</w:t>
      </w:r>
      <w:r w:rsidRPr="00420AE8">
        <w:rPr>
          <w:rFonts w:ascii="Calibri" w:hAnsi="Calibri" w:cs="Calibri"/>
          <w:color w:val="000000" w:themeColor="text1"/>
          <w:sz w:val="23"/>
          <w:szCs w:val="23"/>
        </w:rPr>
        <w:t>rierung der Services wird eine Schichtenarchitektur empfohlen</w:t>
      </w:r>
      <w:r w:rsidR="006E0CCE">
        <w:rPr>
          <w:rFonts w:ascii="Calibri" w:hAnsi="Calibri" w:cs="Calibri"/>
          <w:color w:val="000000" w:themeColor="text1"/>
          <w:sz w:val="23"/>
          <w:szCs w:val="23"/>
        </w:rPr>
        <w:t>.</w:t>
      </w:r>
    </w:p>
    <w:p w14:paraId="1FE90395" w14:textId="53E24F1C" w:rsidR="00511B90" w:rsidRPr="00420AE8" w:rsidRDefault="00511B90" w:rsidP="00511B90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Calibri" w:hAnsi="Calibri" w:cs="Calibri"/>
          <w:color w:val="000000" w:themeColor="text1"/>
          <w:sz w:val="23"/>
          <w:szCs w:val="23"/>
        </w:rPr>
      </w:pPr>
      <w:r w:rsidRPr="00420AE8">
        <w:rPr>
          <w:rFonts w:ascii="Calibri" w:hAnsi="Calibri" w:cs="Calibri"/>
          <w:color w:val="000000" w:themeColor="text1"/>
          <w:sz w:val="23"/>
          <w:szCs w:val="23"/>
        </w:rPr>
        <w:t>Beim Erstellen von Serviceschnittstellen soll REST als Schnittstellenformat genutzt werden</w:t>
      </w:r>
      <w:r w:rsidR="006E0CCE">
        <w:rPr>
          <w:rFonts w:ascii="Calibri" w:hAnsi="Calibri" w:cs="Calibri"/>
          <w:color w:val="000000" w:themeColor="text1"/>
          <w:sz w:val="23"/>
          <w:szCs w:val="23"/>
        </w:rPr>
        <w:t>.</w:t>
      </w:r>
    </w:p>
    <w:p w14:paraId="493B214D" w14:textId="2C01CBFA" w:rsidR="00511B90" w:rsidRPr="00420AE8" w:rsidRDefault="00511B90" w:rsidP="00511B90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Calibri" w:hAnsi="Calibri" w:cs="Calibri"/>
          <w:color w:val="000000" w:themeColor="text1"/>
          <w:sz w:val="23"/>
          <w:szCs w:val="23"/>
        </w:rPr>
      </w:pPr>
      <w:r w:rsidRPr="00420AE8">
        <w:rPr>
          <w:rFonts w:ascii="Calibri" w:hAnsi="Calibri" w:cs="Calibri"/>
          <w:color w:val="000000" w:themeColor="text1"/>
          <w:sz w:val="23"/>
          <w:szCs w:val="23"/>
        </w:rPr>
        <w:t>Absicherung der Schnittstelle ist optional</w:t>
      </w:r>
      <w:r w:rsidR="006E0CCE">
        <w:rPr>
          <w:rFonts w:ascii="Calibri" w:hAnsi="Calibri" w:cs="Calibri"/>
          <w:color w:val="000000" w:themeColor="text1"/>
          <w:sz w:val="23"/>
          <w:szCs w:val="23"/>
        </w:rPr>
        <w:t>.</w:t>
      </w:r>
    </w:p>
    <w:p w14:paraId="7C796D52" w14:textId="6C652455" w:rsidR="00511B90" w:rsidRPr="00420AE8" w:rsidRDefault="00511B90" w:rsidP="00511B90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Calibri" w:hAnsi="Calibri" w:cs="Calibri"/>
          <w:color w:val="000000" w:themeColor="text1"/>
          <w:sz w:val="23"/>
          <w:szCs w:val="23"/>
        </w:rPr>
      </w:pPr>
      <w:r w:rsidRPr="00420AE8">
        <w:rPr>
          <w:rFonts w:ascii="Calibri" w:hAnsi="Calibri" w:cs="Calibri"/>
          <w:color w:val="000000" w:themeColor="text1"/>
          <w:sz w:val="23"/>
          <w:szCs w:val="23"/>
        </w:rPr>
        <w:t xml:space="preserve">Datenbank ist für das Projekt optional, begründete Wahl einer Datenbank, die Datenbank darf maximal 5 GB </w:t>
      </w:r>
      <w:r w:rsidR="00C811FD">
        <w:rPr>
          <w:rFonts w:ascii="Calibri" w:hAnsi="Calibri" w:cs="Calibri"/>
          <w:color w:val="000000" w:themeColor="text1"/>
          <w:sz w:val="23"/>
          <w:szCs w:val="23"/>
        </w:rPr>
        <w:t xml:space="preserve">Festplattenspeicher </w:t>
      </w:r>
      <w:r w:rsidR="00F5127A">
        <w:rPr>
          <w:rFonts w:ascii="Calibri" w:hAnsi="Calibri" w:cs="Calibri"/>
          <w:color w:val="000000" w:themeColor="text1"/>
          <w:sz w:val="23"/>
          <w:szCs w:val="23"/>
        </w:rPr>
        <w:t>verbrauchen</w:t>
      </w:r>
      <w:r w:rsidR="006E0CCE">
        <w:rPr>
          <w:rFonts w:ascii="Calibri" w:hAnsi="Calibri" w:cs="Calibri"/>
          <w:color w:val="000000" w:themeColor="text1"/>
          <w:sz w:val="23"/>
          <w:szCs w:val="23"/>
        </w:rPr>
        <w:t>.</w:t>
      </w:r>
    </w:p>
    <w:p w14:paraId="5963E7A3" w14:textId="77777777" w:rsidR="00511B90" w:rsidRPr="00511B90" w:rsidRDefault="00511B90" w:rsidP="000269A7">
      <w:pPr>
        <w:spacing w:after="100" w:afterAutospacing="1" w:line="360" w:lineRule="auto"/>
        <w:ind w:firstLine="360"/>
        <w:outlineLvl w:val="4"/>
        <w:rPr>
          <w:rFonts w:ascii="Calibri" w:hAnsi="Calibri" w:cs="Calibri"/>
          <w:color w:val="000000" w:themeColor="text1"/>
        </w:rPr>
      </w:pPr>
      <w:r w:rsidRPr="00511B90">
        <w:rPr>
          <w:rFonts w:ascii="Calibri" w:hAnsi="Calibri" w:cs="Calibri"/>
          <w:color w:val="000000" w:themeColor="text1"/>
        </w:rPr>
        <w:t>Betriebsumgebung</w:t>
      </w:r>
    </w:p>
    <w:p w14:paraId="68BA3400" w14:textId="450B4C50" w:rsidR="00511B90" w:rsidRPr="00420AE8" w:rsidRDefault="00511B90" w:rsidP="00511B90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Calibri" w:hAnsi="Calibri" w:cs="Calibri"/>
          <w:color w:val="000000" w:themeColor="text1"/>
          <w:sz w:val="23"/>
          <w:szCs w:val="23"/>
        </w:rPr>
      </w:pPr>
      <w:r w:rsidRPr="00420AE8">
        <w:rPr>
          <w:rFonts w:ascii="Calibri" w:hAnsi="Calibri" w:cs="Calibri"/>
          <w:color w:val="000000" w:themeColor="text1"/>
          <w:sz w:val="23"/>
          <w:szCs w:val="23"/>
        </w:rPr>
        <w:t xml:space="preserve">Zur Containerisierung ist Docker oder </w:t>
      </w:r>
      <w:proofErr w:type="spellStart"/>
      <w:r w:rsidRPr="00420AE8">
        <w:rPr>
          <w:rFonts w:ascii="Calibri" w:hAnsi="Calibri" w:cs="Calibri"/>
          <w:color w:val="000000" w:themeColor="text1"/>
          <w:sz w:val="23"/>
          <w:szCs w:val="23"/>
        </w:rPr>
        <w:t>Podman</w:t>
      </w:r>
      <w:proofErr w:type="spellEnd"/>
      <w:r w:rsidRPr="00420AE8">
        <w:rPr>
          <w:rFonts w:ascii="Calibri" w:hAnsi="Calibri" w:cs="Calibri"/>
          <w:color w:val="000000" w:themeColor="text1"/>
          <w:sz w:val="23"/>
          <w:szCs w:val="23"/>
        </w:rPr>
        <w:t xml:space="preserve"> zu verwenden</w:t>
      </w:r>
      <w:r w:rsidR="006E0CCE">
        <w:rPr>
          <w:rFonts w:ascii="Calibri" w:hAnsi="Calibri" w:cs="Calibri"/>
          <w:color w:val="000000" w:themeColor="text1"/>
          <w:sz w:val="23"/>
          <w:szCs w:val="23"/>
        </w:rPr>
        <w:t>.</w:t>
      </w:r>
    </w:p>
    <w:p w14:paraId="4A69D165" w14:textId="77777777" w:rsidR="00511B90" w:rsidRPr="00420AE8" w:rsidRDefault="00511B90" w:rsidP="00511B90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Calibri" w:hAnsi="Calibri" w:cs="Calibri"/>
          <w:color w:val="000000" w:themeColor="text1"/>
          <w:sz w:val="23"/>
          <w:szCs w:val="23"/>
        </w:rPr>
      </w:pPr>
      <w:r w:rsidRPr="00420AE8">
        <w:rPr>
          <w:rFonts w:ascii="Calibri" w:hAnsi="Calibri" w:cs="Calibri"/>
          <w:color w:val="000000" w:themeColor="text1"/>
          <w:sz w:val="23"/>
          <w:szCs w:val="23"/>
        </w:rPr>
        <w:t>Ein Container soll jeweils maximal 2 CPUs und 1 GB RAM nutzen.</w:t>
      </w:r>
    </w:p>
    <w:p w14:paraId="0D35A574" w14:textId="5D7B81BC" w:rsidR="00511B90" w:rsidRPr="00511B90" w:rsidRDefault="00511B90" w:rsidP="00511B90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Calibri" w:hAnsi="Calibri" w:cs="Calibri"/>
          <w:color w:val="000000" w:themeColor="text1"/>
          <w:sz w:val="23"/>
          <w:szCs w:val="23"/>
        </w:rPr>
      </w:pPr>
      <w:r w:rsidRPr="00420AE8">
        <w:rPr>
          <w:rFonts w:ascii="Calibri" w:hAnsi="Calibri" w:cs="Calibri"/>
          <w:color w:val="000000" w:themeColor="text1"/>
          <w:sz w:val="23"/>
          <w:szCs w:val="23"/>
        </w:rPr>
        <w:t xml:space="preserve">Zur Orchestrierung mehrerer Container ist Docker </w:t>
      </w:r>
      <w:proofErr w:type="spellStart"/>
      <w:r w:rsidRPr="00420AE8">
        <w:rPr>
          <w:rFonts w:ascii="Calibri" w:hAnsi="Calibri" w:cs="Calibri"/>
          <w:color w:val="000000" w:themeColor="text1"/>
          <w:sz w:val="23"/>
          <w:szCs w:val="23"/>
        </w:rPr>
        <w:t>Compose</w:t>
      </w:r>
      <w:proofErr w:type="spellEnd"/>
      <w:r w:rsidRPr="00420AE8">
        <w:rPr>
          <w:rFonts w:ascii="Calibri" w:hAnsi="Calibri" w:cs="Calibri"/>
          <w:color w:val="000000" w:themeColor="text1"/>
          <w:sz w:val="23"/>
          <w:szCs w:val="23"/>
        </w:rPr>
        <w:t xml:space="preserve"> oder </w:t>
      </w:r>
      <w:proofErr w:type="spellStart"/>
      <w:r w:rsidRPr="00420AE8">
        <w:rPr>
          <w:rFonts w:ascii="Calibri" w:hAnsi="Calibri" w:cs="Calibri"/>
          <w:color w:val="000000" w:themeColor="text1"/>
          <w:sz w:val="23"/>
          <w:szCs w:val="23"/>
        </w:rPr>
        <w:t>Podman</w:t>
      </w:r>
      <w:proofErr w:type="spellEnd"/>
      <w:r w:rsidRPr="00420AE8">
        <w:rPr>
          <w:rFonts w:ascii="Calibri" w:hAnsi="Calibri" w:cs="Calibri"/>
          <w:color w:val="000000" w:themeColor="text1"/>
          <w:sz w:val="23"/>
          <w:szCs w:val="23"/>
        </w:rPr>
        <w:t xml:space="preserve"> </w:t>
      </w:r>
      <w:proofErr w:type="spellStart"/>
      <w:r w:rsidRPr="00420AE8">
        <w:rPr>
          <w:rFonts w:ascii="Calibri" w:hAnsi="Calibri" w:cs="Calibri"/>
          <w:color w:val="000000" w:themeColor="text1"/>
          <w:sz w:val="23"/>
          <w:szCs w:val="23"/>
        </w:rPr>
        <w:t>Compose</w:t>
      </w:r>
      <w:proofErr w:type="spellEnd"/>
      <w:r w:rsidRPr="00420AE8">
        <w:rPr>
          <w:rFonts w:ascii="Calibri" w:hAnsi="Calibri" w:cs="Calibri"/>
          <w:color w:val="000000" w:themeColor="text1"/>
          <w:sz w:val="23"/>
          <w:szCs w:val="23"/>
        </w:rPr>
        <w:t xml:space="preserve"> zu verwenden</w:t>
      </w:r>
      <w:r w:rsidR="006E0CCE">
        <w:rPr>
          <w:rFonts w:ascii="Calibri" w:hAnsi="Calibri" w:cs="Calibri"/>
          <w:color w:val="000000" w:themeColor="text1"/>
          <w:sz w:val="23"/>
          <w:szCs w:val="23"/>
        </w:rPr>
        <w:t>.</w:t>
      </w:r>
    </w:p>
    <w:p w14:paraId="18354B26" w14:textId="77777777" w:rsidR="00511B90" w:rsidRPr="00511B90" w:rsidRDefault="00511B90" w:rsidP="000269A7">
      <w:pPr>
        <w:spacing w:after="100" w:afterAutospacing="1" w:line="360" w:lineRule="auto"/>
        <w:ind w:firstLine="360"/>
        <w:outlineLvl w:val="4"/>
        <w:rPr>
          <w:rFonts w:ascii="Calibri" w:hAnsi="Calibri" w:cs="Calibri"/>
          <w:color w:val="000000" w:themeColor="text1"/>
        </w:rPr>
      </w:pPr>
      <w:proofErr w:type="spellStart"/>
      <w:r w:rsidRPr="00511B90">
        <w:rPr>
          <w:rFonts w:ascii="Calibri" w:hAnsi="Calibri" w:cs="Calibri"/>
          <w:color w:val="000000" w:themeColor="text1"/>
        </w:rPr>
        <w:t>DevOps</w:t>
      </w:r>
      <w:proofErr w:type="spellEnd"/>
    </w:p>
    <w:p w14:paraId="4F90ADB9" w14:textId="662CFFFB" w:rsidR="00511B90" w:rsidRPr="00420AE8" w:rsidRDefault="00511B90" w:rsidP="00511B90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Calibri" w:hAnsi="Calibri" w:cs="Calibri"/>
          <w:color w:val="000000" w:themeColor="text1"/>
          <w:sz w:val="23"/>
          <w:szCs w:val="23"/>
        </w:rPr>
      </w:pPr>
      <w:r w:rsidRPr="00420AE8">
        <w:rPr>
          <w:rFonts w:ascii="Calibri" w:hAnsi="Calibri" w:cs="Calibri"/>
          <w:color w:val="000000" w:themeColor="text1"/>
          <w:sz w:val="23"/>
          <w:szCs w:val="23"/>
        </w:rPr>
        <w:t>Verwendung von GitHub zur Versionskontrolle</w:t>
      </w:r>
      <w:r w:rsidR="006E0CCE">
        <w:rPr>
          <w:rFonts w:ascii="Calibri" w:hAnsi="Calibri" w:cs="Calibri"/>
          <w:color w:val="000000" w:themeColor="text1"/>
          <w:sz w:val="23"/>
          <w:szCs w:val="23"/>
        </w:rPr>
        <w:t>.</w:t>
      </w:r>
    </w:p>
    <w:p w14:paraId="7C655F88" w14:textId="67653598" w:rsidR="00511B90" w:rsidRPr="00420AE8" w:rsidRDefault="00511B90" w:rsidP="00511B90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Calibri" w:hAnsi="Calibri" w:cs="Calibri"/>
          <w:color w:val="000000" w:themeColor="text1"/>
          <w:sz w:val="23"/>
          <w:szCs w:val="23"/>
        </w:rPr>
      </w:pPr>
      <w:r w:rsidRPr="00420AE8">
        <w:rPr>
          <w:rFonts w:ascii="Calibri" w:hAnsi="Calibri" w:cs="Calibri"/>
          <w:color w:val="000000" w:themeColor="text1"/>
          <w:sz w:val="23"/>
          <w:szCs w:val="23"/>
        </w:rPr>
        <w:t>Das GitHub-Repository soll öffentlich sein oder die Dozenten müssen in ein privates Repository eingeladen werden</w:t>
      </w:r>
      <w:r w:rsidR="006E0CCE">
        <w:rPr>
          <w:rFonts w:ascii="Calibri" w:hAnsi="Calibri" w:cs="Calibri"/>
          <w:color w:val="000000" w:themeColor="text1"/>
          <w:sz w:val="23"/>
          <w:szCs w:val="23"/>
        </w:rPr>
        <w:t>.</w:t>
      </w:r>
    </w:p>
    <w:p w14:paraId="580ECFA1" w14:textId="30C5FA43" w:rsidR="00511B90" w:rsidRPr="00420AE8" w:rsidRDefault="00511B90" w:rsidP="00511B90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Calibri" w:hAnsi="Calibri" w:cs="Calibri"/>
          <w:color w:val="000000" w:themeColor="text1"/>
          <w:sz w:val="23"/>
          <w:szCs w:val="23"/>
        </w:rPr>
      </w:pPr>
      <w:r w:rsidRPr="00420AE8">
        <w:rPr>
          <w:rFonts w:ascii="Calibri" w:hAnsi="Calibri" w:cs="Calibri"/>
          <w:color w:val="000000" w:themeColor="text1"/>
          <w:sz w:val="23"/>
          <w:szCs w:val="23"/>
        </w:rPr>
        <w:t>Verwendung von GitHub Actions zur Umsetzung von CI/CD Pipelines</w:t>
      </w:r>
      <w:r w:rsidR="006E0CCE">
        <w:rPr>
          <w:rFonts w:ascii="Calibri" w:hAnsi="Calibri" w:cs="Calibri"/>
          <w:color w:val="000000" w:themeColor="text1"/>
          <w:sz w:val="23"/>
          <w:szCs w:val="23"/>
        </w:rPr>
        <w:t>.</w:t>
      </w:r>
    </w:p>
    <w:p w14:paraId="0936B8CD" w14:textId="5983A07D" w:rsidR="00597D55" w:rsidRDefault="00511B90" w:rsidP="00597D55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Calibri" w:hAnsi="Calibri" w:cs="Calibri"/>
          <w:color w:val="000000" w:themeColor="text1"/>
          <w:sz w:val="23"/>
          <w:szCs w:val="23"/>
        </w:rPr>
      </w:pPr>
      <w:r w:rsidRPr="00420AE8">
        <w:rPr>
          <w:rFonts w:ascii="Calibri" w:hAnsi="Calibri" w:cs="Calibri"/>
          <w:color w:val="000000" w:themeColor="text1"/>
          <w:sz w:val="23"/>
          <w:szCs w:val="23"/>
        </w:rPr>
        <w:t>Verwendung der GitHub Container Registry zur Veröffentlichung der Container-Images</w:t>
      </w:r>
      <w:r w:rsidR="006E0CCE">
        <w:rPr>
          <w:rFonts w:ascii="Calibri" w:hAnsi="Calibri" w:cs="Calibri"/>
          <w:color w:val="000000" w:themeColor="text1"/>
          <w:sz w:val="23"/>
          <w:szCs w:val="23"/>
        </w:rPr>
        <w:t>.</w:t>
      </w:r>
    </w:p>
    <w:p w14:paraId="63E81083" w14:textId="77777777" w:rsidR="009D4BE2" w:rsidRDefault="009D4BE2" w:rsidP="009D4BE2">
      <w:pPr>
        <w:spacing w:before="100" w:beforeAutospacing="1" w:after="100" w:afterAutospacing="1" w:line="360" w:lineRule="auto"/>
        <w:rPr>
          <w:rFonts w:ascii="Calibri" w:hAnsi="Calibri" w:cs="Calibri"/>
          <w:color w:val="000000" w:themeColor="text1"/>
          <w:sz w:val="23"/>
          <w:szCs w:val="23"/>
        </w:rPr>
      </w:pPr>
    </w:p>
    <w:p w14:paraId="7D758987" w14:textId="77777777" w:rsidR="009D4BE2" w:rsidRDefault="009D4BE2" w:rsidP="009D4BE2">
      <w:pPr>
        <w:spacing w:before="100" w:beforeAutospacing="1" w:after="100" w:afterAutospacing="1" w:line="360" w:lineRule="auto"/>
        <w:rPr>
          <w:rFonts w:ascii="Calibri" w:hAnsi="Calibri" w:cs="Calibri"/>
          <w:color w:val="000000" w:themeColor="text1"/>
          <w:sz w:val="23"/>
          <w:szCs w:val="23"/>
        </w:rPr>
      </w:pPr>
    </w:p>
    <w:p w14:paraId="5FF429B0" w14:textId="77777777" w:rsidR="009D4BE2" w:rsidRPr="009D4BE2" w:rsidRDefault="009D4BE2" w:rsidP="009D4BE2">
      <w:pPr>
        <w:spacing w:before="100" w:beforeAutospacing="1" w:after="100" w:afterAutospacing="1" w:line="360" w:lineRule="auto"/>
        <w:rPr>
          <w:rFonts w:ascii="Calibri" w:hAnsi="Calibri" w:cs="Calibri"/>
          <w:color w:val="000000" w:themeColor="text1"/>
          <w:sz w:val="23"/>
          <w:szCs w:val="23"/>
        </w:rPr>
      </w:pPr>
    </w:p>
    <w:p w14:paraId="77B045D7" w14:textId="77777777" w:rsidR="00511B90" w:rsidRPr="00511B90" w:rsidRDefault="00511B90" w:rsidP="000269A7">
      <w:pPr>
        <w:spacing w:before="100" w:beforeAutospacing="1" w:after="100" w:afterAutospacing="1" w:line="360" w:lineRule="auto"/>
        <w:ind w:firstLine="360"/>
        <w:rPr>
          <w:rFonts w:ascii="Calibri" w:hAnsi="Calibri" w:cs="Calibri"/>
          <w:color w:val="000000" w:themeColor="text1"/>
        </w:rPr>
      </w:pPr>
      <w:r w:rsidRPr="00511B90">
        <w:rPr>
          <w:rFonts w:ascii="Calibri" w:hAnsi="Calibri" w:cs="Calibri"/>
          <w:color w:val="000000" w:themeColor="text1"/>
        </w:rPr>
        <w:lastRenderedPageBreak/>
        <w:t>Anwendung</w:t>
      </w:r>
    </w:p>
    <w:p w14:paraId="407443C3" w14:textId="1D968C16" w:rsidR="00511B90" w:rsidRPr="00420AE8" w:rsidRDefault="00511B90" w:rsidP="00511B90">
      <w:pPr>
        <w:pStyle w:val="Listenabsatz"/>
        <w:numPr>
          <w:ilvl w:val="0"/>
          <w:numId w:val="11"/>
        </w:numPr>
        <w:spacing w:before="100" w:beforeAutospacing="1" w:after="100" w:afterAutospacing="1" w:line="360" w:lineRule="auto"/>
        <w:rPr>
          <w:rFonts w:ascii="Calibri" w:hAnsi="Calibri" w:cs="Calibri"/>
          <w:color w:val="000000" w:themeColor="text1"/>
        </w:rPr>
      </w:pPr>
      <w:r w:rsidRPr="00420AE8">
        <w:rPr>
          <w:rFonts w:ascii="Calibri" w:hAnsi="Calibri" w:cs="Calibri"/>
          <w:color w:val="000000" w:themeColor="text1"/>
        </w:rPr>
        <w:t>Single-Page</w:t>
      </w:r>
      <w:r w:rsidR="00434C75">
        <w:rPr>
          <w:rFonts w:ascii="Calibri" w:hAnsi="Calibri" w:cs="Calibri"/>
          <w:color w:val="000000" w:themeColor="text1"/>
        </w:rPr>
        <w:t>-</w:t>
      </w:r>
      <w:r w:rsidRPr="00420AE8">
        <w:rPr>
          <w:rFonts w:ascii="Calibri" w:hAnsi="Calibri" w:cs="Calibri"/>
          <w:color w:val="000000" w:themeColor="text1"/>
        </w:rPr>
        <w:t>Webanwendung</w:t>
      </w:r>
      <w:r w:rsidR="006E0CCE">
        <w:rPr>
          <w:rFonts w:ascii="Calibri" w:hAnsi="Calibri" w:cs="Calibri"/>
          <w:color w:val="000000" w:themeColor="text1"/>
        </w:rPr>
        <w:t>.</w:t>
      </w:r>
    </w:p>
    <w:p w14:paraId="47587704" w14:textId="124C8F64" w:rsidR="00511B90" w:rsidRPr="00420AE8" w:rsidRDefault="00511B90" w:rsidP="00511B90">
      <w:pPr>
        <w:pStyle w:val="Listenabsatz"/>
        <w:numPr>
          <w:ilvl w:val="0"/>
          <w:numId w:val="11"/>
        </w:numPr>
        <w:spacing w:before="100" w:beforeAutospacing="1" w:after="100" w:afterAutospacing="1" w:line="360" w:lineRule="auto"/>
        <w:rPr>
          <w:rFonts w:ascii="Calibri" w:hAnsi="Calibri" w:cs="Calibri"/>
          <w:color w:val="000000" w:themeColor="text1"/>
        </w:rPr>
      </w:pPr>
      <w:r w:rsidRPr="00420AE8">
        <w:rPr>
          <w:rFonts w:ascii="Calibri" w:hAnsi="Calibri" w:cs="Calibri"/>
          <w:color w:val="000000" w:themeColor="text1"/>
        </w:rPr>
        <w:t>Unterstütze Browser: Firefox, Chrome</w:t>
      </w:r>
      <w:r w:rsidR="006E0CCE">
        <w:rPr>
          <w:rFonts w:ascii="Calibri" w:hAnsi="Calibri" w:cs="Calibri"/>
          <w:color w:val="000000" w:themeColor="text1"/>
        </w:rPr>
        <w:t>.</w:t>
      </w:r>
    </w:p>
    <w:p w14:paraId="27DAB2DD" w14:textId="1E25A222" w:rsidR="00511B90" w:rsidRPr="00420AE8" w:rsidRDefault="00511B90" w:rsidP="00511B90">
      <w:pPr>
        <w:pStyle w:val="Listenabsatz"/>
        <w:numPr>
          <w:ilvl w:val="0"/>
          <w:numId w:val="11"/>
        </w:numPr>
        <w:spacing w:before="100" w:beforeAutospacing="1" w:after="100" w:afterAutospacing="1" w:line="360" w:lineRule="auto"/>
        <w:rPr>
          <w:rFonts w:ascii="Calibri" w:hAnsi="Calibri" w:cs="Calibri"/>
          <w:color w:val="000000" w:themeColor="text1"/>
        </w:rPr>
      </w:pPr>
      <w:r w:rsidRPr="00420AE8">
        <w:rPr>
          <w:rFonts w:ascii="Calibri" w:hAnsi="Calibri" w:cs="Calibri"/>
          <w:color w:val="000000" w:themeColor="text1"/>
        </w:rPr>
        <w:t>Lokales Puffern der Messwerte, der letzten abgerufenen Station</w:t>
      </w:r>
      <w:r w:rsidR="006E0CCE">
        <w:rPr>
          <w:rFonts w:ascii="Calibri" w:hAnsi="Calibri" w:cs="Calibri"/>
          <w:color w:val="000000" w:themeColor="text1"/>
        </w:rPr>
        <w:t>.</w:t>
      </w:r>
    </w:p>
    <w:p w14:paraId="0C0C9D08" w14:textId="67CBBD99" w:rsidR="00511B90" w:rsidRPr="00420AE8" w:rsidRDefault="00511B90" w:rsidP="00511B90">
      <w:pPr>
        <w:pStyle w:val="Listenabsatz"/>
        <w:numPr>
          <w:ilvl w:val="0"/>
          <w:numId w:val="11"/>
        </w:numPr>
        <w:spacing w:before="100" w:beforeAutospacing="1" w:after="100" w:afterAutospacing="1" w:line="360" w:lineRule="auto"/>
        <w:rPr>
          <w:rFonts w:ascii="Calibri" w:hAnsi="Calibri" w:cs="Calibri"/>
          <w:color w:val="000000" w:themeColor="text1"/>
        </w:rPr>
      </w:pPr>
      <w:r w:rsidRPr="00420AE8">
        <w:rPr>
          <w:rFonts w:ascii="Calibri" w:hAnsi="Calibri" w:cs="Calibri"/>
          <w:color w:val="000000" w:themeColor="text1"/>
        </w:rPr>
        <w:t>Lokale Speicherung der Stationen</w:t>
      </w:r>
      <w:r w:rsidR="006E0CCE">
        <w:rPr>
          <w:rFonts w:ascii="Calibri" w:hAnsi="Calibri" w:cs="Calibri"/>
          <w:color w:val="000000" w:themeColor="text1"/>
        </w:rPr>
        <w:t>.</w:t>
      </w:r>
    </w:p>
    <w:p w14:paraId="5AF10017" w14:textId="0E3587CD" w:rsidR="00511B90" w:rsidRDefault="00511B90" w:rsidP="00511B90">
      <w:pPr>
        <w:pStyle w:val="Listenabsatz"/>
        <w:numPr>
          <w:ilvl w:val="0"/>
          <w:numId w:val="11"/>
        </w:numPr>
        <w:spacing w:before="100" w:beforeAutospacing="1" w:after="100" w:afterAutospacing="1" w:line="360" w:lineRule="auto"/>
        <w:rPr>
          <w:rFonts w:ascii="Calibri" w:hAnsi="Calibri" w:cs="Calibri"/>
          <w:color w:val="000000" w:themeColor="text1"/>
        </w:rPr>
      </w:pPr>
      <w:r w:rsidRPr="00420AE8">
        <w:rPr>
          <w:rFonts w:ascii="Calibri" w:hAnsi="Calibri" w:cs="Calibri"/>
          <w:color w:val="000000" w:themeColor="text1"/>
        </w:rPr>
        <w:t>Maximal eine Sekunde Reaktionszeit der Oberfläche</w:t>
      </w:r>
      <w:r w:rsidR="006E0CCE">
        <w:rPr>
          <w:rFonts w:ascii="Calibri" w:hAnsi="Calibri" w:cs="Calibri"/>
          <w:color w:val="000000" w:themeColor="text1"/>
        </w:rPr>
        <w:t>.</w:t>
      </w:r>
    </w:p>
    <w:p w14:paraId="29461306" w14:textId="3CF5AA4D" w:rsidR="00511B90" w:rsidRPr="009D4BE2" w:rsidRDefault="00583A35" w:rsidP="00511B90">
      <w:pPr>
        <w:pStyle w:val="Listenabsatz"/>
        <w:numPr>
          <w:ilvl w:val="0"/>
          <w:numId w:val="11"/>
        </w:numPr>
        <w:spacing w:before="100" w:beforeAutospacing="1" w:after="100" w:afterAutospacing="1" w:line="360" w:lineRule="auto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Wenn nach 5 Sekunden keine Messdaten angezeigt werden konnten, wird eine Fehlermeldung </w:t>
      </w:r>
      <w:r w:rsidR="009F50EA">
        <w:rPr>
          <w:rFonts w:ascii="Calibri" w:hAnsi="Calibri" w:cs="Calibri"/>
          <w:color w:val="000000" w:themeColor="text1"/>
        </w:rPr>
        <w:t>angezeigt</w:t>
      </w:r>
      <w:r>
        <w:rPr>
          <w:rFonts w:ascii="Calibri" w:hAnsi="Calibri" w:cs="Calibri"/>
          <w:color w:val="000000" w:themeColor="text1"/>
        </w:rPr>
        <w:t>.</w:t>
      </w:r>
      <w:bookmarkEnd w:id="0"/>
    </w:p>
    <w:p w14:paraId="3491F74E" w14:textId="070E7E55" w:rsidR="00F66155" w:rsidRDefault="009E2C30" w:rsidP="00511B90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Softwarearchitektur</w:t>
      </w:r>
    </w:p>
    <w:p w14:paraId="53511656" w14:textId="1655D7E5" w:rsidR="000269A7" w:rsidRPr="009E2C30" w:rsidRDefault="009E2C30" w:rsidP="00511B90">
      <w:pPr>
        <w:spacing w:line="360" w:lineRule="auto"/>
        <w:rPr>
          <w:rFonts w:ascii="Calibri" w:hAnsi="Calibri" w:cs="Calibri"/>
        </w:rPr>
      </w:pPr>
      <w:r w:rsidRPr="009E2C30">
        <w:t xml:space="preserve">Die Architektur besteht aus einem </w:t>
      </w:r>
      <w:r w:rsidRPr="009E2C30">
        <w:rPr>
          <w:rStyle w:val="Fett"/>
          <w:b w:val="0"/>
          <w:bCs w:val="0"/>
        </w:rPr>
        <w:t>Client</w:t>
      </w:r>
      <w:r w:rsidRPr="009E2C30">
        <w:t xml:space="preserve">, einem </w:t>
      </w:r>
      <w:r w:rsidRPr="009E2C30">
        <w:rPr>
          <w:rStyle w:val="Fett"/>
          <w:b w:val="0"/>
          <w:bCs w:val="0"/>
        </w:rPr>
        <w:t>Server</w:t>
      </w:r>
      <w:r w:rsidRPr="009E2C30">
        <w:t xml:space="preserve"> (Webserver und Backend) und einer </w:t>
      </w:r>
      <w:r w:rsidRPr="009E2C30">
        <w:rPr>
          <w:rStyle w:val="Fett"/>
          <w:b w:val="0"/>
          <w:bCs w:val="0"/>
        </w:rPr>
        <w:t>externen Datenquelle</w:t>
      </w:r>
      <w:r w:rsidRPr="009E2C30">
        <w:rPr>
          <w:b/>
          <w:bCs/>
        </w:rPr>
        <w:t xml:space="preserve"> </w:t>
      </w:r>
      <w:r w:rsidRPr="009E2C30">
        <w:t xml:space="preserve">(Global Historical </w:t>
      </w:r>
      <w:proofErr w:type="spellStart"/>
      <w:r w:rsidRPr="009E2C30">
        <w:t>Climatology</w:t>
      </w:r>
      <w:proofErr w:type="spellEnd"/>
      <w:r w:rsidRPr="009E2C30">
        <w:t xml:space="preserve"> Network).</w:t>
      </w:r>
      <w:r>
        <w:t xml:space="preserve"> Ob die Trennung von Frontend und Backend erfolgt, hängt von der erzielten Performance ab.</w:t>
      </w:r>
      <w:r w:rsidRPr="009E2C30">
        <w:br/>
        <w:t xml:space="preserve">Der </w:t>
      </w:r>
      <w:r w:rsidRPr="009E2C30">
        <w:rPr>
          <w:rStyle w:val="Fett"/>
          <w:b w:val="0"/>
          <w:bCs w:val="0"/>
        </w:rPr>
        <w:t>Client</w:t>
      </w:r>
      <w:r w:rsidRPr="009E2C30">
        <w:rPr>
          <w:b/>
          <w:bCs/>
        </w:rPr>
        <w:t xml:space="preserve"> </w:t>
      </w:r>
      <w:r w:rsidRPr="009E2C30">
        <w:t xml:space="preserve">kommuniziert über HTTP mit dem </w:t>
      </w:r>
      <w:r w:rsidRPr="009E2C30">
        <w:rPr>
          <w:rStyle w:val="Fett"/>
          <w:b w:val="0"/>
          <w:bCs w:val="0"/>
        </w:rPr>
        <w:t>Webserver</w:t>
      </w:r>
      <w:r w:rsidRPr="009E2C30">
        <w:t xml:space="preserve"> und zeigt empfangene Daten in der Benutzeroberfläche an.</w:t>
      </w:r>
      <w:r w:rsidRPr="009E2C30">
        <w:br/>
        <w:t xml:space="preserve">Im </w:t>
      </w:r>
      <w:r w:rsidRPr="009E2C30">
        <w:rPr>
          <w:rStyle w:val="Fett"/>
          <w:b w:val="0"/>
          <w:bCs w:val="0"/>
        </w:rPr>
        <w:t>Backend</w:t>
      </w:r>
      <w:r w:rsidRPr="009E2C30">
        <w:rPr>
          <w:b/>
          <w:bCs/>
        </w:rPr>
        <w:t xml:space="preserve"> </w:t>
      </w:r>
      <w:r w:rsidRPr="009E2C30">
        <w:t xml:space="preserve">wird die Haupt-Geschäftslogik ausgeführt, inklusive dem Zugriff auf eine lokale </w:t>
      </w:r>
      <w:r w:rsidRPr="009E2C30">
        <w:rPr>
          <w:rStyle w:val="Fett"/>
          <w:b w:val="0"/>
          <w:bCs w:val="0"/>
        </w:rPr>
        <w:t>Stationsliste</w:t>
      </w:r>
      <w:r w:rsidRPr="009E2C30">
        <w:t>.</w:t>
      </w:r>
      <w:r w:rsidRPr="009E2C30">
        <w:br/>
        <w:t xml:space="preserve">Zur Anforderung historischer Klimadaten ruft das </w:t>
      </w:r>
      <w:r w:rsidRPr="009E2C30">
        <w:rPr>
          <w:rStyle w:val="Fett"/>
          <w:b w:val="0"/>
          <w:bCs w:val="0"/>
        </w:rPr>
        <w:t>Backend</w:t>
      </w:r>
      <w:r w:rsidRPr="009E2C30">
        <w:t xml:space="preserve"> die externe Datenquelle auf und bereitet die empfangenen Informationen auf.</w:t>
      </w:r>
      <w:r w:rsidRPr="009E2C30">
        <w:br/>
        <w:t xml:space="preserve">Der </w:t>
      </w:r>
      <w:r w:rsidRPr="009E2C30">
        <w:rPr>
          <w:rStyle w:val="Fett"/>
          <w:b w:val="0"/>
          <w:bCs w:val="0"/>
        </w:rPr>
        <w:t>Webserver</w:t>
      </w:r>
      <w:r w:rsidRPr="009E2C30">
        <w:t xml:space="preserve"> übermittelt schließlich die aufbereiteten Daten als HTTP-Response an den Client.</w:t>
      </w:r>
    </w:p>
    <w:p w14:paraId="65B9BFDE" w14:textId="792F02B8" w:rsidR="000269A7" w:rsidRDefault="009E2C30" w:rsidP="00511B90">
      <w:pPr>
        <w:spacing w:line="36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50C17948" wp14:editId="7A226D9D">
            <wp:extent cx="5207000" cy="2609814"/>
            <wp:effectExtent l="0" t="0" r="0" b="0"/>
            <wp:docPr id="1183416397" name="Grafik 1" descr="Ein Bild, das Diagramm, Plan, technische Zeichnung, Rechteck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416397" name="Grafik 1" descr="Ein Bild, das Diagramm, Plan, technische Zeichnung, Rechteck enthält.&#10;&#10;KI-generierte Inhalte können fehlerhaft sein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633" cy="275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9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E56A2"/>
    <w:multiLevelType w:val="hybridMultilevel"/>
    <w:tmpl w:val="AA028424"/>
    <w:lvl w:ilvl="0" w:tplc="FFC2410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 w:val="0"/>
        <w:bCs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A7D1B"/>
    <w:multiLevelType w:val="multilevel"/>
    <w:tmpl w:val="679E72D2"/>
    <w:lvl w:ilvl="0">
      <w:start w:val="1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B6206"/>
    <w:multiLevelType w:val="hybridMultilevel"/>
    <w:tmpl w:val="7B90C144"/>
    <w:lvl w:ilvl="0" w:tplc="248A249E">
      <w:start w:val="1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D6B1FC2"/>
    <w:multiLevelType w:val="hybridMultilevel"/>
    <w:tmpl w:val="67C0926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06D6A12"/>
    <w:multiLevelType w:val="multilevel"/>
    <w:tmpl w:val="C2EC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904A24"/>
    <w:multiLevelType w:val="hybridMultilevel"/>
    <w:tmpl w:val="2732FA2E"/>
    <w:lvl w:ilvl="0" w:tplc="FE768A10">
      <w:start w:val="1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087290"/>
    <w:multiLevelType w:val="hybridMultilevel"/>
    <w:tmpl w:val="2F9E08F0"/>
    <w:lvl w:ilvl="0" w:tplc="FE768A10">
      <w:start w:val="1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3FB5549"/>
    <w:multiLevelType w:val="hybridMultilevel"/>
    <w:tmpl w:val="D122BF0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649517E"/>
    <w:multiLevelType w:val="hybridMultilevel"/>
    <w:tmpl w:val="0C709CDE"/>
    <w:lvl w:ilvl="0" w:tplc="248A249E">
      <w:start w:val="1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D8B2A29"/>
    <w:multiLevelType w:val="multilevel"/>
    <w:tmpl w:val="24E6F58E"/>
    <w:lvl w:ilvl="0">
      <w:start w:val="1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B80A8B"/>
    <w:multiLevelType w:val="multilevel"/>
    <w:tmpl w:val="C2EC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931192"/>
    <w:multiLevelType w:val="hybridMultilevel"/>
    <w:tmpl w:val="7ABE4B0A"/>
    <w:lvl w:ilvl="0" w:tplc="FE768A10">
      <w:start w:val="1"/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F6C2820"/>
    <w:multiLevelType w:val="multilevel"/>
    <w:tmpl w:val="D1A677FE"/>
    <w:lvl w:ilvl="0">
      <w:start w:val="1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527067991">
    <w:abstractNumId w:val="0"/>
  </w:num>
  <w:num w:numId="2" w16cid:durableId="1777402854">
    <w:abstractNumId w:val="3"/>
  </w:num>
  <w:num w:numId="3" w16cid:durableId="17125560">
    <w:abstractNumId w:val="7"/>
  </w:num>
  <w:num w:numId="4" w16cid:durableId="1764641132">
    <w:abstractNumId w:val="6"/>
  </w:num>
  <w:num w:numId="5" w16cid:durableId="1071736791">
    <w:abstractNumId w:val="11"/>
  </w:num>
  <w:num w:numId="6" w16cid:durableId="1875344744">
    <w:abstractNumId w:val="5"/>
  </w:num>
  <w:num w:numId="7" w16cid:durableId="2057194696">
    <w:abstractNumId w:val="8"/>
  </w:num>
  <w:num w:numId="8" w16cid:durableId="1075978816">
    <w:abstractNumId w:val="1"/>
  </w:num>
  <w:num w:numId="9" w16cid:durableId="340742513">
    <w:abstractNumId w:val="9"/>
  </w:num>
  <w:num w:numId="10" w16cid:durableId="312418862">
    <w:abstractNumId w:val="12"/>
  </w:num>
  <w:num w:numId="11" w16cid:durableId="1478718362">
    <w:abstractNumId w:val="2"/>
  </w:num>
  <w:num w:numId="12" w16cid:durableId="463354292">
    <w:abstractNumId w:val="10"/>
  </w:num>
  <w:num w:numId="13" w16cid:durableId="2867402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677"/>
    <w:rsid w:val="000269A7"/>
    <w:rsid w:val="000A1946"/>
    <w:rsid w:val="001534BF"/>
    <w:rsid w:val="00170B73"/>
    <w:rsid w:val="001B4C41"/>
    <w:rsid w:val="002E3AA9"/>
    <w:rsid w:val="002F7C32"/>
    <w:rsid w:val="00356E6C"/>
    <w:rsid w:val="00384928"/>
    <w:rsid w:val="003C49F6"/>
    <w:rsid w:val="003D02FF"/>
    <w:rsid w:val="003E60E2"/>
    <w:rsid w:val="00434C75"/>
    <w:rsid w:val="00511B90"/>
    <w:rsid w:val="00583A35"/>
    <w:rsid w:val="00597D55"/>
    <w:rsid w:val="006210DA"/>
    <w:rsid w:val="00675677"/>
    <w:rsid w:val="006E0CCE"/>
    <w:rsid w:val="00835CE7"/>
    <w:rsid w:val="008F37B7"/>
    <w:rsid w:val="00940AEB"/>
    <w:rsid w:val="009724D7"/>
    <w:rsid w:val="009D4BE2"/>
    <w:rsid w:val="009E2C30"/>
    <w:rsid w:val="009F50EA"/>
    <w:rsid w:val="00A543FF"/>
    <w:rsid w:val="00C0289E"/>
    <w:rsid w:val="00C074B4"/>
    <w:rsid w:val="00C811FD"/>
    <w:rsid w:val="00D40A64"/>
    <w:rsid w:val="00DB2012"/>
    <w:rsid w:val="00EC677C"/>
    <w:rsid w:val="00F2541A"/>
    <w:rsid w:val="00F5127A"/>
    <w:rsid w:val="00F66155"/>
    <w:rsid w:val="00FB49BC"/>
    <w:rsid w:val="00FD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C43F8A"/>
  <w15:chartTrackingRefBased/>
  <w15:docId w15:val="{4BDE28C5-D6DD-2B48-9E95-A401249EE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75677"/>
  </w:style>
  <w:style w:type="paragraph" w:styleId="berschrift1">
    <w:name w:val="heading 1"/>
    <w:basedOn w:val="Standard"/>
    <w:next w:val="Standard"/>
    <w:link w:val="berschrift1Zchn"/>
    <w:uiPriority w:val="9"/>
    <w:qFormat/>
    <w:rsid w:val="006756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756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756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756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756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756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756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756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756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756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756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756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7567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7567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7567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7567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7567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7567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756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756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756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756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756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7567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7567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7567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756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7567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75677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Standard"/>
    <w:rsid w:val="00511B90"/>
    <w:pPr>
      <w:spacing w:after="0" w:line="240" w:lineRule="auto"/>
    </w:pPr>
    <w:rPr>
      <w:rFonts w:ascii="Arial" w:eastAsia="Times New Roman" w:hAnsi="Arial" w:cs="Arial"/>
      <w:color w:val="262626"/>
      <w:kern w:val="0"/>
      <w:sz w:val="27"/>
      <w:szCs w:val="27"/>
      <w:lang w:eastAsia="de-DE"/>
      <w14:ligatures w14:val="none"/>
    </w:rPr>
  </w:style>
  <w:style w:type="paragraph" w:styleId="StandardWeb">
    <w:name w:val="Normal (Web)"/>
    <w:basedOn w:val="Standard"/>
    <w:uiPriority w:val="99"/>
    <w:semiHidden/>
    <w:unhideWhenUsed/>
    <w:rsid w:val="00170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170B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7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704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Dietz</dc:creator>
  <cp:keywords/>
  <dc:description/>
  <cp:lastModifiedBy>Marvin Dietz</cp:lastModifiedBy>
  <cp:revision>9</cp:revision>
  <dcterms:created xsi:type="dcterms:W3CDTF">2025-01-29T18:16:00Z</dcterms:created>
  <dcterms:modified xsi:type="dcterms:W3CDTF">2025-02-19T18:46:00Z</dcterms:modified>
</cp:coreProperties>
</file>