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63521" w14:textId="5DE78BFE" w:rsidR="0022409E" w:rsidRDefault="00215AFF" w:rsidP="00215AFF">
      <w:pPr>
        <w:jc w:val="center"/>
        <w:rPr>
          <w:rFonts w:ascii="Times New Roman" w:hAnsi="Times New Roman" w:cs="Times New Roman"/>
          <w:sz w:val="36"/>
          <w:szCs w:val="36"/>
          <w:lang w:val="en-US"/>
        </w:rPr>
      </w:pPr>
      <w:r>
        <w:rPr>
          <w:rFonts w:ascii="Times New Roman" w:hAnsi="Times New Roman" w:cs="Times New Roman"/>
          <w:sz w:val="36"/>
          <w:szCs w:val="36"/>
          <w:lang w:val="en-US"/>
        </w:rPr>
        <w:t>Dokumentācija</w:t>
      </w:r>
    </w:p>
    <w:p w14:paraId="718B5798" w14:textId="23904003" w:rsidR="00215AFF" w:rsidRPr="00215AFF" w:rsidRDefault="00215AFF" w:rsidP="00215AFF">
      <w:pPr>
        <w:rPr>
          <w:rFonts w:ascii="Times New Roman" w:hAnsi="Times New Roman" w:cs="Times New Roman"/>
          <w:b/>
          <w:bCs/>
          <w:sz w:val="24"/>
          <w:szCs w:val="24"/>
          <w:lang w:val="en-US"/>
        </w:rPr>
      </w:pPr>
      <w:r w:rsidRPr="00215AFF">
        <w:rPr>
          <w:rFonts w:ascii="Times New Roman" w:hAnsi="Times New Roman" w:cs="Times New Roman"/>
          <w:b/>
          <w:bCs/>
          <w:sz w:val="24"/>
          <w:szCs w:val="24"/>
          <w:lang w:val="en-US"/>
        </w:rPr>
        <w:t>Problēmas izpēte un analīze</w:t>
      </w:r>
    </w:p>
    <w:p w14:paraId="6525C352" w14:textId="11643C02" w:rsidR="003607C9" w:rsidRDefault="003607C9" w:rsidP="00215AFF">
      <w:pPr>
        <w:rPr>
          <w:rFonts w:ascii="Times New Roman" w:hAnsi="Times New Roman" w:cs="Times New Roman"/>
          <w:sz w:val="24"/>
          <w:szCs w:val="24"/>
          <w:lang w:val="en-US"/>
        </w:rPr>
      </w:pPr>
      <w:r>
        <w:rPr>
          <w:rFonts w:ascii="Times New Roman" w:hAnsi="Times New Roman" w:cs="Times New Roman"/>
          <w:sz w:val="24"/>
          <w:szCs w:val="24"/>
          <w:lang w:val="en-US"/>
        </w:rPr>
        <w:t xml:space="preserve">Angļu valodas zināšanas mūsdienu pasaulē kļūst arvien svarīgākas, tāpēc to sāk mācīties no jaunāka un jaunāka vecuma. Tomēr, ne visiem ir dabas dots talants uz valodām vai ir velme tās mācīties. </w:t>
      </w:r>
      <w:r w:rsidR="00E441B1">
        <w:rPr>
          <w:rFonts w:ascii="Times New Roman" w:hAnsi="Times New Roman" w:cs="Times New Roman"/>
          <w:sz w:val="24"/>
          <w:szCs w:val="24"/>
          <w:lang w:val="en-US"/>
        </w:rPr>
        <w:t>Šo esmu novērojusi arī savas ģimenes jaunākajos skolniekos. Lai viņiem palīdzētu</w:t>
      </w:r>
      <w:r w:rsidR="00382930" w:rsidRPr="00382930">
        <w:t xml:space="preserve"> </w:t>
      </w:r>
      <w:r w:rsidR="00382930" w:rsidRPr="00382930">
        <w:rPr>
          <w:rFonts w:ascii="Times New Roman" w:hAnsi="Times New Roman" w:cs="Times New Roman"/>
          <w:sz w:val="24"/>
          <w:szCs w:val="24"/>
          <w:lang w:val="en-US"/>
        </w:rPr>
        <w:t>vienlaicigi</w:t>
      </w:r>
      <w:r w:rsidR="00E441B1">
        <w:rPr>
          <w:rFonts w:ascii="Times New Roman" w:hAnsi="Times New Roman" w:cs="Times New Roman"/>
          <w:sz w:val="24"/>
          <w:szCs w:val="24"/>
          <w:lang w:val="en-US"/>
        </w:rPr>
        <w:t xml:space="preserve"> ar valodas un tehnoloģijas apgūšanu, izvēlējos izveidot spēli, kas palīdzes ar vārdu iegaumēšanu</w:t>
      </w:r>
      <w:r w:rsidR="00382930">
        <w:rPr>
          <w:rFonts w:ascii="Times New Roman" w:hAnsi="Times New Roman" w:cs="Times New Roman"/>
          <w:sz w:val="24"/>
          <w:szCs w:val="24"/>
          <w:lang w:val="en-US"/>
        </w:rPr>
        <w:t xml:space="preserve"> un datora lietošanas prašmu padziļināšanu. </w:t>
      </w:r>
      <w:r w:rsidR="00F95B83">
        <w:rPr>
          <w:rFonts w:ascii="Times New Roman" w:hAnsi="Times New Roman" w:cs="Times New Roman"/>
          <w:sz w:val="24"/>
          <w:szCs w:val="24"/>
          <w:lang w:val="en-US"/>
        </w:rPr>
        <w:t>Izmantojot intervijas datu ievākšanas metodi uzzināju aktuālās un nākamās tēmas, ko skolā māca, piemērām, krāsas, figūras, ēdiens un dzīvnieki, no kurām izvēlējos īstenot ēdiena tematiku. Vēl uzzināju to, ka bērniem, tomēr, patīk sacensties savā starpā, tāpec izvēlējos gala produktā iekļaut veidu kā jautrā veidā motivēt iegūt labāku rezultātu nekā citi</w:t>
      </w:r>
      <w:r w:rsidR="00E64654">
        <w:rPr>
          <w:rFonts w:ascii="Times New Roman" w:hAnsi="Times New Roman" w:cs="Times New Roman"/>
          <w:sz w:val="24"/>
          <w:szCs w:val="24"/>
          <w:lang w:val="en-US"/>
        </w:rPr>
        <w:t>, dodot pieeju apskatīt atrākos laikus</w:t>
      </w:r>
      <w:r w:rsidR="00F95B83">
        <w:rPr>
          <w:rFonts w:ascii="Times New Roman" w:hAnsi="Times New Roman" w:cs="Times New Roman"/>
          <w:sz w:val="24"/>
          <w:szCs w:val="24"/>
          <w:lang w:val="en-US"/>
        </w:rPr>
        <w:t xml:space="preserve">. </w:t>
      </w:r>
      <w:r w:rsidR="006260CB">
        <w:rPr>
          <w:rFonts w:ascii="Times New Roman" w:hAnsi="Times New Roman" w:cs="Times New Roman"/>
          <w:sz w:val="24"/>
          <w:szCs w:val="24"/>
          <w:lang w:val="en-US"/>
        </w:rPr>
        <w:t>S</w:t>
      </w:r>
      <w:r w:rsidR="00F95B83">
        <w:rPr>
          <w:rFonts w:ascii="Times New Roman" w:hAnsi="Times New Roman" w:cs="Times New Roman"/>
          <w:sz w:val="24"/>
          <w:szCs w:val="24"/>
          <w:lang w:val="en-US"/>
        </w:rPr>
        <w:t>kolotāji</w:t>
      </w:r>
      <w:r w:rsidR="006260CB">
        <w:rPr>
          <w:rFonts w:ascii="Times New Roman" w:hAnsi="Times New Roman" w:cs="Times New Roman"/>
          <w:sz w:val="24"/>
          <w:szCs w:val="24"/>
          <w:lang w:val="en-US"/>
        </w:rPr>
        <w:t xml:space="preserve">em </w:t>
      </w:r>
      <w:r w:rsidR="00E64654">
        <w:rPr>
          <w:rFonts w:ascii="Times New Roman" w:hAnsi="Times New Roman" w:cs="Times New Roman"/>
          <w:sz w:val="24"/>
          <w:szCs w:val="24"/>
          <w:lang w:val="en-US"/>
        </w:rPr>
        <w:t>un vecāki</w:t>
      </w:r>
      <w:r w:rsidR="006260CB">
        <w:rPr>
          <w:rFonts w:ascii="Times New Roman" w:hAnsi="Times New Roman" w:cs="Times New Roman"/>
          <w:sz w:val="24"/>
          <w:szCs w:val="24"/>
          <w:lang w:val="en-US"/>
        </w:rPr>
        <w:t>em</w:t>
      </w:r>
      <w:r w:rsidR="00F95B83">
        <w:rPr>
          <w:rFonts w:ascii="Times New Roman" w:hAnsi="Times New Roman" w:cs="Times New Roman"/>
          <w:sz w:val="24"/>
          <w:szCs w:val="24"/>
          <w:lang w:val="en-US"/>
        </w:rPr>
        <w:t xml:space="preserve"> tas dotu iespēju</w:t>
      </w:r>
      <w:r w:rsidR="00E64654">
        <w:rPr>
          <w:rFonts w:ascii="Times New Roman" w:hAnsi="Times New Roman" w:cs="Times New Roman"/>
          <w:sz w:val="24"/>
          <w:szCs w:val="24"/>
          <w:lang w:val="en-US"/>
        </w:rPr>
        <w:t xml:space="preserve"> ļaut </w:t>
      </w:r>
      <w:r w:rsidR="006260CB">
        <w:rPr>
          <w:rFonts w:ascii="Times New Roman" w:hAnsi="Times New Roman" w:cs="Times New Roman"/>
          <w:sz w:val="24"/>
          <w:szCs w:val="24"/>
          <w:lang w:val="en-US"/>
        </w:rPr>
        <w:t xml:space="preserve">viņu </w:t>
      </w:r>
      <w:r w:rsidR="00E64654">
        <w:rPr>
          <w:rFonts w:ascii="Times New Roman" w:hAnsi="Times New Roman" w:cs="Times New Roman"/>
          <w:sz w:val="24"/>
          <w:szCs w:val="24"/>
          <w:lang w:val="en-US"/>
        </w:rPr>
        <w:t xml:space="preserve">skolniekiem patrenēties arī mājās un </w:t>
      </w:r>
      <w:r w:rsidR="00F95B83">
        <w:rPr>
          <w:rFonts w:ascii="Times New Roman" w:hAnsi="Times New Roman" w:cs="Times New Roman"/>
          <w:sz w:val="24"/>
          <w:szCs w:val="24"/>
          <w:lang w:val="en-US"/>
        </w:rPr>
        <w:t xml:space="preserve">izsekot </w:t>
      </w:r>
      <w:r w:rsidR="00E64654">
        <w:rPr>
          <w:rFonts w:ascii="Times New Roman" w:hAnsi="Times New Roman" w:cs="Times New Roman"/>
          <w:sz w:val="24"/>
          <w:szCs w:val="24"/>
          <w:lang w:val="en-US"/>
        </w:rPr>
        <w:t>bērnu</w:t>
      </w:r>
      <w:r w:rsidR="00F95B83">
        <w:rPr>
          <w:rFonts w:ascii="Times New Roman" w:hAnsi="Times New Roman" w:cs="Times New Roman"/>
          <w:sz w:val="24"/>
          <w:szCs w:val="24"/>
          <w:lang w:val="en-US"/>
        </w:rPr>
        <w:t xml:space="preserve"> progressu. </w:t>
      </w:r>
    </w:p>
    <w:p w14:paraId="6DB1B9D0" w14:textId="6EDA9AF8" w:rsidR="00F95B83" w:rsidRDefault="00F95B83" w:rsidP="00215AFF">
      <w:pPr>
        <w:rPr>
          <w:rFonts w:ascii="Times New Roman" w:hAnsi="Times New Roman" w:cs="Times New Roman"/>
          <w:b/>
          <w:bCs/>
          <w:sz w:val="24"/>
          <w:szCs w:val="24"/>
          <w:lang w:val="en-US"/>
        </w:rPr>
      </w:pPr>
      <w:r w:rsidRPr="00F95B83">
        <w:rPr>
          <w:rFonts w:ascii="Times New Roman" w:hAnsi="Times New Roman" w:cs="Times New Roman"/>
          <w:b/>
          <w:bCs/>
          <w:sz w:val="24"/>
          <w:szCs w:val="24"/>
          <w:lang w:val="en-US"/>
        </w:rPr>
        <w:t>Programmatūras prasību specifikācija</w:t>
      </w:r>
    </w:p>
    <w:p w14:paraId="4180A5C1" w14:textId="455A8CB6" w:rsidR="00F95B83" w:rsidRDefault="000A0B73" w:rsidP="00215AFF">
      <w:pPr>
        <w:rPr>
          <w:rFonts w:ascii="Times New Roman" w:hAnsi="Times New Roman" w:cs="Times New Roman"/>
          <w:sz w:val="24"/>
          <w:szCs w:val="24"/>
          <w:lang w:val="en-US"/>
        </w:rPr>
      </w:pPr>
      <w:r>
        <w:rPr>
          <w:rFonts w:ascii="Times New Roman" w:hAnsi="Times New Roman" w:cs="Times New Roman"/>
          <w:sz w:val="24"/>
          <w:szCs w:val="24"/>
          <w:lang w:val="en-US"/>
        </w:rPr>
        <w:t>Tā kā izvēlētā mērķauditorija ir sakumskolas skolēni, spēl</w:t>
      </w:r>
      <w:r w:rsidR="003D20FE">
        <w:rPr>
          <w:rFonts w:ascii="Times New Roman" w:hAnsi="Times New Roman" w:cs="Times New Roman"/>
          <w:sz w:val="24"/>
          <w:szCs w:val="24"/>
          <w:lang w:val="en-US"/>
        </w:rPr>
        <w:t>e</w:t>
      </w:r>
      <w:r>
        <w:rPr>
          <w:rFonts w:ascii="Times New Roman" w:hAnsi="Times New Roman" w:cs="Times New Roman"/>
          <w:sz w:val="24"/>
          <w:szCs w:val="24"/>
          <w:lang w:val="en-US"/>
        </w:rPr>
        <w:t xml:space="preserve"> </w:t>
      </w:r>
      <w:r w:rsidR="003D20FE">
        <w:rPr>
          <w:rFonts w:ascii="Times New Roman" w:hAnsi="Times New Roman" w:cs="Times New Roman"/>
          <w:sz w:val="24"/>
          <w:szCs w:val="24"/>
          <w:lang w:val="en-US"/>
        </w:rPr>
        <w:t xml:space="preserve">tiks izstrādāta </w:t>
      </w:r>
      <w:r>
        <w:rPr>
          <w:rFonts w:ascii="Times New Roman" w:hAnsi="Times New Roman" w:cs="Times New Roman"/>
          <w:sz w:val="24"/>
          <w:szCs w:val="24"/>
          <w:lang w:val="en-US"/>
        </w:rPr>
        <w:t xml:space="preserve">viegli pieejamā mājaslapas vidē izmantojot HTML un Javascript priekš lietotāja saskarnes </w:t>
      </w:r>
      <w:r w:rsidR="005842FB">
        <w:rPr>
          <w:rFonts w:ascii="Times New Roman" w:hAnsi="Times New Roman" w:cs="Times New Roman"/>
          <w:sz w:val="24"/>
          <w:szCs w:val="24"/>
          <w:lang w:val="en-US"/>
        </w:rPr>
        <w:t xml:space="preserve">(skat. 1. attēlu) </w:t>
      </w:r>
      <w:r>
        <w:rPr>
          <w:rFonts w:ascii="Times New Roman" w:hAnsi="Times New Roman" w:cs="Times New Roman"/>
          <w:sz w:val="24"/>
          <w:szCs w:val="24"/>
          <w:lang w:val="en-US"/>
        </w:rPr>
        <w:t>un Python un SQL datubāzi priekš spēlētāju iegūto rezultātu saglabāšanas.</w:t>
      </w:r>
      <w:r w:rsidR="003D20FE">
        <w:rPr>
          <w:rFonts w:ascii="Times New Roman" w:hAnsi="Times New Roman" w:cs="Times New Roman"/>
          <w:sz w:val="24"/>
          <w:szCs w:val="24"/>
          <w:lang w:val="en-US"/>
        </w:rPr>
        <w:t xml:space="preserve"> Mājaslapa tiks izvietota “pythonanywhere.com” vietnē priekš bezmaksas mājaslapas uzturēšanas. </w:t>
      </w:r>
      <w:r w:rsidR="00E34635">
        <w:rPr>
          <w:rFonts w:ascii="Times New Roman" w:hAnsi="Times New Roman" w:cs="Times New Roman"/>
          <w:sz w:val="24"/>
          <w:szCs w:val="24"/>
          <w:lang w:val="en-US"/>
        </w:rPr>
        <w:t>Programmatūras funkcijas sastāves no spēles laukuma izmēra (2x2 vai 4x4) izvēles, spēles laukuma, kas sastāves no noteiktā izmēra daudzuma lauciņiem uz kuriem uzpieožot parādīsies vai nu vārds vai bild</w:t>
      </w:r>
      <w:r w:rsidR="006260CB">
        <w:rPr>
          <w:rFonts w:ascii="Times New Roman" w:hAnsi="Times New Roman" w:cs="Times New Roman"/>
          <w:sz w:val="24"/>
          <w:szCs w:val="24"/>
          <w:lang w:val="en-US"/>
        </w:rPr>
        <w:t>e</w:t>
      </w:r>
      <w:r w:rsidR="00E34635">
        <w:rPr>
          <w:rFonts w:ascii="Times New Roman" w:hAnsi="Times New Roman" w:cs="Times New Roman"/>
          <w:sz w:val="24"/>
          <w:szCs w:val="24"/>
          <w:lang w:val="en-US"/>
        </w:rPr>
        <w:t xml:space="preserve"> ar ēdienu ar mērķi tos savienot, veidojot atmiņas spēli</w:t>
      </w:r>
      <w:r w:rsidR="005842FB">
        <w:rPr>
          <w:rFonts w:ascii="Times New Roman" w:hAnsi="Times New Roman" w:cs="Times New Roman"/>
          <w:sz w:val="24"/>
          <w:szCs w:val="24"/>
          <w:lang w:val="en-US"/>
        </w:rPr>
        <w:t>, spēles pavadīta laika un gājienu skaita uzskaite, uzvaras gadījumā spēlētāja vārda saglabāšana un ievietošana datubāzē (skat. 1.tabulu), visu spēlētāju rezultātu</w:t>
      </w:r>
      <w:r w:rsidR="00DA2C1E">
        <w:rPr>
          <w:rFonts w:ascii="Times New Roman" w:hAnsi="Times New Roman" w:cs="Times New Roman"/>
          <w:sz w:val="24"/>
          <w:szCs w:val="24"/>
          <w:lang w:val="en-US"/>
        </w:rPr>
        <w:t xml:space="preserve"> izvadīšana</w:t>
      </w:r>
      <w:r w:rsidR="00C2157A">
        <w:rPr>
          <w:rFonts w:ascii="Times New Roman" w:hAnsi="Times New Roman" w:cs="Times New Roman"/>
          <w:sz w:val="24"/>
          <w:szCs w:val="24"/>
          <w:lang w:val="en-US"/>
        </w:rPr>
        <w:t xml:space="preserve">. Datu aizsardzības nolūkos spēlētāju vārdi datubāzē, izmantojot </w:t>
      </w:r>
      <w:r w:rsidR="005B5D36">
        <w:rPr>
          <w:rFonts w:ascii="Times New Roman" w:hAnsi="Times New Roman" w:cs="Times New Roman"/>
          <w:sz w:val="24"/>
          <w:szCs w:val="24"/>
          <w:lang w:val="en-US"/>
        </w:rPr>
        <w:t>“</w:t>
      </w:r>
      <w:r w:rsidR="005B5D36" w:rsidRPr="005B5D36">
        <w:rPr>
          <w:rFonts w:ascii="Times New Roman" w:hAnsi="Times New Roman" w:cs="Times New Roman"/>
          <w:sz w:val="24"/>
          <w:szCs w:val="24"/>
          <w:lang w:val="en-US"/>
        </w:rPr>
        <w:t>Fernet</w:t>
      </w:r>
      <w:r w:rsidR="005B5D36">
        <w:rPr>
          <w:rFonts w:ascii="Times New Roman" w:hAnsi="Times New Roman" w:cs="Times New Roman"/>
          <w:sz w:val="24"/>
          <w:szCs w:val="24"/>
          <w:lang w:val="en-US"/>
        </w:rPr>
        <w:t xml:space="preserve">” </w:t>
      </w:r>
      <w:r w:rsidR="00C2157A">
        <w:rPr>
          <w:rFonts w:ascii="Times New Roman" w:hAnsi="Times New Roman" w:cs="Times New Roman"/>
          <w:sz w:val="24"/>
          <w:szCs w:val="24"/>
          <w:lang w:val="en-US"/>
        </w:rPr>
        <w:t>kriptogrāfijas metod</w:t>
      </w:r>
      <w:r w:rsidR="005B5D36">
        <w:rPr>
          <w:rFonts w:ascii="Times New Roman" w:hAnsi="Times New Roman" w:cs="Times New Roman"/>
          <w:sz w:val="24"/>
          <w:szCs w:val="24"/>
          <w:lang w:val="en-US"/>
        </w:rPr>
        <w:t>i</w:t>
      </w:r>
      <w:r w:rsidR="00C2157A">
        <w:rPr>
          <w:rFonts w:ascii="Times New Roman" w:hAnsi="Times New Roman" w:cs="Times New Roman"/>
          <w:sz w:val="24"/>
          <w:szCs w:val="24"/>
          <w:lang w:val="en-US"/>
        </w:rPr>
        <w:t xml:space="preserve">, tiks saglābāti šifrētā veidā un nebūs publiski pieejami. </w:t>
      </w:r>
    </w:p>
    <w:p w14:paraId="35C32A6F" w14:textId="037ECB3C" w:rsidR="00DA2C1E" w:rsidRDefault="00DA2C1E" w:rsidP="00215AFF">
      <w:pPr>
        <w:rPr>
          <w:rFonts w:ascii="Times New Roman" w:hAnsi="Times New Roman" w:cs="Times New Roman"/>
          <w:b/>
          <w:bCs/>
          <w:sz w:val="24"/>
          <w:szCs w:val="24"/>
          <w:lang w:val="en-US"/>
        </w:rPr>
      </w:pPr>
      <w:r>
        <w:rPr>
          <w:rFonts w:ascii="Times New Roman" w:hAnsi="Times New Roman" w:cs="Times New Roman"/>
          <w:b/>
          <w:bCs/>
          <w:sz w:val="24"/>
          <w:szCs w:val="24"/>
          <w:lang w:val="en-US"/>
        </w:rPr>
        <w:t>Programmatūras izstrādes plāns</w:t>
      </w:r>
    </w:p>
    <w:p w14:paraId="7BE4257E" w14:textId="425C8804" w:rsidR="00DA2C1E" w:rsidRPr="00DA2C1E" w:rsidRDefault="00DA2C1E" w:rsidP="00215AFF">
      <w:pPr>
        <w:rPr>
          <w:rFonts w:ascii="Times New Roman" w:hAnsi="Times New Roman" w:cs="Times New Roman"/>
          <w:sz w:val="24"/>
          <w:szCs w:val="24"/>
          <w:lang w:val="en-US"/>
        </w:rPr>
      </w:pPr>
      <w:r>
        <w:rPr>
          <w:rFonts w:ascii="Times New Roman" w:hAnsi="Times New Roman" w:cs="Times New Roman"/>
          <w:sz w:val="24"/>
          <w:szCs w:val="24"/>
          <w:lang w:val="en-US"/>
        </w:rPr>
        <w:t xml:space="preserve">Programmatūras izstrādei tiks izmantota ūdenskrituma metode, jo tiek izstrādāts maza mēroga projekts, ir skaidras prasības un </w:t>
      </w:r>
      <w:r w:rsidR="00A76ECD">
        <w:rPr>
          <w:rFonts w:ascii="Times New Roman" w:hAnsi="Times New Roman" w:cs="Times New Roman"/>
          <w:sz w:val="24"/>
          <w:szCs w:val="24"/>
          <w:lang w:val="en-US"/>
        </w:rPr>
        <w:t xml:space="preserve">ir gatavs </w:t>
      </w:r>
      <w:r>
        <w:rPr>
          <w:rFonts w:ascii="Times New Roman" w:hAnsi="Times New Roman" w:cs="Times New Roman"/>
          <w:sz w:val="24"/>
          <w:szCs w:val="24"/>
          <w:lang w:val="en-US"/>
        </w:rPr>
        <w:t>plāns tā izstrādei. Citas lineāras metodēs, kā kritiskā ceļa metode</w:t>
      </w:r>
      <w:r w:rsidR="00A76ECD">
        <w:rPr>
          <w:rFonts w:ascii="Times New Roman" w:hAnsi="Times New Roman" w:cs="Times New Roman"/>
          <w:sz w:val="24"/>
          <w:szCs w:val="24"/>
          <w:lang w:val="en-US"/>
        </w:rPr>
        <w:t>,</w:t>
      </w:r>
      <w:r>
        <w:rPr>
          <w:rFonts w:ascii="Times New Roman" w:hAnsi="Times New Roman" w:cs="Times New Roman"/>
          <w:sz w:val="24"/>
          <w:szCs w:val="24"/>
          <w:lang w:val="en-US"/>
        </w:rPr>
        <w:t xml:space="preserve"> nav vajadzīga</w:t>
      </w:r>
      <w:r w:rsidR="00A76ECD">
        <w:rPr>
          <w:rFonts w:ascii="Times New Roman" w:hAnsi="Times New Roman" w:cs="Times New Roman"/>
          <w:sz w:val="24"/>
          <w:szCs w:val="24"/>
          <w:lang w:val="en-US"/>
        </w:rPr>
        <w:t>s</w:t>
      </w:r>
      <w:r>
        <w:rPr>
          <w:rFonts w:ascii="Times New Roman" w:hAnsi="Times New Roman" w:cs="Times New Roman"/>
          <w:sz w:val="24"/>
          <w:szCs w:val="24"/>
          <w:lang w:val="en-US"/>
        </w:rPr>
        <w:t xml:space="preserve"> šim projektam, jo nav daudz uzdevumi, kas būtu atkarīgi viens no otra. Savukārt, nav </w:t>
      </w:r>
      <w:r w:rsidR="00A76ECD">
        <w:rPr>
          <w:rFonts w:ascii="Times New Roman" w:hAnsi="Times New Roman" w:cs="Times New Roman"/>
          <w:sz w:val="24"/>
          <w:szCs w:val="24"/>
          <w:lang w:val="en-US"/>
        </w:rPr>
        <w:t>piemērotas</w:t>
      </w:r>
      <w:r>
        <w:rPr>
          <w:rFonts w:ascii="Times New Roman" w:hAnsi="Times New Roman" w:cs="Times New Roman"/>
          <w:sz w:val="24"/>
          <w:szCs w:val="24"/>
          <w:lang w:val="en-US"/>
        </w:rPr>
        <w:t xml:space="preserve"> </w:t>
      </w:r>
      <w:r w:rsidR="00A76ECD">
        <w:rPr>
          <w:rFonts w:ascii="Times New Roman" w:hAnsi="Times New Roman" w:cs="Times New Roman"/>
          <w:sz w:val="24"/>
          <w:szCs w:val="24"/>
          <w:lang w:val="en-US"/>
        </w:rPr>
        <w:t>iteratīvās metodēs kā “Agile” vai “Scrum”, jo darba apjons ir fiksēts un to veic viens cilvēks nevis komanda.</w:t>
      </w:r>
    </w:p>
    <w:p w14:paraId="64DA3C9D" w14:textId="07E19518" w:rsidR="00E64654" w:rsidRDefault="00A76ECD" w:rsidP="00215AFF">
      <w:pPr>
        <w:rPr>
          <w:rFonts w:ascii="Times New Roman" w:hAnsi="Times New Roman" w:cs="Times New Roman"/>
          <w:b/>
          <w:bCs/>
          <w:sz w:val="24"/>
          <w:szCs w:val="24"/>
          <w:lang w:val="en-US"/>
        </w:rPr>
      </w:pPr>
      <w:r>
        <w:rPr>
          <w:rFonts w:ascii="Times New Roman" w:hAnsi="Times New Roman" w:cs="Times New Roman"/>
          <w:b/>
          <w:bCs/>
          <w:sz w:val="24"/>
          <w:szCs w:val="24"/>
          <w:lang w:val="en-US"/>
        </w:rPr>
        <w:t>Atkļūdošanas un akcepttestēšanas pārskats</w:t>
      </w:r>
    </w:p>
    <w:p w14:paraId="219809EF" w14:textId="0F241FFF" w:rsidR="00DF2CC2" w:rsidRDefault="00A76ECD" w:rsidP="003D20FE">
      <w:pPr>
        <w:rPr>
          <w:rFonts w:ascii="Times New Roman" w:hAnsi="Times New Roman" w:cs="Times New Roman"/>
          <w:sz w:val="24"/>
          <w:szCs w:val="24"/>
          <w:lang w:val="en-US"/>
        </w:rPr>
      </w:pPr>
      <w:r>
        <w:rPr>
          <w:rFonts w:ascii="Times New Roman" w:hAnsi="Times New Roman" w:cs="Times New Roman"/>
          <w:sz w:val="24"/>
          <w:szCs w:val="24"/>
          <w:lang w:val="en-US"/>
        </w:rPr>
        <w:t>Testēšanas nolūkos tika izstrādāts testēšanas plāns, kur norādīta projekta funkcija, lietotāja inputs un gaidītais output. (Skat. 2. Tabulu)</w:t>
      </w:r>
    </w:p>
    <w:p w14:paraId="4761389F" w14:textId="31D2C474" w:rsidR="003D20FE" w:rsidRDefault="003D20FE" w:rsidP="003D20FE">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Lietotāja ceļvedis</w:t>
      </w:r>
    </w:p>
    <w:p w14:paraId="64F21AF1" w14:textId="2E70FC13" w:rsidR="003D20FE" w:rsidRDefault="003D20FE" w:rsidP="003D20FE">
      <w:pPr>
        <w:rPr>
          <w:rFonts w:ascii="Times New Roman" w:hAnsi="Times New Roman" w:cs="Times New Roman"/>
          <w:sz w:val="24"/>
          <w:szCs w:val="24"/>
          <w:lang w:val="en-US"/>
        </w:rPr>
      </w:pPr>
      <w:r>
        <w:rPr>
          <w:rFonts w:ascii="Times New Roman" w:hAnsi="Times New Roman" w:cs="Times New Roman"/>
          <w:sz w:val="24"/>
          <w:szCs w:val="24"/>
          <w:lang w:val="en-US"/>
        </w:rPr>
        <w:t xml:space="preserve">Lai nogādātu izstrādāto produktu lietotājiem, tiem </w:t>
      </w:r>
      <w:r w:rsidR="00734D9A">
        <w:rPr>
          <w:rFonts w:ascii="Times New Roman" w:hAnsi="Times New Roman" w:cs="Times New Roman"/>
          <w:sz w:val="24"/>
          <w:szCs w:val="24"/>
          <w:lang w:val="en-US"/>
        </w:rPr>
        <w:t>vajadzīga tikai</w:t>
      </w:r>
      <w:r>
        <w:rPr>
          <w:rFonts w:ascii="Times New Roman" w:hAnsi="Times New Roman" w:cs="Times New Roman"/>
          <w:sz w:val="24"/>
          <w:szCs w:val="24"/>
          <w:lang w:val="en-US"/>
        </w:rPr>
        <w:t xml:space="preserve"> mājaslapas </w:t>
      </w:r>
      <w:r w:rsidRPr="003D20FE">
        <w:rPr>
          <w:rFonts w:ascii="Times New Roman" w:hAnsi="Times New Roman" w:cs="Times New Roman"/>
          <w:sz w:val="24"/>
          <w:szCs w:val="24"/>
          <w:lang w:val="en-US"/>
        </w:rPr>
        <w:t>hipersait</w:t>
      </w:r>
      <w:r w:rsidR="006260CB">
        <w:rPr>
          <w:rFonts w:ascii="Times New Roman" w:hAnsi="Times New Roman" w:cs="Times New Roman"/>
          <w:sz w:val="24"/>
          <w:szCs w:val="24"/>
          <w:lang w:val="en-US"/>
        </w:rPr>
        <w:t>e</w:t>
      </w:r>
      <w:r w:rsidR="00734D9A">
        <w:rPr>
          <w:rFonts w:ascii="Times New Roman" w:hAnsi="Times New Roman" w:cs="Times New Roman"/>
          <w:sz w:val="24"/>
          <w:szCs w:val="24"/>
          <w:lang w:val="en-US"/>
        </w:rPr>
        <w:t>, ar kuras palīdzību</w:t>
      </w:r>
      <w:r>
        <w:rPr>
          <w:rFonts w:ascii="Times New Roman" w:hAnsi="Times New Roman" w:cs="Times New Roman"/>
          <w:sz w:val="24"/>
          <w:szCs w:val="24"/>
          <w:lang w:val="en-US"/>
        </w:rPr>
        <w:t xml:space="preserve"> uzreiz var sākt padziļināt savas zināšanas, spēlejot gatavo spēli.  Uzturēšanas plāns sastāv </w:t>
      </w:r>
      <w:r w:rsidR="00734D9A">
        <w:rPr>
          <w:rFonts w:ascii="Times New Roman" w:hAnsi="Times New Roman" w:cs="Times New Roman"/>
          <w:sz w:val="24"/>
          <w:szCs w:val="24"/>
          <w:lang w:val="en-US"/>
        </w:rPr>
        <w:t>vienīgi</w:t>
      </w:r>
      <w:r>
        <w:rPr>
          <w:rFonts w:ascii="Times New Roman" w:hAnsi="Times New Roman" w:cs="Times New Roman"/>
          <w:sz w:val="24"/>
          <w:szCs w:val="24"/>
          <w:lang w:val="en-US"/>
        </w:rPr>
        <w:t xml:space="preserve"> no </w:t>
      </w:r>
      <w:r w:rsidRPr="003D20FE">
        <w:rPr>
          <w:rFonts w:ascii="Times New Roman" w:hAnsi="Times New Roman" w:cs="Times New Roman"/>
          <w:sz w:val="24"/>
          <w:szCs w:val="24"/>
          <w:lang w:val="en-US"/>
        </w:rPr>
        <w:t>“</w:t>
      </w:r>
      <w:r>
        <w:rPr>
          <w:rFonts w:ascii="Times New Roman" w:hAnsi="Times New Roman" w:cs="Times New Roman"/>
          <w:sz w:val="24"/>
          <w:szCs w:val="24"/>
          <w:lang w:val="en-US"/>
        </w:rPr>
        <w:t>p</w:t>
      </w:r>
      <w:r w:rsidRPr="003D20FE">
        <w:rPr>
          <w:rFonts w:ascii="Times New Roman" w:hAnsi="Times New Roman" w:cs="Times New Roman"/>
          <w:sz w:val="24"/>
          <w:szCs w:val="24"/>
          <w:lang w:val="en-US"/>
        </w:rPr>
        <w:t>ythonanywhere.com”</w:t>
      </w:r>
      <w:r>
        <w:rPr>
          <w:rFonts w:ascii="Times New Roman" w:hAnsi="Times New Roman" w:cs="Times New Roman"/>
          <w:sz w:val="24"/>
          <w:szCs w:val="24"/>
          <w:lang w:val="en-US"/>
        </w:rPr>
        <w:t xml:space="preserve"> mājaslapas uzturēšanas atjaunošanas katrus trīs mēnešus</w:t>
      </w:r>
      <w:r w:rsidR="00734D9A">
        <w:rPr>
          <w:rFonts w:ascii="Times New Roman" w:hAnsi="Times New Roman" w:cs="Times New Roman"/>
          <w:sz w:val="24"/>
          <w:szCs w:val="24"/>
          <w:lang w:val="en-US"/>
        </w:rPr>
        <w:t xml:space="preserve">, </w:t>
      </w:r>
      <w:r>
        <w:rPr>
          <w:rFonts w:ascii="Times New Roman" w:hAnsi="Times New Roman" w:cs="Times New Roman"/>
          <w:sz w:val="24"/>
          <w:szCs w:val="24"/>
          <w:lang w:val="en-US"/>
        </w:rPr>
        <w:t>ar nolūku noturēt produkta bezmaksas izvietošanu.</w:t>
      </w:r>
    </w:p>
    <w:p w14:paraId="7843C337" w14:textId="5AA51A5A" w:rsidR="00734D9A" w:rsidRDefault="00734D9A" w:rsidP="003D20FE">
      <w:pPr>
        <w:rPr>
          <w:rFonts w:ascii="Times New Roman" w:hAnsi="Times New Roman" w:cs="Times New Roman"/>
          <w:sz w:val="24"/>
          <w:szCs w:val="24"/>
          <w:lang w:val="en-US"/>
        </w:rPr>
      </w:pPr>
      <w:r>
        <w:rPr>
          <w:rFonts w:ascii="Times New Roman" w:hAnsi="Times New Roman" w:cs="Times New Roman"/>
          <w:b/>
          <w:bCs/>
          <w:sz w:val="24"/>
          <w:szCs w:val="24"/>
          <w:lang w:val="en-US"/>
        </w:rPr>
        <w:t>Piemērotas licenses pamatojums</w:t>
      </w:r>
    </w:p>
    <w:p w14:paraId="7A22D0B5" w14:textId="74A2EA73" w:rsidR="00734D9A" w:rsidRPr="00734D9A" w:rsidRDefault="00734D9A" w:rsidP="003D20FE">
      <w:pPr>
        <w:rPr>
          <w:rFonts w:ascii="Times New Roman" w:hAnsi="Times New Roman" w:cs="Times New Roman"/>
          <w:sz w:val="24"/>
          <w:szCs w:val="24"/>
          <w:lang w:val="en-US"/>
        </w:rPr>
      </w:pPr>
      <w:r>
        <w:rPr>
          <w:rFonts w:ascii="Times New Roman" w:hAnsi="Times New Roman" w:cs="Times New Roman"/>
          <w:sz w:val="24"/>
          <w:szCs w:val="24"/>
          <w:lang w:val="en-US"/>
        </w:rPr>
        <w:t xml:space="preserve">Vietne </w:t>
      </w:r>
      <w:r w:rsidRPr="00734D9A">
        <w:rPr>
          <w:rFonts w:ascii="Times New Roman" w:hAnsi="Times New Roman" w:cs="Times New Roman"/>
          <w:sz w:val="24"/>
          <w:szCs w:val="24"/>
          <w:lang w:val="en-US"/>
        </w:rPr>
        <w:t>“pythonanywhere.com”</w:t>
      </w:r>
      <w:r>
        <w:rPr>
          <w:rFonts w:ascii="Times New Roman" w:hAnsi="Times New Roman" w:cs="Times New Roman"/>
          <w:sz w:val="24"/>
          <w:szCs w:val="24"/>
          <w:lang w:val="en-US"/>
        </w:rPr>
        <w:t xml:space="preserve"> sniedz ērtu, viegli pieejamu vidi, kurā var strādāt ar visām nepieciešamajām projekta daļām (dažadiem failu tipiem, SQL datubāzi), kā arī bezmaksas mājaslapas uzturēšanu. </w:t>
      </w:r>
    </w:p>
    <w:p w14:paraId="1AA89DF1" w14:textId="010272A5" w:rsidR="00734D9A" w:rsidRDefault="00734D9A">
      <w:pPr>
        <w:rPr>
          <w:rFonts w:ascii="Times New Roman" w:hAnsi="Times New Roman" w:cs="Times New Roman"/>
          <w:b/>
          <w:bCs/>
          <w:sz w:val="24"/>
          <w:szCs w:val="24"/>
          <w:lang w:val="en-US"/>
        </w:rPr>
      </w:pPr>
      <w:r>
        <w:rPr>
          <w:rFonts w:ascii="Times New Roman" w:hAnsi="Times New Roman" w:cs="Times New Roman"/>
          <w:b/>
          <w:bCs/>
          <w:sz w:val="24"/>
          <w:szCs w:val="24"/>
          <w:lang w:val="en-US"/>
        </w:rPr>
        <w:t>Programmatūras kods</w:t>
      </w:r>
    </w:p>
    <w:p w14:paraId="2EEA3F2C" w14:textId="7743DB86" w:rsidR="00AF333C" w:rsidRPr="00AF333C" w:rsidRDefault="00AF333C">
      <w:pPr>
        <w:rPr>
          <w:rFonts w:ascii="Times New Roman" w:hAnsi="Times New Roman" w:cs="Times New Roman"/>
          <w:sz w:val="24"/>
          <w:szCs w:val="24"/>
          <w:lang w:val="en-US"/>
        </w:rPr>
      </w:pPr>
      <w:r>
        <w:rPr>
          <w:rFonts w:ascii="Times New Roman" w:hAnsi="Times New Roman" w:cs="Times New Roman"/>
          <w:sz w:val="24"/>
          <w:szCs w:val="24"/>
          <w:lang w:val="en-US"/>
        </w:rPr>
        <w:t>Projekta html un python, kā arī visi papildus izmantotie faili pievienoti GitHub</w:t>
      </w:r>
      <w:r w:rsidR="006260CB">
        <w:rPr>
          <w:rFonts w:ascii="Times New Roman" w:hAnsi="Times New Roman" w:cs="Times New Roman"/>
          <w:sz w:val="24"/>
          <w:szCs w:val="24"/>
          <w:lang w:val="en-US"/>
        </w:rPr>
        <w:t xml:space="preserve"> repozitorijā.</w:t>
      </w:r>
    </w:p>
    <w:p w14:paraId="19BC07FC" w14:textId="3F8330F4" w:rsidR="003D20FE" w:rsidRDefault="00AF333C">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34F44247" w14:textId="188AAA01" w:rsidR="0061569E" w:rsidRPr="0061569E" w:rsidRDefault="0061569E" w:rsidP="0061569E">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Pielikums</w:t>
      </w:r>
    </w:p>
    <w:p w14:paraId="03838E32" w14:textId="0C690BBE" w:rsidR="00E64654" w:rsidRPr="00E64654" w:rsidRDefault="00E64654" w:rsidP="00E64654">
      <w:pPr>
        <w:ind w:left="720"/>
        <w:jc w:val="center"/>
        <w:rPr>
          <w:rFonts w:ascii="Times New Roman" w:hAnsi="Times New Roman" w:cs="Times New Roman"/>
          <w:sz w:val="24"/>
          <w:szCs w:val="24"/>
          <w:lang w:val="en-US"/>
        </w:rPr>
      </w:pPr>
      <w:r w:rsidRPr="00E64654">
        <w:rPr>
          <w:rFonts w:ascii="Times New Roman" w:hAnsi="Times New Roman" w:cs="Times New Roman"/>
          <w:sz w:val="24"/>
          <w:szCs w:val="24"/>
          <w:lang w:val="en-US"/>
        </w:rPr>
        <w:t>1.</w:t>
      </w:r>
      <w:r>
        <w:rPr>
          <w:rFonts w:ascii="Times New Roman" w:hAnsi="Times New Roman" w:cs="Times New Roman"/>
          <w:sz w:val="24"/>
          <w:szCs w:val="24"/>
          <w:lang w:val="en-US"/>
        </w:rPr>
        <w:t xml:space="preserve"> </w:t>
      </w:r>
      <w:r w:rsidRPr="00E64654">
        <w:rPr>
          <w:rFonts w:ascii="Times New Roman" w:hAnsi="Times New Roman" w:cs="Times New Roman"/>
          <w:sz w:val="24"/>
          <w:szCs w:val="24"/>
          <w:lang w:val="en-US"/>
        </w:rPr>
        <w:t>Attēls.</w:t>
      </w:r>
      <w:r>
        <w:rPr>
          <w:rFonts w:ascii="Times New Roman" w:hAnsi="Times New Roman" w:cs="Times New Roman"/>
          <w:sz w:val="24"/>
          <w:szCs w:val="24"/>
          <w:lang w:val="en-US"/>
        </w:rPr>
        <w:t xml:space="preserve"> Mājaslapas skice</w:t>
      </w:r>
      <w:r>
        <w:rPr>
          <w:rFonts w:ascii="Times New Roman" w:hAnsi="Times New Roman" w:cs="Times New Roman"/>
          <w:sz w:val="24"/>
          <w:szCs w:val="24"/>
          <w:lang w:val="en-US"/>
        </w:rPr>
        <w:drawing>
          <wp:inline distT="0" distB="0" distL="0" distR="0" wp14:anchorId="0FF28A3E" wp14:editId="34AF4BCE">
            <wp:extent cx="4305300" cy="3721402"/>
            <wp:effectExtent l="0" t="0" r="0" b="0"/>
            <wp:docPr id="285725542"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725542" name="Picture 1" descr="Shape&#10;&#10;Description automatically generated"/>
                    <pic:cNvPicPr/>
                  </pic:nvPicPr>
                  <pic:blipFill rotWithShape="1">
                    <a:blip r:embed="rId7">
                      <a:extLst>
                        <a:ext uri="{28A0092B-C50C-407E-A947-70E740481C1C}">
                          <a14:useLocalDpi xmlns:a14="http://schemas.microsoft.com/office/drawing/2010/main" val="0"/>
                        </a:ext>
                      </a:extLst>
                    </a:blip>
                    <a:srcRect r="4882"/>
                    <a:stretch/>
                  </pic:blipFill>
                  <pic:spPr bwMode="auto">
                    <a:xfrm>
                      <a:off x="0" y="0"/>
                      <a:ext cx="4305300" cy="3721402"/>
                    </a:xfrm>
                    <a:prstGeom prst="rect">
                      <a:avLst/>
                    </a:prstGeom>
                    <a:ln>
                      <a:noFill/>
                    </a:ln>
                    <a:extLst>
                      <a:ext uri="{53640926-AAD7-44D8-BBD7-CCE9431645EC}">
                        <a14:shadowObscured xmlns:a14="http://schemas.microsoft.com/office/drawing/2010/main"/>
                      </a:ext>
                    </a:extLst>
                  </pic:spPr>
                </pic:pic>
              </a:graphicData>
            </a:graphic>
          </wp:inline>
        </w:drawing>
      </w:r>
    </w:p>
    <w:p w14:paraId="699B24FD" w14:textId="13FDCBC9" w:rsidR="005B5D36" w:rsidRDefault="005B5D36" w:rsidP="005B5D36">
      <w:pPr>
        <w:pStyle w:val="ListParagraph"/>
        <w:numPr>
          <w:ilvl w:val="0"/>
          <w:numId w:val="1"/>
        </w:numPr>
        <w:jc w:val="center"/>
        <w:rPr>
          <w:rFonts w:ascii="Times New Roman" w:hAnsi="Times New Roman" w:cs="Times New Roman"/>
          <w:sz w:val="24"/>
          <w:szCs w:val="24"/>
          <w:lang w:val="en-US"/>
        </w:rPr>
      </w:pPr>
      <w:r>
        <w:rPr>
          <w:rFonts w:ascii="Times New Roman" w:hAnsi="Times New Roman" w:cs="Times New Roman"/>
          <w:sz w:val="24"/>
          <w:szCs w:val="24"/>
          <w:lang w:val="en-US"/>
        </w:rPr>
        <w:t>Tabula. Datubāzes skice</w:t>
      </w:r>
    </w:p>
    <w:tbl>
      <w:tblPr>
        <w:tblStyle w:val="TableGrid"/>
        <w:tblW w:w="0" w:type="auto"/>
        <w:tblInd w:w="720" w:type="dxa"/>
        <w:tblLook w:val="04A0" w:firstRow="1" w:lastRow="0" w:firstColumn="1" w:lastColumn="0" w:noHBand="0" w:noVBand="1"/>
      </w:tblPr>
      <w:tblGrid>
        <w:gridCol w:w="4497"/>
        <w:gridCol w:w="1623"/>
        <w:gridCol w:w="1456"/>
      </w:tblGrid>
      <w:tr w:rsidR="005B5D36" w14:paraId="268317BC" w14:textId="77777777" w:rsidTr="005B5D36">
        <w:tc>
          <w:tcPr>
            <w:tcW w:w="2765" w:type="dxa"/>
            <w:shd w:val="clear" w:color="auto" w:fill="D9D9D9" w:themeFill="background1" w:themeFillShade="D9"/>
          </w:tcPr>
          <w:p w14:paraId="35731140" w14:textId="1DDE43D4" w:rsidR="005B5D36" w:rsidRDefault="005B5D36" w:rsidP="005B5D36">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Vards</w:t>
            </w:r>
          </w:p>
        </w:tc>
        <w:tc>
          <w:tcPr>
            <w:tcW w:w="2765" w:type="dxa"/>
            <w:shd w:val="clear" w:color="auto" w:fill="D9D9D9" w:themeFill="background1" w:themeFillShade="D9"/>
          </w:tcPr>
          <w:p w14:paraId="1A6982D1" w14:textId="532A72D4" w:rsidR="005B5D36" w:rsidRDefault="005B5D36" w:rsidP="005B5D36">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Rezultats</w:t>
            </w:r>
          </w:p>
        </w:tc>
        <w:tc>
          <w:tcPr>
            <w:tcW w:w="2766" w:type="dxa"/>
            <w:shd w:val="clear" w:color="auto" w:fill="D9D9D9" w:themeFill="background1" w:themeFillShade="D9"/>
          </w:tcPr>
          <w:p w14:paraId="5CCC591A" w14:textId="5BD85859" w:rsidR="005B5D36" w:rsidRDefault="005B5D36" w:rsidP="005B5D36">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Izmērs</w:t>
            </w:r>
          </w:p>
        </w:tc>
      </w:tr>
      <w:tr w:rsidR="005B5D36" w14:paraId="0507F046" w14:textId="77777777" w:rsidTr="005B5D36">
        <w:tc>
          <w:tcPr>
            <w:tcW w:w="2765" w:type="dxa"/>
          </w:tcPr>
          <w:p w14:paraId="0E32403F" w14:textId="53436F8D" w:rsidR="005B5D36" w:rsidRDefault="005B5D36" w:rsidP="005B5D36">
            <w:pPr>
              <w:pStyle w:val="ListParagraph"/>
              <w:ind w:left="0"/>
              <w:jc w:val="center"/>
              <w:rPr>
                <w:rFonts w:ascii="Times New Roman" w:hAnsi="Times New Roman" w:cs="Times New Roman"/>
                <w:sz w:val="24"/>
                <w:szCs w:val="24"/>
                <w:lang w:val="en-US"/>
              </w:rPr>
            </w:pPr>
            <w:r w:rsidRPr="005B5D36">
              <w:rPr>
                <w:rFonts w:ascii="Times New Roman" w:hAnsi="Times New Roman" w:cs="Times New Roman"/>
                <w:sz w:val="24"/>
                <w:szCs w:val="24"/>
                <w:lang w:val="en-US"/>
              </w:rPr>
              <w:t>gAAAAABkMFeyVsG2oOjg41jd9UeoaX</w:t>
            </w:r>
          </w:p>
        </w:tc>
        <w:tc>
          <w:tcPr>
            <w:tcW w:w="2765" w:type="dxa"/>
          </w:tcPr>
          <w:p w14:paraId="38D76629" w14:textId="1E085D71" w:rsidR="005B5D36" w:rsidRDefault="005B5D36" w:rsidP="005B5D36">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766" w:type="dxa"/>
          </w:tcPr>
          <w:p w14:paraId="3A77125B" w14:textId="53D866F3" w:rsidR="005B5D36" w:rsidRDefault="005B5D36" w:rsidP="005B5D36">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5B5D36" w14:paraId="04AA690A" w14:textId="77777777" w:rsidTr="005B5D36">
        <w:tc>
          <w:tcPr>
            <w:tcW w:w="2765" w:type="dxa"/>
          </w:tcPr>
          <w:p w14:paraId="1C995E49" w14:textId="1AA70DD2" w:rsidR="005B5D36" w:rsidRDefault="005B5D36" w:rsidP="005B5D36">
            <w:pPr>
              <w:pStyle w:val="ListParagraph"/>
              <w:ind w:left="0"/>
              <w:jc w:val="center"/>
              <w:rPr>
                <w:rFonts w:ascii="Times New Roman" w:hAnsi="Times New Roman" w:cs="Times New Roman"/>
                <w:sz w:val="24"/>
                <w:szCs w:val="24"/>
                <w:lang w:val="en-US"/>
              </w:rPr>
            </w:pPr>
            <w:r w:rsidRPr="005B5D36">
              <w:rPr>
                <w:rFonts w:ascii="Times New Roman" w:hAnsi="Times New Roman" w:cs="Times New Roman"/>
                <w:sz w:val="24"/>
                <w:szCs w:val="24"/>
                <w:lang w:val="en-US"/>
              </w:rPr>
              <w:t>gAAAAABkMFhzDCHY2Kxd0ilPNssPHQ</w:t>
            </w:r>
          </w:p>
        </w:tc>
        <w:tc>
          <w:tcPr>
            <w:tcW w:w="2765" w:type="dxa"/>
          </w:tcPr>
          <w:p w14:paraId="42C2DA7B" w14:textId="6CB86B7F" w:rsidR="005B5D36" w:rsidRDefault="005B5D36" w:rsidP="005B5D36">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24</w:t>
            </w:r>
          </w:p>
        </w:tc>
        <w:tc>
          <w:tcPr>
            <w:tcW w:w="2766" w:type="dxa"/>
          </w:tcPr>
          <w:p w14:paraId="484470DB" w14:textId="32779B01" w:rsidR="005B5D36" w:rsidRDefault="005B5D36" w:rsidP="005B5D36">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5B5D36" w14:paraId="60481420" w14:textId="77777777" w:rsidTr="005B5D36">
        <w:tc>
          <w:tcPr>
            <w:tcW w:w="2765" w:type="dxa"/>
          </w:tcPr>
          <w:p w14:paraId="188C5231" w14:textId="2ABC416D" w:rsidR="005B5D36" w:rsidRDefault="005B5D36" w:rsidP="005B5D36">
            <w:pPr>
              <w:pStyle w:val="ListParagraph"/>
              <w:ind w:left="0"/>
              <w:jc w:val="center"/>
              <w:rPr>
                <w:rFonts w:ascii="Times New Roman" w:hAnsi="Times New Roman" w:cs="Times New Roman"/>
                <w:sz w:val="24"/>
                <w:szCs w:val="24"/>
                <w:lang w:val="en-US"/>
              </w:rPr>
            </w:pPr>
            <w:r w:rsidRPr="005B5D36">
              <w:rPr>
                <w:rFonts w:ascii="Times New Roman" w:hAnsi="Times New Roman" w:cs="Times New Roman"/>
                <w:sz w:val="24"/>
                <w:szCs w:val="24"/>
                <w:lang w:val="en-US"/>
              </w:rPr>
              <w:t>gAAAAABkMGl4BRVjveD_dXD6q01gs2</w:t>
            </w:r>
          </w:p>
        </w:tc>
        <w:tc>
          <w:tcPr>
            <w:tcW w:w="2765" w:type="dxa"/>
          </w:tcPr>
          <w:p w14:paraId="5A39E60F" w14:textId="46824E1E" w:rsidR="005B5D36" w:rsidRDefault="005B5D36" w:rsidP="005B5D36">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766" w:type="dxa"/>
          </w:tcPr>
          <w:p w14:paraId="7A3BB97E" w14:textId="7A00C851" w:rsidR="005B5D36" w:rsidRDefault="005B5D36" w:rsidP="005B5D36">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r>
    </w:tbl>
    <w:p w14:paraId="5DBAE740" w14:textId="66E327F7" w:rsidR="005B5D36" w:rsidRDefault="00A76ECD" w:rsidP="005B5D36">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ab/>
      </w:r>
    </w:p>
    <w:p w14:paraId="7BECEFC5" w14:textId="4C51C8A7" w:rsidR="00A76ECD" w:rsidRDefault="00A76ECD" w:rsidP="00A76ECD">
      <w:pPr>
        <w:pStyle w:val="ListParagraph"/>
        <w:numPr>
          <w:ilvl w:val="0"/>
          <w:numId w:val="1"/>
        </w:numPr>
        <w:jc w:val="center"/>
        <w:rPr>
          <w:rFonts w:ascii="Times New Roman" w:hAnsi="Times New Roman" w:cs="Times New Roman"/>
          <w:sz w:val="24"/>
          <w:szCs w:val="24"/>
          <w:lang w:val="en-US"/>
        </w:rPr>
      </w:pPr>
      <w:r>
        <w:rPr>
          <w:rFonts w:ascii="Times New Roman" w:hAnsi="Times New Roman" w:cs="Times New Roman"/>
          <w:sz w:val="24"/>
          <w:szCs w:val="24"/>
          <w:lang w:val="en-US"/>
        </w:rPr>
        <w:t>Tabula. Testēšanas plāns</w:t>
      </w:r>
    </w:p>
    <w:tbl>
      <w:tblPr>
        <w:tblStyle w:val="TableGrid"/>
        <w:tblW w:w="10207" w:type="dxa"/>
        <w:tblInd w:w="-856" w:type="dxa"/>
        <w:tblLook w:val="04A0" w:firstRow="1" w:lastRow="0" w:firstColumn="1" w:lastColumn="0" w:noHBand="0" w:noVBand="1"/>
      </w:tblPr>
      <w:tblGrid>
        <w:gridCol w:w="2841"/>
        <w:gridCol w:w="3548"/>
        <w:gridCol w:w="3818"/>
      </w:tblGrid>
      <w:tr w:rsidR="00A76ECD" w14:paraId="6AC875DE" w14:textId="77777777" w:rsidTr="0074689E">
        <w:tc>
          <w:tcPr>
            <w:tcW w:w="2841" w:type="dxa"/>
            <w:shd w:val="clear" w:color="auto" w:fill="D9D9D9" w:themeFill="background1" w:themeFillShade="D9"/>
          </w:tcPr>
          <w:p w14:paraId="2C21BA70" w14:textId="61CACD1A" w:rsidR="00A76ECD" w:rsidRDefault="00A76ECD" w:rsidP="00A76ECD">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Testa plāns</w:t>
            </w:r>
          </w:p>
        </w:tc>
        <w:tc>
          <w:tcPr>
            <w:tcW w:w="3548" w:type="dxa"/>
            <w:shd w:val="clear" w:color="auto" w:fill="D9D9D9" w:themeFill="background1" w:themeFillShade="D9"/>
          </w:tcPr>
          <w:p w14:paraId="24FA3487" w14:textId="781FE357" w:rsidR="00A76ECD" w:rsidRDefault="00A76ECD" w:rsidP="00A76ECD">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Input</w:t>
            </w:r>
          </w:p>
        </w:tc>
        <w:tc>
          <w:tcPr>
            <w:tcW w:w="3818" w:type="dxa"/>
            <w:shd w:val="clear" w:color="auto" w:fill="D9D9D9" w:themeFill="background1" w:themeFillShade="D9"/>
          </w:tcPr>
          <w:p w14:paraId="2DBDF0B7" w14:textId="13752352" w:rsidR="00A76ECD" w:rsidRDefault="00A76ECD" w:rsidP="00A76ECD">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Gaidītais </w:t>
            </w:r>
            <w:r w:rsidR="00DF2CC2">
              <w:rPr>
                <w:rFonts w:ascii="Times New Roman" w:hAnsi="Times New Roman" w:cs="Times New Roman"/>
                <w:sz w:val="24"/>
                <w:szCs w:val="24"/>
                <w:lang w:val="en-US"/>
              </w:rPr>
              <w:t>output</w:t>
            </w:r>
          </w:p>
        </w:tc>
      </w:tr>
      <w:tr w:rsidR="0074689E" w14:paraId="30471053" w14:textId="77777777" w:rsidTr="0074689E">
        <w:tc>
          <w:tcPr>
            <w:tcW w:w="10207" w:type="dxa"/>
            <w:gridSpan w:val="3"/>
            <w:shd w:val="clear" w:color="auto" w:fill="auto"/>
          </w:tcPr>
          <w:p w14:paraId="261C8C82" w14:textId="5C3FA31A" w:rsidR="0074689E" w:rsidRDefault="0074689E" w:rsidP="0074689E">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Mājaslapas </w:t>
            </w:r>
            <w:r w:rsidRPr="0074689E">
              <w:rPr>
                <w:rFonts w:ascii="Times New Roman" w:hAnsi="Times New Roman" w:cs="Times New Roman"/>
                <w:sz w:val="24"/>
                <w:szCs w:val="24"/>
                <w:lang w:val="en-US"/>
              </w:rPr>
              <w:t>funckcionalitātes testēšana</w:t>
            </w:r>
          </w:p>
        </w:tc>
      </w:tr>
      <w:tr w:rsidR="0074689E" w14:paraId="52F9DA65" w14:textId="77777777" w:rsidTr="0074689E">
        <w:tc>
          <w:tcPr>
            <w:tcW w:w="2841" w:type="dxa"/>
            <w:shd w:val="clear" w:color="auto" w:fill="auto"/>
          </w:tcPr>
          <w:p w14:paraId="04EAB4CA" w14:textId="50ECDEFD" w:rsidR="0074689E" w:rsidRDefault="0074689E" w:rsidP="0074689E">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Mājaslapas atvēršana</w:t>
            </w:r>
          </w:p>
        </w:tc>
        <w:tc>
          <w:tcPr>
            <w:tcW w:w="3548" w:type="dxa"/>
            <w:shd w:val="clear" w:color="auto" w:fill="auto"/>
          </w:tcPr>
          <w:p w14:paraId="3B2669E6" w14:textId="10808CDB" w:rsidR="0074689E" w:rsidRDefault="0074689E" w:rsidP="0074689E">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Lietotājs atver </w:t>
            </w:r>
            <w:r w:rsidR="003D1C60">
              <w:rPr>
                <w:rFonts w:ascii="Times New Roman" w:hAnsi="Times New Roman" w:cs="Times New Roman"/>
                <w:sz w:val="24"/>
                <w:szCs w:val="24"/>
                <w:lang w:val="en-US"/>
              </w:rPr>
              <w:t>hipersaiti</w:t>
            </w:r>
            <w:r>
              <w:rPr>
                <w:rFonts w:ascii="Times New Roman" w:hAnsi="Times New Roman" w:cs="Times New Roman"/>
                <w:sz w:val="24"/>
                <w:szCs w:val="24"/>
                <w:lang w:val="en-US"/>
              </w:rPr>
              <w:t xml:space="preserve"> “lauraskuja.pythonanywhere.com”</w:t>
            </w:r>
          </w:p>
        </w:tc>
        <w:tc>
          <w:tcPr>
            <w:tcW w:w="3818" w:type="dxa"/>
            <w:shd w:val="clear" w:color="auto" w:fill="auto"/>
          </w:tcPr>
          <w:p w14:paraId="77A368D6" w14:textId="45898DEE" w:rsidR="0074689E" w:rsidRDefault="0074689E" w:rsidP="0074689E">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Atverās funkcionāla mājaslapa ar atmiņas spēli</w:t>
            </w:r>
          </w:p>
        </w:tc>
      </w:tr>
      <w:tr w:rsidR="00A76ECD" w14:paraId="7112D994" w14:textId="77777777" w:rsidTr="00DF2CC2">
        <w:tc>
          <w:tcPr>
            <w:tcW w:w="10207" w:type="dxa"/>
            <w:gridSpan w:val="3"/>
          </w:tcPr>
          <w:p w14:paraId="5253B9FC" w14:textId="71036232" w:rsidR="00A76ECD" w:rsidRDefault="00A76ECD" w:rsidP="00A76ECD">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Spēles funckcionalitātes testēšana</w:t>
            </w:r>
          </w:p>
        </w:tc>
      </w:tr>
      <w:tr w:rsidR="00A76ECD" w14:paraId="22185D9A" w14:textId="77777777" w:rsidTr="0074689E">
        <w:tc>
          <w:tcPr>
            <w:tcW w:w="2841" w:type="dxa"/>
          </w:tcPr>
          <w:p w14:paraId="7B31E538" w14:textId="515C3654" w:rsidR="00A76ECD" w:rsidRDefault="00DF2CC2" w:rsidP="00A76ECD">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Spēles uzsākšana</w:t>
            </w:r>
          </w:p>
        </w:tc>
        <w:tc>
          <w:tcPr>
            <w:tcW w:w="3548" w:type="dxa"/>
          </w:tcPr>
          <w:p w14:paraId="44338942" w14:textId="116D249F" w:rsidR="00A76ECD" w:rsidRDefault="00DF2CC2" w:rsidP="00A76ECD">
            <w:pPr>
              <w:pStyle w:val="ListParagraph"/>
              <w:ind w:left="0"/>
              <w:rPr>
                <w:rFonts w:ascii="Times New Roman" w:hAnsi="Times New Roman" w:cs="Times New Roman"/>
                <w:sz w:val="24"/>
                <w:szCs w:val="24"/>
                <w:lang w:val="en-US"/>
              </w:rPr>
            </w:pPr>
            <w:r w:rsidRPr="00DF2CC2">
              <w:rPr>
                <w:rFonts w:ascii="Times New Roman" w:hAnsi="Times New Roman" w:cs="Times New Roman"/>
                <w:sz w:val="24"/>
                <w:szCs w:val="24"/>
                <w:lang w:val="en-US"/>
              </w:rPr>
              <w:t>Lietotājs uzsāk spēli nospiežot pogu “2X2” vai “4X4”</w:t>
            </w:r>
          </w:p>
        </w:tc>
        <w:tc>
          <w:tcPr>
            <w:tcW w:w="3818" w:type="dxa"/>
          </w:tcPr>
          <w:p w14:paraId="082582D2" w14:textId="7A22F00E" w:rsidR="00A76ECD" w:rsidRDefault="00DF2CC2" w:rsidP="00A76ECD">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Mājaslapas vidū parādās, atkarībā no izvēlētā laukuma izmēra, 4 vai 16 pogas jeb lauciņi</w:t>
            </w:r>
          </w:p>
        </w:tc>
      </w:tr>
      <w:tr w:rsidR="00DF2CC2" w14:paraId="6F358C91" w14:textId="77777777" w:rsidTr="0074689E">
        <w:tc>
          <w:tcPr>
            <w:tcW w:w="2841" w:type="dxa"/>
          </w:tcPr>
          <w:p w14:paraId="1BCB8FF9" w14:textId="6BE3F551" w:rsidR="00DF2CC2" w:rsidRDefault="00DF2CC2" w:rsidP="00DF2CC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Spēles laika uzskaitīšana</w:t>
            </w:r>
          </w:p>
        </w:tc>
        <w:tc>
          <w:tcPr>
            <w:tcW w:w="3548" w:type="dxa"/>
          </w:tcPr>
          <w:p w14:paraId="6B5F11AE" w14:textId="23471AF7" w:rsidR="00DF2CC2" w:rsidRDefault="00DF2CC2" w:rsidP="00DF2CC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Lietotājs uzsāk spēli nospiežot pogu “2X2” vai “4X4”</w:t>
            </w:r>
          </w:p>
        </w:tc>
        <w:tc>
          <w:tcPr>
            <w:tcW w:w="3818" w:type="dxa"/>
          </w:tcPr>
          <w:p w14:paraId="39363254" w14:textId="2EA857BF" w:rsidR="00DF2CC2" w:rsidRDefault="00DF2CC2" w:rsidP="00DF2CC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Sadaļā “Spēles laiks” tiek uzskaitītas spēlē pavadītās sekundes. Ja sekundžu skaits pārspēj 60</w:t>
            </w:r>
            <w:r w:rsidR="003D1C60">
              <w:rPr>
                <w:rFonts w:ascii="Times New Roman" w:hAnsi="Times New Roman" w:cs="Times New Roman"/>
                <w:sz w:val="24"/>
                <w:szCs w:val="24"/>
                <w:lang w:val="en-US"/>
              </w:rPr>
              <w:t>,</w:t>
            </w:r>
            <w:r>
              <w:rPr>
                <w:rFonts w:ascii="Times New Roman" w:hAnsi="Times New Roman" w:cs="Times New Roman"/>
                <w:sz w:val="24"/>
                <w:szCs w:val="24"/>
                <w:lang w:val="en-US"/>
              </w:rPr>
              <w:t xml:space="preserve"> tiek norādītas gan spēlē pavadītas minūtes, gan sekundes.</w:t>
            </w:r>
          </w:p>
        </w:tc>
      </w:tr>
      <w:tr w:rsidR="00DF2CC2" w14:paraId="1606D7C0" w14:textId="77777777" w:rsidTr="0074689E">
        <w:tc>
          <w:tcPr>
            <w:tcW w:w="2841" w:type="dxa"/>
          </w:tcPr>
          <w:p w14:paraId="745E7E86" w14:textId="5D98B27C" w:rsidR="00DF2CC2" w:rsidRDefault="00DF2CC2" w:rsidP="00DF2CC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Gājienu skaita uzskaitīšana</w:t>
            </w:r>
          </w:p>
        </w:tc>
        <w:tc>
          <w:tcPr>
            <w:tcW w:w="3548" w:type="dxa"/>
          </w:tcPr>
          <w:p w14:paraId="6828D197" w14:textId="44D6A552" w:rsidR="00DF2CC2" w:rsidRDefault="00DF2CC2" w:rsidP="00DF2CC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Lietotājs nospiež divus dažādus lauciņus</w:t>
            </w:r>
          </w:p>
        </w:tc>
        <w:tc>
          <w:tcPr>
            <w:tcW w:w="3818" w:type="dxa"/>
          </w:tcPr>
          <w:p w14:paraId="00FD71E4" w14:textId="5E1CBE12" w:rsidR="00DF2CC2" w:rsidRDefault="00DF2CC2" w:rsidP="00DF2CC2">
            <w:pPr>
              <w:pStyle w:val="ListParagraph"/>
              <w:ind w:left="0"/>
              <w:rPr>
                <w:rFonts w:ascii="Times New Roman" w:hAnsi="Times New Roman" w:cs="Times New Roman"/>
                <w:sz w:val="24"/>
                <w:szCs w:val="24"/>
                <w:lang w:val="en-US"/>
              </w:rPr>
            </w:pPr>
            <w:r w:rsidRPr="00DF2CC2">
              <w:rPr>
                <w:rFonts w:ascii="Times New Roman" w:hAnsi="Times New Roman" w:cs="Times New Roman"/>
                <w:sz w:val="24"/>
                <w:szCs w:val="24"/>
                <w:lang w:val="en-US"/>
              </w:rPr>
              <w:t>Sadaļā “</w:t>
            </w:r>
            <w:r>
              <w:rPr>
                <w:rFonts w:ascii="Times New Roman" w:hAnsi="Times New Roman" w:cs="Times New Roman"/>
                <w:sz w:val="24"/>
                <w:szCs w:val="24"/>
                <w:lang w:val="en-US"/>
              </w:rPr>
              <w:t>Gājienu skaits</w:t>
            </w:r>
            <w:r w:rsidRPr="00DF2CC2">
              <w:rPr>
                <w:rFonts w:ascii="Times New Roman" w:hAnsi="Times New Roman" w:cs="Times New Roman"/>
                <w:sz w:val="24"/>
                <w:szCs w:val="24"/>
                <w:lang w:val="en-US"/>
              </w:rPr>
              <w:t>”</w:t>
            </w:r>
            <w:r>
              <w:rPr>
                <w:rFonts w:ascii="Times New Roman" w:hAnsi="Times New Roman" w:cs="Times New Roman"/>
                <w:sz w:val="24"/>
                <w:szCs w:val="24"/>
                <w:lang w:val="en-US"/>
              </w:rPr>
              <w:t xml:space="preserve"> palielinas skaitlis </w:t>
            </w:r>
          </w:p>
        </w:tc>
      </w:tr>
      <w:tr w:rsidR="00DF2CC2" w14:paraId="539E0B6A" w14:textId="77777777" w:rsidTr="0074689E">
        <w:tc>
          <w:tcPr>
            <w:tcW w:w="2841" w:type="dxa"/>
          </w:tcPr>
          <w:p w14:paraId="389F639B" w14:textId="6DBCCC30" w:rsidR="00DF2CC2" w:rsidRDefault="00DF2CC2" w:rsidP="00DF2CC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lastRenderedPageBreak/>
              <w:t>Lauciņa pogas nospiešana</w:t>
            </w:r>
          </w:p>
        </w:tc>
        <w:tc>
          <w:tcPr>
            <w:tcW w:w="3548" w:type="dxa"/>
          </w:tcPr>
          <w:p w14:paraId="55BD0CB8" w14:textId="75B342CD" w:rsidR="00DF2CC2" w:rsidRDefault="00DF2CC2" w:rsidP="00DF2CC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Lietotājs nospiež spēles laukuma pogu</w:t>
            </w:r>
          </w:p>
        </w:tc>
        <w:tc>
          <w:tcPr>
            <w:tcW w:w="3818" w:type="dxa"/>
          </w:tcPr>
          <w:p w14:paraId="509DDFC3" w14:textId="4B00F1EC" w:rsidR="00DF2CC2" w:rsidRPr="00DF2CC2" w:rsidRDefault="00DF2CC2" w:rsidP="00DF2CC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Pogas izskats nomainās no “aizvērtā” fona uz “atvērto” paradot, kas slēpjas zem tā (teksts vai bilde)</w:t>
            </w:r>
          </w:p>
        </w:tc>
      </w:tr>
      <w:tr w:rsidR="00DF2CC2" w14:paraId="22A3B653" w14:textId="77777777" w:rsidTr="0074689E">
        <w:tc>
          <w:tcPr>
            <w:tcW w:w="2841" w:type="dxa"/>
          </w:tcPr>
          <w:p w14:paraId="1F8FA2C4" w14:textId="3813F4C4" w:rsidR="00DF2CC2" w:rsidRPr="00DF2CC2" w:rsidRDefault="00DF2CC2" w:rsidP="00DF2CC2">
            <w:pPr>
              <w:pStyle w:val="ListParagraph"/>
              <w:ind w:left="0"/>
              <w:rPr>
                <w:rFonts w:ascii="Times New Roman" w:hAnsi="Times New Roman" w:cs="Times New Roman"/>
                <w:sz w:val="24"/>
                <w:szCs w:val="24"/>
                <w:lang w:val="en-US"/>
              </w:rPr>
            </w:pPr>
            <w:r w:rsidRPr="00DF2CC2">
              <w:rPr>
                <w:rFonts w:ascii="Times New Roman" w:hAnsi="Times New Roman" w:cs="Times New Roman"/>
                <w:sz w:val="24"/>
                <w:szCs w:val="24"/>
                <w:lang w:val="en-US"/>
              </w:rPr>
              <w:t>Divu nesaistītu lauciņu pogu nospiešana</w:t>
            </w:r>
          </w:p>
        </w:tc>
        <w:tc>
          <w:tcPr>
            <w:tcW w:w="3548" w:type="dxa"/>
          </w:tcPr>
          <w:p w14:paraId="6463F927" w14:textId="049F0E96" w:rsidR="00DF2CC2" w:rsidRDefault="00DF2CC2" w:rsidP="00DF2CC2">
            <w:pPr>
              <w:pStyle w:val="ListParagraph"/>
              <w:ind w:left="0"/>
              <w:rPr>
                <w:rFonts w:ascii="Times New Roman" w:hAnsi="Times New Roman" w:cs="Times New Roman"/>
                <w:sz w:val="24"/>
                <w:szCs w:val="24"/>
                <w:lang w:val="en-US"/>
              </w:rPr>
            </w:pPr>
            <w:r w:rsidRPr="00DF2CC2">
              <w:rPr>
                <w:rFonts w:ascii="Times New Roman" w:hAnsi="Times New Roman" w:cs="Times New Roman"/>
                <w:sz w:val="24"/>
                <w:szCs w:val="24"/>
                <w:lang w:val="en-US"/>
              </w:rPr>
              <w:t>Lietotājs nospiež divus dažādus</w:t>
            </w:r>
            <w:r w:rsidR="003D1C6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nesaistītus </w:t>
            </w:r>
            <w:r w:rsidRPr="00DF2CC2">
              <w:rPr>
                <w:rFonts w:ascii="Times New Roman" w:hAnsi="Times New Roman" w:cs="Times New Roman"/>
                <w:sz w:val="24"/>
                <w:szCs w:val="24"/>
                <w:lang w:val="en-US"/>
              </w:rPr>
              <w:t>lauciņus</w:t>
            </w:r>
          </w:p>
        </w:tc>
        <w:tc>
          <w:tcPr>
            <w:tcW w:w="3818" w:type="dxa"/>
          </w:tcPr>
          <w:p w14:paraId="6A5A3B59" w14:textId="2C95F28A" w:rsidR="00DF2CC2" w:rsidRDefault="00DF2CC2" w:rsidP="00DF2CC2">
            <w:pPr>
              <w:pStyle w:val="ListParagraph"/>
              <w:ind w:left="0"/>
              <w:rPr>
                <w:rFonts w:ascii="Times New Roman" w:hAnsi="Times New Roman" w:cs="Times New Roman"/>
                <w:sz w:val="24"/>
                <w:szCs w:val="24"/>
                <w:lang w:val="en-US"/>
              </w:rPr>
            </w:pPr>
            <w:r w:rsidRPr="00DF2CC2">
              <w:rPr>
                <w:rFonts w:ascii="Times New Roman" w:hAnsi="Times New Roman" w:cs="Times New Roman"/>
                <w:sz w:val="24"/>
                <w:szCs w:val="24"/>
                <w:lang w:val="en-US"/>
              </w:rPr>
              <w:t>Pogas izskats nomainās no “aizvērtā” fona uz “atvērto” paradot, kas slēpjas zem tā (teksts vai bilde)</w:t>
            </w:r>
            <w:r>
              <w:rPr>
                <w:rFonts w:ascii="Times New Roman" w:hAnsi="Times New Roman" w:cs="Times New Roman"/>
                <w:sz w:val="24"/>
                <w:szCs w:val="24"/>
                <w:lang w:val="en-US"/>
              </w:rPr>
              <w:t>, pēc dažām sekundēm to fons atkal nomainās uz “aizvērto”</w:t>
            </w:r>
            <w:r w:rsidR="0074689E">
              <w:rPr>
                <w:rFonts w:ascii="Times New Roman" w:hAnsi="Times New Roman" w:cs="Times New Roman"/>
                <w:sz w:val="24"/>
                <w:szCs w:val="24"/>
                <w:lang w:val="en-US"/>
              </w:rPr>
              <w:t>, gājienu skaits</w:t>
            </w:r>
            <w:r w:rsidR="0074689E">
              <w:t xml:space="preserve"> </w:t>
            </w:r>
            <w:r w:rsidR="0074689E" w:rsidRPr="0074689E">
              <w:rPr>
                <w:rFonts w:ascii="Times New Roman" w:hAnsi="Times New Roman" w:cs="Times New Roman"/>
                <w:sz w:val="24"/>
                <w:szCs w:val="24"/>
                <w:lang w:val="en-US"/>
              </w:rPr>
              <w:t>palielinas</w:t>
            </w:r>
          </w:p>
        </w:tc>
      </w:tr>
      <w:tr w:rsidR="00DF2CC2" w14:paraId="16702E90" w14:textId="77777777" w:rsidTr="0074689E">
        <w:tc>
          <w:tcPr>
            <w:tcW w:w="2841" w:type="dxa"/>
          </w:tcPr>
          <w:p w14:paraId="7F30794E" w14:textId="696EC77A" w:rsidR="00DF2CC2" w:rsidRDefault="00DF2CC2" w:rsidP="00DF2CC2">
            <w:pPr>
              <w:pStyle w:val="ListParagraph"/>
              <w:ind w:left="0"/>
              <w:rPr>
                <w:rFonts w:ascii="Times New Roman" w:hAnsi="Times New Roman" w:cs="Times New Roman"/>
                <w:sz w:val="24"/>
                <w:szCs w:val="24"/>
                <w:lang w:val="en-US"/>
              </w:rPr>
            </w:pPr>
            <w:r w:rsidRPr="00DF2CC2">
              <w:rPr>
                <w:rFonts w:ascii="Times New Roman" w:hAnsi="Times New Roman" w:cs="Times New Roman"/>
                <w:sz w:val="24"/>
                <w:szCs w:val="24"/>
                <w:lang w:val="en-US"/>
              </w:rPr>
              <w:t>Divu saistītu lauciņu pogu nospiešana</w:t>
            </w:r>
          </w:p>
        </w:tc>
        <w:tc>
          <w:tcPr>
            <w:tcW w:w="3548" w:type="dxa"/>
          </w:tcPr>
          <w:p w14:paraId="01AA9369" w14:textId="64FF51FA" w:rsidR="00DF2CC2" w:rsidRDefault="00DF2CC2" w:rsidP="00DF2CC2">
            <w:pPr>
              <w:pStyle w:val="ListParagraph"/>
              <w:ind w:left="0"/>
              <w:rPr>
                <w:rFonts w:ascii="Times New Roman" w:hAnsi="Times New Roman" w:cs="Times New Roman"/>
                <w:sz w:val="24"/>
                <w:szCs w:val="24"/>
                <w:lang w:val="en-US"/>
              </w:rPr>
            </w:pPr>
            <w:r w:rsidRPr="00DF2CC2">
              <w:rPr>
                <w:rFonts w:ascii="Times New Roman" w:hAnsi="Times New Roman" w:cs="Times New Roman"/>
                <w:sz w:val="24"/>
                <w:szCs w:val="24"/>
                <w:lang w:val="en-US"/>
              </w:rPr>
              <w:t>Lietotājs nospiež divus dažādus</w:t>
            </w:r>
            <w:r w:rsidR="003D1C60">
              <w:rPr>
                <w:rFonts w:ascii="Times New Roman" w:hAnsi="Times New Roman" w:cs="Times New Roman"/>
                <w:sz w:val="24"/>
                <w:szCs w:val="24"/>
                <w:lang w:val="en-US"/>
              </w:rPr>
              <w:t>,</w:t>
            </w:r>
            <w:r w:rsidRPr="00DF2CC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saistītus </w:t>
            </w:r>
            <w:r w:rsidRPr="00DF2CC2">
              <w:rPr>
                <w:rFonts w:ascii="Times New Roman" w:hAnsi="Times New Roman" w:cs="Times New Roman"/>
                <w:sz w:val="24"/>
                <w:szCs w:val="24"/>
                <w:lang w:val="en-US"/>
              </w:rPr>
              <w:t>lauciņus</w:t>
            </w:r>
          </w:p>
        </w:tc>
        <w:tc>
          <w:tcPr>
            <w:tcW w:w="3818" w:type="dxa"/>
          </w:tcPr>
          <w:p w14:paraId="07E5D02E" w14:textId="502AEA47" w:rsidR="00DF2CC2" w:rsidRDefault="00DF2CC2" w:rsidP="00DF2CC2">
            <w:pPr>
              <w:pStyle w:val="ListParagraph"/>
              <w:ind w:left="0"/>
              <w:rPr>
                <w:rFonts w:ascii="Times New Roman" w:hAnsi="Times New Roman" w:cs="Times New Roman"/>
                <w:sz w:val="24"/>
                <w:szCs w:val="24"/>
                <w:lang w:val="en-US"/>
              </w:rPr>
            </w:pPr>
            <w:r w:rsidRPr="00DF2CC2">
              <w:rPr>
                <w:rFonts w:ascii="Times New Roman" w:hAnsi="Times New Roman" w:cs="Times New Roman"/>
                <w:sz w:val="24"/>
                <w:szCs w:val="24"/>
                <w:lang w:val="en-US"/>
              </w:rPr>
              <w:t xml:space="preserve">Pogas izskats nomainās no “aizvērtā” fona uz “atvērto” paradot, kas slēpjas zem tā (teksts vai bilde), </w:t>
            </w:r>
            <w:r>
              <w:rPr>
                <w:rFonts w:ascii="Times New Roman" w:hAnsi="Times New Roman" w:cs="Times New Roman"/>
                <w:sz w:val="24"/>
                <w:szCs w:val="24"/>
                <w:lang w:val="en-US"/>
              </w:rPr>
              <w:t>paliek atvērtas</w:t>
            </w:r>
            <w:r w:rsidR="0074689E">
              <w:rPr>
                <w:rFonts w:ascii="Times New Roman" w:hAnsi="Times New Roman" w:cs="Times New Roman"/>
                <w:sz w:val="24"/>
                <w:szCs w:val="24"/>
                <w:lang w:val="en-US"/>
              </w:rPr>
              <w:t>, gājienu skaits palielinas</w:t>
            </w:r>
          </w:p>
        </w:tc>
      </w:tr>
      <w:tr w:rsidR="00965B59" w14:paraId="6DC38543" w14:textId="77777777" w:rsidTr="0074689E">
        <w:tc>
          <w:tcPr>
            <w:tcW w:w="2841" w:type="dxa"/>
          </w:tcPr>
          <w:p w14:paraId="30AA50E2" w14:textId="3D5BA973" w:rsidR="00965B59" w:rsidRPr="00DF2CC2" w:rsidRDefault="00965B59" w:rsidP="00DF2CC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Spēles uzvarēšana</w:t>
            </w:r>
          </w:p>
        </w:tc>
        <w:tc>
          <w:tcPr>
            <w:tcW w:w="3548" w:type="dxa"/>
          </w:tcPr>
          <w:p w14:paraId="10EDBC2E" w14:textId="04D1614C" w:rsidR="00965B59" w:rsidRPr="00DF2CC2" w:rsidRDefault="00965B59" w:rsidP="00DF2CC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Lietotājs savieno visus spēles laukuma lauciņus</w:t>
            </w:r>
            <w:r w:rsidR="005D1DE1">
              <w:rPr>
                <w:rFonts w:ascii="Times New Roman" w:hAnsi="Times New Roman" w:cs="Times New Roman"/>
                <w:sz w:val="24"/>
                <w:szCs w:val="24"/>
                <w:lang w:val="en-US"/>
              </w:rPr>
              <w:t xml:space="preserve"> X gājienos un Y sekundēs</w:t>
            </w:r>
          </w:p>
        </w:tc>
        <w:tc>
          <w:tcPr>
            <w:tcW w:w="3818" w:type="dxa"/>
          </w:tcPr>
          <w:p w14:paraId="0B58EE88" w14:textId="64A1DCB1" w:rsidR="00965B59" w:rsidRPr="00DF2CC2" w:rsidRDefault="00965B59" w:rsidP="00DF2CC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Parādās paziņojums “Uzvara X gājienos un Y sekundēs</w:t>
            </w:r>
            <w:r w:rsidR="005D1DE1">
              <w:rPr>
                <w:rFonts w:ascii="Times New Roman" w:hAnsi="Times New Roman" w:cs="Times New Roman"/>
                <w:sz w:val="24"/>
                <w:szCs w:val="24"/>
                <w:lang w:val="en-US"/>
              </w:rPr>
              <w:t>! Ievadi vārdu, lai saglabātu rezultātu.</w:t>
            </w:r>
            <w:r>
              <w:rPr>
                <w:rFonts w:ascii="Times New Roman" w:hAnsi="Times New Roman" w:cs="Times New Roman"/>
                <w:sz w:val="24"/>
                <w:szCs w:val="24"/>
                <w:lang w:val="en-US"/>
              </w:rPr>
              <w:t>”</w:t>
            </w:r>
            <w:r w:rsidR="005D1DE1">
              <w:rPr>
                <w:rFonts w:ascii="Times New Roman" w:hAnsi="Times New Roman" w:cs="Times New Roman"/>
                <w:sz w:val="24"/>
                <w:szCs w:val="24"/>
                <w:lang w:val="en-US"/>
              </w:rPr>
              <w:t xml:space="preserve"> Visi lauciņi paliek “atvērti”</w:t>
            </w:r>
          </w:p>
        </w:tc>
      </w:tr>
      <w:tr w:rsidR="005D1DE1" w14:paraId="52675757" w14:textId="77777777" w:rsidTr="0074689E">
        <w:tc>
          <w:tcPr>
            <w:tcW w:w="2841" w:type="dxa"/>
          </w:tcPr>
          <w:p w14:paraId="1B4EFB63" w14:textId="28C978A8" w:rsidR="005D1DE1" w:rsidRDefault="005D1DE1" w:rsidP="005D1DE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Jaunas spēles uzsākšana</w:t>
            </w:r>
          </w:p>
        </w:tc>
        <w:tc>
          <w:tcPr>
            <w:tcW w:w="3548" w:type="dxa"/>
          </w:tcPr>
          <w:p w14:paraId="400EC9C0" w14:textId="2E11B0E7" w:rsidR="005D1DE1" w:rsidRDefault="005D1DE1" w:rsidP="005D1DE1">
            <w:pPr>
              <w:pStyle w:val="ListParagraph"/>
              <w:ind w:left="0"/>
              <w:rPr>
                <w:rFonts w:ascii="Times New Roman" w:hAnsi="Times New Roman" w:cs="Times New Roman"/>
                <w:sz w:val="24"/>
                <w:szCs w:val="24"/>
                <w:lang w:val="en-US"/>
              </w:rPr>
            </w:pPr>
            <w:r w:rsidRPr="00DF2CC2">
              <w:rPr>
                <w:rFonts w:ascii="Times New Roman" w:hAnsi="Times New Roman" w:cs="Times New Roman"/>
                <w:sz w:val="24"/>
                <w:szCs w:val="24"/>
                <w:lang w:val="en-US"/>
              </w:rPr>
              <w:t>Lietotājs uzsāk spēli nospiežot pogu “2X2” vai “4X4”</w:t>
            </w:r>
            <w:r>
              <w:rPr>
                <w:rFonts w:ascii="Times New Roman" w:hAnsi="Times New Roman" w:cs="Times New Roman"/>
                <w:sz w:val="24"/>
                <w:szCs w:val="24"/>
                <w:lang w:val="en-US"/>
              </w:rPr>
              <w:t xml:space="preserve"> pēc citas spēles uzsākšanas</w:t>
            </w:r>
          </w:p>
        </w:tc>
        <w:tc>
          <w:tcPr>
            <w:tcW w:w="3818" w:type="dxa"/>
          </w:tcPr>
          <w:p w14:paraId="125E9ADA" w14:textId="5B7A6383" w:rsidR="005D1DE1" w:rsidRDefault="005D1DE1" w:rsidP="005D1DE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Visi lauciņi pāriet uz “aizvērtu” fonu, lauciņu secība tiek </w:t>
            </w:r>
            <w:r w:rsidR="0074689E">
              <w:rPr>
                <w:rFonts w:ascii="Times New Roman" w:hAnsi="Times New Roman" w:cs="Times New Roman"/>
                <w:sz w:val="24"/>
                <w:szCs w:val="24"/>
                <w:lang w:val="en-US"/>
              </w:rPr>
              <w:t>sajaukta, gājienu skaits un sekundes pāriet uz 0</w:t>
            </w:r>
          </w:p>
        </w:tc>
      </w:tr>
      <w:tr w:rsidR="0074689E" w14:paraId="6D3383F6" w14:textId="77777777" w:rsidTr="00061A60">
        <w:tc>
          <w:tcPr>
            <w:tcW w:w="10207" w:type="dxa"/>
            <w:gridSpan w:val="3"/>
          </w:tcPr>
          <w:p w14:paraId="1A3E9053" w14:textId="29F6491A" w:rsidR="0074689E" w:rsidRDefault="0074689E" w:rsidP="0074689E">
            <w:pPr>
              <w:pStyle w:val="ListParagraph"/>
              <w:tabs>
                <w:tab w:val="left" w:pos="2310"/>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Datubāzes </w:t>
            </w:r>
            <w:r w:rsidRPr="0074689E">
              <w:rPr>
                <w:rFonts w:ascii="Times New Roman" w:hAnsi="Times New Roman" w:cs="Times New Roman"/>
                <w:sz w:val="24"/>
                <w:szCs w:val="24"/>
                <w:lang w:val="en-US"/>
              </w:rPr>
              <w:t>funckcionalitātes testēšana</w:t>
            </w:r>
          </w:p>
        </w:tc>
      </w:tr>
      <w:tr w:rsidR="0074689E" w14:paraId="13F52496" w14:textId="77777777" w:rsidTr="0074689E">
        <w:tc>
          <w:tcPr>
            <w:tcW w:w="2841" w:type="dxa"/>
          </w:tcPr>
          <w:p w14:paraId="1C7D11E6" w14:textId="5D12F0E5" w:rsidR="0074689E" w:rsidRDefault="0074689E" w:rsidP="0074689E">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Uzvarētas spēles datu saglabāšana</w:t>
            </w:r>
          </w:p>
        </w:tc>
        <w:tc>
          <w:tcPr>
            <w:tcW w:w="3548" w:type="dxa"/>
          </w:tcPr>
          <w:p w14:paraId="052460A7" w14:textId="2FAC11FB" w:rsidR="0074689E" w:rsidRPr="00DF2CC2" w:rsidRDefault="0074689E" w:rsidP="0074689E">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Lietotājs uzvar spēli, ievada savu vārdu, lai saglabātu rezultātu</w:t>
            </w:r>
          </w:p>
        </w:tc>
        <w:tc>
          <w:tcPr>
            <w:tcW w:w="3818" w:type="dxa"/>
          </w:tcPr>
          <w:p w14:paraId="5F9C8DB4" w14:textId="1180DE44" w:rsidR="0074689E" w:rsidRDefault="0074689E" w:rsidP="0074689E">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Datubāzē tiek ievietots jauns ieraksts ar šifrētu vārdu un iegūtiem spēles rezultātiem</w:t>
            </w:r>
          </w:p>
        </w:tc>
      </w:tr>
      <w:tr w:rsidR="0074689E" w14:paraId="46E52DCE" w14:textId="77777777" w:rsidTr="0074689E">
        <w:tc>
          <w:tcPr>
            <w:tcW w:w="2841" w:type="dxa"/>
          </w:tcPr>
          <w:p w14:paraId="03A300D4" w14:textId="379C54A5" w:rsidR="0074689E" w:rsidRDefault="0074689E" w:rsidP="0074689E">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Visu spēlētāju rezultātu izvadīšana</w:t>
            </w:r>
          </w:p>
        </w:tc>
        <w:tc>
          <w:tcPr>
            <w:tcW w:w="3548" w:type="dxa"/>
          </w:tcPr>
          <w:p w14:paraId="1F63787E" w14:textId="1ED0C5FA" w:rsidR="0074689E" w:rsidRDefault="0074689E" w:rsidP="0074689E">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Lietotājs uzvar spēli vai nospiež pogu “Rezultāti”</w:t>
            </w:r>
          </w:p>
        </w:tc>
        <w:tc>
          <w:tcPr>
            <w:tcW w:w="3818" w:type="dxa"/>
          </w:tcPr>
          <w:p w14:paraId="46124B72" w14:textId="13F46503" w:rsidR="0074689E" w:rsidRDefault="0074689E" w:rsidP="0074689E">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Mājaslapā parādas visi saglabātie rezultāti augošā secībā pēc spēlē pavadītā sekundžu skaita. </w:t>
            </w:r>
            <w:r w:rsidR="003D20FE">
              <w:rPr>
                <w:rFonts w:ascii="Times New Roman" w:hAnsi="Times New Roman" w:cs="Times New Roman"/>
                <w:sz w:val="24"/>
                <w:szCs w:val="24"/>
                <w:lang w:val="en-US"/>
              </w:rPr>
              <w:t>Rezultāti tiek numurēti “1. Vieta”, “2. Vieta” u.t.t.</w:t>
            </w:r>
          </w:p>
        </w:tc>
      </w:tr>
    </w:tbl>
    <w:p w14:paraId="1A90C574" w14:textId="77777777" w:rsidR="00A76ECD" w:rsidRDefault="00A76ECD" w:rsidP="00A76ECD">
      <w:pPr>
        <w:pStyle w:val="ListParagraph"/>
        <w:rPr>
          <w:rFonts w:ascii="Times New Roman" w:hAnsi="Times New Roman" w:cs="Times New Roman"/>
          <w:sz w:val="24"/>
          <w:szCs w:val="24"/>
          <w:lang w:val="en-US"/>
        </w:rPr>
      </w:pPr>
    </w:p>
    <w:p w14:paraId="5B1DB803" w14:textId="77777777" w:rsidR="003D20FE" w:rsidRDefault="003D20FE" w:rsidP="00A76ECD">
      <w:pPr>
        <w:pStyle w:val="ListParagraph"/>
        <w:rPr>
          <w:rFonts w:ascii="Times New Roman" w:hAnsi="Times New Roman" w:cs="Times New Roman"/>
          <w:sz w:val="24"/>
          <w:szCs w:val="24"/>
          <w:lang w:val="en-US"/>
        </w:rPr>
      </w:pPr>
    </w:p>
    <w:sectPr w:rsidR="003D20FE">
      <w:headerReference w:type="default" r:id="rId8"/>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9E75C" w14:textId="77777777" w:rsidR="00207E1E" w:rsidRDefault="00207E1E" w:rsidP="00215AFF">
      <w:pPr>
        <w:spacing w:after="0" w:line="240" w:lineRule="auto"/>
      </w:pPr>
      <w:r>
        <w:separator/>
      </w:r>
    </w:p>
  </w:endnote>
  <w:endnote w:type="continuationSeparator" w:id="0">
    <w:p w14:paraId="0745CB38" w14:textId="77777777" w:rsidR="00207E1E" w:rsidRDefault="00207E1E" w:rsidP="00215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982573131"/>
      <w:docPartObj>
        <w:docPartGallery w:val="Page Numbers (Bottom of Page)"/>
        <w:docPartUnique/>
      </w:docPartObj>
    </w:sdtPr>
    <w:sdtEndPr>
      <w:rPr>
        <w:noProof/>
      </w:rPr>
    </w:sdtEndPr>
    <w:sdtContent>
      <w:p w14:paraId="28F6004A" w14:textId="1528E7E2" w:rsidR="00965B59" w:rsidRDefault="00965B59">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7CEEEA20" w14:textId="77777777" w:rsidR="00965B59" w:rsidRDefault="00965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055C3" w14:textId="77777777" w:rsidR="00207E1E" w:rsidRDefault="00207E1E" w:rsidP="00215AFF">
      <w:pPr>
        <w:spacing w:after="0" w:line="240" w:lineRule="auto"/>
      </w:pPr>
      <w:r>
        <w:separator/>
      </w:r>
    </w:p>
  </w:footnote>
  <w:footnote w:type="continuationSeparator" w:id="0">
    <w:p w14:paraId="49CA81C1" w14:textId="77777777" w:rsidR="00207E1E" w:rsidRDefault="00207E1E" w:rsidP="00215A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EF8B0" w14:textId="4B541E15" w:rsidR="00215AFF" w:rsidRPr="00215AFF" w:rsidRDefault="00215AFF">
    <w:pPr>
      <w:pStyle w:val="Header"/>
      <w:rPr>
        <w:rFonts w:ascii="Times New Roman" w:hAnsi="Times New Roman" w:cs="Times New Roman"/>
        <w:sz w:val="24"/>
        <w:szCs w:val="24"/>
        <w:lang w:val="en-US"/>
      </w:rPr>
    </w:pPr>
    <w:r>
      <w:rPr>
        <w:rFonts w:ascii="Times New Roman" w:hAnsi="Times New Roman" w:cs="Times New Roman"/>
        <w:sz w:val="24"/>
        <w:szCs w:val="24"/>
        <w:lang w:val="en-US"/>
      </w:rPr>
      <w:t>Laura Skuja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A5D6D"/>
    <w:multiLevelType w:val="hybridMultilevel"/>
    <w:tmpl w:val="B2A4C698"/>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74732EE0"/>
    <w:multiLevelType w:val="hybridMultilevel"/>
    <w:tmpl w:val="8AFEBC9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1879512961">
    <w:abstractNumId w:val="0"/>
  </w:num>
  <w:num w:numId="2" w16cid:durableId="1698116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AFF"/>
    <w:rsid w:val="000A0B73"/>
    <w:rsid w:val="00105CBD"/>
    <w:rsid w:val="00207E1E"/>
    <w:rsid w:val="00215AFF"/>
    <w:rsid w:val="0022409E"/>
    <w:rsid w:val="002363ED"/>
    <w:rsid w:val="003607C9"/>
    <w:rsid w:val="00382930"/>
    <w:rsid w:val="003D1C60"/>
    <w:rsid w:val="003D20FE"/>
    <w:rsid w:val="005842FB"/>
    <w:rsid w:val="005B5D36"/>
    <w:rsid w:val="005D1DE1"/>
    <w:rsid w:val="0061569E"/>
    <w:rsid w:val="006260CB"/>
    <w:rsid w:val="00675C89"/>
    <w:rsid w:val="006B2544"/>
    <w:rsid w:val="00734D9A"/>
    <w:rsid w:val="0074689E"/>
    <w:rsid w:val="007B48E6"/>
    <w:rsid w:val="00965B59"/>
    <w:rsid w:val="00A76ECD"/>
    <w:rsid w:val="00AF333C"/>
    <w:rsid w:val="00C2157A"/>
    <w:rsid w:val="00C31E9E"/>
    <w:rsid w:val="00D65766"/>
    <w:rsid w:val="00DA2C1E"/>
    <w:rsid w:val="00DF2CC2"/>
    <w:rsid w:val="00E34635"/>
    <w:rsid w:val="00E441B1"/>
    <w:rsid w:val="00E64654"/>
    <w:rsid w:val="00E9701E"/>
    <w:rsid w:val="00F95B83"/>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E14F"/>
  <w15:chartTrackingRefBased/>
  <w15:docId w15:val="{26850A8E-4C1C-4728-B0A1-9C2FD0B2C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5AFF"/>
    <w:pPr>
      <w:tabs>
        <w:tab w:val="center" w:pos="4153"/>
        <w:tab w:val="right" w:pos="8306"/>
      </w:tabs>
      <w:spacing w:after="0" w:line="240" w:lineRule="auto"/>
    </w:pPr>
  </w:style>
  <w:style w:type="character" w:customStyle="1" w:styleId="HeaderChar">
    <w:name w:val="Header Char"/>
    <w:basedOn w:val="DefaultParagraphFont"/>
    <w:link w:val="Header"/>
    <w:uiPriority w:val="99"/>
    <w:rsid w:val="00215AFF"/>
    <w:rPr>
      <w:noProof/>
    </w:rPr>
  </w:style>
  <w:style w:type="paragraph" w:styleId="Footer">
    <w:name w:val="footer"/>
    <w:basedOn w:val="Normal"/>
    <w:link w:val="FooterChar"/>
    <w:uiPriority w:val="99"/>
    <w:unhideWhenUsed/>
    <w:rsid w:val="00215AFF"/>
    <w:pPr>
      <w:tabs>
        <w:tab w:val="center" w:pos="4153"/>
        <w:tab w:val="right" w:pos="8306"/>
      </w:tabs>
      <w:spacing w:after="0" w:line="240" w:lineRule="auto"/>
    </w:pPr>
  </w:style>
  <w:style w:type="character" w:customStyle="1" w:styleId="FooterChar">
    <w:name w:val="Footer Char"/>
    <w:basedOn w:val="DefaultParagraphFont"/>
    <w:link w:val="Footer"/>
    <w:uiPriority w:val="99"/>
    <w:rsid w:val="00215AFF"/>
    <w:rPr>
      <w:noProof/>
    </w:rPr>
  </w:style>
  <w:style w:type="paragraph" w:styleId="ListParagraph">
    <w:name w:val="List Paragraph"/>
    <w:basedOn w:val="Normal"/>
    <w:uiPriority w:val="34"/>
    <w:qFormat/>
    <w:rsid w:val="005B5D36"/>
    <w:pPr>
      <w:ind w:left="720"/>
      <w:contextualSpacing/>
    </w:pPr>
  </w:style>
  <w:style w:type="table" w:styleId="TableGrid">
    <w:name w:val="Table Grid"/>
    <w:basedOn w:val="TableNormal"/>
    <w:uiPriority w:val="59"/>
    <w:rsid w:val="005B5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26235">
      <w:bodyDiv w:val="1"/>
      <w:marLeft w:val="0"/>
      <w:marRight w:val="0"/>
      <w:marTop w:val="0"/>
      <w:marBottom w:val="0"/>
      <w:divBdr>
        <w:top w:val="none" w:sz="0" w:space="0" w:color="auto"/>
        <w:left w:val="none" w:sz="0" w:space="0" w:color="auto"/>
        <w:bottom w:val="none" w:sz="0" w:space="0" w:color="auto"/>
        <w:right w:val="none" w:sz="0" w:space="0" w:color="auto"/>
      </w:divBdr>
    </w:div>
    <w:div w:id="860163248">
      <w:bodyDiv w:val="1"/>
      <w:marLeft w:val="0"/>
      <w:marRight w:val="0"/>
      <w:marTop w:val="0"/>
      <w:marBottom w:val="0"/>
      <w:divBdr>
        <w:top w:val="none" w:sz="0" w:space="0" w:color="auto"/>
        <w:left w:val="none" w:sz="0" w:space="0" w:color="auto"/>
        <w:bottom w:val="none" w:sz="0" w:space="0" w:color="auto"/>
        <w:right w:val="none" w:sz="0" w:space="0" w:color="auto"/>
      </w:divBdr>
    </w:div>
    <w:div w:id="1004436103">
      <w:bodyDiv w:val="1"/>
      <w:marLeft w:val="0"/>
      <w:marRight w:val="0"/>
      <w:marTop w:val="0"/>
      <w:marBottom w:val="0"/>
      <w:divBdr>
        <w:top w:val="none" w:sz="0" w:space="0" w:color="auto"/>
        <w:left w:val="none" w:sz="0" w:space="0" w:color="auto"/>
        <w:bottom w:val="none" w:sz="0" w:space="0" w:color="auto"/>
        <w:right w:val="none" w:sz="0" w:space="0" w:color="auto"/>
      </w:divBdr>
    </w:div>
    <w:div w:id="121215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583</TotalTime>
  <Pages>4</Pages>
  <Words>3727</Words>
  <Characters>2125</Characters>
  <Application>Microsoft Office Word</Application>
  <DocSecurity>0</DocSecurity>
  <Lines>17</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Ja</dc:creator>
  <cp:keywords/>
  <dc:description/>
  <cp:lastModifiedBy>Linda Ja</cp:lastModifiedBy>
  <cp:revision>9</cp:revision>
  <dcterms:created xsi:type="dcterms:W3CDTF">2023-04-16T09:08:00Z</dcterms:created>
  <dcterms:modified xsi:type="dcterms:W3CDTF">2023-04-17T16:44:00Z</dcterms:modified>
</cp:coreProperties>
</file>